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198F" w:rsidRDefault="0002198F" w:rsidP="00D74582">
      <w:pPr>
        <w:pStyle w:val="a3"/>
        <w:jc w:val="center"/>
        <w:rPr>
          <w:rFonts w:ascii="Times New Roman" w:hAnsi="Times New Roman" w:cs="Times New Roman"/>
          <w:b/>
          <w:sz w:val="24"/>
          <w:szCs w:val="24"/>
        </w:rPr>
      </w:pPr>
      <w:bookmarkStart w:id="0" w:name="_GoBack"/>
      <w:r w:rsidRPr="0002198F">
        <w:rPr>
          <w:rFonts w:ascii="Times New Roman" w:hAnsi="Times New Roman" w:cs="Times New Roman"/>
          <w:b/>
          <w:noProof/>
          <w:sz w:val="24"/>
          <w:szCs w:val="24"/>
          <w:lang w:eastAsia="ru-RU"/>
        </w:rPr>
        <w:drawing>
          <wp:inline distT="0" distB="0" distL="0" distR="0">
            <wp:extent cx="6479769" cy="9705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0633" cy="9707269"/>
                    </a:xfrm>
                    <a:prstGeom prst="rect">
                      <a:avLst/>
                    </a:prstGeom>
                    <a:noFill/>
                    <a:ln>
                      <a:noFill/>
                    </a:ln>
                  </pic:spPr>
                </pic:pic>
              </a:graphicData>
            </a:graphic>
          </wp:inline>
        </w:drawing>
      </w:r>
      <w:bookmarkEnd w:id="0"/>
    </w:p>
    <w:p w:rsidR="0002198F" w:rsidRDefault="0002198F" w:rsidP="00D74582">
      <w:pPr>
        <w:pStyle w:val="a3"/>
        <w:jc w:val="center"/>
        <w:rPr>
          <w:rFonts w:ascii="Times New Roman" w:hAnsi="Times New Roman" w:cs="Times New Roman"/>
          <w:b/>
          <w:sz w:val="24"/>
          <w:szCs w:val="24"/>
        </w:rPr>
      </w:pPr>
    </w:p>
    <w:p w:rsidR="00D74582" w:rsidRPr="0057135D" w:rsidRDefault="0057135D" w:rsidP="00D74582">
      <w:pPr>
        <w:pStyle w:val="a3"/>
        <w:jc w:val="center"/>
        <w:rPr>
          <w:rFonts w:ascii="Times New Roman" w:hAnsi="Times New Roman" w:cs="Times New Roman"/>
          <w:b/>
          <w:sz w:val="24"/>
          <w:szCs w:val="24"/>
        </w:rPr>
      </w:pPr>
      <w:r w:rsidRPr="0057135D">
        <w:rPr>
          <w:rFonts w:ascii="Times New Roman" w:hAnsi="Times New Roman" w:cs="Times New Roman"/>
          <w:b/>
          <w:sz w:val="24"/>
          <w:szCs w:val="24"/>
        </w:rPr>
        <w:lastRenderedPageBreak/>
        <w:t>Пояснительная записка</w:t>
      </w:r>
    </w:p>
    <w:p w:rsidR="0057135D" w:rsidRDefault="0057135D" w:rsidP="00D74582">
      <w:pPr>
        <w:pStyle w:val="a3"/>
        <w:jc w:val="center"/>
        <w:rPr>
          <w:rFonts w:ascii="Times New Roman" w:hAnsi="Times New Roman" w:cs="Times New Roman"/>
          <w:sz w:val="24"/>
          <w:szCs w:val="24"/>
        </w:rPr>
      </w:pPr>
    </w:p>
    <w:p w:rsidR="0057135D" w:rsidRPr="009B65FB" w:rsidRDefault="0057135D" w:rsidP="009B65FB">
      <w:pPr>
        <w:pStyle w:val="a3"/>
        <w:ind w:firstLine="567"/>
        <w:jc w:val="both"/>
        <w:rPr>
          <w:rFonts w:ascii="Times New Roman" w:hAnsi="Times New Roman" w:cs="Times New Roman"/>
          <w:sz w:val="24"/>
          <w:szCs w:val="24"/>
        </w:rPr>
      </w:pPr>
      <w:r w:rsidRPr="009B65FB">
        <w:rPr>
          <w:rFonts w:ascii="Times New Roman" w:hAnsi="Times New Roman" w:cs="Times New Roman"/>
          <w:sz w:val="24"/>
          <w:szCs w:val="24"/>
        </w:rPr>
        <w:t>Согласно Федеральному закону «Об образовании в Российской Федерации» от 29.12.2012 № 273-ФЗ, учебный план является неотъемлемой частью основной образовательной программы общего образования.</w:t>
      </w:r>
    </w:p>
    <w:p w:rsidR="009B65FB" w:rsidRPr="009B65FB" w:rsidRDefault="009B65FB" w:rsidP="009B65FB">
      <w:pPr>
        <w:pStyle w:val="a3"/>
        <w:ind w:firstLine="567"/>
        <w:jc w:val="both"/>
        <w:rPr>
          <w:rFonts w:ascii="Times New Roman" w:hAnsi="Times New Roman" w:cs="Times New Roman"/>
          <w:sz w:val="24"/>
          <w:szCs w:val="24"/>
          <w:lang w:eastAsia="ru-RU"/>
        </w:rPr>
      </w:pPr>
      <w:r w:rsidRPr="009B65FB">
        <w:rPr>
          <w:rFonts w:ascii="Times New Roman" w:hAnsi="Times New Roman" w:cs="Times New Roman"/>
          <w:sz w:val="24"/>
          <w:szCs w:val="24"/>
          <w:lang w:eastAsia="ru-RU"/>
        </w:rPr>
        <w:t>Учебный план:</w:t>
      </w:r>
    </w:p>
    <w:p w:rsidR="009B65FB" w:rsidRPr="009B65FB" w:rsidRDefault="009B65FB" w:rsidP="009B65FB">
      <w:pPr>
        <w:pStyle w:val="a3"/>
        <w:ind w:firstLine="567"/>
        <w:jc w:val="both"/>
        <w:rPr>
          <w:rFonts w:ascii="Times New Roman" w:hAnsi="Times New Roman" w:cs="Times New Roman"/>
          <w:sz w:val="24"/>
          <w:szCs w:val="24"/>
          <w:lang w:eastAsia="ru-RU"/>
        </w:rPr>
      </w:pPr>
      <w:r w:rsidRPr="009B65FB">
        <w:rPr>
          <w:rFonts w:ascii="Times New Roman" w:hAnsi="Times New Roman" w:cs="Times New Roman"/>
          <w:sz w:val="24"/>
          <w:szCs w:val="24"/>
          <w:lang w:eastAsia="ru-RU"/>
        </w:rPr>
        <w:t>— фиксирует максимальный объём учебной нагрузки обучающихся;</w:t>
      </w:r>
    </w:p>
    <w:p w:rsidR="009B65FB" w:rsidRPr="009B65FB" w:rsidRDefault="009B65FB" w:rsidP="009B65FB">
      <w:pPr>
        <w:pStyle w:val="a3"/>
        <w:ind w:firstLine="567"/>
        <w:jc w:val="both"/>
        <w:rPr>
          <w:rFonts w:ascii="Times New Roman" w:hAnsi="Times New Roman" w:cs="Times New Roman"/>
          <w:sz w:val="24"/>
          <w:szCs w:val="24"/>
          <w:lang w:eastAsia="ru-RU"/>
        </w:rPr>
      </w:pPr>
      <w:r w:rsidRPr="009B65FB">
        <w:rPr>
          <w:rFonts w:ascii="Times New Roman" w:hAnsi="Times New Roman" w:cs="Times New Roman"/>
          <w:sz w:val="24"/>
          <w:szCs w:val="24"/>
          <w:lang w:eastAsia="ru-RU"/>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9B65FB" w:rsidRPr="009B65FB" w:rsidRDefault="009B65FB" w:rsidP="009B65FB">
      <w:pPr>
        <w:pStyle w:val="a3"/>
        <w:ind w:firstLine="567"/>
        <w:jc w:val="both"/>
        <w:rPr>
          <w:rFonts w:ascii="Times New Roman" w:hAnsi="Times New Roman" w:cs="Times New Roman"/>
          <w:sz w:val="24"/>
          <w:szCs w:val="24"/>
          <w:lang w:eastAsia="ru-RU"/>
        </w:rPr>
      </w:pPr>
      <w:r w:rsidRPr="009B65FB">
        <w:rPr>
          <w:rFonts w:ascii="Times New Roman" w:hAnsi="Times New Roman" w:cs="Times New Roman"/>
          <w:sz w:val="24"/>
          <w:szCs w:val="24"/>
          <w:lang w:eastAsia="ru-RU"/>
        </w:rPr>
        <w:t>— распределяет учебные предметы, курсы и направления внеурочной деятельности по классам и учебным годам.</w:t>
      </w:r>
    </w:p>
    <w:p w:rsidR="009B65FB" w:rsidRPr="009B65FB" w:rsidRDefault="009B65FB" w:rsidP="009B65FB">
      <w:pPr>
        <w:pStyle w:val="a3"/>
        <w:ind w:firstLine="567"/>
        <w:jc w:val="both"/>
        <w:rPr>
          <w:rFonts w:ascii="Times New Roman" w:hAnsi="Times New Roman" w:cs="Times New Roman"/>
          <w:sz w:val="24"/>
          <w:szCs w:val="24"/>
          <w:lang w:eastAsia="ru-RU"/>
        </w:rPr>
      </w:pPr>
      <w:r w:rsidRPr="009B65FB">
        <w:rPr>
          <w:rFonts w:ascii="Times New Roman" w:hAnsi="Times New Roman" w:cs="Times New Roman"/>
          <w:sz w:val="24"/>
          <w:szCs w:val="24"/>
          <w:lang w:eastAsia="ru-RU"/>
        </w:rPr>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9B65FB" w:rsidRPr="009B65FB" w:rsidRDefault="009B65FB" w:rsidP="009B65FB">
      <w:pPr>
        <w:pStyle w:val="a3"/>
        <w:ind w:firstLine="567"/>
        <w:jc w:val="both"/>
        <w:rPr>
          <w:rFonts w:ascii="Times New Roman" w:hAnsi="Times New Roman" w:cs="Times New Roman"/>
          <w:sz w:val="24"/>
          <w:szCs w:val="24"/>
          <w:lang w:eastAsia="ru-RU"/>
        </w:rPr>
      </w:pPr>
      <w:r w:rsidRPr="009B65FB">
        <w:rPr>
          <w:rFonts w:ascii="Times New Roman" w:hAnsi="Times New Roman" w:cs="Times New Roman"/>
          <w:bCs/>
          <w:sz w:val="24"/>
          <w:szCs w:val="24"/>
          <w:lang w:eastAsia="ru-RU"/>
        </w:rPr>
        <w:t>Обязательная часть</w:t>
      </w:r>
      <w:r w:rsidRPr="009B65FB">
        <w:rPr>
          <w:rFonts w:ascii="Times New Roman" w:hAnsi="Times New Roman" w:cs="Times New Roman"/>
          <w:sz w:val="24"/>
          <w:szCs w:val="24"/>
          <w:lang w:eastAsia="ru-RU"/>
        </w:rPr>
        <w:t xml:space="preserve">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учреждениях,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9B65FB" w:rsidRPr="009B65FB" w:rsidRDefault="009B65FB" w:rsidP="009B65FB">
      <w:pPr>
        <w:pStyle w:val="a3"/>
        <w:ind w:firstLine="567"/>
        <w:jc w:val="both"/>
        <w:rPr>
          <w:rFonts w:ascii="Times New Roman" w:hAnsi="Times New Roman" w:cs="Times New Roman"/>
          <w:sz w:val="24"/>
          <w:szCs w:val="24"/>
          <w:lang w:eastAsia="ru-RU"/>
        </w:rPr>
      </w:pPr>
      <w:r w:rsidRPr="009B65FB">
        <w:rPr>
          <w:rFonts w:ascii="Times New Roman" w:hAnsi="Times New Roman" w:cs="Times New Roman"/>
          <w:bCs/>
          <w:sz w:val="24"/>
          <w:szCs w:val="24"/>
          <w:lang w:eastAsia="ru-RU"/>
        </w:rPr>
        <w:t>Часть учебного плана, формируемая участниками образовательного процесса,</w:t>
      </w:r>
      <w:r w:rsidRPr="009B65FB">
        <w:rPr>
          <w:rFonts w:ascii="Times New Roman" w:hAnsi="Times New Roman" w:cs="Times New Roman"/>
          <w:sz w:val="24"/>
          <w:szCs w:val="24"/>
          <w:lang w:eastAsia="ru-RU"/>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образовательной организации, учредителя образовательной организации.</w:t>
      </w:r>
    </w:p>
    <w:p w:rsidR="009B65FB" w:rsidRPr="009B65FB" w:rsidRDefault="009B65FB" w:rsidP="009B65FB">
      <w:pPr>
        <w:pStyle w:val="a3"/>
        <w:ind w:firstLine="567"/>
        <w:jc w:val="both"/>
        <w:rPr>
          <w:rFonts w:ascii="Times New Roman" w:hAnsi="Times New Roman" w:cs="Times New Roman"/>
          <w:sz w:val="24"/>
          <w:szCs w:val="24"/>
          <w:lang w:eastAsia="ru-RU"/>
        </w:rPr>
      </w:pPr>
      <w:r w:rsidRPr="009B65FB">
        <w:rPr>
          <w:rFonts w:ascii="Times New Roman" w:hAnsi="Times New Roman" w:cs="Times New Roman"/>
          <w:sz w:val="24"/>
          <w:szCs w:val="24"/>
          <w:lang w:eastAsia="ru-RU"/>
        </w:rPr>
        <w:t>Время, отводимое на данную часть учебного плана, может быть использовано на:</w:t>
      </w:r>
    </w:p>
    <w:p w:rsidR="009B65FB" w:rsidRPr="009B65FB" w:rsidRDefault="009B65FB" w:rsidP="009B65FB">
      <w:pPr>
        <w:pStyle w:val="a3"/>
        <w:ind w:firstLine="567"/>
        <w:jc w:val="both"/>
        <w:rPr>
          <w:rFonts w:ascii="Times New Roman" w:hAnsi="Times New Roman" w:cs="Times New Roman"/>
          <w:sz w:val="24"/>
          <w:szCs w:val="24"/>
          <w:lang w:eastAsia="ru-RU"/>
        </w:rPr>
      </w:pPr>
      <w:r w:rsidRPr="009B65FB">
        <w:rPr>
          <w:rFonts w:ascii="Times New Roman" w:hAnsi="Times New Roman" w:cs="Times New Roman"/>
          <w:sz w:val="24"/>
          <w:szCs w:val="24"/>
          <w:lang w:eastAsia="ru-RU"/>
        </w:rPr>
        <w:t>— увеличение учебных часов, предусмотренных на изучение отдельных предметов обязательной части;</w:t>
      </w:r>
    </w:p>
    <w:p w:rsidR="009B65FB" w:rsidRPr="009B65FB" w:rsidRDefault="009B65FB" w:rsidP="009B65FB">
      <w:pPr>
        <w:pStyle w:val="a3"/>
        <w:ind w:firstLine="567"/>
        <w:jc w:val="both"/>
        <w:rPr>
          <w:rFonts w:ascii="Times New Roman" w:hAnsi="Times New Roman" w:cs="Times New Roman"/>
          <w:sz w:val="24"/>
          <w:szCs w:val="24"/>
          <w:lang w:eastAsia="ru-RU"/>
        </w:rPr>
      </w:pPr>
      <w:r w:rsidRPr="009B65FB">
        <w:rPr>
          <w:rFonts w:ascii="Times New Roman" w:hAnsi="Times New Roman" w:cs="Times New Roman"/>
          <w:sz w:val="24"/>
          <w:szCs w:val="24"/>
          <w:lang w:eastAsia="ru-RU"/>
        </w:rPr>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9B65FB" w:rsidRPr="009B65FB" w:rsidRDefault="009B65FB" w:rsidP="009B65FB">
      <w:pPr>
        <w:pStyle w:val="a3"/>
        <w:ind w:firstLine="567"/>
        <w:jc w:val="both"/>
        <w:rPr>
          <w:rFonts w:ascii="Times New Roman" w:hAnsi="Times New Roman" w:cs="Times New Roman"/>
          <w:sz w:val="24"/>
          <w:szCs w:val="24"/>
          <w:lang w:eastAsia="ru-RU"/>
        </w:rPr>
      </w:pPr>
      <w:r w:rsidRPr="009B65FB">
        <w:rPr>
          <w:rFonts w:ascii="Times New Roman" w:hAnsi="Times New Roman" w:cs="Times New Roman"/>
          <w:sz w:val="24"/>
          <w:szCs w:val="24"/>
          <w:lang w:eastAsia="ru-RU"/>
        </w:rPr>
        <w:t>— внеурочную деятельность.</w:t>
      </w:r>
    </w:p>
    <w:p w:rsidR="009B65FB" w:rsidRPr="009B65FB" w:rsidRDefault="009B65FB" w:rsidP="009B65FB">
      <w:pPr>
        <w:pStyle w:val="a3"/>
        <w:ind w:firstLine="567"/>
        <w:jc w:val="both"/>
        <w:rPr>
          <w:rFonts w:ascii="Times New Roman" w:hAnsi="Times New Roman" w:cs="Times New Roman"/>
          <w:sz w:val="24"/>
          <w:szCs w:val="24"/>
        </w:rPr>
      </w:pPr>
    </w:p>
    <w:p w:rsidR="0057135D" w:rsidRPr="009B65FB" w:rsidRDefault="0057135D" w:rsidP="009B65FB">
      <w:pPr>
        <w:pStyle w:val="a3"/>
        <w:ind w:firstLine="567"/>
        <w:jc w:val="both"/>
        <w:rPr>
          <w:rFonts w:ascii="Times New Roman" w:hAnsi="Times New Roman" w:cs="Times New Roman"/>
          <w:sz w:val="24"/>
          <w:szCs w:val="24"/>
        </w:rPr>
      </w:pPr>
      <w:r w:rsidRPr="009B65FB">
        <w:rPr>
          <w:rFonts w:ascii="Times New Roman" w:hAnsi="Times New Roman" w:cs="Times New Roman"/>
          <w:sz w:val="24"/>
          <w:szCs w:val="24"/>
        </w:rPr>
        <w:t>Структура учебного плана ОГБОУ КШИ ТКК представлена двумя уровнями образования:</w:t>
      </w:r>
    </w:p>
    <w:p w:rsidR="0057135D" w:rsidRPr="009B65FB" w:rsidRDefault="001F2DE3" w:rsidP="009B65FB">
      <w:pPr>
        <w:pStyle w:val="a3"/>
        <w:ind w:firstLine="567"/>
        <w:jc w:val="both"/>
        <w:rPr>
          <w:rFonts w:ascii="Times New Roman" w:hAnsi="Times New Roman" w:cs="Times New Roman"/>
          <w:sz w:val="24"/>
          <w:szCs w:val="24"/>
        </w:rPr>
      </w:pPr>
      <w:r>
        <w:rPr>
          <w:rFonts w:ascii="Times New Roman" w:hAnsi="Times New Roman" w:cs="Times New Roman"/>
          <w:sz w:val="24"/>
          <w:szCs w:val="24"/>
        </w:rPr>
        <w:t>Основное общее образование</w:t>
      </w:r>
      <w:r w:rsidR="0057135D" w:rsidRPr="009B65FB">
        <w:rPr>
          <w:rFonts w:ascii="Times New Roman" w:hAnsi="Times New Roman" w:cs="Times New Roman"/>
          <w:sz w:val="24"/>
          <w:szCs w:val="24"/>
        </w:rPr>
        <w:t xml:space="preserve"> – 7-9 классы (6 классов-комплектов).</w:t>
      </w:r>
    </w:p>
    <w:p w:rsidR="0057135D" w:rsidRPr="009B65FB" w:rsidRDefault="001F2DE3" w:rsidP="009B65FB">
      <w:pPr>
        <w:pStyle w:val="a3"/>
        <w:ind w:firstLine="567"/>
        <w:jc w:val="both"/>
        <w:rPr>
          <w:rFonts w:ascii="Times New Roman" w:hAnsi="Times New Roman" w:cs="Times New Roman"/>
          <w:sz w:val="24"/>
          <w:szCs w:val="24"/>
        </w:rPr>
      </w:pPr>
      <w:r>
        <w:rPr>
          <w:rFonts w:ascii="Times New Roman" w:hAnsi="Times New Roman" w:cs="Times New Roman"/>
          <w:sz w:val="24"/>
          <w:szCs w:val="24"/>
        </w:rPr>
        <w:t>С</w:t>
      </w:r>
      <w:r w:rsidR="0057135D" w:rsidRPr="009B65FB">
        <w:rPr>
          <w:rFonts w:ascii="Times New Roman" w:hAnsi="Times New Roman" w:cs="Times New Roman"/>
          <w:sz w:val="24"/>
          <w:szCs w:val="24"/>
        </w:rPr>
        <w:t>реднее общее образование – 10-11 классы (4 класса-комплекта).</w:t>
      </w:r>
    </w:p>
    <w:p w:rsidR="0057135D" w:rsidRPr="009B65FB" w:rsidRDefault="001F2DE3" w:rsidP="009B65FB">
      <w:pPr>
        <w:pStyle w:val="a3"/>
        <w:ind w:firstLine="567"/>
        <w:jc w:val="both"/>
        <w:rPr>
          <w:rFonts w:ascii="Times New Roman" w:hAnsi="Times New Roman" w:cs="Times New Roman"/>
          <w:sz w:val="24"/>
          <w:szCs w:val="24"/>
        </w:rPr>
      </w:pPr>
      <w:r>
        <w:rPr>
          <w:rFonts w:ascii="Times New Roman" w:hAnsi="Times New Roman" w:cs="Times New Roman"/>
          <w:sz w:val="24"/>
          <w:szCs w:val="24"/>
        </w:rPr>
        <w:t>В</w:t>
      </w:r>
      <w:r w:rsidR="0057135D" w:rsidRPr="009B65FB">
        <w:rPr>
          <w:rFonts w:ascii="Times New Roman" w:hAnsi="Times New Roman" w:cs="Times New Roman"/>
          <w:sz w:val="24"/>
          <w:szCs w:val="24"/>
        </w:rPr>
        <w:t xml:space="preserve"> необходимом объёме сохраняется перечень предметов и количество учебного времени, отведенного на их изучение.</w:t>
      </w:r>
    </w:p>
    <w:p w:rsidR="0057135D" w:rsidRPr="009B65FB" w:rsidRDefault="0057135D" w:rsidP="009B65FB">
      <w:pPr>
        <w:pStyle w:val="a3"/>
        <w:ind w:firstLine="567"/>
        <w:jc w:val="both"/>
        <w:rPr>
          <w:rFonts w:ascii="Times New Roman" w:hAnsi="Times New Roman" w:cs="Times New Roman"/>
          <w:sz w:val="24"/>
          <w:szCs w:val="24"/>
        </w:rPr>
      </w:pPr>
      <w:r w:rsidRPr="009B65FB">
        <w:rPr>
          <w:rFonts w:ascii="Times New Roman" w:hAnsi="Times New Roman" w:cs="Times New Roman"/>
          <w:sz w:val="24"/>
          <w:szCs w:val="24"/>
        </w:rPr>
        <w:t>Режим работы ТКК – шестидневная учебная неделя, 3</w:t>
      </w:r>
      <w:r w:rsidR="009B65FB">
        <w:rPr>
          <w:rFonts w:ascii="Times New Roman" w:hAnsi="Times New Roman" w:cs="Times New Roman"/>
          <w:sz w:val="24"/>
          <w:szCs w:val="24"/>
        </w:rPr>
        <w:t>4 учебные недели в год</w:t>
      </w:r>
      <w:r w:rsidRPr="009B65FB">
        <w:rPr>
          <w:rFonts w:ascii="Times New Roman" w:hAnsi="Times New Roman" w:cs="Times New Roman"/>
          <w:sz w:val="24"/>
          <w:szCs w:val="24"/>
        </w:rPr>
        <w:t xml:space="preserve"> (без учета проведения военно-полевых сборов и экзаменационного периода государственной (итоговой аттестации выпускников).</w:t>
      </w:r>
    </w:p>
    <w:p w:rsidR="0057135D" w:rsidRPr="009B65FB" w:rsidRDefault="0057135D" w:rsidP="009B65FB">
      <w:pPr>
        <w:pStyle w:val="a3"/>
        <w:ind w:firstLine="567"/>
        <w:jc w:val="both"/>
        <w:rPr>
          <w:rFonts w:ascii="Times New Roman" w:hAnsi="Times New Roman" w:cs="Times New Roman"/>
          <w:sz w:val="24"/>
          <w:szCs w:val="24"/>
        </w:rPr>
      </w:pPr>
      <w:r w:rsidRPr="00DB2B5C">
        <w:rPr>
          <w:rFonts w:ascii="Times New Roman" w:hAnsi="Times New Roman" w:cs="Times New Roman"/>
          <w:sz w:val="24"/>
          <w:szCs w:val="24"/>
        </w:rPr>
        <w:t>В 7-11 классах перед началом учебного года (с 20 августа по 30 августа) в ТКК проводятся</w:t>
      </w:r>
      <w:r w:rsidRPr="009B65FB">
        <w:rPr>
          <w:rFonts w:ascii="Times New Roman" w:hAnsi="Times New Roman" w:cs="Times New Roman"/>
          <w:sz w:val="24"/>
          <w:szCs w:val="24"/>
        </w:rPr>
        <w:t xml:space="preserve"> военно-полевые сборы на базе спортивно-оздоровительного лагеря.</w:t>
      </w:r>
    </w:p>
    <w:p w:rsidR="009B65FB" w:rsidRPr="009B65FB" w:rsidRDefault="009B65FB" w:rsidP="009B65FB">
      <w:pPr>
        <w:pStyle w:val="a3"/>
        <w:ind w:firstLine="567"/>
        <w:jc w:val="both"/>
        <w:rPr>
          <w:rFonts w:ascii="Times New Roman" w:eastAsia="Times New Roman" w:hAnsi="Times New Roman" w:cs="Times New Roman"/>
          <w:color w:val="FF0000"/>
          <w:sz w:val="24"/>
          <w:szCs w:val="24"/>
          <w:lang w:eastAsia="ru-RU"/>
        </w:rPr>
      </w:pPr>
      <w:r w:rsidRPr="009B65FB">
        <w:rPr>
          <w:rFonts w:ascii="Times New Roman" w:eastAsia="Times New Roman" w:hAnsi="Times New Roman" w:cs="Times New Roman"/>
          <w:sz w:val="24"/>
          <w:szCs w:val="24"/>
          <w:lang w:eastAsia="ru-RU"/>
        </w:rPr>
        <w:t>Продолжительность каникул в течение учебного года составляет не менее 30 календарных дней, летом — не менее 8 не</w:t>
      </w:r>
      <w:r w:rsidRPr="009B65FB">
        <w:rPr>
          <w:rFonts w:ascii="Times New Roman" w:hAnsi="Times New Roman" w:cs="Times New Roman"/>
          <w:sz w:val="24"/>
          <w:szCs w:val="24"/>
        </w:rPr>
        <w:t xml:space="preserve">дель. Продолжительность урока </w:t>
      </w:r>
      <w:r w:rsidRPr="009B65FB">
        <w:rPr>
          <w:rFonts w:ascii="Times New Roman" w:eastAsia="Times New Roman" w:hAnsi="Times New Roman" w:cs="Times New Roman"/>
          <w:sz w:val="24"/>
          <w:szCs w:val="24"/>
          <w:lang w:eastAsia="ru-RU"/>
        </w:rPr>
        <w:t>составляет 45 минут.</w:t>
      </w:r>
    </w:p>
    <w:p w:rsidR="009B65FB" w:rsidRPr="009B65FB" w:rsidRDefault="009B65FB" w:rsidP="009B65FB">
      <w:pPr>
        <w:pStyle w:val="a3"/>
        <w:ind w:firstLine="567"/>
        <w:jc w:val="both"/>
        <w:rPr>
          <w:rFonts w:ascii="Times New Roman" w:hAnsi="Times New Roman" w:cs="Times New Roman"/>
          <w:sz w:val="24"/>
          <w:szCs w:val="24"/>
        </w:rPr>
      </w:pPr>
      <w:r w:rsidRPr="009B65FB">
        <w:rPr>
          <w:rFonts w:ascii="Times New Roman" w:hAnsi="Times New Roman" w:cs="Times New Roman"/>
          <w:sz w:val="24"/>
          <w:szCs w:val="24"/>
        </w:rPr>
        <w:t>Максимально допустимая на</w:t>
      </w:r>
      <w:r>
        <w:rPr>
          <w:rFonts w:ascii="Times New Roman" w:hAnsi="Times New Roman" w:cs="Times New Roman"/>
          <w:sz w:val="24"/>
          <w:szCs w:val="24"/>
        </w:rPr>
        <w:t xml:space="preserve">грузка в течение дня составляет </w:t>
      </w:r>
      <w:r w:rsidRPr="009B65FB">
        <w:rPr>
          <w:rFonts w:ascii="Times New Roman" w:hAnsi="Times New Roman" w:cs="Times New Roman"/>
          <w:sz w:val="24"/>
          <w:szCs w:val="24"/>
        </w:rPr>
        <w:t xml:space="preserve">для обучающихся </w:t>
      </w:r>
      <w:r w:rsidRPr="009B65FB">
        <w:rPr>
          <w:rFonts w:ascii="Times New Roman" w:hAnsi="Times New Roman" w:cs="Times New Roman"/>
          <w:sz w:val="24"/>
          <w:szCs w:val="24"/>
          <w:lang w:val="en-US"/>
        </w:rPr>
        <w:t>VII</w:t>
      </w:r>
      <w:r w:rsidRPr="009B65FB">
        <w:rPr>
          <w:rFonts w:ascii="Times New Roman" w:hAnsi="Times New Roman" w:cs="Times New Roman"/>
          <w:sz w:val="24"/>
          <w:szCs w:val="24"/>
        </w:rPr>
        <w:t>-</w:t>
      </w:r>
      <w:r w:rsidRPr="009B65FB">
        <w:rPr>
          <w:rFonts w:ascii="Times New Roman" w:hAnsi="Times New Roman" w:cs="Times New Roman"/>
          <w:sz w:val="24"/>
          <w:szCs w:val="24"/>
          <w:lang w:val="en-US"/>
        </w:rPr>
        <w:t>IX</w:t>
      </w:r>
      <w:r w:rsidRPr="009B65FB">
        <w:rPr>
          <w:rFonts w:ascii="Times New Roman" w:hAnsi="Times New Roman" w:cs="Times New Roman"/>
          <w:sz w:val="24"/>
          <w:szCs w:val="24"/>
        </w:rPr>
        <w:t xml:space="preserve"> классов - не более 7 уроков.</w:t>
      </w:r>
    </w:p>
    <w:p w:rsidR="009B65FB" w:rsidRPr="009B65FB" w:rsidRDefault="00DB2B5C" w:rsidP="009B65FB">
      <w:pPr>
        <w:pStyle w:val="a3"/>
        <w:ind w:firstLine="567"/>
        <w:jc w:val="both"/>
        <w:rPr>
          <w:rFonts w:ascii="Times New Roman" w:hAnsi="Times New Roman" w:cs="Times New Roman"/>
          <w:sz w:val="24"/>
          <w:szCs w:val="24"/>
        </w:rPr>
      </w:pPr>
      <w:r>
        <w:rPr>
          <w:rFonts w:ascii="Times New Roman" w:hAnsi="Times New Roman" w:cs="Times New Roman"/>
          <w:sz w:val="24"/>
          <w:szCs w:val="24"/>
        </w:rPr>
        <w:t>Максимально допустимая</w:t>
      </w:r>
      <w:r w:rsidR="009B65FB" w:rsidRPr="009B65FB">
        <w:rPr>
          <w:rFonts w:ascii="Times New Roman" w:hAnsi="Times New Roman" w:cs="Times New Roman"/>
          <w:sz w:val="24"/>
          <w:szCs w:val="24"/>
        </w:rPr>
        <w:t xml:space="preserve"> недельная нагрузка при шестидневной учебной неделе:</w:t>
      </w:r>
    </w:p>
    <w:p w:rsidR="009B65FB" w:rsidRPr="00DB2B5C" w:rsidRDefault="009B65FB" w:rsidP="009B65FB">
      <w:pPr>
        <w:pStyle w:val="a3"/>
        <w:ind w:firstLine="567"/>
        <w:jc w:val="both"/>
        <w:rPr>
          <w:rFonts w:ascii="Times New Roman" w:hAnsi="Times New Roman" w:cs="Times New Roman"/>
          <w:sz w:val="24"/>
          <w:szCs w:val="24"/>
        </w:rPr>
      </w:pPr>
      <w:r w:rsidRPr="00DB2B5C">
        <w:rPr>
          <w:rFonts w:ascii="Times New Roman" w:hAnsi="Times New Roman" w:cs="Times New Roman"/>
          <w:sz w:val="24"/>
          <w:szCs w:val="24"/>
        </w:rPr>
        <w:t xml:space="preserve">для VII классов – 35 часов, </w:t>
      </w:r>
    </w:p>
    <w:p w:rsidR="009B65FB" w:rsidRPr="009B65FB" w:rsidRDefault="009B65FB" w:rsidP="009B65FB">
      <w:pPr>
        <w:pStyle w:val="a3"/>
        <w:ind w:firstLine="567"/>
        <w:jc w:val="both"/>
        <w:rPr>
          <w:rFonts w:ascii="Times New Roman" w:hAnsi="Times New Roman" w:cs="Times New Roman"/>
          <w:sz w:val="24"/>
          <w:szCs w:val="24"/>
        </w:rPr>
      </w:pPr>
      <w:r w:rsidRPr="00DB2B5C">
        <w:rPr>
          <w:rFonts w:ascii="Times New Roman" w:hAnsi="Times New Roman" w:cs="Times New Roman"/>
          <w:sz w:val="24"/>
          <w:szCs w:val="24"/>
        </w:rPr>
        <w:t>VIII-IX классов – 36 часов.</w:t>
      </w:r>
      <w:r w:rsidRPr="009B65FB">
        <w:rPr>
          <w:rFonts w:ascii="Times New Roman" w:hAnsi="Times New Roman" w:cs="Times New Roman"/>
          <w:sz w:val="24"/>
          <w:szCs w:val="24"/>
        </w:rPr>
        <w:t xml:space="preserve"> </w:t>
      </w:r>
    </w:p>
    <w:p w:rsidR="009B65FB" w:rsidRPr="009B65FB" w:rsidRDefault="009B65FB" w:rsidP="009B65FB">
      <w:pPr>
        <w:pStyle w:val="a3"/>
        <w:ind w:firstLine="567"/>
        <w:jc w:val="both"/>
        <w:rPr>
          <w:rFonts w:ascii="Times New Roman" w:hAnsi="Times New Roman" w:cs="Times New Roman"/>
          <w:sz w:val="24"/>
          <w:szCs w:val="24"/>
        </w:rPr>
      </w:pPr>
    </w:p>
    <w:p w:rsidR="009B65FB" w:rsidRPr="009B65FB" w:rsidRDefault="009B65FB" w:rsidP="009B65FB">
      <w:pPr>
        <w:pStyle w:val="a3"/>
        <w:ind w:firstLine="567"/>
        <w:jc w:val="both"/>
        <w:rPr>
          <w:rFonts w:ascii="Times New Roman" w:hAnsi="Times New Roman" w:cs="Times New Roman"/>
          <w:sz w:val="24"/>
          <w:szCs w:val="24"/>
        </w:rPr>
      </w:pPr>
      <w:r w:rsidRPr="009B65FB">
        <w:rPr>
          <w:rFonts w:ascii="Times New Roman" w:hAnsi="Times New Roman" w:cs="Times New Roman"/>
          <w:sz w:val="24"/>
          <w:szCs w:val="24"/>
        </w:rPr>
        <w:t>Обучение ведется на русском языке.</w:t>
      </w:r>
    </w:p>
    <w:p w:rsidR="009B65FB" w:rsidRDefault="009B65FB" w:rsidP="009B65FB">
      <w:pPr>
        <w:pStyle w:val="a3"/>
        <w:ind w:firstLine="567"/>
        <w:jc w:val="both"/>
        <w:rPr>
          <w:rFonts w:ascii="Times New Roman" w:hAnsi="Times New Roman"/>
          <w:sz w:val="24"/>
          <w:szCs w:val="24"/>
          <w:lang w:eastAsia="ru-RU"/>
        </w:rPr>
      </w:pPr>
    </w:p>
    <w:p w:rsidR="009B65FB" w:rsidRDefault="009B65FB" w:rsidP="009B65FB">
      <w:pPr>
        <w:pStyle w:val="a3"/>
        <w:ind w:firstLine="567"/>
        <w:jc w:val="both"/>
        <w:rPr>
          <w:rFonts w:ascii="Times New Roman" w:hAnsi="Times New Roman"/>
          <w:sz w:val="24"/>
          <w:szCs w:val="24"/>
        </w:rPr>
      </w:pPr>
      <w:r w:rsidRPr="00CB0934">
        <w:rPr>
          <w:rFonts w:ascii="Times New Roman" w:hAnsi="Times New Roman"/>
          <w:sz w:val="24"/>
          <w:szCs w:val="24"/>
          <w:lang w:eastAsia="ru-RU"/>
        </w:rPr>
        <w:t xml:space="preserve">Учебный план </w:t>
      </w:r>
      <w:r>
        <w:rPr>
          <w:rFonts w:ascii="Times New Roman" w:hAnsi="Times New Roman" w:cs="Times New Roman"/>
          <w:sz w:val="24"/>
          <w:szCs w:val="24"/>
        </w:rPr>
        <w:t xml:space="preserve">ОГБОУ КШИ ТКК </w:t>
      </w:r>
      <w:r w:rsidRPr="00CB0934">
        <w:rPr>
          <w:rFonts w:ascii="Times New Roman" w:hAnsi="Times New Roman"/>
          <w:sz w:val="24"/>
          <w:szCs w:val="24"/>
          <w:lang w:eastAsia="ru-RU"/>
        </w:rPr>
        <w:t xml:space="preserve">на 2018-2019 учебный год сформирован в соответствии с Правилами разработки, утверждения федеральных государственных образовательных стандартов и внесения в них изменений, утвержденных постановлением Правительства Российской Федерации от 5 августа 2013 г. № 661 (Собрание законодательства РФ, 2013, № 3, ст. 4377; 2014, № 38, ст. 5096) </w:t>
      </w:r>
      <w:r w:rsidRPr="00CB0934">
        <w:rPr>
          <w:rFonts w:ascii="Times New Roman" w:hAnsi="Times New Roman"/>
          <w:sz w:val="24"/>
          <w:szCs w:val="24"/>
        </w:rPr>
        <w:t xml:space="preserve">а также в целях соблюдения действующего законодательства при организации образовательной деятельности в общеобразовательных организациях (далее — </w:t>
      </w:r>
      <w:r>
        <w:rPr>
          <w:rFonts w:ascii="Times New Roman" w:hAnsi="Times New Roman"/>
          <w:sz w:val="24"/>
          <w:szCs w:val="24"/>
        </w:rPr>
        <w:t>ОО</w:t>
      </w:r>
      <w:r w:rsidRPr="00CB0934">
        <w:rPr>
          <w:rFonts w:ascii="Times New Roman" w:hAnsi="Times New Roman"/>
          <w:sz w:val="24"/>
          <w:szCs w:val="24"/>
        </w:rPr>
        <w:t xml:space="preserve">) Томской области; формирования единых подходов к разработке нормативных документов, регламентирующих реализацию основной </w:t>
      </w:r>
      <w:r w:rsidRPr="00CB0934">
        <w:rPr>
          <w:rFonts w:ascii="Times New Roman" w:hAnsi="Times New Roman"/>
          <w:sz w:val="24"/>
          <w:szCs w:val="24"/>
        </w:rPr>
        <w:lastRenderedPageBreak/>
        <w:t>образовательной программы начального общего образования в 201</w:t>
      </w:r>
      <w:r>
        <w:rPr>
          <w:rFonts w:ascii="Times New Roman" w:hAnsi="Times New Roman"/>
          <w:sz w:val="24"/>
          <w:szCs w:val="24"/>
        </w:rPr>
        <w:t>8</w:t>
      </w:r>
      <w:r w:rsidRPr="00CB0934">
        <w:rPr>
          <w:rFonts w:ascii="Times New Roman" w:hAnsi="Times New Roman"/>
          <w:sz w:val="24"/>
          <w:szCs w:val="24"/>
        </w:rPr>
        <w:t>-201</w:t>
      </w:r>
      <w:r>
        <w:rPr>
          <w:rFonts w:ascii="Times New Roman" w:hAnsi="Times New Roman"/>
          <w:sz w:val="24"/>
          <w:szCs w:val="24"/>
        </w:rPr>
        <w:t>9</w:t>
      </w:r>
      <w:r w:rsidRPr="00CB0934">
        <w:rPr>
          <w:rFonts w:ascii="Times New Roman" w:hAnsi="Times New Roman"/>
          <w:sz w:val="24"/>
          <w:szCs w:val="24"/>
        </w:rPr>
        <w:t xml:space="preserve"> году, руководствуясь следующим пакетом документов:</w:t>
      </w:r>
    </w:p>
    <w:p w:rsidR="009B65FB" w:rsidRPr="00EE714B" w:rsidRDefault="009B65FB" w:rsidP="009B65FB">
      <w:pPr>
        <w:pStyle w:val="a3"/>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EE714B">
        <w:rPr>
          <w:rFonts w:ascii="Times New Roman" w:eastAsia="Times New Roman" w:hAnsi="Times New Roman"/>
          <w:sz w:val="24"/>
          <w:szCs w:val="24"/>
        </w:rPr>
        <w:t>Закона Российской Федерации «Об образовании в РФ», от 29.12.2012 г. №273-ФЗ (редакция от 2.062016, с изм. и доп., встп. в силу с 1.07.2016);</w:t>
      </w:r>
    </w:p>
    <w:p w:rsidR="009B65FB" w:rsidRDefault="009B65FB" w:rsidP="009B65FB">
      <w:pPr>
        <w:pStyle w:val="a3"/>
        <w:ind w:firstLine="567"/>
        <w:jc w:val="both"/>
      </w:pPr>
      <w:r>
        <w:rPr>
          <w:rFonts w:ascii="Times New Roman" w:eastAsia="Times New Roman" w:hAnsi="Times New Roman"/>
          <w:sz w:val="24"/>
          <w:szCs w:val="24"/>
        </w:rPr>
        <w:t xml:space="preserve">- </w:t>
      </w:r>
      <w:r w:rsidRPr="00EE714B">
        <w:rPr>
          <w:rFonts w:ascii="Times New Roman" w:eastAsia="Times New Roman" w:hAnsi="Times New Roman"/>
          <w:sz w:val="24"/>
          <w:szCs w:val="24"/>
        </w:rPr>
        <w:t xml:space="preserve">Приказ Министерства образования и науки Российской Федерации от 30.08.2013 года № 1015 «Об утверждении Порядка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w:t>
      </w:r>
      <w:r>
        <w:rPr>
          <w:rFonts w:ascii="Times New Roman" w:eastAsia="Times New Roman" w:hAnsi="Times New Roman"/>
          <w:sz w:val="24"/>
          <w:szCs w:val="24"/>
        </w:rPr>
        <w:t xml:space="preserve">и среднего общего образования», </w:t>
      </w:r>
      <w:r w:rsidRPr="00EE714B">
        <w:rPr>
          <w:rFonts w:ascii="Times New Roman" w:eastAsia="Times New Roman" w:hAnsi="Times New Roman"/>
          <w:sz w:val="24"/>
          <w:szCs w:val="24"/>
        </w:rPr>
        <w:t>зарегистрировано в М</w:t>
      </w:r>
      <w:r>
        <w:rPr>
          <w:rFonts w:ascii="Times New Roman" w:eastAsia="Times New Roman" w:hAnsi="Times New Roman"/>
          <w:sz w:val="24"/>
          <w:szCs w:val="24"/>
        </w:rPr>
        <w:t>инюсте России 1.10.2013 № 30067 (в ред. Приказов Минобрнауки России от 13.12.2013 №1342, от 28.05.2014 №598, от 17.07.2015 №734)</w:t>
      </w:r>
      <w:r w:rsidRPr="00EE714B">
        <w:rPr>
          <w:rFonts w:ascii="Times New Roman" w:eastAsia="Times New Roman" w:hAnsi="Times New Roman"/>
          <w:sz w:val="24"/>
          <w:szCs w:val="24"/>
        </w:rPr>
        <w:t>;</w:t>
      </w:r>
      <w:r w:rsidRPr="009B65FB">
        <w:t xml:space="preserve"> </w:t>
      </w:r>
    </w:p>
    <w:p w:rsidR="00C12D9A" w:rsidRPr="00C12D9A" w:rsidRDefault="00C12D9A" w:rsidP="009B65FB">
      <w:pPr>
        <w:pStyle w:val="a3"/>
        <w:ind w:firstLine="567"/>
        <w:jc w:val="both"/>
        <w:rPr>
          <w:rFonts w:ascii="Times New Roman" w:eastAsia="Times New Roman" w:hAnsi="Times New Roman" w:cs="Times New Roman"/>
          <w:sz w:val="24"/>
          <w:szCs w:val="24"/>
        </w:rPr>
      </w:pPr>
      <w:r w:rsidRPr="00C12D9A">
        <w:rPr>
          <w:rFonts w:ascii="Times New Roman" w:hAnsi="Times New Roman" w:cs="Times New Roman"/>
          <w:sz w:val="24"/>
          <w:szCs w:val="24"/>
        </w:rPr>
        <w:t xml:space="preserve">- </w:t>
      </w:r>
      <w:r>
        <w:rPr>
          <w:rFonts w:ascii="Times New Roman" w:hAnsi="Times New Roman" w:cs="Times New Roman"/>
          <w:sz w:val="24"/>
          <w:szCs w:val="24"/>
        </w:rPr>
        <w:t>П</w:t>
      </w:r>
      <w:r w:rsidRPr="00C12D9A">
        <w:rPr>
          <w:rFonts w:ascii="Times New Roman" w:hAnsi="Times New Roman" w:cs="Times New Roman"/>
          <w:sz w:val="24"/>
          <w:szCs w:val="24"/>
        </w:rPr>
        <w:t xml:space="preserve">риказ Министерства образования и науки Российской Федерации от 09.03.2004 №1312 </w:t>
      </w:r>
      <w:r>
        <w:rPr>
          <w:rFonts w:ascii="Times New Roman" w:hAnsi="Times New Roman" w:cs="Times New Roman"/>
          <w:sz w:val="24"/>
          <w:szCs w:val="24"/>
        </w:rPr>
        <w:t xml:space="preserve">«Об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r w:rsidRPr="00C12D9A">
        <w:rPr>
          <w:rFonts w:ascii="Times New Roman" w:hAnsi="Times New Roman" w:cs="Times New Roman"/>
          <w:sz w:val="24"/>
          <w:szCs w:val="24"/>
        </w:rPr>
        <w:t>(в ред. приказов Минобрнауки Российской Федерации от 20.08.2008 №241, от 30.08.2010 №889, 03.06.2011 №1994, от 01.02.2012 №74);</w:t>
      </w:r>
    </w:p>
    <w:p w:rsidR="009B65FB" w:rsidRDefault="009B65FB" w:rsidP="009B65FB">
      <w:pPr>
        <w:pStyle w:val="a3"/>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EE714B">
        <w:rPr>
          <w:rFonts w:ascii="Times New Roman" w:eastAsia="Times New Roman" w:hAnsi="Times New Roman"/>
          <w:sz w:val="24"/>
          <w:szCs w:val="24"/>
        </w:rPr>
        <w:t>Приказ Министерства образования и науки РФ от 17.12.2010 № 1897 «Об утверждении федерального государственного образовательного стандарта основного обще</w:t>
      </w:r>
      <w:r w:rsidR="00634757">
        <w:rPr>
          <w:rFonts w:ascii="Times New Roman" w:eastAsia="Times New Roman" w:hAnsi="Times New Roman"/>
          <w:sz w:val="24"/>
          <w:szCs w:val="24"/>
        </w:rPr>
        <w:t xml:space="preserve">го образования», </w:t>
      </w:r>
      <w:r w:rsidRPr="00EE714B">
        <w:rPr>
          <w:rFonts w:ascii="Times New Roman" w:eastAsia="Times New Roman" w:hAnsi="Times New Roman"/>
          <w:sz w:val="24"/>
          <w:szCs w:val="24"/>
        </w:rPr>
        <w:t>зарегистрировано в М</w:t>
      </w:r>
      <w:r w:rsidR="00634757">
        <w:rPr>
          <w:rFonts w:ascii="Times New Roman" w:eastAsia="Times New Roman" w:hAnsi="Times New Roman"/>
          <w:sz w:val="24"/>
          <w:szCs w:val="24"/>
        </w:rPr>
        <w:t>инюсте России 1.02.2011 № 19644 (в ред. приказов Минобрнауки России от 29.12.2014 №1644, от 31.12.2015 №1577)</w:t>
      </w:r>
      <w:r w:rsidRPr="00EE714B">
        <w:rPr>
          <w:rFonts w:ascii="Times New Roman" w:eastAsia="Times New Roman" w:hAnsi="Times New Roman"/>
          <w:sz w:val="24"/>
          <w:szCs w:val="24"/>
        </w:rPr>
        <w:t>;</w:t>
      </w:r>
    </w:p>
    <w:p w:rsidR="009B65FB" w:rsidRPr="00EE714B" w:rsidRDefault="009B65FB" w:rsidP="009B65FB">
      <w:pPr>
        <w:pStyle w:val="a3"/>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EE714B">
        <w:rPr>
          <w:rFonts w:ascii="Times New Roman" w:eastAsia="Times New Roman" w:hAnsi="Times New Roman"/>
          <w:sz w:val="24"/>
          <w:szCs w:val="24"/>
        </w:rPr>
        <w:t>Приказ Министерства образования и науки РФ от 29.12.2014 года № 1644 «О внесении изменений в приказ Министерства образования и науки РФ от 17.12.2010 года № 1897 «Об утверждении федерального государственного образовательного стандарта основного общего образования» (зарегистрировано в Минюсте РФ 6.02.2015 г., регистрационный № 35915);</w:t>
      </w:r>
    </w:p>
    <w:p w:rsidR="009B65FB" w:rsidRDefault="009B65FB" w:rsidP="009B65FB">
      <w:pPr>
        <w:pStyle w:val="a3"/>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EE714B">
        <w:rPr>
          <w:rFonts w:ascii="Times New Roman" w:eastAsia="Times New Roman" w:hAnsi="Times New Roman"/>
          <w:sz w:val="24"/>
          <w:szCs w:val="24"/>
        </w:rPr>
        <w:t>Приказ Министерства образования и науки РФ от 31.12.2015 года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РФ от 17.12.2010 № 1897» (зарегистрировано Минюстом РФ 2.02.2016 года, регистрационный № 40937);</w:t>
      </w:r>
    </w:p>
    <w:p w:rsidR="00C12D9A" w:rsidRDefault="00C12D9A" w:rsidP="009B65FB">
      <w:pPr>
        <w:pStyle w:val="a3"/>
        <w:ind w:firstLine="567"/>
        <w:jc w:val="both"/>
        <w:rPr>
          <w:rFonts w:ascii="Times New Roman" w:eastAsia="Times New Roman" w:hAnsi="Times New Roman"/>
          <w:sz w:val="24"/>
          <w:szCs w:val="24"/>
        </w:rPr>
      </w:pPr>
      <w:r>
        <w:rPr>
          <w:rFonts w:ascii="Times New Roman" w:eastAsia="Times New Roman" w:hAnsi="Times New Roman"/>
          <w:sz w:val="24"/>
          <w:szCs w:val="24"/>
        </w:rPr>
        <w:t>- Приказ Министерства образования Российской Федерации от 05.03.2004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Российской Федерации от 03.06.2008 №164, от 31.08.2009 №320, от 19.10.2009 №427, от 10.11.2011 №2643, от 24.01.2012 №39, от 31.01.2012 №69, 23.06.2015 №609, от 07.06.2017 №506);</w:t>
      </w:r>
    </w:p>
    <w:p w:rsidR="009B65FB" w:rsidRDefault="009B65FB" w:rsidP="009B65FB">
      <w:pPr>
        <w:pStyle w:val="a3"/>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EE714B">
        <w:rPr>
          <w:rFonts w:ascii="Times New Roman" w:eastAsia="Times New Roman" w:hAnsi="Times New Roman"/>
          <w:sz w:val="24"/>
          <w:szCs w:val="24"/>
        </w:rPr>
        <w:t>Приказ Министерства образования и науки РФ от 31.03.2014 года № 253 «Об утверждении федерального перечня учебников, рекомендуемых к исполнению при реализации имеющих государственную аккредитацию образовательных программ начального общего, основного общего, среднего общего образования» с внесенными изменениями (приказ Министерства образования и науки РФ от 8.06.2015 года № 576; приказ Министерства образования и науки РФ от 28.12.2015 года № 1529; приказ Министерства образования и науки РФ от 26.01.2</w:t>
      </w:r>
      <w:r>
        <w:rPr>
          <w:rFonts w:ascii="Times New Roman" w:eastAsia="Times New Roman" w:hAnsi="Times New Roman"/>
          <w:sz w:val="24"/>
          <w:szCs w:val="24"/>
        </w:rPr>
        <w:t xml:space="preserve">016 года № </w:t>
      </w:r>
      <w:r w:rsidRPr="00EE714B">
        <w:rPr>
          <w:rFonts w:ascii="Times New Roman" w:eastAsia="Times New Roman" w:hAnsi="Times New Roman"/>
          <w:sz w:val="24"/>
          <w:szCs w:val="24"/>
        </w:rPr>
        <w:t>38;</w:t>
      </w:r>
      <w:r w:rsidR="00634757">
        <w:rPr>
          <w:rFonts w:ascii="Times New Roman" w:eastAsia="Times New Roman" w:hAnsi="Times New Roman"/>
          <w:sz w:val="24"/>
          <w:szCs w:val="24"/>
        </w:rPr>
        <w:t xml:space="preserve"> </w:t>
      </w:r>
      <w:r w:rsidR="00634757" w:rsidRPr="00EE714B">
        <w:rPr>
          <w:rFonts w:ascii="Times New Roman" w:eastAsia="Times New Roman" w:hAnsi="Times New Roman"/>
          <w:sz w:val="24"/>
          <w:szCs w:val="24"/>
        </w:rPr>
        <w:t>приказ Министерства образования и науки РФ от 2</w:t>
      </w:r>
      <w:r w:rsidR="00634757">
        <w:rPr>
          <w:rFonts w:ascii="Times New Roman" w:eastAsia="Times New Roman" w:hAnsi="Times New Roman"/>
          <w:sz w:val="24"/>
          <w:szCs w:val="24"/>
        </w:rPr>
        <w:t>1</w:t>
      </w:r>
      <w:r w:rsidR="00634757" w:rsidRPr="00EE714B">
        <w:rPr>
          <w:rFonts w:ascii="Times New Roman" w:eastAsia="Times New Roman" w:hAnsi="Times New Roman"/>
          <w:sz w:val="24"/>
          <w:szCs w:val="24"/>
        </w:rPr>
        <w:t>.0</w:t>
      </w:r>
      <w:r w:rsidR="00634757">
        <w:rPr>
          <w:rFonts w:ascii="Times New Roman" w:eastAsia="Times New Roman" w:hAnsi="Times New Roman"/>
          <w:sz w:val="24"/>
          <w:szCs w:val="24"/>
        </w:rPr>
        <w:t>4</w:t>
      </w:r>
      <w:r w:rsidR="00634757" w:rsidRPr="00EE714B">
        <w:rPr>
          <w:rFonts w:ascii="Times New Roman" w:eastAsia="Times New Roman" w:hAnsi="Times New Roman"/>
          <w:sz w:val="24"/>
          <w:szCs w:val="24"/>
        </w:rPr>
        <w:t>.2</w:t>
      </w:r>
      <w:r w:rsidR="00634757">
        <w:rPr>
          <w:rFonts w:ascii="Times New Roman" w:eastAsia="Times New Roman" w:hAnsi="Times New Roman"/>
          <w:sz w:val="24"/>
          <w:szCs w:val="24"/>
        </w:rPr>
        <w:t>016 года № 459</w:t>
      </w:r>
      <w:r w:rsidR="00634757" w:rsidRPr="00EE714B">
        <w:rPr>
          <w:rFonts w:ascii="Times New Roman" w:eastAsia="Times New Roman" w:hAnsi="Times New Roman"/>
          <w:sz w:val="24"/>
          <w:szCs w:val="24"/>
        </w:rPr>
        <w:t>;</w:t>
      </w:r>
      <w:r w:rsidRPr="00EE714B">
        <w:rPr>
          <w:rFonts w:ascii="Times New Roman" w:eastAsia="Times New Roman" w:hAnsi="Times New Roman"/>
          <w:sz w:val="24"/>
          <w:szCs w:val="24"/>
        </w:rPr>
        <w:t xml:space="preserve"> приказ Министерства образования и науки РФ от 29.12.2016 года № 1677</w:t>
      </w:r>
      <w:r>
        <w:rPr>
          <w:rFonts w:ascii="Times New Roman" w:eastAsia="Times New Roman" w:hAnsi="Times New Roman"/>
          <w:sz w:val="24"/>
          <w:szCs w:val="24"/>
        </w:rPr>
        <w:t xml:space="preserve">; приказ Минобрнауки Российской Федерации от 08.06.2017 № 535; приказ Минобрнауки Российской Федерации от 20.06.2017 № </w:t>
      </w:r>
      <w:r w:rsidR="00634757">
        <w:rPr>
          <w:rFonts w:ascii="Times New Roman" w:eastAsia="Times New Roman" w:hAnsi="Times New Roman"/>
          <w:sz w:val="24"/>
          <w:szCs w:val="24"/>
        </w:rPr>
        <w:t xml:space="preserve">581; </w:t>
      </w:r>
      <w:r w:rsidR="00634757" w:rsidRPr="00EE714B">
        <w:rPr>
          <w:rFonts w:ascii="Times New Roman" w:eastAsia="Times New Roman" w:hAnsi="Times New Roman"/>
          <w:sz w:val="24"/>
          <w:szCs w:val="24"/>
        </w:rPr>
        <w:t xml:space="preserve">приказ Министерства образования и науки РФ от </w:t>
      </w:r>
      <w:r w:rsidR="00634757">
        <w:rPr>
          <w:rFonts w:ascii="Times New Roman" w:eastAsia="Times New Roman" w:hAnsi="Times New Roman"/>
          <w:sz w:val="24"/>
          <w:szCs w:val="24"/>
        </w:rPr>
        <w:t>05.07</w:t>
      </w:r>
      <w:r w:rsidR="00634757" w:rsidRPr="00EE714B">
        <w:rPr>
          <w:rFonts w:ascii="Times New Roman" w:eastAsia="Times New Roman" w:hAnsi="Times New Roman"/>
          <w:sz w:val="24"/>
          <w:szCs w:val="24"/>
        </w:rPr>
        <w:t>.2</w:t>
      </w:r>
      <w:r w:rsidR="00634757">
        <w:rPr>
          <w:rFonts w:ascii="Times New Roman" w:eastAsia="Times New Roman" w:hAnsi="Times New Roman"/>
          <w:sz w:val="24"/>
          <w:szCs w:val="24"/>
        </w:rPr>
        <w:t>017 года №629</w:t>
      </w:r>
      <w:r w:rsidRPr="00EE714B">
        <w:rPr>
          <w:rFonts w:ascii="Times New Roman" w:eastAsia="Times New Roman" w:hAnsi="Times New Roman"/>
          <w:sz w:val="24"/>
          <w:szCs w:val="24"/>
        </w:rPr>
        <w:t>);</w:t>
      </w:r>
    </w:p>
    <w:p w:rsidR="00F662F8" w:rsidRDefault="00F662F8" w:rsidP="009B65FB">
      <w:pPr>
        <w:pStyle w:val="a3"/>
        <w:ind w:firstLine="567"/>
        <w:jc w:val="both"/>
        <w:rPr>
          <w:rFonts w:ascii="Times New Roman" w:eastAsia="Times New Roman" w:hAnsi="Times New Roman"/>
          <w:sz w:val="24"/>
          <w:szCs w:val="24"/>
        </w:rPr>
      </w:pPr>
      <w:r>
        <w:rPr>
          <w:rFonts w:ascii="Times New Roman" w:eastAsia="Times New Roman" w:hAnsi="Times New Roman"/>
          <w:sz w:val="24"/>
          <w:szCs w:val="24"/>
        </w:rPr>
        <w:t>- Письмо Министерства образования и науки Российской Федерации от 20.06.2017 №ТС-194/08 «Об организации изучения учебного предмета «Астрономия» (вместе с «Методическими рекомендациями по введению учебного предмета «Астрономия» как обязательного для изучения на уровне среднего общего образования»).</w:t>
      </w:r>
    </w:p>
    <w:p w:rsidR="009B65FB" w:rsidRPr="00EE714B" w:rsidRDefault="009B65FB" w:rsidP="00634757">
      <w:pPr>
        <w:pStyle w:val="a3"/>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EE714B">
        <w:rPr>
          <w:rFonts w:ascii="Times New Roman" w:eastAsia="Times New Roman" w:hAnsi="Times New Roman"/>
          <w:sz w:val="24"/>
          <w:szCs w:val="24"/>
        </w:rPr>
        <w:t xml:space="preserve">Постановление Главного государственного санитарного врача РФ «Об утверждении 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29.12. </w:t>
      </w:r>
      <w:smartTag w:uri="urn:schemas-microsoft-com:office:smarttags" w:element="metricconverter">
        <w:smartTagPr>
          <w:attr w:name="ProductID" w:val="2010 г"/>
        </w:smartTagPr>
        <w:r w:rsidRPr="00EE714B">
          <w:rPr>
            <w:rFonts w:ascii="Times New Roman" w:eastAsia="Times New Roman" w:hAnsi="Times New Roman"/>
            <w:sz w:val="24"/>
            <w:szCs w:val="24"/>
          </w:rPr>
          <w:t>2010 г</w:t>
        </w:r>
      </w:smartTag>
      <w:r w:rsidRPr="00EE714B">
        <w:rPr>
          <w:rFonts w:ascii="Times New Roman" w:eastAsia="Times New Roman" w:hAnsi="Times New Roman"/>
          <w:sz w:val="24"/>
          <w:szCs w:val="24"/>
        </w:rPr>
        <w:t xml:space="preserve">. № 189 (зарегистрировано в Минюсте России 3.03. </w:t>
      </w:r>
      <w:smartTag w:uri="urn:schemas-microsoft-com:office:smarttags" w:element="metricconverter">
        <w:smartTagPr>
          <w:attr w:name="ProductID" w:val="2011 г"/>
        </w:smartTagPr>
        <w:r w:rsidRPr="00EE714B">
          <w:rPr>
            <w:rFonts w:ascii="Times New Roman" w:eastAsia="Times New Roman" w:hAnsi="Times New Roman"/>
            <w:sz w:val="24"/>
            <w:szCs w:val="24"/>
          </w:rPr>
          <w:t>2011 г. № 19993</w:t>
        </w:r>
      </w:smartTag>
      <w:r w:rsidRPr="00EE714B">
        <w:rPr>
          <w:rFonts w:ascii="Times New Roman" w:eastAsia="Times New Roman" w:hAnsi="Times New Roman"/>
          <w:sz w:val="24"/>
          <w:szCs w:val="24"/>
        </w:rPr>
        <w:t>);</w:t>
      </w:r>
    </w:p>
    <w:p w:rsidR="009B65FB" w:rsidRPr="00EE714B" w:rsidRDefault="009B65FB" w:rsidP="009B65FB">
      <w:pPr>
        <w:pStyle w:val="a3"/>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EE714B">
        <w:rPr>
          <w:rFonts w:ascii="Times New Roman" w:eastAsia="Times New Roman" w:hAnsi="Times New Roman"/>
          <w:sz w:val="24"/>
          <w:szCs w:val="24"/>
        </w:rPr>
        <w:t xml:space="preserve">Постановление Главного санитарного врача РФ от 10.07.2015 г.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образовательным программам для обучающихся с ограниченными </w:t>
      </w:r>
      <w:r w:rsidRPr="00EE714B">
        <w:rPr>
          <w:rFonts w:ascii="Times New Roman" w:eastAsia="Times New Roman" w:hAnsi="Times New Roman"/>
          <w:sz w:val="24"/>
          <w:szCs w:val="24"/>
        </w:rPr>
        <w:lastRenderedPageBreak/>
        <w:t>возможностями здоровья» (вместе с «СанПиН  2.4.2.3286-15 «Санитарно-эпидемиологические правила и нормативы…», зарегистрировано в Минюсте России 14.08.2015 № 38528);</w:t>
      </w:r>
    </w:p>
    <w:p w:rsidR="009B65FB" w:rsidRPr="00EE714B" w:rsidRDefault="009B65FB" w:rsidP="009B65FB">
      <w:pPr>
        <w:pStyle w:val="a3"/>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EE714B">
        <w:rPr>
          <w:rFonts w:ascii="Times New Roman" w:eastAsia="Times New Roman" w:hAnsi="Times New Roman"/>
          <w:sz w:val="24"/>
          <w:szCs w:val="24"/>
        </w:rPr>
        <w:t>Постановление Главного государственного санитарного врача РФ от 24.11.2015 №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 (зарегистрировано в Минюсте России 18.12.2015 №40154);</w:t>
      </w:r>
    </w:p>
    <w:p w:rsidR="009B65FB" w:rsidRPr="00EE714B" w:rsidRDefault="009B65FB" w:rsidP="009B65FB">
      <w:pPr>
        <w:pStyle w:val="a3"/>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EE714B">
        <w:rPr>
          <w:rFonts w:ascii="Times New Roman" w:eastAsia="Times New Roman" w:hAnsi="Times New Roman"/>
          <w:sz w:val="24"/>
          <w:szCs w:val="24"/>
        </w:rPr>
        <w:t>Письмо Министерства образования и науки РФ от 28.12.2011 № 19-337 «О введении третьего часа физической культуры в недельный объем учебной нагрузки обучающихся в общеобразовательных учреждениях»;</w:t>
      </w:r>
    </w:p>
    <w:p w:rsidR="009B65FB" w:rsidRPr="00EE714B" w:rsidRDefault="009B65FB" w:rsidP="009B65FB">
      <w:pPr>
        <w:pStyle w:val="a3"/>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EE714B">
        <w:rPr>
          <w:rFonts w:ascii="Times New Roman" w:eastAsia="Times New Roman" w:hAnsi="Times New Roman"/>
          <w:sz w:val="24"/>
          <w:szCs w:val="24"/>
        </w:rPr>
        <w:t>Письмо Министерства образования и науки РФ от 25.05.2015 г. № 08-761 «Об изучении предметных областей «Основы религиозных культур и светской этики и «Основы духовно-нравственной культуры народов России»;</w:t>
      </w:r>
    </w:p>
    <w:p w:rsidR="009B65FB" w:rsidRDefault="009B65FB" w:rsidP="009B65FB">
      <w:pPr>
        <w:pStyle w:val="a3"/>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EE714B">
        <w:rPr>
          <w:rFonts w:ascii="Times New Roman" w:eastAsia="Times New Roman" w:hAnsi="Times New Roman"/>
          <w:sz w:val="24"/>
          <w:szCs w:val="24"/>
        </w:rPr>
        <w:t>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8.04.2015 г. № 1/15</w:t>
      </w:r>
      <w:r w:rsidR="00634757">
        <w:rPr>
          <w:rFonts w:ascii="Times New Roman" w:eastAsia="Times New Roman" w:hAnsi="Times New Roman"/>
          <w:sz w:val="24"/>
          <w:szCs w:val="24"/>
        </w:rPr>
        <w:t>, размещенной в реестре примерных основных общеобразовательных программ Министерства образования и науки Российской Федерации (</w:t>
      </w:r>
      <w:r w:rsidR="00634757">
        <w:rPr>
          <w:rFonts w:ascii="Times New Roman" w:eastAsia="Times New Roman" w:hAnsi="Times New Roman"/>
          <w:sz w:val="24"/>
          <w:szCs w:val="24"/>
          <w:lang w:val="en-US"/>
        </w:rPr>
        <w:t>http</w:t>
      </w:r>
      <w:r w:rsidR="00634757" w:rsidRPr="00634757">
        <w:rPr>
          <w:rFonts w:ascii="Times New Roman" w:eastAsia="Times New Roman" w:hAnsi="Times New Roman"/>
          <w:sz w:val="24"/>
          <w:szCs w:val="24"/>
        </w:rPr>
        <w:t>://</w:t>
      </w:r>
      <w:r w:rsidR="00634757">
        <w:rPr>
          <w:rFonts w:ascii="Times New Roman" w:eastAsia="Times New Roman" w:hAnsi="Times New Roman"/>
          <w:sz w:val="24"/>
          <w:szCs w:val="24"/>
          <w:lang w:val="en-US"/>
        </w:rPr>
        <w:t>fgosreestr</w:t>
      </w:r>
      <w:r w:rsidR="00634757" w:rsidRPr="00634757">
        <w:rPr>
          <w:rFonts w:ascii="Times New Roman" w:eastAsia="Times New Roman" w:hAnsi="Times New Roman"/>
          <w:sz w:val="24"/>
          <w:szCs w:val="24"/>
        </w:rPr>
        <w:t>.</w:t>
      </w:r>
      <w:r w:rsidR="00634757">
        <w:rPr>
          <w:rFonts w:ascii="Times New Roman" w:eastAsia="Times New Roman" w:hAnsi="Times New Roman"/>
          <w:sz w:val="24"/>
          <w:szCs w:val="24"/>
          <w:lang w:val="en-US"/>
        </w:rPr>
        <w:t>ru</w:t>
      </w:r>
      <w:r w:rsidR="00634757">
        <w:rPr>
          <w:rFonts w:ascii="Times New Roman" w:eastAsia="Times New Roman" w:hAnsi="Times New Roman"/>
          <w:sz w:val="24"/>
          <w:szCs w:val="24"/>
        </w:rPr>
        <w:t>)</w:t>
      </w:r>
    </w:p>
    <w:p w:rsidR="009B65FB" w:rsidRPr="00EE714B" w:rsidRDefault="009B65FB" w:rsidP="009B65FB">
      <w:pPr>
        <w:pStyle w:val="a3"/>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EE714B">
        <w:rPr>
          <w:rFonts w:ascii="Times New Roman" w:eastAsia="Times New Roman" w:hAnsi="Times New Roman"/>
          <w:sz w:val="24"/>
          <w:szCs w:val="24"/>
        </w:rPr>
        <w:t>Нормативные правовые акты Департамента общего образования Томской области, регламентирующие деятельность образовательных организаций региона.</w:t>
      </w:r>
    </w:p>
    <w:p w:rsidR="009B65FB" w:rsidRDefault="009B65FB" w:rsidP="009B65FB">
      <w:pPr>
        <w:pStyle w:val="a3"/>
        <w:ind w:firstLine="567"/>
        <w:jc w:val="both"/>
        <w:rPr>
          <w:rFonts w:ascii="Times New Roman" w:hAnsi="Times New Roman"/>
          <w:sz w:val="24"/>
          <w:szCs w:val="24"/>
        </w:rPr>
      </w:pPr>
      <w:r>
        <w:rPr>
          <w:rFonts w:ascii="Times New Roman" w:hAnsi="Times New Roman"/>
          <w:sz w:val="24"/>
          <w:szCs w:val="24"/>
        </w:rPr>
        <w:t xml:space="preserve">- </w:t>
      </w:r>
      <w:r w:rsidRPr="00EE714B">
        <w:rPr>
          <w:rFonts w:ascii="Times New Roman" w:hAnsi="Times New Roman"/>
          <w:sz w:val="24"/>
          <w:szCs w:val="24"/>
        </w:rPr>
        <w:t xml:space="preserve">Устав </w:t>
      </w:r>
      <w:r>
        <w:rPr>
          <w:rFonts w:ascii="Times New Roman" w:hAnsi="Times New Roman" w:cs="Times New Roman"/>
          <w:sz w:val="24"/>
          <w:szCs w:val="24"/>
        </w:rPr>
        <w:t>ОГБОУ КШИ ТКК</w:t>
      </w:r>
      <w:r w:rsidRPr="00EE714B">
        <w:rPr>
          <w:rFonts w:ascii="Times New Roman" w:hAnsi="Times New Roman"/>
          <w:sz w:val="24"/>
          <w:szCs w:val="24"/>
        </w:rPr>
        <w:t xml:space="preserve">, утвержденный </w:t>
      </w:r>
      <w:r w:rsidR="00C12D9A">
        <w:rPr>
          <w:rFonts w:ascii="Times New Roman" w:hAnsi="Times New Roman"/>
          <w:sz w:val="24"/>
          <w:szCs w:val="24"/>
        </w:rPr>
        <w:t>Распоряжением Департамента общего образования Томской области от 07.03.2017 №145-р</w:t>
      </w:r>
    </w:p>
    <w:p w:rsidR="009B65FB" w:rsidRDefault="009B65FB" w:rsidP="009B65FB">
      <w:pPr>
        <w:pStyle w:val="a3"/>
        <w:ind w:firstLine="567"/>
        <w:jc w:val="both"/>
        <w:rPr>
          <w:rFonts w:ascii="Times New Roman" w:hAnsi="Times New Roman"/>
          <w:sz w:val="24"/>
          <w:szCs w:val="24"/>
        </w:rPr>
      </w:pPr>
      <w:r>
        <w:rPr>
          <w:rFonts w:ascii="Times New Roman" w:hAnsi="Times New Roman"/>
          <w:sz w:val="24"/>
          <w:szCs w:val="24"/>
        </w:rPr>
        <w:t xml:space="preserve">- </w:t>
      </w:r>
      <w:r w:rsidRPr="00C24EBC">
        <w:rPr>
          <w:rFonts w:ascii="Times New Roman" w:hAnsi="Times New Roman"/>
          <w:sz w:val="24"/>
          <w:szCs w:val="24"/>
        </w:rPr>
        <w:t xml:space="preserve">Положение о промежуточной аттестации </w:t>
      </w:r>
      <w:r>
        <w:rPr>
          <w:rFonts w:ascii="Times New Roman" w:hAnsi="Times New Roman" w:cs="Times New Roman"/>
          <w:sz w:val="24"/>
          <w:szCs w:val="24"/>
        </w:rPr>
        <w:t>ОГБОУ КШИ ТКК</w:t>
      </w:r>
      <w:r>
        <w:rPr>
          <w:rFonts w:ascii="Times New Roman" w:hAnsi="Times New Roman"/>
          <w:sz w:val="24"/>
          <w:szCs w:val="24"/>
        </w:rPr>
        <w:t>.</w:t>
      </w:r>
    </w:p>
    <w:p w:rsidR="0057135D" w:rsidRDefault="0057135D" w:rsidP="0057135D">
      <w:pPr>
        <w:pStyle w:val="a3"/>
        <w:ind w:firstLine="567"/>
        <w:jc w:val="both"/>
        <w:rPr>
          <w:rFonts w:ascii="Times New Roman" w:hAnsi="Times New Roman"/>
          <w:sz w:val="24"/>
          <w:szCs w:val="24"/>
          <w:lang w:eastAsia="ru-RU"/>
        </w:rPr>
      </w:pPr>
    </w:p>
    <w:p w:rsidR="00DB2B5C" w:rsidRPr="00DB2B5C" w:rsidRDefault="00DB2B5C" w:rsidP="00DB2B5C">
      <w:pPr>
        <w:pStyle w:val="a3"/>
        <w:jc w:val="center"/>
        <w:rPr>
          <w:rFonts w:ascii="Times New Roman" w:hAnsi="Times New Roman" w:cs="Times New Roman"/>
          <w:b/>
          <w:sz w:val="24"/>
          <w:szCs w:val="24"/>
        </w:rPr>
      </w:pPr>
      <w:r w:rsidRPr="00DB2B5C">
        <w:rPr>
          <w:rFonts w:ascii="Times New Roman" w:hAnsi="Times New Roman" w:cs="Times New Roman"/>
          <w:b/>
          <w:sz w:val="24"/>
          <w:szCs w:val="24"/>
        </w:rPr>
        <w:t xml:space="preserve">Учебный план </w:t>
      </w:r>
    </w:p>
    <w:p w:rsidR="00DB2B5C" w:rsidRDefault="00DB2B5C" w:rsidP="00DB2B5C">
      <w:pPr>
        <w:pStyle w:val="a3"/>
        <w:jc w:val="center"/>
        <w:rPr>
          <w:rFonts w:ascii="Times New Roman" w:hAnsi="Times New Roman" w:cs="Times New Roman"/>
          <w:b/>
          <w:sz w:val="24"/>
          <w:szCs w:val="24"/>
        </w:rPr>
      </w:pPr>
      <w:r w:rsidRPr="00DB2B5C">
        <w:rPr>
          <w:rFonts w:ascii="Times New Roman" w:hAnsi="Times New Roman" w:cs="Times New Roman"/>
          <w:b/>
          <w:sz w:val="24"/>
          <w:szCs w:val="24"/>
        </w:rPr>
        <w:t>основное общее образование</w:t>
      </w:r>
    </w:p>
    <w:p w:rsidR="00BD1EC1" w:rsidRPr="00DB2B5C" w:rsidRDefault="00BD1EC1" w:rsidP="00DB2B5C">
      <w:pPr>
        <w:pStyle w:val="a3"/>
        <w:jc w:val="center"/>
        <w:rPr>
          <w:rFonts w:ascii="Times New Roman" w:hAnsi="Times New Roman" w:cs="Times New Roman"/>
          <w:b/>
          <w:sz w:val="24"/>
          <w:szCs w:val="24"/>
        </w:rPr>
      </w:pPr>
    </w:p>
    <w:p w:rsidR="00BD1EC1" w:rsidRPr="00EB0DD5" w:rsidRDefault="00BD1EC1" w:rsidP="00BD1EC1">
      <w:pPr>
        <w:ind w:left="720"/>
        <w:jc w:val="center"/>
        <w:rPr>
          <w:b/>
        </w:rPr>
      </w:pPr>
      <w:r>
        <w:rPr>
          <w:b/>
        </w:rPr>
        <w:t>7</w:t>
      </w:r>
      <w:r w:rsidRPr="00EB0DD5">
        <w:rPr>
          <w:b/>
        </w:rPr>
        <w:t xml:space="preserve"> – </w:t>
      </w:r>
      <w:r>
        <w:rPr>
          <w:b/>
        </w:rPr>
        <w:t>8</w:t>
      </w:r>
      <w:r w:rsidRPr="00EB0DD5">
        <w:rPr>
          <w:b/>
        </w:rPr>
        <w:t xml:space="preserve"> классы, реализующие ФГ</w:t>
      </w:r>
      <w:r>
        <w:rPr>
          <w:b/>
        </w:rPr>
        <w:t>ОС основного общего образования</w:t>
      </w:r>
    </w:p>
    <w:p w:rsidR="009B65FB" w:rsidRPr="00FD1054" w:rsidRDefault="009B65FB" w:rsidP="009B65FB">
      <w:pPr>
        <w:pStyle w:val="a3"/>
        <w:ind w:firstLine="567"/>
        <w:jc w:val="both"/>
        <w:rPr>
          <w:rFonts w:ascii="Times New Roman" w:hAnsi="Times New Roman"/>
          <w:sz w:val="24"/>
          <w:szCs w:val="24"/>
          <w:lang w:eastAsia="ru-RU"/>
        </w:rPr>
      </w:pPr>
      <w:r w:rsidRPr="00FD1054">
        <w:rPr>
          <w:rFonts w:ascii="Times New Roman" w:hAnsi="Times New Roman"/>
          <w:sz w:val="24"/>
          <w:szCs w:val="24"/>
          <w:lang w:eastAsia="ru-RU"/>
        </w:rPr>
        <w:t xml:space="preserve">Учебный план </w:t>
      </w:r>
      <w:r>
        <w:rPr>
          <w:rFonts w:ascii="Times New Roman" w:hAnsi="Times New Roman" w:cs="Times New Roman"/>
          <w:sz w:val="24"/>
          <w:szCs w:val="24"/>
        </w:rPr>
        <w:t>ОГБОУ КШИ ТКК</w:t>
      </w:r>
      <w:r w:rsidRPr="00FD1054">
        <w:rPr>
          <w:rFonts w:ascii="Times New Roman" w:hAnsi="Times New Roman"/>
          <w:sz w:val="24"/>
          <w:szCs w:val="24"/>
          <w:lang w:eastAsia="ru-RU"/>
        </w:rPr>
        <w:t>, реализующе</w:t>
      </w:r>
      <w:r>
        <w:rPr>
          <w:rFonts w:ascii="Times New Roman" w:hAnsi="Times New Roman"/>
          <w:sz w:val="24"/>
          <w:szCs w:val="24"/>
          <w:lang w:eastAsia="ru-RU"/>
        </w:rPr>
        <w:t>го</w:t>
      </w:r>
      <w:r w:rsidRPr="00FD1054">
        <w:rPr>
          <w:rFonts w:ascii="Times New Roman" w:hAnsi="Times New Roman"/>
          <w:sz w:val="24"/>
          <w:szCs w:val="24"/>
          <w:lang w:eastAsia="ru-RU"/>
        </w:rPr>
        <w:t xml:space="preserve"> основную образовательную программу основного общего образования (далее учебный план),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BD1EC1" w:rsidRPr="001A5461" w:rsidRDefault="00BD1EC1" w:rsidP="00BD1EC1">
      <w:pPr>
        <w:pStyle w:val="a3"/>
        <w:ind w:firstLine="567"/>
        <w:jc w:val="both"/>
        <w:rPr>
          <w:rFonts w:ascii="Times New Roman" w:hAnsi="Times New Roman"/>
          <w:color w:val="000000"/>
          <w:spacing w:val="4"/>
          <w:sz w:val="24"/>
          <w:szCs w:val="24"/>
        </w:rPr>
      </w:pPr>
      <w:r w:rsidRPr="001A5461">
        <w:rPr>
          <w:rFonts w:ascii="Times New Roman" w:hAnsi="Times New Roman"/>
          <w:color w:val="000000"/>
          <w:spacing w:val="4"/>
          <w:sz w:val="24"/>
          <w:szCs w:val="24"/>
        </w:rPr>
        <w:t xml:space="preserve">Углубление знаний по предметам учебного плана в </w:t>
      </w:r>
      <w:r>
        <w:rPr>
          <w:rFonts w:ascii="Times New Roman" w:hAnsi="Times New Roman"/>
          <w:color w:val="000000"/>
          <w:spacing w:val="4"/>
          <w:sz w:val="24"/>
          <w:szCs w:val="24"/>
        </w:rPr>
        <w:t>7</w:t>
      </w:r>
      <w:r w:rsidRPr="001A5461">
        <w:rPr>
          <w:rFonts w:ascii="Times New Roman" w:hAnsi="Times New Roman"/>
          <w:color w:val="000000"/>
          <w:spacing w:val="4"/>
          <w:sz w:val="24"/>
          <w:szCs w:val="24"/>
        </w:rPr>
        <w:t xml:space="preserve">-х – </w:t>
      </w:r>
      <w:r>
        <w:rPr>
          <w:rFonts w:ascii="Times New Roman" w:hAnsi="Times New Roman"/>
          <w:color w:val="000000"/>
          <w:spacing w:val="4"/>
          <w:sz w:val="24"/>
          <w:szCs w:val="24"/>
        </w:rPr>
        <w:t>8</w:t>
      </w:r>
      <w:r w:rsidRPr="001A5461">
        <w:rPr>
          <w:rFonts w:ascii="Times New Roman" w:hAnsi="Times New Roman"/>
          <w:color w:val="000000"/>
          <w:spacing w:val="4"/>
          <w:sz w:val="24"/>
          <w:szCs w:val="24"/>
        </w:rPr>
        <w:t xml:space="preserve">х классах реализуется за счет дополнительных часов по учебному предмету, за счет интеграции смежных тем по учебным предметам, за счет использования технологии обогащения учебных программ. Кроме того, педагоги при конструировании учебного занятия для углубления знаний по учебным предметам используют инновационные педагогические технологии, направленные на сохранение здоровья школьников, формирование культуры интеллектуального труда и проектно-исследовательской деятельности, </w:t>
      </w:r>
      <w:r>
        <w:rPr>
          <w:rFonts w:ascii="Times New Roman" w:hAnsi="Times New Roman"/>
          <w:color w:val="000000"/>
          <w:spacing w:val="4"/>
          <w:sz w:val="24"/>
          <w:szCs w:val="24"/>
        </w:rPr>
        <w:t>повышение качества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2208"/>
        <w:gridCol w:w="3458"/>
        <w:gridCol w:w="3845"/>
      </w:tblGrid>
      <w:tr w:rsidR="00BD1EC1" w:rsidRPr="0042108A" w:rsidTr="009C3BA1">
        <w:tc>
          <w:tcPr>
            <w:tcW w:w="534" w:type="dxa"/>
          </w:tcPr>
          <w:p w:rsidR="00BD1EC1" w:rsidRPr="0042108A" w:rsidRDefault="00BD1EC1" w:rsidP="009C3BA1">
            <w:pPr>
              <w:pStyle w:val="a3"/>
              <w:jc w:val="center"/>
              <w:rPr>
                <w:rFonts w:ascii="Times New Roman" w:hAnsi="Times New Roman"/>
                <w:sz w:val="24"/>
                <w:szCs w:val="24"/>
                <w:lang w:eastAsia="ru-RU"/>
              </w:rPr>
            </w:pPr>
            <w:r w:rsidRPr="0042108A">
              <w:rPr>
                <w:rFonts w:ascii="Times New Roman" w:hAnsi="Times New Roman"/>
                <w:sz w:val="24"/>
                <w:szCs w:val="24"/>
                <w:lang w:eastAsia="ru-RU"/>
              </w:rPr>
              <w:t>№</w:t>
            </w:r>
          </w:p>
        </w:tc>
        <w:tc>
          <w:tcPr>
            <w:tcW w:w="2208" w:type="dxa"/>
          </w:tcPr>
          <w:p w:rsidR="00BD1EC1" w:rsidRPr="0042108A" w:rsidRDefault="00BD1EC1" w:rsidP="009C3BA1">
            <w:pPr>
              <w:pStyle w:val="a3"/>
              <w:jc w:val="center"/>
              <w:rPr>
                <w:rFonts w:ascii="Times New Roman" w:hAnsi="Times New Roman"/>
                <w:sz w:val="24"/>
                <w:szCs w:val="24"/>
                <w:lang w:eastAsia="ru-RU"/>
              </w:rPr>
            </w:pPr>
            <w:r w:rsidRPr="0042108A">
              <w:rPr>
                <w:rFonts w:ascii="Times New Roman" w:hAnsi="Times New Roman"/>
                <w:sz w:val="24"/>
                <w:szCs w:val="24"/>
                <w:lang w:eastAsia="ru-RU"/>
              </w:rPr>
              <w:t>Предметная</w:t>
            </w:r>
          </w:p>
          <w:p w:rsidR="00BD1EC1" w:rsidRPr="0042108A" w:rsidRDefault="00BD1EC1" w:rsidP="009C3BA1">
            <w:pPr>
              <w:pStyle w:val="a3"/>
              <w:jc w:val="center"/>
              <w:rPr>
                <w:rFonts w:ascii="Times New Roman" w:hAnsi="Times New Roman"/>
                <w:sz w:val="24"/>
                <w:szCs w:val="24"/>
                <w:lang w:eastAsia="ru-RU"/>
              </w:rPr>
            </w:pPr>
            <w:r w:rsidRPr="0042108A">
              <w:rPr>
                <w:rFonts w:ascii="Times New Roman" w:hAnsi="Times New Roman"/>
                <w:sz w:val="24"/>
                <w:szCs w:val="24"/>
                <w:lang w:eastAsia="ru-RU"/>
              </w:rPr>
              <w:t>область</w:t>
            </w:r>
          </w:p>
        </w:tc>
        <w:tc>
          <w:tcPr>
            <w:tcW w:w="3458" w:type="dxa"/>
          </w:tcPr>
          <w:p w:rsidR="00BD1EC1" w:rsidRPr="0042108A" w:rsidRDefault="00BD1EC1" w:rsidP="009C3BA1">
            <w:pPr>
              <w:pStyle w:val="a3"/>
              <w:jc w:val="center"/>
              <w:rPr>
                <w:rFonts w:ascii="Times New Roman" w:hAnsi="Times New Roman"/>
                <w:sz w:val="24"/>
                <w:szCs w:val="24"/>
                <w:lang w:eastAsia="ru-RU"/>
              </w:rPr>
            </w:pPr>
            <w:r w:rsidRPr="0042108A">
              <w:rPr>
                <w:rFonts w:ascii="Times New Roman" w:hAnsi="Times New Roman"/>
                <w:sz w:val="24"/>
                <w:szCs w:val="24"/>
                <w:lang w:eastAsia="ru-RU"/>
              </w:rPr>
              <w:t>Основные задачи</w:t>
            </w:r>
          </w:p>
          <w:p w:rsidR="00BD1EC1" w:rsidRPr="0042108A" w:rsidRDefault="00BD1EC1" w:rsidP="009C3BA1">
            <w:pPr>
              <w:pStyle w:val="a3"/>
              <w:jc w:val="center"/>
              <w:rPr>
                <w:rFonts w:ascii="Times New Roman" w:hAnsi="Times New Roman"/>
                <w:sz w:val="24"/>
                <w:szCs w:val="24"/>
                <w:lang w:eastAsia="ru-RU"/>
              </w:rPr>
            </w:pPr>
            <w:r w:rsidRPr="0042108A">
              <w:rPr>
                <w:rFonts w:ascii="Times New Roman" w:hAnsi="Times New Roman"/>
                <w:sz w:val="24"/>
                <w:szCs w:val="24"/>
                <w:lang w:eastAsia="ru-RU"/>
              </w:rPr>
              <w:t>реализации содержания</w:t>
            </w:r>
          </w:p>
        </w:tc>
        <w:tc>
          <w:tcPr>
            <w:tcW w:w="3845" w:type="dxa"/>
          </w:tcPr>
          <w:p w:rsidR="00BD1EC1" w:rsidRPr="0042108A" w:rsidRDefault="00BD1EC1" w:rsidP="009C3BA1">
            <w:pPr>
              <w:pStyle w:val="a3"/>
              <w:jc w:val="center"/>
              <w:rPr>
                <w:rFonts w:ascii="Times New Roman" w:hAnsi="Times New Roman"/>
                <w:sz w:val="24"/>
                <w:szCs w:val="24"/>
                <w:lang w:eastAsia="ru-RU"/>
              </w:rPr>
            </w:pPr>
            <w:r w:rsidRPr="0042108A">
              <w:rPr>
                <w:rFonts w:ascii="Times New Roman" w:hAnsi="Times New Roman"/>
                <w:sz w:val="24"/>
                <w:szCs w:val="24"/>
                <w:lang w:eastAsia="ru-RU"/>
              </w:rPr>
              <w:t>Особенности учебного плана в МБОУ – СОШ № 1</w:t>
            </w:r>
          </w:p>
        </w:tc>
      </w:tr>
      <w:tr w:rsidR="00BD1EC1" w:rsidRPr="0042108A" w:rsidTr="009C3BA1">
        <w:tc>
          <w:tcPr>
            <w:tcW w:w="534" w:type="dxa"/>
          </w:tcPr>
          <w:p w:rsidR="00BD1EC1" w:rsidRPr="0042108A" w:rsidRDefault="00BD1EC1" w:rsidP="009C3BA1">
            <w:pPr>
              <w:pStyle w:val="a3"/>
              <w:rPr>
                <w:rFonts w:ascii="Times New Roman" w:hAnsi="Times New Roman"/>
                <w:sz w:val="24"/>
                <w:szCs w:val="24"/>
                <w:lang w:eastAsia="ru-RU"/>
              </w:rPr>
            </w:pPr>
            <w:r w:rsidRPr="0042108A">
              <w:rPr>
                <w:rFonts w:ascii="Times New Roman" w:hAnsi="Times New Roman"/>
                <w:sz w:val="24"/>
                <w:szCs w:val="24"/>
                <w:lang w:eastAsia="ru-RU"/>
              </w:rPr>
              <w:t>1.</w:t>
            </w:r>
          </w:p>
        </w:tc>
        <w:tc>
          <w:tcPr>
            <w:tcW w:w="2208" w:type="dxa"/>
          </w:tcPr>
          <w:p w:rsidR="00BD1EC1" w:rsidRPr="0042108A" w:rsidRDefault="00BD1EC1" w:rsidP="009C3BA1">
            <w:pPr>
              <w:pStyle w:val="a3"/>
              <w:rPr>
                <w:rFonts w:ascii="Times New Roman" w:hAnsi="Times New Roman"/>
                <w:sz w:val="24"/>
                <w:szCs w:val="24"/>
                <w:lang w:eastAsia="ru-RU"/>
              </w:rPr>
            </w:pPr>
            <w:r w:rsidRPr="0042108A">
              <w:rPr>
                <w:rFonts w:ascii="Times New Roman" w:hAnsi="Times New Roman"/>
                <w:sz w:val="24"/>
                <w:szCs w:val="24"/>
                <w:lang w:eastAsia="ru-RU"/>
              </w:rPr>
              <w:t xml:space="preserve">Русский язык </w:t>
            </w:r>
          </w:p>
          <w:p w:rsidR="00BD1EC1" w:rsidRPr="0042108A" w:rsidRDefault="00BD1EC1" w:rsidP="009C3BA1">
            <w:pPr>
              <w:pStyle w:val="a3"/>
              <w:rPr>
                <w:rFonts w:ascii="Times New Roman" w:hAnsi="Times New Roman"/>
                <w:sz w:val="24"/>
                <w:szCs w:val="24"/>
                <w:lang w:eastAsia="ru-RU"/>
              </w:rPr>
            </w:pPr>
            <w:r w:rsidRPr="0042108A">
              <w:rPr>
                <w:rFonts w:ascii="Times New Roman" w:hAnsi="Times New Roman"/>
                <w:sz w:val="24"/>
                <w:szCs w:val="24"/>
                <w:lang w:eastAsia="ru-RU"/>
              </w:rPr>
              <w:t>и литература</w:t>
            </w:r>
          </w:p>
        </w:tc>
        <w:tc>
          <w:tcPr>
            <w:tcW w:w="3458" w:type="dxa"/>
          </w:tcPr>
          <w:p w:rsidR="00BD1EC1" w:rsidRPr="0042108A" w:rsidRDefault="00BD1EC1" w:rsidP="009C3BA1">
            <w:pPr>
              <w:pStyle w:val="a3"/>
              <w:jc w:val="both"/>
              <w:rPr>
                <w:rFonts w:ascii="Times New Roman" w:hAnsi="Times New Roman"/>
                <w:sz w:val="24"/>
                <w:szCs w:val="24"/>
                <w:lang w:eastAsia="ru-RU"/>
              </w:rPr>
            </w:pPr>
            <w:r w:rsidRPr="0042108A">
              <w:rPr>
                <w:rFonts w:ascii="Times New Roman" w:hAnsi="Times New Roman"/>
                <w:sz w:val="24"/>
                <w:szCs w:val="24"/>
                <w:lang w:eastAsia="ru-RU"/>
              </w:rPr>
              <w:t>Расширение и совершенст</w:t>
            </w:r>
            <w:r w:rsidR="000C6E20">
              <w:rPr>
                <w:rFonts w:ascii="Times New Roman" w:hAnsi="Times New Roman"/>
                <w:sz w:val="24"/>
                <w:szCs w:val="24"/>
                <w:lang w:eastAsia="ru-RU"/>
              </w:rPr>
              <w:t>-</w:t>
            </w:r>
            <w:r w:rsidRPr="0042108A">
              <w:rPr>
                <w:rFonts w:ascii="Times New Roman" w:hAnsi="Times New Roman"/>
                <w:sz w:val="24"/>
                <w:szCs w:val="24"/>
                <w:lang w:eastAsia="ru-RU"/>
              </w:rPr>
              <w:t xml:space="preserve">вование </w:t>
            </w:r>
            <w:r>
              <w:rPr>
                <w:rFonts w:ascii="Times New Roman" w:hAnsi="Times New Roman"/>
                <w:sz w:val="24"/>
                <w:szCs w:val="24"/>
                <w:lang w:eastAsia="ru-RU"/>
              </w:rPr>
              <w:t>представлений о рус</w:t>
            </w:r>
            <w:r w:rsidR="000C6E20">
              <w:rPr>
                <w:rFonts w:ascii="Times New Roman" w:hAnsi="Times New Roman"/>
                <w:sz w:val="24"/>
                <w:szCs w:val="24"/>
                <w:lang w:eastAsia="ru-RU"/>
              </w:rPr>
              <w:t>-</w:t>
            </w:r>
            <w:r w:rsidRPr="0042108A">
              <w:rPr>
                <w:rFonts w:ascii="Times New Roman" w:hAnsi="Times New Roman"/>
                <w:sz w:val="24"/>
                <w:szCs w:val="24"/>
                <w:lang w:eastAsia="ru-RU"/>
              </w:rPr>
              <w:t>ском языке как государст</w:t>
            </w:r>
            <w:r w:rsidR="000C6E20">
              <w:rPr>
                <w:rFonts w:ascii="Times New Roman" w:hAnsi="Times New Roman"/>
                <w:sz w:val="24"/>
                <w:szCs w:val="24"/>
                <w:lang w:eastAsia="ru-RU"/>
              </w:rPr>
              <w:t>-</w:t>
            </w:r>
            <w:r w:rsidRPr="0042108A">
              <w:rPr>
                <w:rFonts w:ascii="Times New Roman" w:hAnsi="Times New Roman"/>
                <w:sz w:val="24"/>
                <w:szCs w:val="24"/>
                <w:lang w:eastAsia="ru-RU"/>
              </w:rPr>
              <w:t>венном языке Российской Фе</w:t>
            </w:r>
            <w:r w:rsidR="000C6E20">
              <w:rPr>
                <w:rFonts w:ascii="Times New Roman" w:hAnsi="Times New Roman"/>
                <w:sz w:val="24"/>
                <w:szCs w:val="24"/>
                <w:lang w:eastAsia="ru-RU"/>
              </w:rPr>
              <w:t>-</w:t>
            </w:r>
            <w:r w:rsidRPr="0042108A">
              <w:rPr>
                <w:rFonts w:ascii="Times New Roman" w:hAnsi="Times New Roman"/>
                <w:sz w:val="24"/>
                <w:szCs w:val="24"/>
                <w:lang w:eastAsia="ru-RU"/>
              </w:rPr>
              <w:t>дерации, как средство общения людей разных национальнос</w:t>
            </w:r>
            <w:r w:rsidR="000C6E20">
              <w:rPr>
                <w:rFonts w:ascii="Times New Roman" w:hAnsi="Times New Roman"/>
                <w:sz w:val="24"/>
                <w:szCs w:val="24"/>
                <w:lang w:eastAsia="ru-RU"/>
              </w:rPr>
              <w:t>-</w:t>
            </w:r>
            <w:r w:rsidRPr="0042108A">
              <w:rPr>
                <w:rFonts w:ascii="Times New Roman" w:hAnsi="Times New Roman"/>
                <w:sz w:val="24"/>
                <w:szCs w:val="24"/>
                <w:lang w:eastAsia="ru-RU"/>
              </w:rPr>
              <w:t>тей в России и за рубежом. Развитие диалогической и мо</w:t>
            </w:r>
            <w:r w:rsidR="000C6E20">
              <w:rPr>
                <w:rFonts w:ascii="Times New Roman" w:hAnsi="Times New Roman"/>
                <w:sz w:val="24"/>
                <w:szCs w:val="24"/>
                <w:lang w:eastAsia="ru-RU"/>
              </w:rPr>
              <w:t>-</w:t>
            </w:r>
            <w:r w:rsidRPr="0042108A">
              <w:rPr>
                <w:rFonts w:ascii="Times New Roman" w:hAnsi="Times New Roman"/>
                <w:sz w:val="24"/>
                <w:szCs w:val="24"/>
                <w:lang w:eastAsia="ru-RU"/>
              </w:rPr>
              <w:t>нологической устной и пись</w:t>
            </w:r>
            <w:r w:rsidR="000C6E20">
              <w:rPr>
                <w:rFonts w:ascii="Times New Roman" w:hAnsi="Times New Roman"/>
                <w:sz w:val="24"/>
                <w:szCs w:val="24"/>
                <w:lang w:eastAsia="ru-RU"/>
              </w:rPr>
              <w:t>-</w:t>
            </w:r>
            <w:r w:rsidRPr="0042108A">
              <w:rPr>
                <w:rFonts w:ascii="Times New Roman" w:hAnsi="Times New Roman"/>
                <w:sz w:val="24"/>
                <w:szCs w:val="24"/>
                <w:lang w:eastAsia="ru-RU"/>
              </w:rPr>
              <w:t>менной речи, коммуникатив</w:t>
            </w:r>
            <w:r w:rsidR="000C6E20">
              <w:rPr>
                <w:rFonts w:ascii="Times New Roman" w:hAnsi="Times New Roman"/>
                <w:sz w:val="24"/>
                <w:szCs w:val="24"/>
                <w:lang w:eastAsia="ru-RU"/>
              </w:rPr>
              <w:t>-</w:t>
            </w:r>
            <w:r w:rsidRPr="0042108A">
              <w:rPr>
                <w:rFonts w:ascii="Times New Roman" w:hAnsi="Times New Roman"/>
                <w:sz w:val="24"/>
                <w:szCs w:val="24"/>
                <w:lang w:eastAsia="ru-RU"/>
              </w:rPr>
              <w:t>ных умений, нравственных и эстетических чувств, способ</w:t>
            </w:r>
            <w:r w:rsidR="000C6E20">
              <w:rPr>
                <w:rFonts w:ascii="Times New Roman" w:hAnsi="Times New Roman"/>
                <w:sz w:val="24"/>
                <w:szCs w:val="24"/>
                <w:lang w:eastAsia="ru-RU"/>
              </w:rPr>
              <w:t>-</w:t>
            </w:r>
            <w:r w:rsidRPr="0042108A">
              <w:rPr>
                <w:rFonts w:ascii="Times New Roman" w:hAnsi="Times New Roman"/>
                <w:sz w:val="24"/>
                <w:szCs w:val="24"/>
                <w:lang w:eastAsia="ru-RU"/>
              </w:rPr>
              <w:t>ностей к творческой деятель</w:t>
            </w:r>
            <w:r w:rsidR="000C6E20">
              <w:rPr>
                <w:rFonts w:ascii="Times New Roman" w:hAnsi="Times New Roman"/>
                <w:sz w:val="24"/>
                <w:szCs w:val="24"/>
                <w:lang w:eastAsia="ru-RU"/>
              </w:rPr>
              <w:t>-</w:t>
            </w:r>
            <w:r w:rsidRPr="0042108A">
              <w:rPr>
                <w:rFonts w:ascii="Times New Roman" w:hAnsi="Times New Roman"/>
                <w:sz w:val="24"/>
                <w:szCs w:val="24"/>
                <w:lang w:eastAsia="ru-RU"/>
              </w:rPr>
              <w:t xml:space="preserve">ности.  </w:t>
            </w:r>
            <w:r w:rsidRPr="0042108A">
              <w:rPr>
                <w:rFonts w:ascii="Times New Roman" w:hAnsi="Times New Roman"/>
                <w:color w:val="000000"/>
                <w:sz w:val="24"/>
                <w:szCs w:val="24"/>
              </w:rPr>
              <w:t xml:space="preserve">Обогащение активного и потенциального словарного запаса, расширение объема </w:t>
            </w:r>
            <w:r w:rsidRPr="0042108A">
              <w:rPr>
                <w:rFonts w:ascii="Times New Roman" w:hAnsi="Times New Roman"/>
                <w:color w:val="000000"/>
                <w:sz w:val="24"/>
                <w:szCs w:val="24"/>
              </w:rPr>
              <w:lastRenderedPageBreak/>
              <w:t>используемых в речи грам</w:t>
            </w:r>
            <w:r w:rsidR="000C6E20">
              <w:rPr>
                <w:rFonts w:ascii="Times New Roman" w:hAnsi="Times New Roman"/>
                <w:color w:val="000000"/>
                <w:sz w:val="24"/>
                <w:szCs w:val="24"/>
              </w:rPr>
              <w:t>-</w:t>
            </w:r>
            <w:r w:rsidRPr="0042108A">
              <w:rPr>
                <w:rFonts w:ascii="Times New Roman" w:hAnsi="Times New Roman"/>
                <w:color w:val="000000"/>
                <w:sz w:val="24"/>
                <w:szCs w:val="24"/>
              </w:rPr>
              <w:t>матических языковых средств для свободного выражения мыслей и чувств в соответствии с ситуацией и стилем общения.</w:t>
            </w:r>
          </w:p>
        </w:tc>
        <w:tc>
          <w:tcPr>
            <w:tcW w:w="3845" w:type="dxa"/>
          </w:tcPr>
          <w:p w:rsidR="00BD1EC1" w:rsidRPr="0042108A" w:rsidRDefault="00BD1EC1" w:rsidP="009C3BA1">
            <w:pPr>
              <w:pStyle w:val="a3"/>
              <w:jc w:val="both"/>
              <w:rPr>
                <w:rFonts w:ascii="Times New Roman" w:hAnsi="Times New Roman"/>
                <w:sz w:val="24"/>
                <w:szCs w:val="24"/>
              </w:rPr>
            </w:pPr>
            <w:r w:rsidRPr="0042108A">
              <w:rPr>
                <w:rFonts w:ascii="Times New Roman" w:hAnsi="Times New Roman"/>
                <w:sz w:val="24"/>
                <w:szCs w:val="24"/>
              </w:rPr>
              <w:lastRenderedPageBreak/>
              <w:t xml:space="preserve">Предметная область «Русский язык и литература» в </w:t>
            </w:r>
            <w:r>
              <w:rPr>
                <w:rFonts w:ascii="Times New Roman" w:hAnsi="Times New Roman"/>
                <w:sz w:val="24"/>
                <w:szCs w:val="24"/>
              </w:rPr>
              <w:t>7</w:t>
            </w:r>
            <w:r w:rsidRPr="0042108A">
              <w:rPr>
                <w:rFonts w:ascii="Times New Roman" w:hAnsi="Times New Roman"/>
                <w:sz w:val="24"/>
                <w:szCs w:val="24"/>
              </w:rPr>
              <w:t>-</w:t>
            </w:r>
            <w:r>
              <w:rPr>
                <w:rFonts w:ascii="Times New Roman" w:hAnsi="Times New Roman"/>
                <w:sz w:val="24"/>
                <w:szCs w:val="24"/>
              </w:rPr>
              <w:t>8</w:t>
            </w:r>
            <w:r w:rsidRPr="0042108A">
              <w:rPr>
                <w:rFonts w:ascii="Times New Roman" w:hAnsi="Times New Roman"/>
                <w:sz w:val="24"/>
                <w:szCs w:val="24"/>
              </w:rPr>
              <w:t xml:space="preserve"> классах представлена предметами «Русский язык» и «Литература». </w:t>
            </w:r>
          </w:p>
          <w:p w:rsidR="00BD1EC1" w:rsidRPr="0042108A" w:rsidRDefault="00BD1EC1" w:rsidP="00BD1EC1">
            <w:pPr>
              <w:pStyle w:val="a3"/>
              <w:rPr>
                <w:rFonts w:ascii="Times New Roman" w:hAnsi="Times New Roman"/>
                <w:sz w:val="24"/>
                <w:szCs w:val="24"/>
                <w:lang w:eastAsia="ru-RU"/>
              </w:rPr>
            </w:pPr>
          </w:p>
        </w:tc>
      </w:tr>
      <w:tr w:rsidR="00BD1EC1" w:rsidRPr="0042108A" w:rsidTr="009C3BA1">
        <w:tc>
          <w:tcPr>
            <w:tcW w:w="534" w:type="dxa"/>
          </w:tcPr>
          <w:p w:rsidR="00BD1EC1" w:rsidRPr="0042108A" w:rsidRDefault="00BD1EC1" w:rsidP="009C3BA1">
            <w:pPr>
              <w:pStyle w:val="a3"/>
              <w:rPr>
                <w:rFonts w:ascii="Times New Roman" w:hAnsi="Times New Roman"/>
                <w:sz w:val="24"/>
                <w:szCs w:val="24"/>
                <w:lang w:eastAsia="ru-RU"/>
              </w:rPr>
            </w:pPr>
            <w:r w:rsidRPr="0042108A">
              <w:rPr>
                <w:rFonts w:ascii="Times New Roman" w:hAnsi="Times New Roman"/>
                <w:sz w:val="24"/>
                <w:szCs w:val="24"/>
                <w:lang w:eastAsia="ru-RU"/>
              </w:rPr>
              <w:t>2.</w:t>
            </w:r>
          </w:p>
        </w:tc>
        <w:tc>
          <w:tcPr>
            <w:tcW w:w="2208" w:type="dxa"/>
          </w:tcPr>
          <w:p w:rsidR="00BD1EC1" w:rsidRPr="0042108A" w:rsidRDefault="00BD1EC1" w:rsidP="009C3BA1">
            <w:pPr>
              <w:pStyle w:val="a3"/>
              <w:rPr>
                <w:rFonts w:ascii="Times New Roman" w:hAnsi="Times New Roman"/>
                <w:sz w:val="24"/>
                <w:szCs w:val="24"/>
                <w:lang w:eastAsia="ru-RU"/>
              </w:rPr>
            </w:pPr>
            <w:r w:rsidRPr="0042108A">
              <w:rPr>
                <w:rFonts w:ascii="Times New Roman" w:hAnsi="Times New Roman"/>
                <w:sz w:val="24"/>
                <w:szCs w:val="24"/>
                <w:lang w:eastAsia="ru-RU"/>
              </w:rPr>
              <w:t>Иностранный язык</w:t>
            </w:r>
          </w:p>
        </w:tc>
        <w:tc>
          <w:tcPr>
            <w:tcW w:w="3458" w:type="dxa"/>
          </w:tcPr>
          <w:p w:rsidR="00BD1EC1" w:rsidRPr="0042108A" w:rsidRDefault="00BD1EC1" w:rsidP="009C3BA1">
            <w:pPr>
              <w:pStyle w:val="a3"/>
              <w:jc w:val="both"/>
              <w:rPr>
                <w:rFonts w:ascii="Times New Roman" w:hAnsi="Times New Roman"/>
                <w:sz w:val="24"/>
                <w:szCs w:val="24"/>
                <w:lang w:eastAsia="ru-RU"/>
              </w:rPr>
            </w:pPr>
            <w:r w:rsidRPr="0042108A">
              <w:rPr>
                <w:rFonts w:ascii="Times New Roman" w:hAnsi="Times New Roman"/>
                <w:sz w:val="24"/>
                <w:szCs w:val="24"/>
                <w:lang w:eastAsia="ru-RU"/>
              </w:rPr>
              <w:t>Формирование дружелюбного отношения и толерантности к носителям другого языка на ос</w:t>
            </w:r>
            <w:r w:rsidR="000C6E20">
              <w:rPr>
                <w:rFonts w:ascii="Times New Roman" w:hAnsi="Times New Roman"/>
                <w:sz w:val="24"/>
                <w:szCs w:val="24"/>
                <w:lang w:eastAsia="ru-RU"/>
              </w:rPr>
              <w:t>-</w:t>
            </w:r>
            <w:r w:rsidRPr="0042108A">
              <w:rPr>
                <w:rFonts w:ascii="Times New Roman" w:hAnsi="Times New Roman"/>
                <w:sz w:val="24"/>
                <w:szCs w:val="24"/>
                <w:lang w:eastAsia="ru-RU"/>
              </w:rPr>
              <w:t>нове знакомства с жизнью сво</w:t>
            </w:r>
            <w:r w:rsidR="000C6E20">
              <w:rPr>
                <w:rFonts w:ascii="Times New Roman" w:hAnsi="Times New Roman"/>
                <w:sz w:val="24"/>
                <w:szCs w:val="24"/>
                <w:lang w:eastAsia="ru-RU"/>
              </w:rPr>
              <w:t>-</w:t>
            </w:r>
            <w:r w:rsidRPr="0042108A">
              <w:rPr>
                <w:rFonts w:ascii="Times New Roman" w:hAnsi="Times New Roman"/>
                <w:sz w:val="24"/>
                <w:szCs w:val="24"/>
                <w:lang w:eastAsia="ru-RU"/>
              </w:rPr>
              <w:t>их сверстников в других стра</w:t>
            </w:r>
            <w:r w:rsidR="000C6E20">
              <w:rPr>
                <w:rFonts w:ascii="Times New Roman" w:hAnsi="Times New Roman"/>
                <w:sz w:val="24"/>
                <w:szCs w:val="24"/>
                <w:lang w:eastAsia="ru-RU"/>
              </w:rPr>
              <w:t>-</w:t>
            </w:r>
            <w:r w:rsidRPr="0042108A">
              <w:rPr>
                <w:rFonts w:ascii="Times New Roman" w:hAnsi="Times New Roman"/>
                <w:sz w:val="24"/>
                <w:szCs w:val="24"/>
                <w:lang w:eastAsia="ru-RU"/>
              </w:rPr>
              <w:t>нах, с детским фольклором и доступными образцами детс</w:t>
            </w:r>
            <w:r w:rsidR="000C6E20">
              <w:rPr>
                <w:rFonts w:ascii="Times New Roman" w:hAnsi="Times New Roman"/>
                <w:sz w:val="24"/>
                <w:szCs w:val="24"/>
                <w:lang w:eastAsia="ru-RU"/>
              </w:rPr>
              <w:t>-</w:t>
            </w:r>
            <w:r w:rsidRPr="0042108A">
              <w:rPr>
                <w:rFonts w:ascii="Times New Roman" w:hAnsi="Times New Roman"/>
                <w:sz w:val="24"/>
                <w:szCs w:val="24"/>
                <w:lang w:eastAsia="ru-RU"/>
              </w:rPr>
              <w:t>кой художественной литерату</w:t>
            </w:r>
            <w:r w:rsidR="000C6E20">
              <w:rPr>
                <w:rFonts w:ascii="Times New Roman" w:hAnsi="Times New Roman"/>
                <w:sz w:val="24"/>
                <w:szCs w:val="24"/>
                <w:lang w:eastAsia="ru-RU"/>
              </w:rPr>
              <w:t>-</w:t>
            </w:r>
            <w:r w:rsidRPr="0042108A">
              <w:rPr>
                <w:rFonts w:ascii="Times New Roman" w:hAnsi="Times New Roman"/>
                <w:sz w:val="24"/>
                <w:szCs w:val="24"/>
                <w:lang w:eastAsia="ru-RU"/>
              </w:rPr>
              <w:t>ры, формирование начальных навыков общения в устной и письменной речи с носителями иностранного языка, коммуни</w:t>
            </w:r>
            <w:r w:rsidR="000C6E20">
              <w:rPr>
                <w:rFonts w:ascii="Times New Roman" w:hAnsi="Times New Roman"/>
                <w:sz w:val="24"/>
                <w:szCs w:val="24"/>
                <w:lang w:eastAsia="ru-RU"/>
              </w:rPr>
              <w:t>-</w:t>
            </w:r>
            <w:r w:rsidRPr="0042108A">
              <w:rPr>
                <w:rFonts w:ascii="Times New Roman" w:hAnsi="Times New Roman"/>
                <w:sz w:val="24"/>
                <w:szCs w:val="24"/>
                <w:lang w:eastAsia="ru-RU"/>
              </w:rPr>
              <w:t>кативных умений, нравствен</w:t>
            </w:r>
            <w:r w:rsidR="000C6E20">
              <w:rPr>
                <w:rFonts w:ascii="Times New Roman" w:hAnsi="Times New Roman"/>
                <w:sz w:val="24"/>
                <w:szCs w:val="24"/>
                <w:lang w:eastAsia="ru-RU"/>
              </w:rPr>
              <w:t>-</w:t>
            </w:r>
            <w:r w:rsidRPr="0042108A">
              <w:rPr>
                <w:rFonts w:ascii="Times New Roman" w:hAnsi="Times New Roman"/>
                <w:sz w:val="24"/>
                <w:szCs w:val="24"/>
                <w:lang w:eastAsia="ru-RU"/>
              </w:rPr>
              <w:t>ных и эстетических чувств, способностей к творческой дея</w:t>
            </w:r>
            <w:r w:rsidR="000C6E20">
              <w:rPr>
                <w:rFonts w:ascii="Times New Roman" w:hAnsi="Times New Roman"/>
                <w:sz w:val="24"/>
                <w:szCs w:val="24"/>
                <w:lang w:eastAsia="ru-RU"/>
              </w:rPr>
              <w:t>-</w:t>
            </w:r>
            <w:r w:rsidRPr="0042108A">
              <w:rPr>
                <w:rFonts w:ascii="Times New Roman" w:hAnsi="Times New Roman"/>
                <w:sz w:val="24"/>
                <w:szCs w:val="24"/>
                <w:lang w:eastAsia="ru-RU"/>
              </w:rPr>
              <w:t>тельности на иностранном языке.</w:t>
            </w:r>
          </w:p>
        </w:tc>
        <w:tc>
          <w:tcPr>
            <w:tcW w:w="3845" w:type="dxa"/>
          </w:tcPr>
          <w:p w:rsidR="00BD1EC1" w:rsidRPr="0042108A" w:rsidRDefault="00BD1EC1" w:rsidP="009C3BA1">
            <w:pPr>
              <w:pStyle w:val="a3"/>
              <w:jc w:val="both"/>
              <w:rPr>
                <w:rFonts w:ascii="Times New Roman" w:hAnsi="Times New Roman"/>
                <w:sz w:val="24"/>
                <w:szCs w:val="24"/>
                <w:lang w:eastAsia="ru-RU"/>
              </w:rPr>
            </w:pPr>
            <w:r w:rsidRPr="0042108A">
              <w:rPr>
                <w:rFonts w:ascii="Times New Roman" w:hAnsi="Times New Roman"/>
                <w:sz w:val="24"/>
                <w:szCs w:val="24"/>
              </w:rPr>
              <w:t>Предметная область «Иностран</w:t>
            </w:r>
            <w:r w:rsidR="000C6E20">
              <w:rPr>
                <w:rFonts w:ascii="Times New Roman" w:hAnsi="Times New Roman"/>
                <w:sz w:val="24"/>
                <w:szCs w:val="24"/>
              </w:rPr>
              <w:t>-</w:t>
            </w:r>
            <w:r w:rsidRPr="0042108A">
              <w:rPr>
                <w:rFonts w:ascii="Times New Roman" w:hAnsi="Times New Roman"/>
                <w:sz w:val="24"/>
                <w:szCs w:val="24"/>
              </w:rPr>
              <w:t xml:space="preserve">ный язык» в </w:t>
            </w:r>
            <w:r w:rsidR="00C36952">
              <w:rPr>
                <w:rFonts w:ascii="Times New Roman" w:hAnsi="Times New Roman"/>
                <w:sz w:val="24"/>
                <w:szCs w:val="24"/>
              </w:rPr>
              <w:t>7-8 классах пред</w:t>
            </w:r>
            <w:r w:rsidR="000C6E20">
              <w:rPr>
                <w:rFonts w:ascii="Times New Roman" w:hAnsi="Times New Roman"/>
                <w:sz w:val="24"/>
                <w:szCs w:val="24"/>
              </w:rPr>
              <w:t>-</w:t>
            </w:r>
            <w:r w:rsidR="00C36952">
              <w:rPr>
                <w:rFonts w:ascii="Times New Roman" w:hAnsi="Times New Roman"/>
                <w:sz w:val="24"/>
                <w:szCs w:val="24"/>
              </w:rPr>
              <w:t xml:space="preserve">ставлена предметом </w:t>
            </w:r>
            <w:r w:rsidRPr="0042108A">
              <w:rPr>
                <w:rFonts w:ascii="Times New Roman" w:hAnsi="Times New Roman"/>
                <w:sz w:val="24"/>
                <w:szCs w:val="24"/>
              </w:rPr>
              <w:t>«Английский язык».</w:t>
            </w:r>
          </w:p>
          <w:p w:rsidR="00BD1EC1" w:rsidRPr="0042108A" w:rsidRDefault="00BD1EC1" w:rsidP="009C3BA1">
            <w:pPr>
              <w:pStyle w:val="a3"/>
              <w:jc w:val="both"/>
              <w:rPr>
                <w:rFonts w:ascii="Times New Roman" w:hAnsi="Times New Roman"/>
                <w:sz w:val="24"/>
                <w:szCs w:val="24"/>
                <w:lang w:eastAsia="ru-RU"/>
              </w:rPr>
            </w:pPr>
            <w:r w:rsidRPr="0042108A">
              <w:rPr>
                <w:rFonts w:ascii="Times New Roman" w:hAnsi="Times New Roman"/>
                <w:sz w:val="24"/>
                <w:szCs w:val="24"/>
                <w:lang w:eastAsia="ru-RU"/>
              </w:rPr>
              <w:t>При изучении английского языка предусмотрено деление класса на две группы. Такое деление позво</w:t>
            </w:r>
            <w:r w:rsidR="000C6E20">
              <w:rPr>
                <w:rFonts w:ascii="Times New Roman" w:hAnsi="Times New Roman"/>
                <w:sz w:val="24"/>
                <w:szCs w:val="24"/>
                <w:lang w:eastAsia="ru-RU"/>
              </w:rPr>
              <w:t>-</w:t>
            </w:r>
            <w:r w:rsidRPr="0042108A">
              <w:rPr>
                <w:rFonts w:ascii="Times New Roman" w:hAnsi="Times New Roman"/>
                <w:sz w:val="24"/>
                <w:szCs w:val="24"/>
                <w:lang w:eastAsia="ru-RU"/>
              </w:rPr>
              <w:t>ляет создать эмоционально ком</w:t>
            </w:r>
            <w:r w:rsidR="000C6E20">
              <w:rPr>
                <w:rFonts w:ascii="Times New Roman" w:hAnsi="Times New Roman"/>
                <w:sz w:val="24"/>
                <w:szCs w:val="24"/>
                <w:lang w:eastAsia="ru-RU"/>
              </w:rPr>
              <w:t>-</w:t>
            </w:r>
            <w:r w:rsidRPr="0042108A">
              <w:rPr>
                <w:rFonts w:ascii="Times New Roman" w:hAnsi="Times New Roman"/>
                <w:sz w:val="24"/>
                <w:szCs w:val="24"/>
                <w:lang w:eastAsia="ru-RU"/>
              </w:rPr>
              <w:t>фортную обстановку для изучения языка, способствует эффективной актуализации знаний, развитию речевых, коммуникативных навы</w:t>
            </w:r>
            <w:r w:rsidR="000C6E20">
              <w:rPr>
                <w:rFonts w:ascii="Times New Roman" w:hAnsi="Times New Roman"/>
                <w:sz w:val="24"/>
                <w:szCs w:val="24"/>
                <w:lang w:eastAsia="ru-RU"/>
              </w:rPr>
              <w:t>-</w:t>
            </w:r>
            <w:r w:rsidRPr="0042108A">
              <w:rPr>
                <w:rFonts w:ascii="Times New Roman" w:hAnsi="Times New Roman"/>
                <w:sz w:val="24"/>
                <w:szCs w:val="24"/>
                <w:lang w:eastAsia="ru-RU"/>
              </w:rPr>
              <w:t>ков, создает условия для реали</w:t>
            </w:r>
            <w:r w:rsidR="000C6E20">
              <w:rPr>
                <w:rFonts w:ascii="Times New Roman" w:hAnsi="Times New Roman"/>
                <w:sz w:val="24"/>
                <w:szCs w:val="24"/>
                <w:lang w:eastAsia="ru-RU"/>
              </w:rPr>
              <w:t>-</w:t>
            </w:r>
            <w:r w:rsidRPr="0042108A">
              <w:rPr>
                <w:rFonts w:ascii="Times New Roman" w:hAnsi="Times New Roman"/>
                <w:sz w:val="24"/>
                <w:szCs w:val="24"/>
                <w:lang w:eastAsia="ru-RU"/>
              </w:rPr>
              <w:t>зации индивидуального подхода с учётом познавательных воз</w:t>
            </w:r>
            <w:r w:rsidR="00C36952">
              <w:rPr>
                <w:rFonts w:ascii="Times New Roman" w:hAnsi="Times New Roman"/>
                <w:sz w:val="24"/>
                <w:szCs w:val="24"/>
                <w:lang w:eastAsia="ru-RU"/>
              </w:rPr>
              <w:t>мож</w:t>
            </w:r>
            <w:r w:rsidR="000C6E20">
              <w:rPr>
                <w:rFonts w:ascii="Times New Roman" w:hAnsi="Times New Roman"/>
                <w:sz w:val="24"/>
                <w:szCs w:val="24"/>
                <w:lang w:eastAsia="ru-RU"/>
              </w:rPr>
              <w:t>-</w:t>
            </w:r>
            <w:r w:rsidR="00C36952">
              <w:rPr>
                <w:rFonts w:ascii="Times New Roman" w:hAnsi="Times New Roman"/>
                <w:sz w:val="24"/>
                <w:szCs w:val="24"/>
                <w:lang w:eastAsia="ru-RU"/>
              </w:rPr>
              <w:t>ностей учащихся.</w:t>
            </w:r>
          </w:p>
        </w:tc>
      </w:tr>
      <w:tr w:rsidR="00BD1EC1" w:rsidRPr="0042108A" w:rsidTr="009C3BA1">
        <w:tc>
          <w:tcPr>
            <w:tcW w:w="534" w:type="dxa"/>
          </w:tcPr>
          <w:p w:rsidR="00BD1EC1" w:rsidRPr="0042108A" w:rsidRDefault="00BD1EC1" w:rsidP="009C3BA1">
            <w:pPr>
              <w:pStyle w:val="a3"/>
              <w:rPr>
                <w:rFonts w:ascii="Times New Roman" w:hAnsi="Times New Roman"/>
                <w:sz w:val="24"/>
                <w:szCs w:val="24"/>
                <w:lang w:eastAsia="ru-RU"/>
              </w:rPr>
            </w:pPr>
            <w:r w:rsidRPr="0042108A">
              <w:rPr>
                <w:rFonts w:ascii="Times New Roman" w:hAnsi="Times New Roman"/>
                <w:sz w:val="24"/>
                <w:szCs w:val="24"/>
                <w:lang w:eastAsia="ru-RU"/>
              </w:rPr>
              <w:t>3.</w:t>
            </w:r>
          </w:p>
        </w:tc>
        <w:tc>
          <w:tcPr>
            <w:tcW w:w="2208" w:type="dxa"/>
          </w:tcPr>
          <w:p w:rsidR="00BD1EC1" w:rsidRPr="0042108A" w:rsidRDefault="00BD1EC1" w:rsidP="009C3BA1">
            <w:pPr>
              <w:pStyle w:val="a3"/>
              <w:rPr>
                <w:rFonts w:ascii="Times New Roman" w:hAnsi="Times New Roman"/>
                <w:sz w:val="24"/>
                <w:szCs w:val="24"/>
                <w:lang w:eastAsia="ru-RU"/>
              </w:rPr>
            </w:pPr>
            <w:r w:rsidRPr="0042108A">
              <w:rPr>
                <w:rFonts w:ascii="Times New Roman" w:hAnsi="Times New Roman"/>
                <w:sz w:val="24"/>
                <w:szCs w:val="24"/>
                <w:lang w:eastAsia="ru-RU"/>
              </w:rPr>
              <w:t xml:space="preserve">Математика и </w:t>
            </w:r>
          </w:p>
          <w:p w:rsidR="00BD1EC1" w:rsidRPr="0042108A" w:rsidRDefault="00BD1EC1" w:rsidP="009C3BA1">
            <w:pPr>
              <w:pStyle w:val="a3"/>
              <w:rPr>
                <w:rFonts w:ascii="Times New Roman" w:hAnsi="Times New Roman"/>
                <w:sz w:val="24"/>
                <w:szCs w:val="24"/>
                <w:lang w:eastAsia="ru-RU"/>
              </w:rPr>
            </w:pPr>
            <w:r w:rsidRPr="0042108A">
              <w:rPr>
                <w:rFonts w:ascii="Times New Roman" w:hAnsi="Times New Roman"/>
                <w:sz w:val="24"/>
                <w:szCs w:val="24"/>
                <w:lang w:eastAsia="ru-RU"/>
              </w:rPr>
              <w:t>информатика</w:t>
            </w:r>
          </w:p>
        </w:tc>
        <w:tc>
          <w:tcPr>
            <w:tcW w:w="3458" w:type="dxa"/>
          </w:tcPr>
          <w:p w:rsidR="00BD1EC1" w:rsidRPr="0042108A" w:rsidRDefault="00BD1EC1" w:rsidP="000C6E20">
            <w:pPr>
              <w:pStyle w:val="a3"/>
              <w:jc w:val="both"/>
              <w:rPr>
                <w:rFonts w:ascii="Times New Roman" w:hAnsi="Times New Roman"/>
                <w:sz w:val="24"/>
                <w:szCs w:val="24"/>
                <w:lang w:eastAsia="ru-RU"/>
              </w:rPr>
            </w:pPr>
            <w:r w:rsidRPr="0042108A">
              <w:rPr>
                <w:rFonts w:ascii="Times New Roman" w:hAnsi="Times New Roman"/>
                <w:sz w:val="24"/>
                <w:szCs w:val="24"/>
                <w:lang w:eastAsia="ru-RU"/>
              </w:rPr>
              <w:t>Развитие математической речи, логического и алгоритмичес</w:t>
            </w:r>
            <w:r w:rsidR="000C6E20">
              <w:rPr>
                <w:rFonts w:ascii="Times New Roman" w:hAnsi="Times New Roman"/>
                <w:sz w:val="24"/>
                <w:szCs w:val="24"/>
                <w:lang w:eastAsia="ru-RU"/>
              </w:rPr>
              <w:t>-</w:t>
            </w:r>
            <w:r w:rsidRPr="0042108A">
              <w:rPr>
                <w:rFonts w:ascii="Times New Roman" w:hAnsi="Times New Roman"/>
                <w:sz w:val="24"/>
                <w:szCs w:val="24"/>
                <w:lang w:eastAsia="ru-RU"/>
              </w:rPr>
              <w:t>кого мышления, воображения, обеспечение первоначальных представлений о компьютер</w:t>
            </w:r>
            <w:r w:rsidR="000C6E20">
              <w:rPr>
                <w:rFonts w:ascii="Times New Roman" w:hAnsi="Times New Roman"/>
                <w:sz w:val="24"/>
                <w:szCs w:val="24"/>
                <w:lang w:eastAsia="ru-RU"/>
              </w:rPr>
              <w:t>-</w:t>
            </w:r>
            <w:r w:rsidRPr="0042108A">
              <w:rPr>
                <w:rFonts w:ascii="Times New Roman" w:hAnsi="Times New Roman"/>
                <w:sz w:val="24"/>
                <w:szCs w:val="24"/>
                <w:lang w:eastAsia="ru-RU"/>
              </w:rPr>
              <w:t>ной грамотности.</w:t>
            </w:r>
          </w:p>
        </w:tc>
        <w:tc>
          <w:tcPr>
            <w:tcW w:w="3845" w:type="dxa"/>
          </w:tcPr>
          <w:p w:rsidR="00C36952" w:rsidRDefault="00BD1EC1" w:rsidP="00C36952">
            <w:pPr>
              <w:pStyle w:val="a3"/>
              <w:jc w:val="both"/>
              <w:rPr>
                <w:rFonts w:ascii="Times New Roman" w:hAnsi="Times New Roman"/>
                <w:sz w:val="24"/>
                <w:szCs w:val="24"/>
              </w:rPr>
            </w:pPr>
            <w:r w:rsidRPr="0042108A">
              <w:rPr>
                <w:rFonts w:ascii="Times New Roman" w:hAnsi="Times New Roman"/>
                <w:sz w:val="24"/>
                <w:szCs w:val="24"/>
              </w:rPr>
              <w:t>В предметной области «Мате</w:t>
            </w:r>
            <w:r w:rsidR="000C6E20">
              <w:rPr>
                <w:rFonts w:ascii="Times New Roman" w:hAnsi="Times New Roman"/>
                <w:sz w:val="24"/>
                <w:szCs w:val="24"/>
              </w:rPr>
              <w:t>-</w:t>
            </w:r>
            <w:r w:rsidRPr="0042108A">
              <w:rPr>
                <w:rFonts w:ascii="Times New Roman" w:hAnsi="Times New Roman"/>
                <w:sz w:val="24"/>
                <w:szCs w:val="24"/>
              </w:rPr>
              <w:t>матика и информатика» в 7</w:t>
            </w:r>
            <w:r>
              <w:rPr>
                <w:rFonts w:ascii="Times New Roman" w:hAnsi="Times New Roman"/>
                <w:sz w:val="24"/>
                <w:szCs w:val="24"/>
              </w:rPr>
              <w:t>-8</w:t>
            </w:r>
            <w:r w:rsidRPr="0042108A">
              <w:rPr>
                <w:rFonts w:ascii="Times New Roman" w:hAnsi="Times New Roman"/>
                <w:sz w:val="24"/>
                <w:szCs w:val="24"/>
              </w:rPr>
              <w:t xml:space="preserve"> классах изучаются такие учебные предметы как «Алгебра», «Геомет</w:t>
            </w:r>
            <w:r w:rsidR="000C6E20">
              <w:rPr>
                <w:rFonts w:ascii="Times New Roman" w:hAnsi="Times New Roman"/>
                <w:sz w:val="24"/>
                <w:szCs w:val="24"/>
              </w:rPr>
              <w:t>-</w:t>
            </w:r>
            <w:r w:rsidRPr="0042108A">
              <w:rPr>
                <w:rFonts w:ascii="Times New Roman" w:hAnsi="Times New Roman"/>
                <w:sz w:val="24"/>
                <w:szCs w:val="24"/>
              </w:rPr>
              <w:t>рия» и «Информатика</w:t>
            </w:r>
            <w:r w:rsidR="00C36952">
              <w:rPr>
                <w:rFonts w:ascii="Times New Roman" w:hAnsi="Times New Roman"/>
                <w:sz w:val="24"/>
                <w:szCs w:val="24"/>
              </w:rPr>
              <w:t>»</w:t>
            </w:r>
          </w:p>
          <w:p w:rsidR="00BD1EC1" w:rsidRPr="0042108A" w:rsidRDefault="00BD1EC1" w:rsidP="00C36952">
            <w:pPr>
              <w:pStyle w:val="a3"/>
              <w:jc w:val="both"/>
              <w:rPr>
                <w:rFonts w:ascii="Times New Roman" w:hAnsi="Times New Roman"/>
                <w:sz w:val="24"/>
                <w:szCs w:val="24"/>
                <w:lang w:eastAsia="ru-RU"/>
              </w:rPr>
            </w:pPr>
            <w:r w:rsidRPr="0042108A">
              <w:rPr>
                <w:rFonts w:ascii="Times New Roman" w:hAnsi="Times New Roman"/>
                <w:sz w:val="24"/>
                <w:szCs w:val="24"/>
                <w:lang w:eastAsia="ru-RU"/>
              </w:rPr>
              <w:t xml:space="preserve">В </w:t>
            </w:r>
            <w:r w:rsidR="00C36952">
              <w:rPr>
                <w:rFonts w:ascii="Times New Roman" w:hAnsi="Times New Roman"/>
                <w:sz w:val="24"/>
                <w:szCs w:val="24"/>
                <w:lang w:eastAsia="ru-RU"/>
              </w:rPr>
              <w:t>7-8</w:t>
            </w:r>
            <w:r w:rsidRPr="0042108A">
              <w:rPr>
                <w:rFonts w:ascii="Times New Roman" w:hAnsi="Times New Roman"/>
                <w:sz w:val="24"/>
                <w:szCs w:val="24"/>
                <w:lang w:eastAsia="ru-RU"/>
              </w:rPr>
              <w:t xml:space="preserve"> классах количество учебных часов, предусмотренных на изу</w:t>
            </w:r>
            <w:r w:rsidR="000C6E20">
              <w:rPr>
                <w:rFonts w:ascii="Times New Roman" w:hAnsi="Times New Roman"/>
                <w:sz w:val="24"/>
                <w:szCs w:val="24"/>
                <w:lang w:eastAsia="ru-RU"/>
              </w:rPr>
              <w:t>-</w:t>
            </w:r>
            <w:r w:rsidRPr="0042108A">
              <w:rPr>
                <w:rFonts w:ascii="Times New Roman" w:hAnsi="Times New Roman"/>
                <w:sz w:val="24"/>
                <w:szCs w:val="24"/>
                <w:lang w:eastAsia="ru-RU"/>
              </w:rPr>
              <w:t>чение предмета «Математика» обя</w:t>
            </w:r>
            <w:r w:rsidR="000C6E20">
              <w:rPr>
                <w:rFonts w:ascii="Times New Roman" w:hAnsi="Times New Roman"/>
                <w:sz w:val="24"/>
                <w:szCs w:val="24"/>
                <w:lang w:eastAsia="ru-RU"/>
              </w:rPr>
              <w:t>-</w:t>
            </w:r>
            <w:r w:rsidRPr="0042108A">
              <w:rPr>
                <w:rFonts w:ascii="Times New Roman" w:hAnsi="Times New Roman"/>
                <w:sz w:val="24"/>
                <w:szCs w:val="24"/>
                <w:lang w:eastAsia="ru-RU"/>
              </w:rPr>
              <w:t>зательной части увеличено за счет часов учебного плана, форми</w:t>
            </w:r>
            <w:r w:rsidR="000C6E20">
              <w:rPr>
                <w:rFonts w:ascii="Times New Roman" w:hAnsi="Times New Roman"/>
                <w:sz w:val="24"/>
                <w:szCs w:val="24"/>
                <w:lang w:eastAsia="ru-RU"/>
              </w:rPr>
              <w:t>-</w:t>
            </w:r>
            <w:r w:rsidRPr="0042108A">
              <w:rPr>
                <w:rFonts w:ascii="Times New Roman" w:hAnsi="Times New Roman"/>
                <w:sz w:val="24"/>
                <w:szCs w:val="24"/>
                <w:lang w:eastAsia="ru-RU"/>
              </w:rPr>
              <w:t>руемых участниками образова</w:t>
            </w:r>
            <w:r w:rsidR="000C6E20">
              <w:rPr>
                <w:rFonts w:ascii="Times New Roman" w:hAnsi="Times New Roman"/>
                <w:sz w:val="24"/>
                <w:szCs w:val="24"/>
                <w:lang w:eastAsia="ru-RU"/>
              </w:rPr>
              <w:t>-</w:t>
            </w:r>
            <w:r w:rsidRPr="0042108A">
              <w:rPr>
                <w:rFonts w:ascii="Times New Roman" w:hAnsi="Times New Roman"/>
                <w:sz w:val="24"/>
                <w:szCs w:val="24"/>
                <w:lang w:eastAsia="ru-RU"/>
              </w:rPr>
              <w:t xml:space="preserve">тельных </w:t>
            </w:r>
            <w:r w:rsidR="00C36952">
              <w:rPr>
                <w:rFonts w:ascii="Times New Roman" w:hAnsi="Times New Roman"/>
                <w:sz w:val="24"/>
                <w:szCs w:val="24"/>
                <w:lang w:eastAsia="ru-RU"/>
              </w:rPr>
              <w:t>отношений (элективный курс «Математика»)</w:t>
            </w:r>
          </w:p>
        </w:tc>
      </w:tr>
      <w:tr w:rsidR="00BD1EC1" w:rsidRPr="0042108A" w:rsidTr="009C3BA1">
        <w:tc>
          <w:tcPr>
            <w:tcW w:w="534" w:type="dxa"/>
          </w:tcPr>
          <w:p w:rsidR="00BD1EC1" w:rsidRPr="0042108A" w:rsidRDefault="00BD1EC1" w:rsidP="009C3BA1">
            <w:pPr>
              <w:pStyle w:val="a3"/>
              <w:rPr>
                <w:rFonts w:ascii="Times New Roman" w:hAnsi="Times New Roman"/>
                <w:sz w:val="24"/>
                <w:szCs w:val="24"/>
                <w:lang w:eastAsia="ru-RU"/>
              </w:rPr>
            </w:pPr>
            <w:r w:rsidRPr="0042108A">
              <w:rPr>
                <w:rFonts w:ascii="Times New Roman" w:hAnsi="Times New Roman"/>
                <w:sz w:val="24"/>
                <w:szCs w:val="24"/>
                <w:lang w:eastAsia="ru-RU"/>
              </w:rPr>
              <w:t>4.</w:t>
            </w:r>
          </w:p>
        </w:tc>
        <w:tc>
          <w:tcPr>
            <w:tcW w:w="2208" w:type="dxa"/>
          </w:tcPr>
          <w:p w:rsidR="00BD1EC1" w:rsidRPr="0042108A" w:rsidRDefault="00BD1EC1" w:rsidP="009C3BA1">
            <w:pPr>
              <w:pStyle w:val="a3"/>
              <w:rPr>
                <w:rFonts w:ascii="Times New Roman" w:hAnsi="Times New Roman"/>
                <w:sz w:val="24"/>
                <w:szCs w:val="24"/>
                <w:lang w:eastAsia="ru-RU"/>
              </w:rPr>
            </w:pPr>
            <w:r w:rsidRPr="0042108A">
              <w:rPr>
                <w:rFonts w:ascii="Times New Roman" w:hAnsi="Times New Roman"/>
                <w:sz w:val="24"/>
                <w:szCs w:val="24"/>
                <w:lang w:eastAsia="ru-RU"/>
              </w:rPr>
              <w:t>Общественно-научные предметы</w:t>
            </w:r>
          </w:p>
        </w:tc>
        <w:tc>
          <w:tcPr>
            <w:tcW w:w="3458" w:type="dxa"/>
          </w:tcPr>
          <w:p w:rsidR="00BD1EC1" w:rsidRPr="0042108A" w:rsidRDefault="00BD1EC1" w:rsidP="009C3BA1">
            <w:pPr>
              <w:pStyle w:val="a3"/>
              <w:jc w:val="both"/>
              <w:rPr>
                <w:rFonts w:ascii="Times New Roman" w:hAnsi="Times New Roman"/>
                <w:color w:val="000000"/>
                <w:sz w:val="24"/>
                <w:szCs w:val="24"/>
              </w:rPr>
            </w:pPr>
            <w:r w:rsidRPr="0042108A">
              <w:rPr>
                <w:rFonts w:ascii="Times New Roman" w:hAnsi="Times New Roman"/>
                <w:color w:val="000000"/>
                <w:sz w:val="24"/>
                <w:szCs w:val="24"/>
              </w:rPr>
              <w:t>Формирование основ граждан</w:t>
            </w:r>
            <w:r w:rsidR="000C6E20">
              <w:rPr>
                <w:rFonts w:ascii="Times New Roman" w:hAnsi="Times New Roman"/>
                <w:color w:val="000000"/>
                <w:sz w:val="24"/>
                <w:szCs w:val="24"/>
              </w:rPr>
              <w:t>-</w:t>
            </w:r>
            <w:r w:rsidRPr="0042108A">
              <w:rPr>
                <w:rFonts w:ascii="Times New Roman" w:hAnsi="Times New Roman"/>
                <w:color w:val="000000"/>
                <w:sz w:val="24"/>
                <w:szCs w:val="24"/>
              </w:rPr>
              <w:t>ской, этнонациональной, соци</w:t>
            </w:r>
            <w:r w:rsidR="000C6E20">
              <w:rPr>
                <w:rFonts w:ascii="Times New Roman" w:hAnsi="Times New Roman"/>
                <w:color w:val="000000"/>
                <w:sz w:val="24"/>
                <w:szCs w:val="24"/>
              </w:rPr>
              <w:t>-</w:t>
            </w:r>
            <w:r w:rsidRPr="0042108A">
              <w:rPr>
                <w:rFonts w:ascii="Times New Roman" w:hAnsi="Times New Roman"/>
                <w:color w:val="000000"/>
                <w:sz w:val="24"/>
                <w:szCs w:val="24"/>
              </w:rPr>
              <w:t>альной, культурной самоиден</w:t>
            </w:r>
            <w:r w:rsidR="000C6E20">
              <w:rPr>
                <w:rFonts w:ascii="Times New Roman" w:hAnsi="Times New Roman"/>
                <w:color w:val="000000"/>
                <w:sz w:val="24"/>
                <w:szCs w:val="24"/>
              </w:rPr>
              <w:t>-</w:t>
            </w:r>
            <w:r w:rsidRPr="0042108A">
              <w:rPr>
                <w:rFonts w:ascii="Times New Roman" w:hAnsi="Times New Roman"/>
                <w:color w:val="000000"/>
                <w:sz w:val="24"/>
                <w:szCs w:val="24"/>
              </w:rPr>
              <w:t>тификации личности обучаю</w:t>
            </w:r>
            <w:r w:rsidR="000C6E20">
              <w:rPr>
                <w:rFonts w:ascii="Times New Roman" w:hAnsi="Times New Roman"/>
                <w:color w:val="000000"/>
                <w:sz w:val="24"/>
                <w:szCs w:val="24"/>
              </w:rPr>
              <w:t>-</w:t>
            </w:r>
            <w:r w:rsidRPr="0042108A">
              <w:rPr>
                <w:rFonts w:ascii="Times New Roman" w:hAnsi="Times New Roman"/>
                <w:color w:val="000000"/>
                <w:sz w:val="24"/>
                <w:szCs w:val="24"/>
              </w:rPr>
              <w:t>щегося, осмысление им опыта российской истории как части мировой истории, усвоение ба</w:t>
            </w:r>
            <w:r w:rsidR="000C6E20">
              <w:rPr>
                <w:rFonts w:ascii="Times New Roman" w:hAnsi="Times New Roman"/>
                <w:color w:val="000000"/>
                <w:sz w:val="24"/>
                <w:szCs w:val="24"/>
              </w:rPr>
              <w:t>-</w:t>
            </w:r>
            <w:r w:rsidRPr="0042108A">
              <w:rPr>
                <w:rFonts w:ascii="Times New Roman" w:hAnsi="Times New Roman"/>
                <w:color w:val="000000"/>
                <w:sz w:val="24"/>
                <w:szCs w:val="24"/>
              </w:rPr>
              <w:t>зовых национальных ценнос</w:t>
            </w:r>
            <w:r w:rsidR="000C6E20">
              <w:rPr>
                <w:rFonts w:ascii="Times New Roman" w:hAnsi="Times New Roman"/>
                <w:color w:val="000000"/>
                <w:sz w:val="24"/>
                <w:szCs w:val="24"/>
              </w:rPr>
              <w:t>-</w:t>
            </w:r>
            <w:r w:rsidRPr="0042108A">
              <w:rPr>
                <w:rFonts w:ascii="Times New Roman" w:hAnsi="Times New Roman"/>
                <w:color w:val="000000"/>
                <w:sz w:val="24"/>
                <w:szCs w:val="24"/>
              </w:rPr>
              <w:t>тей современного российского общества: гуманистических и демократических ценностей, идей мира и взаимопонимания между народами, людьми раз</w:t>
            </w:r>
            <w:r w:rsidR="000C6E20">
              <w:rPr>
                <w:rFonts w:ascii="Times New Roman" w:hAnsi="Times New Roman"/>
                <w:color w:val="000000"/>
                <w:sz w:val="24"/>
                <w:szCs w:val="24"/>
              </w:rPr>
              <w:t>-</w:t>
            </w:r>
            <w:r w:rsidRPr="0042108A">
              <w:rPr>
                <w:rFonts w:ascii="Times New Roman" w:hAnsi="Times New Roman"/>
                <w:color w:val="000000"/>
                <w:sz w:val="24"/>
                <w:szCs w:val="24"/>
              </w:rPr>
              <w:t>ных культур.</w:t>
            </w:r>
          </w:p>
          <w:p w:rsidR="00BD1EC1" w:rsidRPr="0042108A" w:rsidRDefault="00BD1EC1" w:rsidP="009C3BA1">
            <w:pPr>
              <w:pStyle w:val="a3"/>
              <w:jc w:val="both"/>
              <w:rPr>
                <w:rFonts w:ascii="Times New Roman" w:hAnsi="Times New Roman"/>
                <w:sz w:val="24"/>
                <w:szCs w:val="24"/>
                <w:lang w:eastAsia="ru-RU"/>
              </w:rPr>
            </w:pPr>
            <w:r w:rsidRPr="0042108A">
              <w:rPr>
                <w:rFonts w:ascii="Times New Roman" w:hAnsi="Times New Roman"/>
                <w:color w:val="000000"/>
                <w:sz w:val="24"/>
                <w:szCs w:val="24"/>
              </w:rPr>
              <w:t>Формирование представлений о географии, ее роли в освоении планеты человеком, о геогра</w:t>
            </w:r>
            <w:r w:rsidR="000C6E20">
              <w:rPr>
                <w:rFonts w:ascii="Times New Roman" w:hAnsi="Times New Roman"/>
                <w:color w:val="000000"/>
                <w:sz w:val="24"/>
                <w:szCs w:val="24"/>
              </w:rPr>
              <w:t>-</w:t>
            </w:r>
            <w:r w:rsidRPr="0042108A">
              <w:rPr>
                <w:rFonts w:ascii="Times New Roman" w:hAnsi="Times New Roman"/>
                <w:color w:val="000000"/>
                <w:sz w:val="24"/>
                <w:szCs w:val="24"/>
              </w:rPr>
              <w:t>фических знаниях как компо</w:t>
            </w:r>
            <w:r w:rsidR="000C6E20">
              <w:rPr>
                <w:rFonts w:ascii="Times New Roman" w:hAnsi="Times New Roman"/>
                <w:color w:val="000000"/>
                <w:sz w:val="24"/>
                <w:szCs w:val="24"/>
              </w:rPr>
              <w:t>-</w:t>
            </w:r>
            <w:r w:rsidRPr="0042108A">
              <w:rPr>
                <w:rFonts w:ascii="Times New Roman" w:hAnsi="Times New Roman"/>
                <w:color w:val="000000"/>
                <w:sz w:val="24"/>
                <w:szCs w:val="24"/>
              </w:rPr>
              <w:t>ненте научной картины мира, их необходимости для решения современных практических за</w:t>
            </w:r>
            <w:r w:rsidR="000C6E20">
              <w:rPr>
                <w:rFonts w:ascii="Times New Roman" w:hAnsi="Times New Roman"/>
                <w:color w:val="000000"/>
                <w:sz w:val="24"/>
                <w:szCs w:val="24"/>
              </w:rPr>
              <w:t>-</w:t>
            </w:r>
            <w:r w:rsidRPr="0042108A">
              <w:rPr>
                <w:rFonts w:ascii="Times New Roman" w:hAnsi="Times New Roman"/>
                <w:color w:val="000000"/>
                <w:sz w:val="24"/>
                <w:szCs w:val="24"/>
              </w:rPr>
              <w:lastRenderedPageBreak/>
              <w:t>дач человечества и своей стра</w:t>
            </w:r>
            <w:r w:rsidR="000C6E20">
              <w:rPr>
                <w:rFonts w:ascii="Times New Roman" w:hAnsi="Times New Roman"/>
                <w:color w:val="000000"/>
                <w:sz w:val="24"/>
                <w:szCs w:val="24"/>
              </w:rPr>
              <w:t>-</w:t>
            </w:r>
            <w:r w:rsidRPr="0042108A">
              <w:rPr>
                <w:rFonts w:ascii="Times New Roman" w:hAnsi="Times New Roman"/>
                <w:color w:val="000000"/>
                <w:sz w:val="24"/>
                <w:szCs w:val="24"/>
              </w:rPr>
              <w:t>ны, в том числе задачи охраны окружающей среды и рацио</w:t>
            </w:r>
            <w:r w:rsidR="000C6E20">
              <w:rPr>
                <w:rFonts w:ascii="Times New Roman" w:hAnsi="Times New Roman"/>
                <w:color w:val="000000"/>
                <w:sz w:val="24"/>
                <w:szCs w:val="24"/>
              </w:rPr>
              <w:t>-</w:t>
            </w:r>
            <w:r w:rsidRPr="0042108A">
              <w:rPr>
                <w:rFonts w:ascii="Times New Roman" w:hAnsi="Times New Roman"/>
                <w:color w:val="000000"/>
                <w:sz w:val="24"/>
                <w:szCs w:val="24"/>
              </w:rPr>
              <w:t>нального природопользования.</w:t>
            </w:r>
          </w:p>
        </w:tc>
        <w:tc>
          <w:tcPr>
            <w:tcW w:w="3845" w:type="dxa"/>
          </w:tcPr>
          <w:p w:rsidR="00BD1EC1" w:rsidRDefault="00BD1EC1" w:rsidP="009C3BA1">
            <w:pPr>
              <w:pStyle w:val="a3"/>
              <w:jc w:val="both"/>
              <w:rPr>
                <w:rFonts w:ascii="Times New Roman" w:hAnsi="Times New Roman"/>
                <w:sz w:val="24"/>
                <w:szCs w:val="24"/>
              </w:rPr>
            </w:pPr>
            <w:r w:rsidRPr="0042108A">
              <w:rPr>
                <w:rFonts w:ascii="Times New Roman" w:hAnsi="Times New Roman"/>
                <w:sz w:val="24"/>
                <w:szCs w:val="24"/>
              </w:rPr>
              <w:lastRenderedPageBreak/>
              <w:t>Предметная область «Общест</w:t>
            </w:r>
            <w:r w:rsidR="000C6E20">
              <w:rPr>
                <w:rFonts w:ascii="Times New Roman" w:hAnsi="Times New Roman"/>
                <w:sz w:val="24"/>
                <w:szCs w:val="24"/>
              </w:rPr>
              <w:t>-</w:t>
            </w:r>
            <w:r w:rsidRPr="0042108A">
              <w:rPr>
                <w:rFonts w:ascii="Times New Roman" w:hAnsi="Times New Roman"/>
                <w:sz w:val="24"/>
                <w:szCs w:val="24"/>
              </w:rPr>
              <w:t>венно-научные предметы» вклю</w:t>
            </w:r>
            <w:r w:rsidR="000C6E20">
              <w:rPr>
                <w:rFonts w:ascii="Times New Roman" w:hAnsi="Times New Roman"/>
                <w:sz w:val="24"/>
                <w:szCs w:val="24"/>
              </w:rPr>
              <w:t>-</w:t>
            </w:r>
            <w:r w:rsidRPr="0042108A">
              <w:rPr>
                <w:rFonts w:ascii="Times New Roman" w:hAnsi="Times New Roman"/>
                <w:sz w:val="24"/>
                <w:szCs w:val="24"/>
              </w:rPr>
              <w:t xml:space="preserve">чает в себя предметы: </w:t>
            </w:r>
            <w:r w:rsidR="00C36952">
              <w:rPr>
                <w:rFonts w:ascii="Times New Roman" w:hAnsi="Times New Roman"/>
                <w:sz w:val="24"/>
                <w:szCs w:val="24"/>
              </w:rPr>
              <w:t>«История», «Обществознание», «География».</w:t>
            </w:r>
          </w:p>
          <w:p w:rsidR="00C36952" w:rsidRPr="00C36952" w:rsidRDefault="00C36952" w:rsidP="009C3BA1">
            <w:pPr>
              <w:pStyle w:val="a3"/>
              <w:jc w:val="both"/>
              <w:rPr>
                <w:rFonts w:ascii="Times New Roman" w:hAnsi="Times New Roman" w:cs="Times New Roman"/>
                <w:sz w:val="24"/>
                <w:szCs w:val="24"/>
              </w:rPr>
            </w:pPr>
            <w:r w:rsidRPr="00C36952">
              <w:rPr>
                <w:rFonts w:ascii="Times New Roman" w:hAnsi="Times New Roman" w:cs="Times New Roman"/>
                <w:sz w:val="24"/>
                <w:szCs w:val="24"/>
              </w:rPr>
              <w:t>Предмет История состоит из раз</w:t>
            </w:r>
            <w:r w:rsidR="000C6E20">
              <w:rPr>
                <w:rFonts w:ascii="Times New Roman" w:hAnsi="Times New Roman" w:cs="Times New Roman"/>
                <w:sz w:val="24"/>
                <w:szCs w:val="24"/>
              </w:rPr>
              <w:t>-</w:t>
            </w:r>
            <w:r w:rsidRPr="00C36952">
              <w:rPr>
                <w:rFonts w:ascii="Times New Roman" w:hAnsi="Times New Roman" w:cs="Times New Roman"/>
                <w:sz w:val="24"/>
                <w:szCs w:val="24"/>
              </w:rPr>
              <w:t>делов: Всеобщая история и История России.</w:t>
            </w:r>
          </w:p>
          <w:p w:rsidR="00BD1EC1" w:rsidRPr="0042108A" w:rsidRDefault="00BD1EC1" w:rsidP="00C36952">
            <w:pPr>
              <w:pStyle w:val="a3"/>
              <w:jc w:val="both"/>
              <w:rPr>
                <w:rFonts w:ascii="Times New Roman" w:hAnsi="Times New Roman"/>
                <w:sz w:val="24"/>
                <w:szCs w:val="24"/>
                <w:lang w:eastAsia="ru-RU"/>
              </w:rPr>
            </w:pPr>
          </w:p>
        </w:tc>
      </w:tr>
      <w:tr w:rsidR="00BD1EC1" w:rsidRPr="0042108A" w:rsidTr="009C3BA1">
        <w:tc>
          <w:tcPr>
            <w:tcW w:w="534" w:type="dxa"/>
          </w:tcPr>
          <w:p w:rsidR="00BD1EC1" w:rsidRPr="0042108A" w:rsidRDefault="00BD1EC1" w:rsidP="009C3BA1">
            <w:pPr>
              <w:pStyle w:val="a3"/>
              <w:rPr>
                <w:rFonts w:ascii="Times New Roman" w:hAnsi="Times New Roman"/>
                <w:sz w:val="24"/>
                <w:szCs w:val="24"/>
                <w:lang w:eastAsia="ru-RU"/>
              </w:rPr>
            </w:pPr>
            <w:r w:rsidRPr="0042108A">
              <w:rPr>
                <w:rFonts w:ascii="Times New Roman" w:hAnsi="Times New Roman"/>
                <w:sz w:val="24"/>
                <w:szCs w:val="24"/>
                <w:lang w:eastAsia="ru-RU"/>
              </w:rPr>
              <w:t>5.</w:t>
            </w:r>
          </w:p>
        </w:tc>
        <w:tc>
          <w:tcPr>
            <w:tcW w:w="2208" w:type="dxa"/>
          </w:tcPr>
          <w:p w:rsidR="00BD1EC1" w:rsidRPr="0042108A" w:rsidRDefault="00BD1EC1" w:rsidP="009C3BA1">
            <w:pPr>
              <w:pStyle w:val="a3"/>
              <w:rPr>
                <w:rFonts w:ascii="Times New Roman" w:hAnsi="Times New Roman"/>
                <w:sz w:val="24"/>
                <w:szCs w:val="24"/>
                <w:lang w:eastAsia="ru-RU"/>
              </w:rPr>
            </w:pPr>
            <w:r w:rsidRPr="0042108A">
              <w:rPr>
                <w:rFonts w:ascii="Times New Roman" w:hAnsi="Times New Roman"/>
                <w:sz w:val="24"/>
                <w:szCs w:val="24"/>
                <w:lang w:eastAsia="ru-RU"/>
              </w:rPr>
              <w:t>Естественно-научные предметы</w:t>
            </w:r>
          </w:p>
        </w:tc>
        <w:tc>
          <w:tcPr>
            <w:tcW w:w="3458" w:type="dxa"/>
          </w:tcPr>
          <w:p w:rsidR="00BD1EC1" w:rsidRPr="0042108A" w:rsidRDefault="00BD1EC1" w:rsidP="009C3BA1">
            <w:pPr>
              <w:pStyle w:val="a3"/>
              <w:jc w:val="both"/>
              <w:rPr>
                <w:rFonts w:ascii="Times New Roman" w:hAnsi="Times New Roman"/>
                <w:color w:val="000000"/>
                <w:sz w:val="24"/>
                <w:szCs w:val="24"/>
              </w:rPr>
            </w:pPr>
            <w:r w:rsidRPr="0042108A">
              <w:rPr>
                <w:rFonts w:ascii="Times New Roman" w:hAnsi="Times New Roman"/>
                <w:color w:val="000000"/>
                <w:sz w:val="24"/>
                <w:szCs w:val="24"/>
              </w:rPr>
              <w:t>Изучение предметной области "Естественно-научные предме</w:t>
            </w:r>
            <w:r w:rsidR="000C6E20">
              <w:rPr>
                <w:rFonts w:ascii="Times New Roman" w:hAnsi="Times New Roman"/>
                <w:color w:val="000000"/>
                <w:sz w:val="24"/>
                <w:szCs w:val="24"/>
              </w:rPr>
              <w:t>-</w:t>
            </w:r>
            <w:r w:rsidRPr="0042108A">
              <w:rPr>
                <w:rFonts w:ascii="Times New Roman" w:hAnsi="Times New Roman"/>
                <w:color w:val="000000"/>
                <w:sz w:val="24"/>
                <w:szCs w:val="24"/>
              </w:rPr>
              <w:t>ты" должно обеспечить форми</w:t>
            </w:r>
            <w:r w:rsidR="000C6E20">
              <w:rPr>
                <w:rFonts w:ascii="Times New Roman" w:hAnsi="Times New Roman"/>
                <w:color w:val="000000"/>
                <w:sz w:val="24"/>
                <w:szCs w:val="24"/>
              </w:rPr>
              <w:t>-</w:t>
            </w:r>
            <w:r w:rsidRPr="0042108A">
              <w:rPr>
                <w:rFonts w:ascii="Times New Roman" w:hAnsi="Times New Roman"/>
                <w:color w:val="000000"/>
                <w:sz w:val="24"/>
                <w:szCs w:val="24"/>
              </w:rPr>
              <w:t>рование целостной научной картины мира, понимание воз</w:t>
            </w:r>
            <w:r w:rsidR="000C6E20">
              <w:rPr>
                <w:rFonts w:ascii="Times New Roman" w:hAnsi="Times New Roman"/>
                <w:color w:val="000000"/>
                <w:sz w:val="24"/>
                <w:szCs w:val="24"/>
              </w:rPr>
              <w:t>-</w:t>
            </w:r>
            <w:r w:rsidRPr="0042108A">
              <w:rPr>
                <w:rFonts w:ascii="Times New Roman" w:hAnsi="Times New Roman"/>
                <w:color w:val="000000"/>
                <w:sz w:val="24"/>
                <w:szCs w:val="24"/>
              </w:rPr>
              <w:t>растающей роли естественных наук и научных исследований в современном мире, постоян</w:t>
            </w:r>
            <w:r w:rsidR="000C6E20">
              <w:rPr>
                <w:rFonts w:ascii="Times New Roman" w:hAnsi="Times New Roman"/>
                <w:color w:val="000000"/>
                <w:sz w:val="24"/>
                <w:szCs w:val="24"/>
              </w:rPr>
              <w:t>-</w:t>
            </w:r>
            <w:r w:rsidRPr="0042108A">
              <w:rPr>
                <w:rFonts w:ascii="Times New Roman" w:hAnsi="Times New Roman"/>
                <w:color w:val="000000"/>
                <w:sz w:val="24"/>
                <w:szCs w:val="24"/>
              </w:rPr>
              <w:t>ного процесса эволюции науч</w:t>
            </w:r>
            <w:r w:rsidR="000C6E20">
              <w:rPr>
                <w:rFonts w:ascii="Times New Roman" w:hAnsi="Times New Roman"/>
                <w:color w:val="000000"/>
                <w:sz w:val="24"/>
                <w:szCs w:val="24"/>
              </w:rPr>
              <w:t>-</w:t>
            </w:r>
            <w:r w:rsidRPr="0042108A">
              <w:rPr>
                <w:rFonts w:ascii="Times New Roman" w:hAnsi="Times New Roman"/>
                <w:color w:val="000000"/>
                <w:sz w:val="24"/>
                <w:szCs w:val="24"/>
              </w:rPr>
              <w:t>ного знания, значимости меж</w:t>
            </w:r>
            <w:r w:rsidR="000C6E20">
              <w:rPr>
                <w:rFonts w:ascii="Times New Roman" w:hAnsi="Times New Roman"/>
                <w:color w:val="000000"/>
                <w:sz w:val="24"/>
                <w:szCs w:val="24"/>
              </w:rPr>
              <w:t>-</w:t>
            </w:r>
            <w:r w:rsidRPr="0042108A">
              <w:rPr>
                <w:rFonts w:ascii="Times New Roman" w:hAnsi="Times New Roman"/>
                <w:color w:val="000000"/>
                <w:sz w:val="24"/>
                <w:szCs w:val="24"/>
              </w:rPr>
              <w:t>дународного научного сотруд</w:t>
            </w:r>
            <w:r w:rsidR="000C6E20">
              <w:rPr>
                <w:rFonts w:ascii="Times New Roman" w:hAnsi="Times New Roman"/>
                <w:color w:val="000000"/>
                <w:sz w:val="24"/>
                <w:szCs w:val="24"/>
              </w:rPr>
              <w:t>-</w:t>
            </w:r>
            <w:r w:rsidRPr="0042108A">
              <w:rPr>
                <w:rFonts w:ascii="Times New Roman" w:hAnsi="Times New Roman"/>
                <w:color w:val="000000"/>
                <w:sz w:val="24"/>
                <w:szCs w:val="24"/>
              </w:rPr>
              <w:t>ничества.</w:t>
            </w:r>
          </w:p>
          <w:p w:rsidR="00BD1EC1" w:rsidRPr="0042108A" w:rsidRDefault="00BD1EC1" w:rsidP="000C6E20">
            <w:pPr>
              <w:pStyle w:val="a3"/>
              <w:jc w:val="both"/>
              <w:rPr>
                <w:rFonts w:ascii="Times New Roman" w:hAnsi="Times New Roman"/>
                <w:color w:val="000000"/>
                <w:sz w:val="24"/>
                <w:szCs w:val="24"/>
              </w:rPr>
            </w:pPr>
            <w:r w:rsidRPr="0042108A">
              <w:rPr>
                <w:rFonts w:ascii="Times New Roman" w:hAnsi="Times New Roman"/>
                <w:color w:val="000000"/>
                <w:sz w:val="24"/>
                <w:szCs w:val="24"/>
              </w:rPr>
              <w:t>Формирование представлений о закономерной связи и позна</w:t>
            </w:r>
            <w:r w:rsidR="000C6E20">
              <w:rPr>
                <w:rFonts w:ascii="Times New Roman" w:hAnsi="Times New Roman"/>
                <w:color w:val="000000"/>
                <w:sz w:val="24"/>
                <w:szCs w:val="24"/>
              </w:rPr>
              <w:t>-</w:t>
            </w:r>
            <w:r w:rsidRPr="0042108A">
              <w:rPr>
                <w:rFonts w:ascii="Times New Roman" w:hAnsi="Times New Roman"/>
                <w:color w:val="000000"/>
                <w:sz w:val="24"/>
                <w:szCs w:val="24"/>
              </w:rPr>
              <w:t>ваемости явлений природы, об объективности научного зна</w:t>
            </w:r>
            <w:r w:rsidR="000C6E20">
              <w:rPr>
                <w:rFonts w:ascii="Times New Roman" w:hAnsi="Times New Roman"/>
                <w:color w:val="000000"/>
                <w:sz w:val="24"/>
                <w:szCs w:val="24"/>
              </w:rPr>
              <w:t>-</w:t>
            </w:r>
            <w:r w:rsidRPr="0042108A">
              <w:rPr>
                <w:rFonts w:ascii="Times New Roman" w:hAnsi="Times New Roman"/>
                <w:color w:val="000000"/>
                <w:sz w:val="24"/>
                <w:szCs w:val="24"/>
              </w:rPr>
              <w:t>ния; о системообразующей ро</w:t>
            </w:r>
            <w:r w:rsidR="000C6E20">
              <w:rPr>
                <w:rFonts w:ascii="Times New Roman" w:hAnsi="Times New Roman"/>
                <w:color w:val="000000"/>
                <w:sz w:val="24"/>
                <w:szCs w:val="24"/>
              </w:rPr>
              <w:t>-</w:t>
            </w:r>
            <w:r w:rsidRPr="0042108A">
              <w:rPr>
                <w:rFonts w:ascii="Times New Roman" w:hAnsi="Times New Roman"/>
                <w:color w:val="000000"/>
                <w:sz w:val="24"/>
                <w:szCs w:val="24"/>
              </w:rPr>
              <w:t>ли физики для развития других естественных наук, техники и технологий; научного мировоз</w:t>
            </w:r>
            <w:r w:rsidR="000C6E20">
              <w:rPr>
                <w:rFonts w:ascii="Times New Roman" w:hAnsi="Times New Roman"/>
                <w:color w:val="000000"/>
                <w:sz w:val="24"/>
                <w:szCs w:val="24"/>
              </w:rPr>
              <w:t>-</w:t>
            </w:r>
            <w:r w:rsidRPr="0042108A">
              <w:rPr>
                <w:rFonts w:ascii="Times New Roman" w:hAnsi="Times New Roman"/>
                <w:color w:val="000000"/>
                <w:sz w:val="24"/>
                <w:szCs w:val="24"/>
              </w:rPr>
              <w:t>зрения как результата изучения основ строения материи и фун</w:t>
            </w:r>
            <w:r w:rsidR="000C6E20">
              <w:rPr>
                <w:rFonts w:ascii="Times New Roman" w:hAnsi="Times New Roman"/>
                <w:color w:val="000000"/>
                <w:sz w:val="24"/>
                <w:szCs w:val="24"/>
              </w:rPr>
              <w:t>-</w:t>
            </w:r>
            <w:r w:rsidRPr="0042108A">
              <w:rPr>
                <w:rFonts w:ascii="Times New Roman" w:hAnsi="Times New Roman"/>
                <w:color w:val="000000"/>
                <w:sz w:val="24"/>
                <w:szCs w:val="24"/>
              </w:rPr>
              <w:t xml:space="preserve">даментальных законов физики. </w:t>
            </w:r>
          </w:p>
          <w:p w:rsidR="00BD1EC1" w:rsidRPr="0042108A" w:rsidRDefault="000C6E20" w:rsidP="000C6E20">
            <w:pPr>
              <w:pStyle w:val="a3"/>
              <w:jc w:val="both"/>
              <w:rPr>
                <w:rFonts w:ascii="Times New Roman" w:hAnsi="Times New Roman"/>
                <w:color w:val="000000"/>
                <w:sz w:val="24"/>
                <w:szCs w:val="24"/>
              </w:rPr>
            </w:pPr>
            <w:r>
              <w:rPr>
                <w:rFonts w:ascii="Times New Roman" w:hAnsi="Times New Roman"/>
                <w:color w:val="000000"/>
                <w:sz w:val="24"/>
                <w:szCs w:val="24"/>
              </w:rPr>
              <w:t>Ф</w:t>
            </w:r>
            <w:r w:rsidR="00BD1EC1" w:rsidRPr="0042108A">
              <w:rPr>
                <w:rFonts w:ascii="Times New Roman" w:hAnsi="Times New Roman"/>
                <w:color w:val="000000"/>
                <w:sz w:val="24"/>
                <w:szCs w:val="24"/>
              </w:rPr>
              <w:t>ормирование первоначаль</w:t>
            </w:r>
            <w:r>
              <w:rPr>
                <w:rFonts w:ascii="Times New Roman" w:hAnsi="Times New Roman"/>
                <w:color w:val="000000"/>
                <w:sz w:val="24"/>
                <w:szCs w:val="24"/>
              </w:rPr>
              <w:t>-</w:t>
            </w:r>
            <w:r w:rsidR="00BD1EC1" w:rsidRPr="0042108A">
              <w:rPr>
                <w:rFonts w:ascii="Times New Roman" w:hAnsi="Times New Roman"/>
                <w:color w:val="000000"/>
                <w:sz w:val="24"/>
                <w:szCs w:val="24"/>
              </w:rPr>
              <w:t>ных систематизированных представлений о веществах, их превращениях и практическом применении; овладение поня</w:t>
            </w:r>
            <w:r>
              <w:rPr>
                <w:rFonts w:ascii="Times New Roman" w:hAnsi="Times New Roman"/>
                <w:color w:val="000000"/>
                <w:sz w:val="24"/>
                <w:szCs w:val="24"/>
              </w:rPr>
              <w:t>-</w:t>
            </w:r>
            <w:r w:rsidR="00BD1EC1" w:rsidRPr="0042108A">
              <w:rPr>
                <w:rFonts w:ascii="Times New Roman" w:hAnsi="Times New Roman"/>
                <w:color w:val="000000"/>
                <w:sz w:val="24"/>
                <w:szCs w:val="24"/>
              </w:rPr>
              <w:t>тийным аппаратом и симво</w:t>
            </w:r>
            <w:r>
              <w:rPr>
                <w:rFonts w:ascii="Times New Roman" w:hAnsi="Times New Roman"/>
                <w:color w:val="000000"/>
                <w:sz w:val="24"/>
                <w:szCs w:val="24"/>
              </w:rPr>
              <w:t>-</w:t>
            </w:r>
            <w:r w:rsidR="00BD1EC1" w:rsidRPr="0042108A">
              <w:rPr>
                <w:rFonts w:ascii="Times New Roman" w:hAnsi="Times New Roman"/>
                <w:color w:val="000000"/>
                <w:sz w:val="24"/>
                <w:szCs w:val="24"/>
              </w:rPr>
              <w:t>лическим языком химии.</w:t>
            </w:r>
          </w:p>
        </w:tc>
        <w:tc>
          <w:tcPr>
            <w:tcW w:w="3845" w:type="dxa"/>
          </w:tcPr>
          <w:p w:rsidR="00BD1EC1" w:rsidRPr="0042108A" w:rsidRDefault="00BD1EC1" w:rsidP="009C3BA1">
            <w:pPr>
              <w:pStyle w:val="a3"/>
              <w:jc w:val="both"/>
              <w:rPr>
                <w:rFonts w:ascii="Times New Roman" w:hAnsi="Times New Roman"/>
                <w:sz w:val="24"/>
                <w:szCs w:val="24"/>
              </w:rPr>
            </w:pPr>
            <w:r w:rsidRPr="0042108A">
              <w:rPr>
                <w:rFonts w:ascii="Times New Roman" w:hAnsi="Times New Roman"/>
                <w:sz w:val="24"/>
                <w:szCs w:val="24"/>
              </w:rPr>
              <w:t>В области «Естественно-научные предметы» изуча</w:t>
            </w:r>
            <w:r w:rsidR="00C36952">
              <w:rPr>
                <w:rFonts w:ascii="Times New Roman" w:hAnsi="Times New Roman"/>
                <w:sz w:val="24"/>
                <w:szCs w:val="24"/>
              </w:rPr>
              <w:t>ю</w:t>
            </w:r>
            <w:r w:rsidRPr="0042108A">
              <w:rPr>
                <w:rFonts w:ascii="Times New Roman" w:hAnsi="Times New Roman"/>
                <w:sz w:val="24"/>
                <w:szCs w:val="24"/>
              </w:rPr>
              <w:t xml:space="preserve">тся и «Физика». </w:t>
            </w:r>
          </w:p>
          <w:p w:rsidR="00BD1EC1" w:rsidRPr="0042108A" w:rsidRDefault="00BD1EC1" w:rsidP="009C3BA1">
            <w:pPr>
              <w:pStyle w:val="a3"/>
              <w:jc w:val="both"/>
              <w:rPr>
                <w:rFonts w:ascii="Times New Roman" w:hAnsi="Times New Roman"/>
                <w:sz w:val="24"/>
                <w:szCs w:val="24"/>
              </w:rPr>
            </w:pPr>
            <w:r w:rsidRPr="0042108A">
              <w:rPr>
                <w:rFonts w:ascii="Times New Roman" w:hAnsi="Times New Roman"/>
                <w:sz w:val="24"/>
                <w:szCs w:val="24"/>
                <w:lang w:eastAsia="ru-RU"/>
              </w:rPr>
              <w:t xml:space="preserve">В </w:t>
            </w:r>
            <w:r>
              <w:rPr>
                <w:rFonts w:ascii="Times New Roman" w:hAnsi="Times New Roman"/>
                <w:sz w:val="24"/>
                <w:szCs w:val="24"/>
                <w:lang w:eastAsia="ru-RU"/>
              </w:rPr>
              <w:t>7</w:t>
            </w:r>
            <w:r w:rsidRPr="0042108A">
              <w:rPr>
                <w:rFonts w:ascii="Times New Roman" w:hAnsi="Times New Roman"/>
                <w:sz w:val="24"/>
                <w:szCs w:val="24"/>
                <w:lang w:eastAsia="ru-RU"/>
              </w:rPr>
              <w:t xml:space="preserve"> классах количество учебных часов, предусмотренных на изучение предмета «</w:t>
            </w:r>
            <w:r>
              <w:rPr>
                <w:rFonts w:ascii="Times New Roman" w:hAnsi="Times New Roman"/>
                <w:sz w:val="24"/>
                <w:szCs w:val="24"/>
                <w:lang w:eastAsia="ru-RU"/>
              </w:rPr>
              <w:t>Биология</w:t>
            </w:r>
            <w:r w:rsidRPr="0042108A">
              <w:rPr>
                <w:rFonts w:ascii="Times New Roman" w:hAnsi="Times New Roman"/>
                <w:sz w:val="24"/>
                <w:szCs w:val="24"/>
                <w:lang w:eastAsia="ru-RU"/>
              </w:rPr>
              <w:t>» обязательной части увеличено за счет часов учебного плана</w:t>
            </w:r>
            <w:r>
              <w:rPr>
                <w:rFonts w:ascii="Times New Roman" w:hAnsi="Times New Roman"/>
                <w:sz w:val="24"/>
                <w:szCs w:val="24"/>
                <w:lang w:eastAsia="ru-RU"/>
              </w:rPr>
              <w:t>,</w:t>
            </w:r>
            <w:r w:rsidRPr="0042108A">
              <w:rPr>
                <w:rFonts w:ascii="Times New Roman" w:hAnsi="Times New Roman"/>
                <w:sz w:val="24"/>
                <w:szCs w:val="24"/>
                <w:lang w:eastAsia="ru-RU"/>
              </w:rPr>
              <w:t xml:space="preserve"> формируемых участниками образовательных отношений</w:t>
            </w:r>
          </w:p>
        </w:tc>
      </w:tr>
      <w:tr w:rsidR="00BD1EC1" w:rsidRPr="0042108A" w:rsidTr="009C3BA1">
        <w:trPr>
          <w:trHeight w:val="2292"/>
        </w:trPr>
        <w:tc>
          <w:tcPr>
            <w:tcW w:w="534" w:type="dxa"/>
          </w:tcPr>
          <w:p w:rsidR="00BD1EC1" w:rsidRPr="0042108A" w:rsidRDefault="00BD1EC1" w:rsidP="009C3BA1">
            <w:pPr>
              <w:pStyle w:val="a3"/>
              <w:rPr>
                <w:rFonts w:ascii="Times New Roman" w:hAnsi="Times New Roman"/>
                <w:sz w:val="24"/>
                <w:szCs w:val="24"/>
                <w:lang w:eastAsia="ru-RU"/>
              </w:rPr>
            </w:pPr>
            <w:r w:rsidRPr="0042108A">
              <w:rPr>
                <w:rFonts w:ascii="Times New Roman" w:hAnsi="Times New Roman"/>
                <w:sz w:val="24"/>
                <w:szCs w:val="24"/>
                <w:lang w:eastAsia="ru-RU"/>
              </w:rPr>
              <w:t>6.</w:t>
            </w:r>
          </w:p>
        </w:tc>
        <w:tc>
          <w:tcPr>
            <w:tcW w:w="2208" w:type="dxa"/>
          </w:tcPr>
          <w:p w:rsidR="00BD1EC1" w:rsidRPr="0042108A" w:rsidRDefault="00BD1EC1" w:rsidP="009C3BA1">
            <w:pPr>
              <w:pStyle w:val="a3"/>
              <w:rPr>
                <w:rFonts w:ascii="Times New Roman" w:hAnsi="Times New Roman"/>
                <w:sz w:val="24"/>
                <w:szCs w:val="24"/>
                <w:lang w:eastAsia="ru-RU"/>
              </w:rPr>
            </w:pPr>
            <w:r w:rsidRPr="0042108A">
              <w:rPr>
                <w:rFonts w:ascii="Times New Roman" w:hAnsi="Times New Roman"/>
                <w:sz w:val="24"/>
                <w:szCs w:val="24"/>
                <w:lang w:eastAsia="ru-RU"/>
              </w:rPr>
              <w:t>Искусство</w:t>
            </w:r>
          </w:p>
        </w:tc>
        <w:tc>
          <w:tcPr>
            <w:tcW w:w="3458" w:type="dxa"/>
          </w:tcPr>
          <w:p w:rsidR="00BD1EC1" w:rsidRPr="0042108A" w:rsidRDefault="00BD1EC1" w:rsidP="009C3BA1">
            <w:pPr>
              <w:pStyle w:val="a3"/>
              <w:jc w:val="both"/>
              <w:rPr>
                <w:rFonts w:ascii="Times New Roman" w:hAnsi="Times New Roman"/>
                <w:sz w:val="24"/>
                <w:szCs w:val="24"/>
                <w:lang w:eastAsia="ru-RU"/>
              </w:rPr>
            </w:pPr>
            <w:r w:rsidRPr="0042108A">
              <w:rPr>
                <w:rFonts w:ascii="Times New Roman" w:hAnsi="Times New Roman"/>
                <w:sz w:val="24"/>
                <w:szCs w:val="24"/>
                <w:lang w:eastAsia="ru-RU"/>
              </w:rPr>
              <w:t>Развитие способностей к худо</w:t>
            </w:r>
            <w:r w:rsidR="000C6E20">
              <w:rPr>
                <w:rFonts w:ascii="Times New Roman" w:hAnsi="Times New Roman"/>
                <w:sz w:val="24"/>
                <w:szCs w:val="24"/>
                <w:lang w:eastAsia="ru-RU"/>
              </w:rPr>
              <w:t>-</w:t>
            </w:r>
            <w:r w:rsidRPr="0042108A">
              <w:rPr>
                <w:rFonts w:ascii="Times New Roman" w:hAnsi="Times New Roman"/>
                <w:sz w:val="24"/>
                <w:szCs w:val="24"/>
                <w:lang w:eastAsia="ru-RU"/>
              </w:rPr>
              <w:t>жественно-образному, эмоцио</w:t>
            </w:r>
            <w:r w:rsidR="000C6E20">
              <w:rPr>
                <w:rFonts w:ascii="Times New Roman" w:hAnsi="Times New Roman"/>
                <w:sz w:val="24"/>
                <w:szCs w:val="24"/>
                <w:lang w:eastAsia="ru-RU"/>
              </w:rPr>
              <w:t>-</w:t>
            </w:r>
            <w:r w:rsidRPr="0042108A">
              <w:rPr>
                <w:rFonts w:ascii="Times New Roman" w:hAnsi="Times New Roman"/>
                <w:sz w:val="24"/>
                <w:szCs w:val="24"/>
                <w:lang w:eastAsia="ru-RU"/>
              </w:rPr>
              <w:t>нально-ценностному восприя</w:t>
            </w:r>
            <w:r w:rsidR="000C6E20">
              <w:rPr>
                <w:rFonts w:ascii="Times New Roman" w:hAnsi="Times New Roman"/>
                <w:sz w:val="24"/>
                <w:szCs w:val="24"/>
                <w:lang w:eastAsia="ru-RU"/>
              </w:rPr>
              <w:t>-</w:t>
            </w:r>
            <w:r w:rsidRPr="0042108A">
              <w:rPr>
                <w:rFonts w:ascii="Times New Roman" w:hAnsi="Times New Roman"/>
                <w:sz w:val="24"/>
                <w:szCs w:val="24"/>
                <w:lang w:eastAsia="ru-RU"/>
              </w:rPr>
              <w:t>тию произведений изобрази</w:t>
            </w:r>
            <w:r w:rsidR="000C6E20">
              <w:rPr>
                <w:rFonts w:ascii="Times New Roman" w:hAnsi="Times New Roman"/>
                <w:sz w:val="24"/>
                <w:szCs w:val="24"/>
                <w:lang w:eastAsia="ru-RU"/>
              </w:rPr>
              <w:t>-</w:t>
            </w:r>
            <w:r w:rsidRPr="0042108A">
              <w:rPr>
                <w:rFonts w:ascii="Times New Roman" w:hAnsi="Times New Roman"/>
                <w:sz w:val="24"/>
                <w:szCs w:val="24"/>
                <w:lang w:eastAsia="ru-RU"/>
              </w:rPr>
              <w:t>тельного и музыкального ис</w:t>
            </w:r>
            <w:r w:rsidR="000C6E20">
              <w:rPr>
                <w:rFonts w:ascii="Times New Roman" w:hAnsi="Times New Roman"/>
                <w:sz w:val="24"/>
                <w:szCs w:val="24"/>
                <w:lang w:eastAsia="ru-RU"/>
              </w:rPr>
              <w:t>-</w:t>
            </w:r>
            <w:r w:rsidRPr="0042108A">
              <w:rPr>
                <w:rFonts w:ascii="Times New Roman" w:hAnsi="Times New Roman"/>
                <w:sz w:val="24"/>
                <w:szCs w:val="24"/>
                <w:lang w:eastAsia="ru-RU"/>
              </w:rPr>
              <w:t>кусства, выражению в твор</w:t>
            </w:r>
            <w:r w:rsidR="000C6E20">
              <w:rPr>
                <w:rFonts w:ascii="Times New Roman" w:hAnsi="Times New Roman"/>
                <w:sz w:val="24"/>
                <w:szCs w:val="24"/>
                <w:lang w:eastAsia="ru-RU"/>
              </w:rPr>
              <w:t>-</w:t>
            </w:r>
            <w:r w:rsidRPr="0042108A">
              <w:rPr>
                <w:rFonts w:ascii="Times New Roman" w:hAnsi="Times New Roman"/>
                <w:sz w:val="24"/>
                <w:szCs w:val="24"/>
                <w:lang w:eastAsia="ru-RU"/>
              </w:rPr>
              <w:t>ческих работах своего отноше</w:t>
            </w:r>
            <w:r w:rsidR="000C6E20">
              <w:rPr>
                <w:rFonts w:ascii="Times New Roman" w:hAnsi="Times New Roman"/>
                <w:sz w:val="24"/>
                <w:szCs w:val="24"/>
                <w:lang w:eastAsia="ru-RU"/>
              </w:rPr>
              <w:t>-</w:t>
            </w:r>
            <w:r w:rsidRPr="0042108A">
              <w:rPr>
                <w:rFonts w:ascii="Times New Roman" w:hAnsi="Times New Roman"/>
                <w:sz w:val="24"/>
                <w:szCs w:val="24"/>
                <w:lang w:eastAsia="ru-RU"/>
              </w:rPr>
              <w:t>ния к окружающему миру.</w:t>
            </w:r>
          </w:p>
        </w:tc>
        <w:tc>
          <w:tcPr>
            <w:tcW w:w="3845" w:type="dxa"/>
          </w:tcPr>
          <w:p w:rsidR="00BD1EC1" w:rsidRDefault="00BD1EC1" w:rsidP="009C3BA1">
            <w:pPr>
              <w:pStyle w:val="a3"/>
              <w:jc w:val="both"/>
              <w:rPr>
                <w:rFonts w:ascii="Times New Roman" w:hAnsi="Times New Roman"/>
                <w:sz w:val="24"/>
                <w:szCs w:val="24"/>
              </w:rPr>
            </w:pPr>
            <w:r w:rsidRPr="0042108A">
              <w:rPr>
                <w:rFonts w:ascii="Times New Roman" w:hAnsi="Times New Roman"/>
                <w:sz w:val="24"/>
                <w:szCs w:val="24"/>
              </w:rPr>
              <w:t xml:space="preserve">Предметная область «Искусство» реализуется через изучение предметов «Изобразительное искусство» и «Музыка» по 1 часу в неделю. </w:t>
            </w:r>
          </w:p>
          <w:p w:rsidR="00BD1EC1" w:rsidRPr="0042108A" w:rsidRDefault="00BD1EC1" w:rsidP="009C3BA1">
            <w:pPr>
              <w:pStyle w:val="a3"/>
              <w:jc w:val="both"/>
              <w:rPr>
                <w:rFonts w:ascii="Times New Roman" w:hAnsi="Times New Roman"/>
                <w:sz w:val="24"/>
                <w:szCs w:val="24"/>
              </w:rPr>
            </w:pPr>
          </w:p>
        </w:tc>
      </w:tr>
      <w:tr w:rsidR="00BD1EC1" w:rsidRPr="0042108A" w:rsidTr="009C3BA1">
        <w:tc>
          <w:tcPr>
            <w:tcW w:w="534" w:type="dxa"/>
          </w:tcPr>
          <w:p w:rsidR="00BD1EC1" w:rsidRPr="0042108A" w:rsidRDefault="00BD1EC1" w:rsidP="009C3BA1">
            <w:pPr>
              <w:pStyle w:val="a3"/>
              <w:rPr>
                <w:rFonts w:ascii="Times New Roman" w:hAnsi="Times New Roman"/>
                <w:sz w:val="24"/>
                <w:szCs w:val="24"/>
                <w:lang w:eastAsia="ru-RU"/>
              </w:rPr>
            </w:pPr>
            <w:r w:rsidRPr="0042108A">
              <w:rPr>
                <w:rFonts w:ascii="Times New Roman" w:hAnsi="Times New Roman"/>
                <w:sz w:val="24"/>
                <w:szCs w:val="24"/>
                <w:lang w:eastAsia="ru-RU"/>
              </w:rPr>
              <w:t>7.</w:t>
            </w:r>
          </w:p>
        </w:tc>
        <w:tc>
          <w:tcPr>
            <w:tcW w:w="2208" w:type="dxa"/>
          </w:tcPr>
          <w:p w:rsidR="00BD1EC1" w:rsidRPr="0042108A" w:rsidRDefault="00BD1EC1" w:rsidP="009C3BA1">
            <w:pPr>
              <w:pStyle w:val="a3"/>
              <w:rPr>
                <w:rFonts w:ascii="Times New Roman" w:hAnsi="Times New Roman"/>
                <w:sz w:val="24"/>
                <w:szCs w:val="24"/>
                <w:lang w:eastAsia="ru-RU"/>
              </w:rPr>
            </w:pPr>
            <w:r w:rsidRPr="0042108A">
              <w:rPr>
                <w:rFonts w:ascii="Times New Roman" w:hAnsi="Times New Roman"/>
                <w:sz w:val="24"/>
                <w:szCs w:val="24"/>
                <w:lang w:eastAsia="ru-RU"/>
              </w:rPr>
              <w:t>Технология</w:t>
            </w:r>
          </w:p>
        </w:tc>
        <w:tc>
          <w:tcPr>
            <w:tcW w:w="3458" w:type="dxa"/>
          </w:tcPr>
          <w:p w:rsidR="00BD1EC1" w:rsidRPr="0042108A" w:rsidRDefault="00BD1EC1" w:rsidP="009C3BA1">
            <w:pPr>
              <w:pStyle w:val="a3"/>
              <w:jc w:val="both"/>
              <w:rPr>
                <w:rFonts w:ascii="Times New Roman" w:hAnsi="Times New Roman"/>
                <w:sz w:val="24"/>
                <w:szCs w:val="24"/>
                <w:lang w:eastAsia="ru-RU"/>
              </w:rPr>
            </w:pPr>
            <w:r w:rsidRPr="0042108A">
              <w:rPr>
                <w:rFonts w:ascii="Times New Roman" w:hAnsi="Times New Roman"/>
                <w:sz w:val="24"/>
                <w:szCs w:val="24"/>
                <w:lang w:eastAsia="ru-RU"/>
              </w:rPr>
              <w:t>Формирование опыта как осно</w:t>
            </w:r>
            <w:r w:rsidR="000C6E20">
              <w:rPr>
                <w:rFonts w:ascii="Times New Roman" w:hAnsi="Times New Roman"/>
                <w:sz w:val="24"/>
                <w:szCs w:val="24"/>
                <w:lang w:eastAsia="ru-RU"/>
              </w:rPr>
              <w:t>-</w:t>
            </w:r>
            <w:r w:rsidRPr="0042108A">
              <w:rPr>
                <w:rFonts w:ascii="Times New Roman" w:hAnsi="Times New Roman"/>
                <w:sz w:val="24"/>
                <w:szCs w:val="24"/>
                <w:lang w:eastAsia="ru-RU"/>
              </w:rPr>
              <w:t>вы обучения и познания, осу</w:t>
            </w:r>
            <w:r w:rsidR="000C6E20">
              <w:rPr>
                <w:rFonts w:ascii="Times New Roman" w:hAnsi="Times New Roman"/>
                <w:sz w:val="24"/>
                <w:szCs w:val="24"/>
                <w:lang w:eastAsia="ru-RU"/>
              </w:rPr>
              <w:t>-</w:t>
            </w:r>
            <w:r w:rsidRPr="0042108A">
              <w:rPr>
                <w:rFonts w:ascii="Times New Roman" w:hAnsi="Times New Roman"/>
                <w:sz w:val="24"/>
                <w:szCs w:val="24"/>
                <w:lang w:eastAsia="ru-RU"/>
              </w:rPr>
              <w:t>ществление поисково-аналити</w:t>
            </w:r>
            <w:r w:rsidR="000C6E20">
              <w:rPr>
                <w:rFonts w:ascii="Times New Roman" w:hAnsi="Times New Roman"/>
                <w:sz w:val="24"/>
                <w:szCs w:val="24"/>
                <w:lang w:eastAsia="ru-RU"/>
              </w:rPr>
              <w:t>-</w:t>
            </w:r>
            <w:r w:rsidRPr="0042108A">
              <w:rPr>
                <w:rFonts w:ascii="Times New Roman" w:hAnsi="Times New Roman"/>
                <w:sz w:val="24"/>
                <w:szCs w:val="24"/>
                <w:lang w:eastAsia="ru-RU"/>
              </w:rPr>
              <w:t>ческой деятельности для прак</w:t>
            </w:r>
            <w:r w:rsidR="000C6E20">
              <w:rPr>
                <w:rFonts w:ascii="Times New Roman" w:hAnsi="Times New Roman"/>
                <w:sz w:val="24"/>
                <w:szCs w:val="24"/>
                <w:lang w:eastAsia="ru-RU"/>
              </w:rPr>
              <w:t>-</w:t>
            </w:r>
            <w:r w:rsidRPr="0042108A">
              <w:rPr>
                <w:rFonts w:ascii="Times New Roman" w:hAnsi="Times New Roman"/>
                <w:sz w:val="24"/>
                <w:szCs w:val="24"/>
                <w:lang w:eastAsia="ru-RU"/>
              </w:rPr>
              <w:t>тического решения приклад</w:t>
            </w:r>
            <w:r w:rsidR="000C6E20">
              <w:rPr>
                <w:rFonts w:ascii="Times New Roman" w:hAnsi="Times New Roman"/>
                <w:sz w:val="24"/>
                <w:szCs w:val="24"/>
                <w:lang w:eastAsia="ru-RU"/>
              </w:rPr>
              <w:t>-</w:t>
            </w:r>
            <w:r w:rsidRPr="0042108A">
              <w:rPr>
                <w:rFonts w:ascii="Times New Roman" w:hAnsi="Times New Roman"/>
                <w:sz w:val="24"/>
                <w:szCs w:val="24"/>
                <w:lang w:eastAsia="ru-RU"/>
              </w:rPr>
              <w:t>ных задач с использованием знаний, полученных при изуче</w:t>
            </w:r>
            <w:r w:rsidR="000C6E20">
              <w:rPr>
                <w:rFonts w:ascii="Times New Roman" w:hAnsi="Times New Roman"/>
                <w:sz w:val="24"/>
                <w:szCs w:val="24"/>
                <w:lang w:eastAsia="ru-RU"/>
              </w:rPr>
              <w:t>-</w:t>
            </w:r>
            <w:r w:rsidRPr="0042108A">
              <w:rPr>
                <w:rFonts w:ascii="Times New Roman" w:hAnsi="Times New Roman"/>
                <w:sz w:val="24"/>
                <w:szCs w:val="24"/>
                <w:lang w:eastAsia="ru-RU"/>
              </w:rPr>
              <w:t>нии других учебных предметов, формирование первоначаль</w:t>
            </w:r>
            <w:r w:rsidR="000C6E20">
              <w:rPr>
                <w:rFonts w:ascii="Times New Roman" w:hAnsi="Times New Roman"/>
                <w:sz w:val="24"/>
                <w:szCs w:val="24"/>
                <w:lang w:eastAsia="ru-RU"/>
              </w:rPr>
              <w:t>-</w:t>
            </w:r>
            <w:r w:rsidRPr="0042108A">
              <w:rPr>
                <w:rFonts w:ascii="Times New Roman" w:hAnsi="Times New Roman"/>
                <w:sz w:val="24"/>
                <w:szCs w:val="24"/>
                <w:lang w:eastAsia="ru-RU"/>
              </w:rPr>
              <w:t>ного опыта практической пре</w:t>
            </w:r>
            <w:r w:rsidR="000C6E20">
              <w:rPr>
                <w:rFonts w:ascii="Times New Roman" w:hAnsi="Times New Roman"/>
                <w:sz w:val="24"/>
                <w:szCs w:val="24"/>
                <w:lang w:eastAsia="ru-RU"/>
              </w:rPr>
              <w:t>-</w:t>
            </w:r>
            <w:r w:rsidRPr="0042108A">
              <w:rPr>
                <w:rFonts w:ascii="Times New Roman" w:hAnsi="Times New Roman"/>
                <w:sz w:val="24"/>
                <w:szCs w:val="24"/>
                <w:lang w:eastAsia="ru-RU"/>
              </w:rPr>
              <w:t>образовательной деятельности.</w:t>
            </w:r>
          </w:p>
        </w:tc>
        <w:tc>
          <w:tcPr>
            <w:tcW w:w="3845" w:type="dxa"/>
          </w:tcPr>
          <w:p w:rsidR="00BD1EC1" w:rsidRPr="0042108A" w:rsidRDefault="00BD1EC1" w:rsidP="000C6E20">
            <w:pPr>
              <w:pStyle w:val="a3"/>
              <w:jc w:val="both"/>
              <w:rPr>
                <w:rFonts w:ascii="Times New Roman" w:hAnsi="Times New Roman"/>
                <w:sz w:val="24"/>
                <w:szCs w:val="24"/>
              </w:rPr>
            </w:pPr>
            <w:r w:rsidRPr="0042108A">
              <w:rPr>
                <w:rFonts w:ascii="Times New Roman" w:hAnsi="Times New Roman"/>
                <w:sz w:val="24"/>
                <w:szCs w:val="24"/>
              </w:rPr>
              <w:t>Предметная область «Технология» представлена предметом «Техно</w:t>
            </w:r>
            <w:r w:rsidR="000C6E20">
              <w:rPr>
                <w:rFonts w:ascii="Times New Roman" w:hAnsi="Times New Roman"/>
                <w:sz w:val="24"/>
                <w:szCs w:val="24"/>
              </w:rPr>
              <w:t>-</w:t>
            </w:r>
            <w:r w:rsidRPr="0042108A">
              <w:rPr>
                <w:rFonts w:ascii="Times New Roman" w:hAnsi="Times New Roman"/>
                <w:sz w:val="24"/>
                <w:szCs w:val="24"/>
              </w:rPr>
              <w:t>логия». Изучение учебного пред</w:t>
            </w:r>
            <w:r w:rsidR="000C6E20">
              <w:rPr>
                <w:rFonts w:ascii="Times New Roman" w:hAnsi="Times New Roman"/>
                <w:sz w:val="24"/>
                <w:szCs w:val="24"/>
              </w:rPr>
              <w:t>-</w:t>
            </w:r>
            <w:r w:rsidRPr="0042108A">
              <w:rPr>
                <w:rFonts w:ascii="Times New Roman" w:hAnsi="Times New Roman"/>
                <w:sz w:val="24"/>
                <w:szCs w:val="24"/>
              </w:rPr>
              <w:t>мета «Технология» построено с учетом возможностей образова</w:t>
            </w:r>
            <w:r w:rsidR="000C6E20">
              <w:rPr>
                <w:rFonts w:ascii="Times New Roman" w:hAnsi="Times New Roman"/>
                <w:sz w:val="24"/>
                <w:szCs w:val="24"/>
              </w:rPr>
              <w:t>-</w:t>
            </w:r>
            <w:r w:rsidRPr="0042108A">
              <w:rPr>
                <w:rFonts w:ascii="Times New Roman" w:hAnsi="Times New Roman"/>
                <w:sz w:val="24"/>
                <w:szCs w:val="24"/>
              </w:rPr>
              <w:t>тель</w:t>
            </w:r>
            <w:r w:rsidR="000C6E20">
              <w:rPr>
                <w:rFonts w:ascii="Times New Roman" w:hAnsi="Times New Roman"/>
                <w:sz w:val="24"/>
                <w:szCs w:val="24"/>
              </w:rPr>
              <w:t>ной организации</w:t>
            </w:r>
            <w:r w:rsidRPr="0042108A">
              <w:rPr>
                <w:rFonts w:ascii="Times New Roman" w:hAnsi="Times New Roman"/>
                <w:sz w:val="24"/>
                <w:szCs w:val="24"/>
              </w:rPr>
              <w:t xml:space="preserve"> – наличия учебных мастерских. Обязатель</w:t>
            </w:r>
            <w:r w:rsidR="000C6E20">
              <w:rPr>
                <w:rFonts w:ascii="Times New Roman" w:hAnsi="Times New Roman"/>
                <w:sz w:val="24"/>
                <w:szCs w:val="24"/>
              </w:rPr>
              <w:t>-</w:t>
            </w:r>
            <w:r w:rsidRPr="0042108A">
              <w:rPr>
                <w:rFonts w:ascii="Times New Roman" w:hAnsi="Times New Roman"/>
                <w:sz w:val="24"/>
                <w:szCs w:val="24"/>
              </w:rPr>
              <w:t>ный минимум содержания основ</w:t>
            </w:r>
            <w:r w:rsidR="000C6E20">
              <w:rPr>
                <w:rFonts w:ascii="Times New Roman" w:hAnsi="Times New Roman"/>
                <w:sz w:val="24"/>
                <w:szCs w:val="24"/>
              </w:rPr>
              <w:t>-</w:t>
            </w:r>
            <w:r w:rsidRPr="0042108A">
              <w:rPr>
                <w:rFonts w:ascii="Times New Roman" w:hAnsi="Times New Roman"/>
                <w:sz w:val="24"/>
                <w:szCs w:val="24"/>
              </w:rPr>
              <w:t>ных образовательных программ учебного предмета «Технология» изучается в рамках следующих направлений: «Индустриальные технологии» (</w:t>
            </w:r>
            <w:r w:rsidR="00C36952">
              <w:rPr>
                <w:rFonts w:ascii="Times New Roman" w:hAnsi="Times New Roman"/>
                <w:sz w:val="24"/>
                <w:szCs w:val="24"/>
              </w:rPr>
              <w:t>«Технология. Техни</w:t>
            </w:r>
            <w:r w:rsidR="000C6E20">
              <w:rPr>
                <w:rFonts w:ascii="Times New Roman" w:hAnsi="Times New Roman"/>
                <w:sz w:val="24"/>
                <w:szCs w:val="24"/>
              </w:rPr>
              <w:t>-</w:t>
            </w:r>
            <w:r w:rsidR="00C36952">
              <w:rPr>
                <w:rFonts w:ascii="Times New Roman" w:hAnsi="Times New Roman"/>
                <w:sz w:val="24"/>
                <w:szCs w:val="24"/>
              </w:rPr>
              <w:t>ческий труд»).</w:t>
            </w:r>
            <w:r>
              <w:rPr>
                <w:rFonts w:ascii="Times New Roman" w:hAnsi="Times New Roman"/>
                <w:sz w:val="24"/>
                <w:szCs w:val="24"/>
              </w:rPr>
              <w:t xml:space="preserve"> </w:t>
            </w:r>
            <w:r w:rsidRPr="0042108A">
              <w:rPr>
                <w:rFonts w:ascii="Times New Roman" w:hAnsi="Times New Roman"/>
                <w:sz w:val="24"/>
                <w:szCs w:val="24"/>
              </w:rPr>
              <w:t xml:space="preserve">Выбор направления </w:t>
            </w:r>
            <w:r w:rsidRPr="0042108A">
              <w:rPr>
                <w:rFonts w:ascii="Times New Roman" w:hAnsi="Times New Roman"/>
                <w:sz w:val="24"/>
                <w:szCs w:val="24"/>
              </w:rPr>
              <w:lastRenderedPageBreak/>
              <w:t>обучения исходит из образо</w:t>
            </w:r>
            <w:r w:rsidR="000C6E20">
              <w:rPr>
                <w:rFonts w:ascii="Times New Roman" w:hAnsi="Times New Roman"/>
                <w:sz w:val="24"/>
                <w:szCs w:val="24"/>
              </w:rPr>
              <w:t>-</w:t>
            </w:r>
            <w:r w:rsidRPr="0042108A">
              <w:rPr>
                <w:rFonts w:ascii="Times New Roman" w:hAnsi="Times New Roman"/>
                <w:sz w:val="24"/>
                <w:szCs w:val="24"/>
              </w:rPr>
              <w:t>вательных потребностей и инте</w:t>
            </w:r>
            <w:r w:rsidR="000C6E20">
              <w:rPr>
                <w:rFonts w:ascii="Times New Roman" w:hAnsi="Times New Roman"/>
                <w:sz w:val="24"/>
                <w:szCs w:val="24"/>
              </w:rPr>
              <w:t>-</w:t>
            </w:r>
            <w:r w:rsidRPr="0042108A">
              <w:rPr>
                <w:rFonts w:ascii="Times New Roman" w:hAnsi="Times New Roman"/>
                <w:sz w:val="24"/>
                <w:szCs w:val="24"/>
              </w:rPr>
              <w:t>ресов обучающихся. При изучении учебного предмета «Технология» значительная роль отводится ме</w:t>
            </w:r>
            <w:r w:rsidR="000C6E20">
              <w:rPr>
                <w:rFonts w:ascii="Times New Roman" w:hAnsi="Times New Roman"/>
                <w:sz w:val="24"/>
                <w:szCs w:val="24"/>
              </w:rPr>
              <w:t>-</w:t>
            </w:r>
            <w:r w:rsidRPr="0042108A">
              <w:rPr>
                <w:rFonts w:ascii="Times New Roman" w:hAnsi="Times New Roman"/>
                <w:sz w:val="24"/>
                <w:szCs w:val="24"/>
              </w:rPr>
              <w:t>тоду проектной деятельности, ре</w:t>
            </w:r>
            <w:r w:rsidR="000C6E20">
              <w:rPr>
                <w:rFonts w:ascii="Times New Roman" w:hAnsi="Times New Roman"/>
                <w:sz w:val="24"/>
                <w:szCs w:val="24"/>
              </w:rPr>
              <w:t>-</w:t>
            </w:r>
            <w:r w:rsidRPr="0042108A">
              <w:rPr>
                <w:rFonts w:ascii="Times New Roman" w:hAnsi="Times New Roman"/>
                <w:sz w:val="24"/>
                <w:szCs w:val="24"/>
              </w:rPr>
              <w:t>шению творческих задач, модели</w:t>
            </w:r>
            <w:r w:rsidR="000C6E20">
              <w:rPr>
                <w:rFonts w:ascii="Times New Roman" w:hAnsi="Times New Roman"/>
                <w:sz w:val="24"/>
                <w:szCs w:val="24"/>
              </w:rPr>
              <w:t>-</w:t>
            </w:r>
            <w:r w:rsidRPr="0042108A">
              <w:rPr>
                <w:rFonts w:ascii="Times New Roman" w:hAnsi="Times New Roman"/>
                <w:sz w:val="24"/>
                <w:szCs w:val="24"/>
              </w:rPr>
              <w:t>рованию и конструированию.</w:t>
            </w:r>
          </w:p>
        </w:tc>
      </w:tr>
      <w:tr w:rsidR="00BD1EC1" w:rsidRPr="0042108A" w:rsidTr="009C3BA1">
        <w:tc>
          <w:tcPr>
            <w:tcW w:w="534" w:type="dxa"/>
          </w:tcPr>
          <w:p w:rsidR="00BD1EC1" w:rsidRPr="0042108A" w:rsidRDefault="00BD1EC1" w:rsidP="009C3BA1">
            <w:pPr>
              <w:pStyle w:val="a3"/>
              <w:rPr>
                <w:rFonts w:ascii="Times New Roman" w:hAnsi="Times New Roman"/>
                <w:sz w:val="24"/>
                <w:szCs w:val="24"/>
                <w:lang w:eastAsia="ru-RU"/>
              </w:rPr>
            </w:pPr>
            <w:r w:rsidRPr="0042108A">
              <w:rPr>
                <w:rFonts w:ascii="Times New Roman" w:hAnsi="Times New Roman"/>
                <w:sz w:val="24"/>
                <w:szCs w:val="24"/>
                <w:lang w:eastAsia="ru-RU"/>
              </w:rPr>
              <w:lastRenderedPageBreak/>
              <w:t>8.</w:t>
            </w:r>
          </w:p>
        </w:tc>
        <w:tc>
          <w:tcPr>
            <w:tcW w:w="2208" w:type="dxa"/>
          </w:tcPr>
          <w:p w:rsidR="00BD1EC1" w:rsidRPr="0042108A" w:rsidRDefault="00BD1EC1" w:rsidP="009C3BA1">
            <w:pPr>
              <w:pStyle w:val="a3"/>
              <w:jc w:val="both"/>
              <w:rPr>
                <w:rFonts w:ascii="Times New Roman" w:hAnsi="Times New Roman"/>
                <w:sz w:val="24"/>
                <w:szCs w:val="24"/>
                <w:lang w:eastAsia="ru-RU"/>
              </w:rPr>
            </w:pPr>
            <w:r w:rsidRPr="0042108A">
              <w:rPr>
                <w:rFonts w:ascii="Times New Roman" w:hAnsi="Times New Roman"/>
                <w:sz w:val="24"/>
                <w:szCs w:val="24"/>
                <w:lang w:eastAsia="ru-RU"/>
              </w:rPr>
              <w:t>Физическая культура</w:t>
            </w:r>
          </w:p>
        </w:tc>
        <w:tc>
          <w:tcPr>
            <w:tcW w:w="3458" w:type="dxa"/>
          </w:tcPr>
          <w:p w:rsidR="00BD1EC1" w:rsidRPr="0042108A" w:rsidRDefault="00BD1EC1" w:rsidP="009C3BA1">
            <w:pPr>
              <w:pStyle w:val="a3"/>
              <w:jc w:val="both"/>
              <w:rPr>
                <w:rFonts w:ascii="Times New Roman" w:hAnsi="Times New Roman"/>
                <w:sz w:val="24"/>
                <w:szCs w:val="24"/>
                <w:lang w:eastAsia="ru-RU"/>
              </w:rPr>
            </w:pPr>
            <w:r w:rsidRPr="0042108A">
              <w:rPr>
                <w:rFonts w:ascii="Times New Roman" w:hAnsi="Times New Roman"/>
                <w:sz w:val="24"/>
                <w:szCs w:val="24"/>
                <w:lang w:eastAsia="ru-RU"/>
              </w:rPr>
              <w:t>Укрепление здоровья, содейст</w:t>
            </w:r>
            <w:r w:rsidR="000C6E20">
              <w:rPr>
                <w:rFonts w:ascii="Times New Roman" w:hAnsi="Times New Roman"/>
                <w:sz w:val="24"/>
                <w:szCs w:val="24"/>
                <w:lang w:eastAsia="ru-RU"/>
              </w:rPr>
              <w:t>-</w:t>
            </w:r>
            <w:r w:rsidRPr="0042108A">
              <w:rPr>
                <w:rFonts w:ascii="Times New Roman" w:hAnsi="Times New Roman"/>
                <w:sz w:val="24"/>
                <w:szCs w:val="24"/>
                <w:lang w:eastAsia="ru-RU"/>
              </w:rPr>
              <w:t>вие гармоничному физичес</w:t>
            </w:r>
            <w:r w:rsidR="000C6E20">
              <w:rPr>
                <w:rFonts w:ascii="Times New Roman" w:hAnsi="Times New Roman"/>
                <w:sz w:val="24"/>
                <w:szCs w:val="24"/>
                <w:lang w:eastAsia="ru-RU"/>
              </w:rPr>
              <w:t>-</w:t>
            </w:r>
            <w:r w:rsidRPr="0042108A">
              <w:rPr>
                <w:rFonts w:ascii="Times New Roman" w:hAnsi="Times New Roman"/>
                <w:sz w:val="24"/>
                <w:szCs w:val="24"/>
                <w:lang w:eastAsia="ru-RU"/>
              </w:rPr>
              <w:t>кому, нравственному и соци</w:t>
            </w:r>
            <w:r w:rsidR="000C6E20">
              <w:rPr>
                <w:rFonts w:ascii="Times New Roman" w:hAnsi="Times New Roman"/>
                <w:sz w:val="24"/>
                <w:szCs w:val="24"/>
                <w:lang w:eastAsia="ru-RU"/>
              </w:rPr>
              <w:t>-</w:t>
            </w:r>
            <w:r w:rsidRPr="0042108A">
              <w:rPr>
                <w:rFonts w:ascii="Times New Roman" w:hAnsi="Times New Roman"/>
                <w:sz w:val="24"/>
                <w:szCs w:val="24"/>
                <w:lang w:eastAsia="ru-RU"/>
              </w:rPr>
              <w:t>альному развитию, успешному обучению, формирование пер</w:t>
            </w:r>
            <w:r w:rsidR="000C6E20">
              <w:rPr>
                <w:rFonts w:ascii="Times New Roman" w:hAnsi="Times New Roman"/>
                <w:sz w:val="24"/>
                <w:szCs w:val="24"/>
                <w:lang w:eastAsia="ru-RU"/>
              </w:rPr>
              <w:t>-</w:t>
            </w:r>
            <w:r w:rsidRPr="0042108A">
              <w:rPr>
                <w:rFonts w:ascii="Times New Roman" w:hAnsi="Times New Roman"/>
                <w:sz w:val="24"/>
                <w:szCs w:val="24"/>
                <w:lang w:eastAsia="ru-RU"/>
              </w:rPr>
              <w:t>воначальных умений саморегу</w:t>
            </w:r>
            <w:r w:rsidR="000C6E20">
              <w:rPr>
                <w:rFonts w:ascii="Times New Roman" w:hAnsi="Times New Roman"/>
                <w:sz w:val="24"/>
                <w:szCs w:val="24"/>
                <w:lang w:eastAsia="ru-RU"/>
              </w:rPr>
              <w:t>-</w:t>
            </w:r>
            <w:r w:rsidRPr="0042108A">
              <w:rPr>
                <w:rFonts w:ascii="Times New Roman" w:hAnsi="Times New Roman"/>
                <w:sz w:val="24"/>
                <w:szCs w:val="24"/>
                <w:lang w:eastAsia="ru-RU"/>
              </w:rPr>
              <w:t>ляции средствами физической культуры.  Формирование уста</w:t>
            </w:r>
            <w:r w:rsidR="000C6E20">
              <w:rPr>
                <w:rFonts w:ascii="Times New Roman" w:hAnsi="Times New Roman"/>
                <w:sz w:val="24"/>
                <w:szCs w:val="24"/>
                <w:lang w:eastAsia="ru-RU"/>
              </w:rPr>
              <w:t>-</w:t>
            </w:r>
            <w:r w:rsidRPr="0042108A">
              <w:rPr>
                <w:rFonts w:ascii="Times New Roman" w:hAnsi="Times New Roman"/>
                <w:sz w:val="24"/>
                <w:szCs w:val="24"/>
                <w:lang w:eastAsia="ru-RU"/>
              </w:rPr>
              <w:t>новки на сохранение и укреп</w:t>
            </w:r>
            <w:r w:rsidR="000C6E20">
              <w:rPr>
                <w:rFonts w:ascii="Times New Roman" w:hAnsi="Times New Roman"/>
                <w:sz w:val="24"/>
                <w:szCs w:val="24"/>
                <w:lang w:eastAsia="ru-RU"/>
              </w:rPr>
              <w:t>-</w:t>
            </w:r>
            <w:r w:rsidRPr="0042108A">
              <w:rPr>
                <w:rFonts w:ascii="Times New Roman" w:hAnsi="Times New Roman"/>
                <w:sz w:val="24"/>
                <w:szCs w:val="24"/>
                <w:lang w:eastAsia="ru-RU"/>
              </w:rPr>
              <w:t>ление здоровья, навыков здоро</w:t>
            </w:r>
            <w:r w:rsidR="000C6E20">
              <w:rPr>
                <w:rFonts w:ascii="Times New Roman" w:hAnsi="Times New Roman"/>
                <w:sz w:val="24"/>
                <w:szCs w:val="24"/>
                <w:lang w:eastAsia="ru-RU"/>
              </w:rPr>
              <w:t>-</w:t>
            </w:r>
            <w:r w:rsidRPr="0042108A">
              <w:rPr>
                <w:rFonts w:ascii="Times New Roman" w:hAnsi="Times New Roman"/>
                <w:sz w:val="24"/>
                <w:szCs w:val="24"/>
                <w:lang w:eastAsia="ru-RU"/>
              </w:rPr>
              <w:t>вого образа жизни.</w:t>
            </w:r>
          </w:p>
        </w:tc>
        <w:tc>
          <w:tcPr>
            <w:tcW w:w="3845" w:type="dxa"/>
          </w:tcPr>
          <w:p w:rsidR="00BD1EC1" w:rsidRPr="0042108A" w:rsidRDefault="00BD1EC1" w:rsidP="00C36952">
            <w:pPr>
              <w:pStyle w:val="a3"/>
              <w:jc w:val="both"/>
              <w:rPr>
                <w:rFonts w:ascii="Times New Roman" w:hAnsi="Times New Roman"/>
                <w:color w:val="000000"/>
                <w:sz w:val="24"/>
                <w:szCs w:val="24"/>
                <w:lang w:eastAsia="ru-RU"/>
              </w:rPr>
            </w:pPr>
            <w:r w:rsidRPr="0042108A">
              <w:rPr>
                <w:rFonts w:ascii="Times New Roman" w:hAnsi="Times New Roman"/>
                <w:color w:val="000000"/>
                <w:sz w:val="24"/>
                <w:szCs w:val="24"/>
                <w:lang w:eastAsia="ru-RU"/>
              </w:rPr>
              <w:t xml:space="preserve">На изучение предмета «Физическая культура» отводится </w:t>
            </w:r>
            <w:r w:rsidR="00C36952">
              <w:rPr>
                <w:rFonts w:ascii="Times New Roman" w:hAnsi="Times New Roman"/>
                <w:color w:val="000000"/>
                <w:sz w:val="24"/>
                <w:szCs w:val="24"/>
                <w:lang w:eastAsia="ru-RU"/>
              </w:rPr>
              <w:t>3 часа</w:t>
            </w:r>
          </w:p>
        </w:tc>
      </w:tr>
      <w:tr w:rsidR="00BD1EC1" w:rsidRPr="0042108A" w:rsidTr="009C3BA1">
        <w:tc>
          <w:tcPr>
            <w:tcW w:w="534" w:type="dxa"/>
          </w:tcPr>
          <w:p w:rsidR="00BD1EC1" w:rsidRPr="0042108A" w:rsidRDefault="00BD1EC1" w:rsidP="009C3BA1">
            <w:pPr>
              <w:pStyle w:val="a3"/>
              <w:rPr>
                <w:rFonts w:ascii="Times New Roman" w:hAnsi="Times New Roman"/>
                <w:sz w:val="24"/>
                <w:szCs w:val="24"/>
                <w:lang w:eastAsia="ru-RU"/>
              </w:rPr>
            </w:pPr>
            <w:r w:rsidRPr="0042108A">
              <w:rPr>
                <w:rFonts w:ascii="Times New Roman" w:hAnsi="Times New Roman"/>
                <w:sz w:val="24"/>
                <w:szCs w:val="24"/>
                <w:lang w:eastAsia="ru-RU"/>
              </w:rPr>
              <w:t>9.</w:t>
            </w:r>
          </w:p>
        </w:tc>
        <w:tc>
          <w:tcPr>
            <w:tcW w:w="2208" w:type="dxa"/>
          </w:tcPr>
          <w:p w:rsidR="00BD1EC1" w:rsidRPr="0042108A" w:rsidRDefault="00BD1EC1" w:rsidP="009C3BA1">
            <w:pPr>
              <w:pStyle w:val="a3"/>
              <w:rPr>
                <w:rFonts w:ascii="Times New Roman" w:hAnsi="Times New Roman"/>
                <w:sz w:val="24"/>
                <w:szCs w:val="24"/>
                <w:lang w:eastAsia="ru-RU"/>
              </w:rPr>
            </w:pPr>
            <w:r w:rsidRPr="0042108A">
              <w:rPr>
                <w:rFonts w:ascii="Times New Roman" w:hAnsi="Times New Roman"/>
                <w:sz w:val="24"/>
                <w:szCs w:val="24"/>
                <w:lang w:eastAsia="ru-RU"/>
              </w:rPr>
              <w:t>Основы безопасности жизнедеятельности</w:t>
            </w:r>
          </w:p>
        </w:tc>
        <w:tc>
          <w:tcPr>
            <w:tcW w:w="3458" w:type="dxa"/>
          </w:tcPr>
          <w:p w:rsidR="00BD1EC1" w:rsidRPr="0042108A" w:rsidRDefault="00BD1EC1" w:rsidP="009C3BA1">
            <w:pPr>
              <w:pStyle w:val="a3"/>
              <w:jc w:val="both"/>
              <w:rPr>
                <w:rFonts w:ascii="Times New Roman" w:hAnsi="Times New Roman"/>
                <w:sz w:val="24"/>
                <w:szCs w:val="24"/>
                <w:lang w:eastAsia="ru-RU"/>
              </w:rPr>
            </w:pPr>
            <w:r w:rsidRPr="0042108A">
              <w:rPr>
                <w:rFonts w:ascii="Times New Roman" w:hAnsi="Times New Roman"/>
                <w:color w:val="000000"/>
                <w:sz w:val="24"/>
                <w:szCs w:val="24"/>
              </w:rPr>
              <w:t>Формирование современной культуры безопасности жизне</w:t>
            </w:r>
            <w:r w:rsidR="00DE3443">
              <w:rPr>
                <w:rFonts w:ascii="Times New Roman" w:hAnsi="Times New Roman"/>
                <w:color w:val="000000"/>
                <w:sz w:val="24"/>
                <w:szCs w:val="24"/>
              </w:rPr>
              <w:t>-</w:t>
            </w:r>
            <w:r w:rsidRPr="0042108A">
              <w:rPr>
                <w:rFonts w:ascii="Times New Roman" w:hAnsi="Times New Roman"/>
                <w:color w:val="000000"/>
                <w:sz w:val="24"/>
                <w:szCs w:val="24"/>
              </w:rPr>
              <w:t>деятельности на основе пони</w:t>
            </w:r>
            <w:r w:rsidR="00DE3443">
              <w:rPr>
                <w:rFonts w:ascii="Times New Roman" w:hAnsi="Times New Roman"/>
                <w:color w:val="000000"/>
                <w:sz w:val="24"/>
                <w:szCs w:val="24"/>
              </w:rPr>
              <w:t>-</w:t>
            </w:r>
            <w:r w:rsidRPr="0042108A">
              <w:rPr>
                <w:rFonts w:ascii="Times New Roman" w:hAnsi="Times New Roman"/>
                <w:color w:val="000000"/>
                <w:sz w:val="24"/>
                <w:szCs w:val="24"/>
              </w:rPr>
              <w:t>мания необходимости защиты личности, общества и госу</w:t>
            </w:r>
            <w:r w:rsidR="00DE3443">
              <w:rPr>
                <w:rFonts w:ascii="Times New Roman" w:hAnsi="Times New Roman"/>
                <w:color w:val="000000"/>
                <w:sz w:val="24"/>
                <w:szCs w:val="24"/>
              </w:rPr>
              <w:t>-</w:t>
            </w:r>
            <w:r w:rsidRPr="0042108A">
              <w:rPr>
                <w:rFonts w:ascii="Times New Roman" w:hAnsi="Times New Roman"/>
                <w:color w:val="000000"/>
                <w:sz w:val="24"/>
                <w:szCs w:val="24"/>
              </w:rPr>
              <w:t>дарства посредством осознания значимости безопасного пове</w:t>
            </w:r>
            <w:r w:rsidR="000C6E20">
              <w:rPr>
                <w:rFonts w:ascii="Times New Roman" w:hAnsi="Times New Roman"/>
                <w:color w:val="000000"/>
                <w:sz w:val="24"/>
                <w:szCs w:val="24"/>
              </w:rPr>
              <w:t>-</w:t>
            </w:r>
            <w:r w:rsidRPr="0042108A">
              <w:rPr>
                <w:rFonts w:ascii="Times New Roman" w:hAnsi="Times New Roman"/>
                <w:color w:val="000000"/>
                <w:sz w:val="24"/>
                <w:szCs w:val="24"/>
              </w:rPr>
              <w:t>дения в условиях чрезвы</w:t>
            </w:r>
            <w:r w:rsidR="000C6E20">
              <w:rPr>
                <w:rFonts w:ascii="Times New Roman" w:hAnsi="Times New Roman"/>
                <w:color w:val="000000"/>
                <w:sz w:val="24"/>
                <w:szCs w:val="24"/>
              </w:rPr>
              <w:t>-</w:t>
            </w:r>
            <w:r w:rsidRPr="0042108A">
              <w:rPr>
                <w:rFonts w:ascii="Times New Roman" w:hAnsi="Times New Roman"/>
                <w:color w:val="000000"/>
                <w:sz w:val="24"/>
                <w:szCs w:val="24"/>
              </w:rPr>
              <w:t>чайных ситуаций природного, техногенного и социального характера.</w:t>
            </w:r>
          </w:p>
        </w:tc>
        <w:tc>
          <w:tcPr>
            <w:tcW w:w="3845" w:type="dxa"/>
          </w:tcPr>
          <w:p w:rsidR="00C36952" w:rsidRDefault="00BD1EC1" w:rsidP="009C3BA1">
            <w:pPr>
              <w:pStyle w:val="a3"/>
              <w:jc w:val="both"/>
              <w:rPr>
                <w:rFonts w:ascii="Times New Roman" w:hAnsi="Times New Roman"/>
                <w:sz w:val="24"/>
                <w:szCs w:val="24"/>
              </w:rPr>
            </w:pPr>
            <w:r w:rsidRPr="0042108A">
              <w:rPr>
                <w:rFonts w:ascii="Times New Roman" w:hAnsi="Times New Roman"/>
                <w:sz w:val="24"/>
                <w:szCs w:val="24"/>
              </w:rPr>
              <w:t xml:space="preserve">В </w:t>
            </w:r>
            <w:r w:rsidR="00C36952">
              <w:rPr>
                <w:rFonts w:ascii="Times New Roman" w:hAnsi="Times New Roman"/>
                <w:sz w:val="24"/>
                <w:szCs w:val="24"/>
              </w:rPr>
              <w:t xml:space="preserve">7 классах </w:t>
            </w:r>
            <w:r w:rsidR="00DE3443">
              <w:rPr>
                <w:rFonts w:ascii="Times New Roman" w:hAnsi="Times New Roman"/>
                <w:sz w:val="24"/>
                <w:szCs w:val="24"/>
              </w:rPr>
              <w:t>учебный предмет «Основы безопасности жизнедея</w:t>
            </w:r>
            <w:r w:rsidR="000C6E20">
              <w:rPr>
                <w:rFonts w:ascii="Times New Roman" w:hAnsi="Times New Roman"/>
                <w:sz w:val="24"/>
                <w:szCs w:val="24"/>
              </w:rPr>
              <w:t>-</w:t>
            </w:r>
            <w:r w:rsidR="00DE3443">
              <w:rPr>
                <w:rFonts w:ascii="Times New Roman" w:hAnsi="Times New Roman"/>
                <w:sz w:val="24"/>
                <w:szCs w:val="24"/>
              </w:rPr>
              <w:t xml:space="preserve">тельности» реализуется за счет </w:t>
            </w:r>
            <w:r w:rsidR="00DE3443" w:rsidRPr="0042108A">
              <w:rPr>
                <w:rFonts w:ascii="Times New Roman" w:hAnsi="Times New Roman"/>
                <w:sz w:val="24"/>
                <w:szCs w:val="24"/>
                <w:lang w:eastAsia="ru-RU"/>
              </w:rPr>
              <w:t>часов учебного плана</w:t>
            </w:r>
            <w:r w:rsidR="00DE3443">
              <w:rPr>
                <w:rFonts w:ascii="Times New Roman" w:hAnsi="Times New Roman"/>
                <w:sz w:val="24"/>
                <w:szCs w:val="24"/>
                <w:lang w:eastAsia="ru-RU"/>
              </w:rPr>
              <w:t>,</w:t>
            </w:r>
            <w:r w:rsidR="00DE3443" w:rsidRPr="0042108A">
              <w:rPr>
                <w:rFonts w:ascii="Times New Roman" w:hAnsi="Times New Roman"/>
                <w:sz w:val="24"/>
                <w:szCs w:val="24"/>
                <w:lang w:eastAsia="ru-RU"/>
              </w:rPr>
              <w:t xml:space="preserve"> формируе</w:t>
            </w:r>
            <w:r w:rsidR="000C6E20">
              <w:rPr>
                <w:rFonts w:ascii="Times New Roman" w:hAnsi="Times New Roman"/>
                <w:sz w:val="24"/>
                <w:szCs w:val="24"/>
                <w:lang w:eastAsia="ru-RU"/>
              </w:rPr>
              <w:t>-</w:t>
            </w:r>
            <w:r w:rsidR="00DE3443" w:rsidRPr="0042108A">
              <w:rPr>
                <w:rFonts w:ascii="Times New Roman" w:hAnsi="Times New Roman"/>
                <w:sz w:val="24"/>
                <w:szCs w:val="24"/>
                <w:lang w:eastAsia="ru-RU"/>
              </w:rPr>
              <w:t>мых участниками образовательных отношений</w:t>
            </w:r>
            <w:r w:rsidR="00DE3443">
              <w:rPr>
                <w:rFonts w:ascii="Times New Roman" w:hAnsi="Times New Roman"/>
                <w:sz w:val="24"/>
                <w:szCs w:val="24"/>
                <w:lang w:eastAsia="ru-RU"/>
              </w:rPr>
              <w:t>.</w:t>
            </w:r>
          </w:p>
          <w:p w:rsidR="00BD1EC1" w:rsidRPr="0042108A" w:rsidRDefault="00DE3443" w:rsidP="00DE3443">
            <w:pPr>
              <w:pStyle w:val="a3"/>
              <w:jc w:val="both"/>
              <w:rPr>
                <w:rFonts w:ascii="Times New Roman" w:hAnsi="Times New Roman"/>
                <w:sz w:val="24"/>
                <w:szCs w:val="24"/>
              </w:rPr>
            </w:pPr>
            <w:r>
              <w:rPr>
                <w:rFonts w:ascii="Times New Roman" w:hAnsi="Times New Roman"/>
                <w:sz w:val="24"/>
                <w:szCs w:val="24"/>
              </w:rPr>
              <w:t xml:space="preserve">В </w:t>
            </w:r>
            <w:r w:rsidR="00BD1EC1">
              <w:rPr>
                <w:rFonts w:ascii="Times New Roman" w:hAnsi="Times New Roman"/>
                <w:sz w:val="24"/>
                <w:szCs w:val="24"/>
              </w:rPr>
              <w:t>8</w:t>
            </w:r>
            <w:r w:rsidR="00BD1EC1" w:rsidRPr="0042108A">
              <w:rPr>
                <w:rFonts w:ascii="Times New Roman" w:hAnsi="Times New Roman"/>
                <w:sz w:val="24"/>
                <w:szCs w:val="24"/>
              </w:rPr>
              <w:t xml:space="preserve"> классах </w:t>
            </w:r>
            <w:r>
              <w:rPr>
                <w:rFonts w:ascii="Times New Roman" w:hAnsi="Times New Roman"/>
                <w:sz w:val="24"/>
                <w:szCs w:val="24"/>
              </w:rPr>
              <w:t>данный</w:t>
            </w:r>
            <w:r w:rsidR="00BD1EC1" w:rsidRPr="0042108A">
              <w:rPr>
                <w:rFonts w:ascii="Times New Roman" w:hAnsi="Times New Roman"/>
                <w:sz w:val="24"/>
                <w:szCs w:val="24"/>
              </w:rPr>
              <w:t xml:space="preserve"> учебный пред</w:t>
            </w:r>
            <w:r w:rsidR="000C6E20">
              <w:rPr>
                <w:rFonts w:ascii="Times New Roman" w:hAnsi="Times New Roman"/>
                <w:sz w:val="24"/>
                <w:szCs w:val="24"/>
              </w:rPr>
              <w:t>-</w:t>
            </w:r>
            <w:r w:rsidR="00BD1EC1" w:rsidRPr="0042108A">
              <w:rPr>
                <w:rFonts w:ascii="Times New Roman" w:hAnsi="Times New Roman"/>
                <w:sz w:val="24"/>
                <w:szCs w:val="24"/>
              </w:rPr>
              <w:t xml:space="preserve">мет </w:t>
            </w:r>
            <w:r>
              <w:rPr>
                <w:rFonts w:ascii="Times New Roman" w:hAnsi="Times New Roman"/>
                <w:sz w:val="24"/>
                <w:szCs w:val="24"/>
              </w:rPr>
              <w:t>представлен в обязательной части учебного плана</w:t>
            </w:r>
            <w:r w:rsidR="00BD1EC1" w:rsidRPr="0042108A">
              <w:rPr>
                <w:rFonts w:ascii="Times New Roman" w:hAnsi="Times New Roman"/>
                <w:sz w:val="24"/>
                <w:szCs w:val="24"/>
              </w:rPr>
              <w:t xml:space="preserve">. </w:t>
            </w:r>
          </w:p>
        </w:tc>
      </w:tr>
    </w:tbl>
    <w:p w:rsidR="00B618DC" w:rsidRPr="00B618DC" w:rsidRDefault="00B618DC" w:rsidP="00B618DC">
      <w:pPr>
        <w:pStyle w:val="a3"/>
        <w:ind w:firstLine="567"/>
        <w:jc w:val="both"/>
        <w:rPr>
          <w:rFonts w:ascii="Times New Roman" w:hAnsi="Times New Roman" w:cs="Times New Roman"/>
          <w:sz w:val="24"/>
          <w:szCs w:val="24"/>
        </w:rPr>
      </w:pPr>
      <w:r>
        <w:rPr>
          <w:rFonts w:ascii="Times New Roman" w:hAnsi="Times New Roman" w:cs="Times New Roman"/>
          <w:sz w:val="24"/>
          <w:szCs w:val="24"/>
        </w:rPr>
        <w:t>ОГБОУ КШИ «Томский кадетский корпус»</w:t>
      </w:r>
      <w:r w:rsidRPr="00B618DC">
        <w:rPr>
          <w:rFonts w:ascii="Times New Roman" w:hAnsi="Times New Roman" w:cs="Times New Roman"/>
          <w:sz w:val="24"/>
          <w:szCs w:val="24"/>
        </w:rPr>
        <w:t xml:space="preserve"> реализует общеобразовательные программы основного общего и среднего общего образования, интегрированные с дополнительными общеразвивающими программами, имеющими целью подготовку несовершеннолетних обучающихся к военной или иной государственной службе, в том числе к государственной службе российского казачества.</w:t>
      </w:r>
      <w:r>
        <w:rPr>
          <w:rFonts w:ascii="Times New Roman" w:hAnsi="Times New Roman" w:cs="Times New Roman"/>
          <w:sz w:val="24"/>
          <w:szCs w:val="24"/>
        </w:rPr>
        <w:t xml:space="preserve"> Что находит свое отражение в таких дисциплинах, реализуемых за счет часов учебного плана, формируемых участниками образовательных отношений, как: «История кадетских корпусов», «Основы военной службы», «Российская символика».</w:t>
      </w:r>
    </w:p>
    <w:p w:rsidR="00B618DC" w:rsidRDefault="00B618DC" w:rsidP="00DE3443">
      <w:pPr>
        <w:pStyle w:val="a3"/>
        <w:ind w:firstLine="567"/>
        <w:jc w:val="both"/>
        <w:rPr>
          <w:rFonts w:ascii="Times New Roman" w:hAnsi="Times New Roman"/>
          <w:sz w:val="24"/>
          <w:szCs w:val="24"/>
          <w:u w:val="single"/>
          <w:lang w:eastAsia="ru-RU"/>
        </w:rPr>
      </w:pPr>
    </w:p>
    <w:p w:rsidR="00CF67D9" w:rsidRPr="00CF67D9" w:rsidRDefault="00CF67D9" w:rsidP="00DE3443">
      <w:pPr>
        <w:pStyle w:val="a3"/>
        <w:ind w:firstLine="567"/>
        <w:jc w:val="both"/>
        <w:rPr>
          <w:rFonts w:ascii="Times New Roman" w:hAnsi="Times New Roman"/>
          <w:sz w:val="24"/>
          <w:szCs w:val="24"/>
          <w:u w:val="single"/>
          <w:lang w:eastAsia="ru-RU"/>
        </w:rPr>
      </w:pPr>
      <w:r w:rsidRPr="00CF67D9">
        <w:rPr>
          <w:rFonts w:ascii="Times New Roman" w:hAnsi="Times New Roman"/>
          <w:sz w:val="24"/>
          <w:szCs w:val="24"/>
          <w:u w:val="single"/>
          <w:lang w:eastAsia="ru-RU"/>
        </w:rPr>
        <w:t>Промежуточная аттестация</w:t>
      </w:r>
    </w:p>
    <w:p w:rsidR="00DE3443" w:rsidRPr="00F11253" w:rsidRDefault="00DE3443" w:rsidP="00DE3443">
      <w:pPr>
        <w:pStyle w:val="a3"/>
        <w:ind w:firstLine="567"/>
        <w:jc w:val="both"/>
        <w:rPr>
          <w:rFonts w:ascii="Times New Roman" w:hAnsi="Times New Roman"/>
          <w:sz w:val="24"/>
          <w:szCs w:val="24"/>
          <w:lang w:eastAsia="ru-RU"/>
        </w:rPr>
      </w:pPr>
      <w:r w:rsidRPr="00F11253">
        <w:rPr>
          <w:rFonts w:ascii="Times New Roman" w:hAnsi="Times New Roman"/>
          <w:sz w:val="24"/>
          <w:szCs w:val="24"/>
          <w:lang w:eastAsia="ru-RU"/>
        </w:rPr>
        <w:t xml:space="preserve">В соответствии со статьёй 58 Федерального закона от 29.12.2012 № 273-ФЗ "Об образовании в Российской Федерации" освоение образовательной программы, в том числе отдельной части или всего объёма учебного предмета, курса, дисциплины (модуля) образовательной программы, сопровождается промежуточной аттестацией обучающихся. Промежуточную аттестацию в обязательном порядке проходят учащиеся </w:t>
      </w:r>
      <w:r>
        <w:rPr>
          <w:rFonts w:ascii="Times New Roman" w:hAnsi="Times New Roman"/>
          <w:sz w:val="24"/>
          <w:szCs w:val="24"/>
          <w:lang w:eastAsia="ru-RU"/>
        </w:rPr>
        <w:t>7</w:t>
      </w:r>
      <w:r w:rsidRPr="00F11253">
        <w:rPr>
          <w:rFonts w:ascii="Times New Roman" w:hAnsi="Times New Roman"/>
          <w:sz w:val="24"/>
          <w:szCs w:val="24"/>
          <w:lang w:eastAsia="ru-RU"/>
        </w:rPr>
        <w:t>-</w:t>
      </w:r>
      <w:r>
        <w:rPr>
          <w:rFonts w:ascii="Times New Roman" w:hAnsi="Times New Roman"/>
          <w:sz w:val="24"/>
          <w:szCs w:val="24"/>
          <w:lang w:eastAsia="ru-RU"/>
        </w:rPr>
        <w:t>8</w:t>
      </w:r>
      <w:r w:rsidRPr="00F11253">
        <w:rPr>
          <w:rFonts w:ascii="Times New Roman" w:hAnsi="Times New Roman"/>
          <w:sz w:val="24"/>
          <w:szCs w:val="24"/>
          <w:lang w:eastAsia="ru-RU"/>
        </w:rPr>
        <w:t xml:space="preserve"> классов по всем предметам учебного плана в конце учебного года после изучения всего объёма учебного предмета, курса, дисциплины (модуля) за текущий учебный год. </w:t>
      </w:r>
    </w:p>
    <w:p w:rsidR="00DE3443" w:rsidRPr="00F11253" w:rsidRDefault="00DE3443" w:rsidP="00DE3443">
      <w:pPr>
        <w:pStyle w:val="a3"/>
        <w:ind w:firstLine="567"/>
        <w:jc w:val="both"/>
        <w:rPr>
          <w:rFonts w:ascii="Times New Roman" w:hAnsi="Times New Roman"/>
          <w:sz w:val="24"/>
          <w:szCs w:val="24"/>
          <w:lang w:eastAsia="ru-RU"/>
        </w:rPr>
      </w:pPr>
      <w:r w:rsidRPr="00F11253">
        <w:rPr>
          <w:rFonts w:ascii="Times New Roman" w:hAnsi="Times New Roman"/>
          <w:sz w:val="24"/>
          <w:szCs w:val="24"/>
          <w:lang w:eastAsia="ru-RU"/>
        </w:rPr>
        <w:t xml:space="preserve">К промежуточной аттестации допускаются все обучающиеся. По заявлению родителей сроки проведения промежуточной аттестации могут быть перенесены (при наличии особых обстоятельств), учащиеся, обучающиеся на дому, могут быть освобождены. </w:t>
      </w:r>
    </w:p>
    <w:p w:rsidR="00DE3443" w:rsidRDefault="00DE3443" w:rsidP="00DE3443">
      <w:pPr>
        <w:pStyle w:val="a3"/>
        <w:ind w:firstLine="567"/>
        <w:jc w:val="both"/>
        <w:rPr>
          <w:rFonts w:ascii="Times New Roman" w:hAnsi="Times New Roman"/>
          <w:b/>
          <w:sz w:val="24"/>
          <w:szCs w:val="24"/>
          <w:lang w:eastAsia="ru-RU"/>
        </w:rPr>
      </w:pPr>
      <w:r w:rsidRPr="00F11253">
        <w:rPr>
          <w:rFonts w:ascii="Times New Roman" w:hAnsi="Times New Roman"/>
          <w:sz w:val="24"/>
          <w:szCs w:val="24"/>
          <w:lang w:eastAsia="ru-RU"/>
        </w:rPr>
        <w:t xml:space="preserve">Промежуточная аттестация подразделяется на промежуточную аттестацию с контрольными испытаниями и промежуточную аттестацию без контрольных испытаний. В </w:t>
      </w:r>
      <w:r>
        <w:rPr>
          <w:rFonts w:ascii="Times New Roman" w:hAnsi="Times New Roman"/>
          <w:sz w:val="24"/>
          <w:szCs w:val="24"/>
          <w:lang w:eastAsia="ru-RU"/>
        </w:rPr>
        <w:t>7</w:t>
      </w:r>
      <w:r w:rsidRPr="00F11253">
        <w:rPr>
          <w:rFonts w:ascii="Times New Roman" w:hAnsi="Times New Roman"/>
          <w:sz w:val="24"/>
          <w:szCs w:val="24"/>
          <w:lang w:eastAsia="ru-RU"/>
        </w:rPr>
        <w:t>-8 классах промежуточная аттестация является основанием</w:t>
      </w:r>
      <w:r>
        <w:rPr>
          <w:rFonts w:ascii="Times New Roman" w:hAnsi="Times New Roman"/>
          <w:sz w:val="24"/>
          <w:szCs w:val="24"/>
          <w:lang w:eastAsia="ru-RU"/>
        </w:rPr>
        <w:t xml:space="preserve"> для перевода в следующий класс</w:t>
      </w:r>
      <w:r w:rsidRPr="00F11253">
        <w:rPr>
          <w:rFonts w:ascii="Times New Roman" w:hAnsi="Times New Roman"/>
          <w:b/>
          <w:sz w:val="24"/>
          <w:szCs w:val="24"/>
          <w:lang w:eastAsia="ru-RU"/>
        </w:rPr>
        <w:t>.</w:t>
      </w:r>
    </w:p>
    <w:p w:rsidR="00DE3443" w:rsidRDefault="00DE3443" w:rsidP="00DE3443">
      <w:pPr>
        <w:pStyle w:val="a3"/>
        <w:ind w:firstLine="567"/>
        <w:jc w:val="both"/>
        <w:rPr>
          <w:rFonts w:ascii="Times New Roman" w:hAnsi="Times New Roman"/>
          <w:b/>
          <w:sz w:val="24"/>
          <w:szCs w:val="24"/>
          <w:lang w:eastAsia="ru-RU"/>
        </w:rPr>
      </w:pPr>
    </w:p>
    <w:p w:rsidR="00CF67D9" w:rsidRPr="00CF67D9" w:rsidRDefault="00CF67D9" w:rsidP="00CF67D9">
      <w:pPr>
        <w:pStyle w:val="a3"/>
        <w:ind w:firstLine="567"/>
        <w:jc w:val="both"/>
        <w:rPr>
          <w:rFonts w:ascii="Times New Roman" w:hAnsi="Times New Roman"/>
          <w:sz w:val="24"/>
          <w:szCs w:val="24"/>
          <w:u w:val="single"/>
          <w:lang w:eastAsia="ru-RU"/>
        </w:rPr>
      </w:pPr>
      <w:r w:rsidRPr="00CF67D9">
        <w:rPr>
          <w:rFonts w:ascii="Times New Roman" w:hAnsi="Times New Roman"/>
          <w:sz w:val="24"/>
          <w:szCs w:val="24"/>
          <w:u w:val="single"/>
          <w:lang w:eastAsia="ru-RU"/>
        </w:rPr>
        <w:t>Обеспеченность учебниками и учебными пособиями</w:t>
      </w:r>
    </w:p>
    <w:p w:rsidR="00CF67D9" w:rsidRPr="00F11253" w:rsidRDefault="00CF67D9" w:rsidP="00CF67D9">
      <w:pPr>
        <w:pStyle w:val="a3"/>
        <w:ind w:firstLine="567"/>
        <w:jc w:val="both"/>
        <w:rPr>
          <w:rFonts w:ascii="Times New Roman" w:hAnsi="Times New Roman"/>
          <w:sz w:val="24"/>
          <w:szCs w:val="24"/>
          <w:lang w:eastAsia="ru-RU"/>
        </w:rPr>
      </w:pPr>
      <w:r w:rsidRPr="00F11253">
        <w:rPr>
          <w:rFonts w:ascii="Times New Roman" w:hAnsi="Times New Roman"/>
          <w:sz w:val="24"/>
          <w:szCs w:val="24"/>
          <w:lang w:eastAsia="ru-RU"/>
        </w:rPr>
        <w:t xml:space="preserve">В соответствии со ст.35 Федерального закона от 29.12.2012 № 273-ФЗ «Об образовании в РФ» обучающимся, осваивающим основные образовательные программы предоставляется бесплатное </w:t>
      </w:r>
      <w:r w:rsidRPr="00F11253">
        <w:rPr>
          <w:rFonts w:ascii="Times New Roman" w:hAnsi="Times New Roman"/>
          <w:sz w:val="24"/>
          <w:szCs w:val="24"/>
          <w:lang w:eastAsia="ru-RU"/>
        </w:rPr>
        <w:lastRenderedPageBreak/>
        <w:t>пользование учебниками и учебными пособиями, а также учебно-методическими материалами, средствами обучения и воспитания на время получения образования.</w:t>
      </w:r>
    </w:p>
    <w:p w:rsidR="00CF67D9" w:rsidRPr="00F11253" w:rsidRDefault="00CF67D9" w:rsidP="00CF67D9">
      <w:pPr>
        <w:pStyle w:val="a3"/>
        <w:ind w:firstLine="567"/>
        <w:jc w:val="both"/>
        <w:rPr>
          <w:rFonts w:ascii="Times New Roman" w:eastAsia="Times New Roman" w:hAnsi="Times New Roman"/>
          <w:bCs/>
          <w:sz w:val="24"/>
          <w:szCs w:val="24"/>
          <w:lang w:eastAsia="ru-RU"/>
        </w:rPr>
      </w:pPr>
      <w:r w:rsidRPr="00F11253">
        <w:rPr>
          <w:rFonts w:ascii="Times New Roman" w:hAnsi="Times New Roman"/>
          <w:sz w:val="24"/>
          <w:szCs w:val="24"/>
          <w:lang w:eastAsia="ru-RU"/>
        </w:rPr>
        <w:t xml:space="preserve"> Изучение учебных предметов федерального компонента организуется с использованием учебников и учебных пособий, входящих в федеральный перечень, утверждённых </w:t>
      </w:r>
      <w:r w:rsidRPr="00F11253">
        <w:rPr>
          <w:rFonts w:ascii="Times New Roman" w:eastAsia="Times New Roman" w:hAnsi="Times New Roman"/>
          <w:bCs/>
          <w:sz w:val="24"/>
          <w:szCs w:val="24"/>
          <w:lang w:eastAsia="ru-RU"/>
        </w:rPr>
        <w:t>Приказом Минобрнауки России от 29.12.2016 № 1677 «О федеральном перечне учебников».</w:t>
      </w:r>
    </w:p>
    <w:p w:rsidR="00CF67D9" w:rsidRPr="00F11253" w:rsidRDefault="00CF67D9" w:rsidP="00CF67D9">
      <w:pPr>
        <w:pStyle w:val="a3"/>
        <w:ind w:firstLine="567"/>
        <w:jc w:val="both"/>
        <w:rPr>
          <w:rFonts w:ascii="Times New Roman" w:eastAsia="Times New Roman" w:hAnsi="Times New Roman"/>
          <w:bCs/>
          <w:sz w:val="24"/>
          <w:szCs w:val="24"/>
          <w:lang w:eastAsia="ru-RU"/>
        </w:rPr>
      </w:pPr>
      <w:r w:rsidRPr="00F11253">
        <w:rPr>
          <w:rFonts w:ascii="Times New Roman" w:eastAsia="Times New Roman" w:hAnsi="Times New Roman"/>
          <w:bCs/>
          <w:sz w:val="24"/>
          <w:szCs w:val="24"/>
          <w:lang w:eastAsia="ru-RU"/>
        </w:rPr>
        <w:t xml:space="preserve">Библиотека </w:t>
      </w:r>
      <w:r>
        <w:rPr>
          <w:rFonts w:ascii="Times New Roman" w:eastAsia="Times New Roman" w:hAnsi="Times New Roman"/>
          <w:bCs/>
          <w:sz w:val="24"/>
          <w:szCs w:val="24"/>
          <w:lang w:eastAsia="ru-RU"/>
        </w:rPr>
        <w:t>ОГБОУ КШИ ТКК</w:t>
      </w:r>
      <w:r w:rsidRPr="00F11253">
        <w:rPr>
          <w:rFonts w:ascii="Times New Roman" w:eastAsia="Times New Roman" w:hAnsi="Times New Roman"/>
          <w:bCs/>
          <w:sz w:val="24"/>
          <w:szCs w:val="24"/>
          <w:lang w:eastAsia="ru-RU"/>
        </w:rPr>
        <w:t xml:space="preserve"> укомплектована печатными образовательными ресурсами по всем учебным предметам учебного плана, количество которых достаточно для освоения программы учебного предмета, входящему в обязательную часть учебного плана основной образовательной программы основного общего образования, а также имеет фонд дополнительной литературы, который включает в себя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собрания словарей, литературу по социальному и профессиональному самоопределению обучающихся.</w:t>
      </w:r>
    </w:p>
    <w:p w:rsidR="00CF67D9" w:rsidRDefault="00CF67D9" w:rsidP="00DE3443">
      <w:pPr>
        <w:pStyle w:val="a3"/>
        <w:ind w:firstLine="567"/>
        <w:jc w:val="both"/>
        <w:rPr>
          <w:rFonts w:ascii="Times New Roman" w:hAnsi="Times New Roman"/>
          <w:b/>
          <w:sz w:val="24"/>
          <w:szCs w:val="24"/>
          <w:lang w:eastAsia="ru-RU"/>
        </w:rPr>
      </w:pPr>
    </w:p>
    <w:p w:rsidR="00CF67D9" w:rsidRDefault="00CF67D9" w:rsidP="00DE3443">
      <w:pPr>
        <w:pStyle w:val="a3"/>
        <w:ind w:firstLine="567"/>
        <w:jc w:val="both"/>
        <w:rPr>
          <w:rFonts w:ascii="Times New Roman" w:hAnsi="Times New Roman"/>
          <w:b/>
          <w:sz w:val="24"/>
          <w:szCs w:val="24"/>
          <w:lang w:eastAsia="ru-RU"/>
        </w:rPr>
      </w:pPr>
    </w:p>
    <w:p w:rsidR="00CF67D9" w:rsidRDefault="00CF67D9" w:rsidP="00DE3443">
      <w:pPr>
        <w:pStyle w:val="a3"/>
        <w:ind w:firstLine="567"/>
        <w:jc w:val="both"/>
        <w:rPr>
          <w:rFonts w:ascii="Times New Roman" w:hAnsi="Times New Roman"/>
          <w:b/>
          <w:sz w:val="24"/>
          <w:szCs w:val="24"/>
          <w:lang w:eastAsia="ru-RU"/>
        </w:rPr>
      </w:pPr>
    </w:p>
    <w:p w:rsidR="00CF67D9" w:rsidRDefault="00CF67D9" w:rsidP="00DE3443">
      <w:pPr>
        <w:pStyle w:val="a3"/>
        <w:ind w:firstLine="567"/>
        <w:jc w:val="both"/>
        <w:rPr>
          <w:rFonts w:ascii="Times New Roman" w:hAnsi="Times New Roman"/>
          <w:b/>
          <w:sz w:val="24"/>
          <w:szCs w:val="24"/>
          <w:lang w:eastAsia="ru-RU"/>
        </w:rPr>
      </w:pPr>
    </w:p>
    <w:p w:rsidR="00CF67D9" w:rsidRDefault="00CF67D9" w:rsidP="00DE3443">
      <w:pPr>
        <w:pStyle w:val="a3"/>
        <w:ind w:firstLine="567"/>
        <w:jc w:val="both"/>
        <w:rPr>
          <w:rFonts w:ascii="Times New Roman" w:hAnsi="Times New Roman"/>
          <w:b/>
          <w:sz w:val="24"/>
          <w:szCs w:val="24"/>
          <w:lang w:eastAsia="ru-RU"/>
        </w:rPr>
      </w:pPr>
    </w:p>
    <w:p w:rsidR="00CF67D9" w:rsidRDefault="00CF67D9" w:rsidP="00DE3443">
      <w:pPr>
        <w:pStyle w:val="a3"/>
        <w:ind w:firstLine="567"/>
        <w:jc w:val="both"/>
        <w:rPr>
          <w:rFonts w:ascii="Times New Roman" w:hAnsi="Times New Roman"/>
          <w:b/>
          <w:sz w:val="24"/>
          <w:szCs w:val="24"/>
          <w:lang w:eastAsia="ru-RU"/>
        </w:rPr>
      </w:pPr>
    </w:p>
    <w:p w:rsidR="00CF67D9" w:rsidRDefault="00CF67D9" w:rsidP="00DE3443">
      <w:pPr>
        <w:pStyle w:val="a3"/>
        <w:ind w:firstLine="567"/>
        <w:jc w:val="both"/>
        <w:rPr>
          <w:rFonts w:ascii="Times New Roman" w:hAnsi="Times New Roman"/>
          <w:b/>
          <w:sz w:val="24"/>
          <w:szCs w:val="24"/>
          <w:lang w:eastAsia="ru-RU"/>
        </w:rPr>
      </w:pPr>
    </w:p>
    <w:p w:rsidR="00CF67D9" w:rsidRDefault="00CF67D9" w:rsidP="00DE3443">
      <w:pPr>
        <w:pStyle w:val="a3"/>
        <w:ind w:firstLine="567"/>
        <w:jc w:val="both"/>
        <w:rPr>
          <w:rFonts w:ascii="Times New Roman" w:hAnsi="Times New Roman"/>
          <w:b/>
          <w:sz w:val="24"/>
          <w:szCs w:val="24"/>
          <w:lang w:eastAsia="ru-RU"/>
        </w:rPr>
      </w:pPr>
    </w:p>
    <w:p w:rsidR="00CF67D9" w:rsidRDefault="00CF67D9" w:rsidP="00DE3443">
      <w:pPr>
        <w:pStyle w:val="a3"/>
        <w:ind w:firstLine="567"/>
        <w:jc w:val="both"/>
        <w:rPr>
          <w:rFonts w:ascii="Times New Roman" w:hAnsi="Times New Roman"/>
          <w:b/>
          <w:sz w:val="24"/>
          <w:szCs w:val="24"/>
          <w:lang w:eastAsia="ru-RU"/>
        </w:rPr>
      </w:pPr>
    </w:p>
    <w:p w:rsidR="00CF67D9" w:rsidRDefault="00CF67D9" w:rsidP="00DE3443">
      <w:pPr>
        <w:pStyle w:val="a3"/>
        <w:ind w:firstLine="567"/>
        <w:jc w:val="both"/>
        <w:rPr>
          <w:rFonts w:ascii="Times New Roman" w:hAnsi="Times New Roman"/>
          <w:b/>
          <w:sz w:val="24"/>
          <w:szCs w:val="24"/>
          <w:lang w:eastAsia="ru-RU"/>
        </w:rPr>
      </w:pPr>
    </w:p>
    <w:p w:rsidR="00CF67D9" w:rsidRDefault="00CF67D9" w:rsidP="00DE3443">
      <w:pPr>
        <w:pStyle w:val="a3"/>
        <w:ind w:firstLine="567"/>
        <w:jc w:val="both"/>
        <w:rPr>
          <w:rFonts w:ascii="Times New Roman" w:hAnsi="Times New Roman"/>
          <w:b/>
          <w:sz w:val="24"/>
          <w:szCs w:val="24"/>
          <w:lang w:eastAsia="ru-RU"/>
        </w:rPr>
      </w:pPr>
    </w:p>
    <w:p w:rsidR="00CF67D9" w:rsidRDefault="00CF67D9" w:rsidP="00DE3443">
      <w:pPr>
        <w:pStyle w:val="a3"/>
        <w:ind w:firstLine="567"/>
        <w:jc w:val="both"/>
        <w:rPr>
          <w:rFonts w:ascii="Times New Roman" w:hAnsi="Times New Roman"/>
          <w:b/>
          <w:sz w:val="24"/>
          <w:szCs w:val="24"/>
          <w:lang w:eastAsia="ru-RU"/>
        </w:rPr>
      </w:pPr>
    </w:p>
    <w:p w:rsidR="00CF67D9" w:rsidRDefault="00CF67D9" w:rsidP="00DE3443">
      <w:pPr>
        <w:pStyle w:val="a3"/>
        <w:ind w:firstLine="567"/>
        <w:jc w:val="both"/>
        <w:rPr>
          <w:rFonts w:ascii="Times New Roman" w:hAnsi="Times New Roman"/>
          <w:b/>
          <w:sz w:val="24"/>
          <w:szCs w:val="24"/>
          <w:lang w:eastAsia="ru-RU"/>
        </w:rPr>
      </w:pPr>
    </w:p>
    <w:p w:rsidR="00CF67D9" w:rsidRDefault="00CF67D9" w:rsidP="00DE3443">
      <w:pPr>
        <w:pStyle w:val="a3"/>
        <w:ind w:firstLine="567"/>
        <w:jc w:val="both"/>
        <w:rPr>
          <w:rFonts w:ascii="Times New Roman" w:hAnsi="Times New Roman"/>
          <w:b/>
          <w:sz w:val="24"/>
          <w:szCs w:val="24"/>
          <w:lang w:eastAsia="ru-RU"/>
        </w:rPr>
      </w:pPr>
    </w:p>
    <w:p w:rsidR="00CF67D9" w:rsidRDefault="00CF67D9" w:rsidP="00DE3443">
      <w:pPr>
        <w:pStyle w:val="a3"/>
        <w:ind w:firstLine="567"/>
        <w:jc w:val="both"/>
        <w:rPr>
          <w:rFonts w:ascii="Times New Roman" w:hAnsi="Times New Roman"/>
          <w:b/>
          <w:sz w:val="24"/>
          <w:szCs w:val="24"/>
          <w:lang w:eastAsia="ru-RU"/>
        </w:rPr>
        <w:sectPr w:rsidR="00CF67D9" w:rsidSect="00D74582">
          <w:pgSz w:w="11906" w:h="16838"/>
          <w:pgMar w:top="567" w:right="567" w:bottom="567" w:left="1134" w:header="709" w:footer="709" w:gutter="0"/>
          <w:cols w:space="708"/>
          <w:docGrid w:linePitch="360"/>
        </w:sectPr>
      </w:pPr>
    </w:p>
    <w:p w:rsidR="00CF67D9" w:rsidRDefault="00CF67D9" w:rsidP="00CF67D9">
      <w:pPr>
        <w:tabs>
          <w:tab w:val="left" w:pos="426"/>
        </w:tabs>
        <w:jc w:val="center"/>
        <w:rPr>
          <w:b/>
        </w:rPr>
      </w:pPr>
      <w:r>
        <w:rPr>
          <w:b/>
        </w:rPr>
        <w:lastRenderedPageBreak/>
        <w:t>Учебный план основного общего образования для 7 - 8</w:t>
      </w:r>
      <w:r w:rsidRPr="00E4138F">
        <w:rPr>
          <w:b/>
        </w:rPr>
        <w:t xml:space="preserve"> </w:t>
      </w:r>
      <w:r>
        <w:rPr>
          <w:b/>
        </w:rPr>
        <w:t xml:space="preserve">классов, </w:t>
      </w:r>
      <w:r w:rsidRPr="009B7F8A">
        <w:rPr>
          <w:b/>
        </w:rPr>
        <w:t>реализующих ФГОС ООО</w:t>
      </w:r>
    </w:p>
    <w:p w:rsidR="00CF67D9" w:rsidRPr="009B7F8A" w:rsidRDefault="00CF67D9" w:rsidP="00CF67D9">
      <w:pPr>
        <w:tabs>
          <w:tab w:val="left" w:pos="426"/>
        </w:tabs>
        <w:ind w:left="644"/>
        <w:jc w:val="center"/>
        <w:rPr>
          <w:b/>
        </w:rPr>
      </w:pPr>
      <w:r>
        <w:rPr>
          <w:b/>
        </w:rPr>
        <w:t>ОГБОУ КШИ «Томский кадетский корпус»</w:t>
      </w:r>
    </w:p>
    <w:tbl>
      <w:tblPr>
        <w:tblpPr w:leftFromText="180" w:rightFromText="180" w:vertAnchor="text" w:horzAnchor="margin" w:tblpY="293"/>
        <w:tblW w:w="1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2"/>
        <w:gridCol w:w="2577"/>
        <w:gridCol w:w="1131"/>
        <w:gridCol w:w="1132"/>
        <w:gridCol w:w="1132"/>
        <w:gridCol w:w="1132"/>
        <w:gridCol w:w="1132"/>
        <w:gridCol w:w="4755"/>
      </w:tblGrid>
      <w:tr w:rsidR="00CF67D9" w:rsidRPr="000D7B52" w:rsidTr="00CF67D9">
        <w:trPr>
          <w:trHeight w:val="411"/>
        </w:trPr>
        <w:tc>
          <w:tcPr>
            <w:tcW w:w="2362" w:type="dxa"/>
            <w:vMerge w:val="restart"/>
          </w:tcPr>
          <w:p w:rsidR="00CF67D9" w:rsidRPr="006B5CAA" w:rsidRDefault="00CF67D9" w:rsidP="009C3BA1">
            <w:pPr>
              <w:jc w:val="center"/>
              <w:rPr>
                <w:b/>
              </w:rPr>
            </w:pPr>
            <w:r w:rsidRPr="006B5CAA">
              <w:rPr>
                <w:b/>
              </w:rPr>
              <w:t>Предметная область</w:t>
            </w:r>
          </w:p>
        </w:tc>
        <w:tc>
          <w:tcPr>
            <w:tcW w:w="2577" w:type="dxa"/>
            <w:vMerge w:val="restart"/>
            <w:tcBorders>
              <w:tr2bl w:val="single" w:sz="4" w:space="0" w:color="auto"/>
            </w:tcBorders>
            <w:shd w:val="clear" w:color="auto" w:fill="auto"/>
          </w:tcPr>
          <w:p w:rsidR="00CF67D9" w:rsidRDefault="00CF67D9" w:rsidP="009C3BA1">
            <w:pPr>
              <w:rPr>
                <w:b/>
              </w:rPr>
            </w:pPr>
            <w:r w:rsidRPr="006B5CAA">
              <w:rPr>
                <w:b/>
              </w:rPr>
              <w:t>Учебные предметы</w:t>
            </w:r>
          </w:p>
          <w:p w:rsidR="00CF67D9" w:rsidRDefault="00CF67D9" w:rsidP="009C3BA1">
            <w:pPr>
              <w:rPr>
                <w:b/>
              </w:rPr>
            </w:pPr>
          </w:p>
          <w:p w:rsidR="00CF67D9" w:rsidRPr="006B5CAA" w:rsidRDefault="00CF67D9" w:rsidP="009C3BA1">
            <w:pPr>
              <w:jc w:val="right"/>
              <w:rPr>
                <w:b/>
              </w:rPr>
            </w:pPr>
            <w:r>
              <w:rPr>
                <w:b/>
              </w:rPr>
              <w:t xml:space="preserve">Классы </w:t>
            </w:r>
          </w:p>
        </w:tc>
        <w:tc>
          <w:tcPr>
            <w:tcW w:w="5659" w:type="dxa"/>
            <w:gridSpan w:val="5"/>
          </w:tcPr>
          <w:p w:rsidR="00CF67D9" w:rsidRDefault="00CF67D9" w:rsidP="009C3BA1">
            <w:pPr>
              <w:jc w:val="center"/>
              <w:rPr>
                <w:b/>
              </w:rPr>
            </w:pPr>
            <w:r>
              <w:rPr>
                <w:b/>
              </w:rPr>
              <w:t>Количество часов в неделю</w:t>
            </w:r>
          </w:p>
        </w:tc>
        <w:tc>
          <w:tcPr>
            <w:tcW w:w="4755" w:type="dxa"/>
            <w:vMerge w:val="restart"/>
          </w:tcPr>
          <w:p w:rsidR="00CF67D9" w:rsidRDefault="00CF67D9" w:rsidP="009C3BA1">
            <w:pPr>
              <w:jc w:val="center"/>
              <w:rPr>
                <w:b/>
              </w:rPr>
            </w:pPr>
            <w:r>
              <w:rPr>
                <w:b/>
              </w:rPr>
              <w:t xml:space="preserve">Формы промежуточной </w:t>
            </w:r>
          </w:p>
          <w:p w:rsidR="00CF67D9" w:rsidRDefault="00CF67D9" w:rsidP="009C3BA1">
            <w:pPr>
              <w:jc w:val="center"/>
              <w:rPr>
                <w:b/>
              </w:rPr>
            </w:pPr>
            <w:r>
              <w:rPr>
                <w:b/>
              </w:rPr>
              <w:t>аттестации</w:t>
            </w:r>
          </w:p>
        </w:tc>
      </w:tr>
      <w:tr w:rsidR="00CF67D9" w:rsidRPr="000D7B52" w:rsidTr="00CF67D9">
        <w:trPr>
          <w:trHeight w:val="410"/>
        </w:trPr>
        <w:tc>
          <w:tcPr>
            <w:tcW w:w="2362" w:type="dxa"/>
            <w:vMerge/>
          </w:tcPr>
          <w:p w:rsidR="00CF67D9" w:rsidRPr="006B5CAA" w:rsidRDefault="00CF67D9" w:rsidP="009C3BA1">
            <w:pPr>
              <w:jc w:val="center"/>
              <w:rPr>
                <w:b/>
              </w:rPr>
            </w:pPr>
          </w:p>
        </w:tc>
        <w:tc>
          <w:tcPr>
            <w:tcW w:w="2577" w:type="dxa"/>
            <w:vMerge/>
            <w:tcBorders>
              <w:tr2bl w:val="single" w:sz="4" w:space="0" w:color="auto"/>
            </w:tcBorders>
            <w:shd w:val="clear" w:color="auto" w:fill="auto"/>
          </w:tcPr>
          <w:p w:rsidR="00CF67D9" w:rsidRPr="006B5CAA" w:rsidRDefault="00CF67D9" w:rsidP="009C3BA1">
            <w:pPr>
              <w:rPr>
                <w:b/>
              </w:rPr>
            </w:pPr>
          </w:p>
        </w:tc>
        <w:tc>
          <w:tcPr>
            <w:tcW w:w="1131" w:type="dxa"/>
            <w:shd w:val="clear" w:color="auto" w:fill="auto"/>
          </w:tcPr>
          <w:p w:rsidR="00CF67D9" w:rsidRDefault="001E2A48" w:rsidP="009C3BA1">
            <w:pPr>
              <w:jc w:val="center"/>
              <w:rPr>
                <w:b/>
              </w:rPr>
            </w:pPr>
            <w:r>
              <w:rPr>
                <w:b/>
              </w:rPr>
              <w:t>7А</w:t>
            </w:r>
          </w:p>
        </w:tc>
        <w:tc>
          <w:tcPr>
            <w:tcW w:w="1132" w:type="dxa"/>
            <w:shd w:val="clear" w:color="auto" w:fill="auto"/>
          </w:tcPr>
          <w:p w:rsidR="00CF67D9" w:rsidRDefault="001E2A48" w:rsidP="009C3BA1">
            <w:pPr>
              <w:jc w:val="center"/>
              <w:rPr>
                <w:b/>
              </w:rPr>
            </w:pPr>
            <w:r>
              <w:rPr>
                <w:b/>
              </w:rPr>
              <w:t>7Б</w:t>
            </w:r>
          </w:p>
        </w:tc>
        <w:tc>
          <w:tcPr>
            <w:tcW w:w="1132" w:type="dxa"/>
          </w:tcPr>
          <w:p w:rsidR="00CF67D9" w:rsidRDefault="001E2A48" w:rsidP="009C3BA1">
            <w:pPr>
              <w:jc w:val="center"/>
              <w:rPr>
                <w:b/>
              </w:rPr>
            </w:pPr>
            <w:r>
              <w:rPr>
                <w:b/>
              </w:rPr>
              <w:t>8А</w:t>
            </w:r>
          </w:p>
        </w:tc>
        <w:tc>
          <w:tcPr>
            <w:tcW w:w="1132" w:type="dxa"/>
            <w:shd w:val="clear" w:color="auto" w:fill="auto"/>
          </w:tcPr>
          <w:p w:rsidR="00CF67D9" w:rsidRDefault="001E2A48" w:rsidP="009C3BA1">
            <w:pPr>
              <w:jc w:val="center"/>
              <w:rPr>
                <w:b/>
              </w:rPr>
            </w:pPr>
            <w:r>
              <w:rPr>
                <w:b/>
              </w:rPr>
              <w:t>8Б</w:t>
            </w:r>
          </w:p>
        </w:tc>
        <w:tc>
          <w:tcPr>
            <w:tcW w:w="1132" w:type="dxa"/>
          </w:tcPr>
          <w:p w:rsidR="00CF67D9" w:rsidRDefault="001E2A48" w:rsidP="009C3BA1">
            <w:pPr>
              <w:jc w:val="center"/>
              <w:rPr>
                <w:b/>
              </w:rPr>
            </w:pPr>
            <w:r>
              <w:rPr>
                <w:b/>
              </w:rPr>
              <w:t xml:space="preserve">всего </w:t>
            </w:r>
          </w:p>
        </w:tc>
        <w:tc>
          <w:tcPr>
            <w:tcW w:w="4755" w:type="dxa"/>
            <w:vMerge/>
          </w:tcPr>
          <w:p w:rsidR="00CF67D9" w:rsidRDefault="00CF67D9" w:rsidP="009C3BA1">
            <w:pPr>
              <w:jc w:val="center"/>
              <w:rPr>
                <w:b/>
              </w:rPr>
            </w:pPr>
          </w:p>
        </w:tc>
      </w:tr>
      <w:tr w:rsidR="00CF67D9" w:rsidRPr="000D7B52" w:rsidTr="00CF67D9">
        <w:trPr>
          <w:trHeight w:val="268"/>
        </w:trPr>
        <w:tc>
          <w:tcPr>
            <w:tcW w:w="15353" w:type="dxa"/>
            <w:gridSpan w:val="8"/>
          </w:tcPr>
          <w:p w:rsidR="00CF67D9" w:rsidRDefault="00CF67D9" w:rsidP="009C3BA1">
            <w:pPr>
              <w:jc w:val="center"/>
              <w:rPr>
                <w:b/>
              </w:rPr>
            </w:pPr>
            <w:r>
              <w:rPr>
                <w:b/>
              </w:rPr>
              <w:t>Обязательная часть</w:t>
            </w:r>
          </w:p>
        </w:tc>
      </w:tr>
      <w:tr w:rsidR="00F82175" w:rsidRPr="000D7B52" w:rsidTr="00CF67D9">
        <w:trPr>
          <w:trHeight w:val="552"/>
        </w:trPr>
        <w:tc>
          <w:tcPr>
            <w:tcW w:w="2362" w:type="dxa"/>
            <w:vMerge w:val="restart"/>
          </w:tcPr>
          <w:p w:rsidR="00F82175" w:rsidRPr="000D7B52" w:rsidRDefault="00F82175" w:rsidP="00D1029F">
            <w:r>
              <w:t>Филология</w:t>
            </w:r>
          </w:p>
        </w:tc>
        <w:tc>
          <w:tcPr>
            <w:tcW w:w="2577" w:type="dxa"/>
            <w:shd w:val="clear" w:color="auto" w:fill="auto"/>
          </w:tcPr>
          <w:p w:rsidR="00F82175" w:rsidRPr="000D7B52" w:rsidRDefault="00F82175" w:rsidP="00944DEA">
            <w:r w:rsidRPr="000D7B52">
              <w:t>Русский язык</w:t>
            </w:r>
          </w:p>
        </w:tc>
        <w:tc>
          <w:tcPr>
            <w:tcW w:w="1131" w:type="dxa"/>
            <w:shd w:val="clear" w:color="auto" w:fill="auto"/>
          </w:tcPr>
          <w:p w:rsidR="00F82175" w:rsidRPr="000D7B52" w:rsidRDefault="00F82175" w:rsidP="00944DEA">
            <w:pPr>
              <w:jc w:val="center"/>
            </w:pPr>
            <w:r>
              <w:t>4</w:t>
            </w:r>
          </w:p>
        </w:tc>
        <w:tc>
          <w:tcPr>
            <w:tcW w:w="1132" w:type="dxa"/>
            <w:shd w:val="clear" w:color="auto" w:fill="auto"/>
          </w:tcPr>
          <w:p w:rsidR="00F82175" w:rsidRPr="000D7B52" w:rsidRDefault="00F82175" w:rsidP="00944DEA">
            <w:pPr>
              <w:jc w:val="center"/>
            </w:pPr>
            <w:r>
              <w:t>4</w:t>
            </w:r>
          </w:p>
        </w:tc>
        <w:tc>
          <w:tcPr>
            <w:tcW w:w="1132" w:type="dxa"/>
          </w:tcPr>
          <w:p w:rsidR="00F82175" w:rsidRDefault="00F82175" w:rsidP="00944DEA">
            <w:pPr>
              <w:jc w:val="center"/>
            </w:pPr>
            <w:r>
              <w:t>3</w:t>
            </w:r>
          </w:p>
        </w:tc>
        <w:tc>
          <w:tcPr>
            <w:tcW w:w="1132" w:type="dxa"/>
          </w:tcPr>
          <w:p w:rsidR="00F82175" w:rsidRDefault="00F82175" w:rsidP="00944DEA">
            <w:pPr>
              <w:jc w:val="center"/>
            </w:pPr>
            <w:r>
              <w:t>3</w:t>
            </w:r>
          </w:p>
        </w:tc>
        <w:tc>
          <w:tcPr>
            <w:tcW w:w="1132" w:type="dxa"/>
          </w:tcPr>
          <w:p w:rsidR="00F82175" w:rsidRDefault="00F82175" w:rsidP="00944DEA">
            <w:pPr>
              <w:jc w:val="center"/>
            </w:pPr>
            <w:r>
              <w:t>14</w:t>
            </w:r>
          </w:p>
        </w:tc>
        <w:tc>
          <w:tcPr>
            <w:tcW w:w="4755" w:type="dxa"/>
          </w:tcPr>
          <w:p w:rsidR="00F82175" w:rsidRDefault="00F82175" w:rsidP="00944DEA">
            <w:r>
              <w:t>Контрольная работа (тестирование, работа с текстом, мини-сочинение)</w:t>
            </w:r>
          </w:p>
        </w:tc>
      </w:tr>
      <w:tr w:rsidR="00F82175" w:rsidRPr="000D7B52" w:rsidTr="00CF67D9">
        <w:trPr>
          <w:trHeight w:val="552"/>
        </w:trPr>
        <w:tc>
          <w:tcPr>
            <w:tcW w:w="2362" w:type="dxa"/>
            <w:vMerge/>
          </w:tcPr>
          <w:p w:rsidR="00F82175" w:rsidRPr="000D7B52" w:rsidRDefault="00F82175" w:rsidP="00D1029F"/>
        </w:tc>
        <w:tc>
          <w:tcPr>
            <w:tcW w:w="2577" w:type="dxa"/>
            <w:shd w:val="clear" w:color="auto" w:fill="auto"/>
          </w:tcPr>
          <w:p w:rsidR="00F82175" w:rsidRPr="000D7B52" w:rsidRDefault="00F82175" w:rsidP="00944DEA">
            <w:r w:rsidRPr="000D7B52">
              <w:t>Литература</w:t>
            </w:r>
          </w:p>
        </w:tc>
        <w:tc>
          <w:tcPr>
            <w:tcW w:w="1131" w:type="dxa"/>
            <w:shd w:val="clear" w:color="auto" w:fill="auto"/>
          </w:tcPr>
          <w:p w:rsidR="00F82175" w:rsidRPr="000D7B52" w:rsidRDefault="00F82175" w:rsidP="00944DEA">
            <w:pPr>
              <w:jc w:val="center"/>
            </w:pPr>
            <w:r>
              <w:t>2</w:t>
            </w:r>
          </w:p>
        </w:tc>
        <w:tc>
          <w:tcPr>
            <w:tcW w:w="1132" w:type="dxa"/>
            <w:shd w:val="clear" w:color="auto" w:fill="auto"/>
          </w:tcPr>
          <w:p w:rsidR="00F82175" w:rsidRPr="000D7B52" w:rsidRDefault="00F82175" w:rsidP="00944DEA">
            <w:pPr>
              <w:jc w:val="center"/>
            </w:pPr>
            <w:r>
              <w:t>2</w:t>
            </w:r>
          </w:p>
        </w:tc>
        <w:tc>
          <w:tcPr>
            <w:tcW w:w="1132" w:type="dxa"/>
          </w:tcPr>
          <w:p w:rsidR="00F82175" w:rsidRDefault="00F82175" w:rsidP="00944DEA">
            <w:pPr>
              <w:jc w:val="center"/>
            </w:pPr>
            <w:r>
              <w:t>2</w:t>
            </w:r>
          </w:p>
        </w:tc>
        <w:tc>
          <w:tcPr>
            <w:tcW w:w="1132" w:type="dxa"/>
          </w:tcPr>
          <w:p w:rsidR="00F82175" w:rsidRDefault="00F82175" w:rsidP="00944DEA">
            <w:pPr>
              <w:jc w:val="center"/>
            </w:pPr>
            <w:r>
              <w:t>2</w:t>
            </w:r>
          </w:p>
        </w:tc>
        <w:tc>
          <w:tcPr>
            <w:tcW w:w="1132" w:type="dxa"/>
          </w:tcPr>
          <w:p w:rsidR="00F82175" w:rsidRDefault="00F82175" w:rsidP="00944DEA">
            <w:pPr>
              <w:jc w:val="center"/>
            </w:pPr>
            <w:r>
              <w:t>8</w:t>
            </w:r>
          </w:p>
        </w:tc>
        <w:tc>
          <w:tcPr>
            <w:tcW w:w="4755" w:type="dxa"/>
          </w:tcPr>
          <w:p w:rsidR="00F82175" w:rsidRDefault="00F82175" w:rsidP="00944DEA">
            <w:r>
              <w:t>Контрольная работа (тестирование, работа с текстом, мини-сочинение)</w:t>
            </w:r>
          </w:p>
        </w:tc>
      </w:tr>
      <w:tr w:rsidR="00F82175" w:rsidRPr="000D7B52" w:rsidTr="00CF67D9">
        <w:trPr>
          <w:trHeight w:val="268"/>
        </w:trPr>
        <w:tc>
          <w:tcPr>
            <w:tcW w:w="2362" w:type="dxa"/>
            <w:vMerge/>
          </w:tcPr>
          <w:p w:rsidR="00F82175" w:rsidRDefault="00F82175" w:rsidP="00944DEA"/>
        </w:tc>
        <w:tc>
          <w:tcPr>
            <w:tcW w:w="2577" w:type="dxa"/>
            <w:shd w:val="clear" w:color="auto" w:fill="auto"/>
          </w:tcPr>
          <w:p w:rsidR="00F82175" w:rsidRPr="000D7B52" w:rsidRDefault="00F82175" w:rsidP="00944DEA">
            <w:r>
              <w:t>Английский язык</w:t>
            </w:r>
          </w:p>
        </w:tc>
        <w:tc>
          <w:tcPr>
            <w:tcW w:w="1131" w:type="dxa"/>
            <w:shd w:val="clear" w:color="auto" w:fill="auto"/>
          </w:tcPr>
          <w:p w:rsidR="00F82175" w:rsidRPr="000D7B52" w:rsidRDefault="00F82175" w:rsidP="00944DEA">
            <w:pPr>
              <w:jc w:val="center"/>
            </w:pPr>
            <w:r>
              <w:t>3*</w:t>
            </w:r>
          </w:p>
        </w:tc>
        <w:tc>
          <w:tcPr>
            <w:tcW w:w="1132" w:type="dxa"/>
            <w:shd w:val="clear" w:color="auto" w:fill="auto"/>
          </w:tcPr>
          <w:p w:rsidR="00F82175" w:rsidRPr="000D7B52" w:rsidRDefault="00F82175" w:rsidP="00944DEA">
            <w:pPr>
              <w:jc w:val="center"/>
            </w:pPr>
            <w:r>
              <w:t>3*</w:t>
            </w:r>
          </w:p>
        </w:tc>
        <w:tc>
          <w:tcPr>
            <w:tcW w:w="1132" w:type="dxa"/>
          </w:tcPr>
          <w:p w:rsidR="00F82175" w:rsidRDefault="00F82175" w:rsidP="00944DEA">
            <w:pPr>
              <w:jc w:val="center"/>
            </w:pPr>
            <w:r>
              <w:t>3*</w:t>
            </w:r>
          </w:p>
        </w:tc>
        <w:tc>
          <w:tcPr>
            <w:tcW w:w="1132" w:type="dxa"/>
          </w:tcPr>
          <w:p w:rsidR="00F82175" w:rsidRDefault="00F82175" w:rsidP="00944DEA">
            <w:pPr>
              <w:jc w:val="center"/>
            </w:pPr>
            <w:r>
              <w:t>3*</w:t>
            </w:r>
          </w:p>
        </w:tc>
        <w:tc>
          <w:tcPr>
            <w:tcW w:w="1132" w:type="dxa"/>
          </w:tcPr>
          <w:p w:rsidR="00F82175" w:rsidRPr="000D7B52" w:rsidRDefault="00DE2F24" w:rsidP="00944DEA">
            <w:pPr>
              <w:jc w:val="center"/>
            </w:pPr>
            <w:r>
              <w:t>12+12</w:t>
            </w:r>
          </w:p>
        </w:tc>
        <w:tc>
          <w:tcPr>
            <w:tcW w:w="4755" w:type="dxa"/>
          </w:tcPr>
          <w:p w:rsidR="00F82175" w:rsidRDefault="00F82175" w:rsidP="00944DEA">
            <w:r>
              <w:t>Итоговый тест</w:t>
            </w:r>
          </w:p>
        </w:tc>
      </w:tr>
      <w:tr w:rsidR="00944DEA" w:rsidRPr="000D7B52" w:rsidTr="001E2A48">
        <w:trPr>
          <w:trHeight w:val="283"/>
        </w:trPr>
        <w:tc>
          <w:tcPr>
            <w:tcW w:w="2362" w:type="dxa"/>
            <w:vMerge w:val="restart"/>
          </w:tcPr>
          <w:p w:rsidR="00944DEA" w:rsidRDefault="00944DEA" w:rsidP="00944DEA"/>
        </w:tc>
        <w:tc>
          <w:tcPr>
            <w:tcW w:w="2577" w:type="dxa"/>
            <w:shd w:val="clear" w:color="auto" w:fill="auto"/>
          </w:tcPr>
          <w:p w:rsidR="00944DEA" w:rsidRPr="000D7B52" w:rsidRDefault="00944DEA" w:rsidP="00944DEA">
            <w:r>
              <w:t>Алгебра</w:t>
            </w:r>
          </w:p>
        </w:tc>
        <w:tc>
          <w:tcPr>
            <w:tcW w:w="1131" w:type="dxa"/>
            <w:shd w:val="clear" w:color="auto" w:fill="auto"/>
          </w:tcPr>
          <w:p w:rsidR="00944DEA" w:rsidRDefault="00944DEA" w:rsidP="00944DEA">
            <w:pPr>
              <w:jc w:val="center"/>
            </w:pPr>
            <w:r>
              <w:t>3</w:t>
            </w:r>
          </w:p>
        </w:tc>
        <w:tc>
          <w:tcPr>
            <w:tcW w:w="1132" w:type="dxa"/>
            <w:shd w:val="clear" w:color="auto" w:fill="auto"/>
          </w:tcPr>
          <w:p w:rsidR="00944DEA" w:rsidRDefault="00944DEA" w:rsidP="00944DEA">
            <w:pPr>
              <w:jc w:val="center"/>
            </w:pPr>
            <w:r>
              <w:t>3</w:t>
            </w:r>
          </w:p>
        </w:tc>
        <w:tc>
          <w:tcPr>
            <w:tcW w:w="1132" w:type="dxa"/>
          </w:tcPr>
          <w:p w:rsidR="00944DEA" w:rsidRDefault="00944DEA" w:rsidP="00944DEA">
            <w:pPr>
              <w:jc w:val="center"/>
            </w:pPr>
            <w:r>
              <w:t>3</w:t>
            </w:r>
          </w:p>
        </w:tc>
        <w:tc>
          <w:tcPr>
            <w:tcW w:w="1132" w:type="dxa"/>
          </w:tcPr>
          <w:p w:rsidR="00944DEA" w:rsidRDefault="00944DEA" w:rsidP="00944DEA">
            <w:pPr>
              <w:jc w:val="center"/>
            </w:pPr>
            <w:r>
              <w:t>3</w:t>
            </w:r>
          </w:p>
        </w:tc>
        <w:tc>
          <w:tcPr>
            <w:tcW w:w="1132" w:type="dxa"/>
          </w:tcPr>
          <w:p w:rsidR="00944DEA" w:rsidRDefault="00944DEA" w:rsidP="00944DEA">
            <w:pPr>
              <w:jc w:val="center"/>
            </w:pPr>
            <w:r>
              <w:t>12</w:t>
            </w:r>
          </w:p>
        </w:tc>
        <w:tc>
          <w:tcPr>
            <w:tcW w:w="4755" w:type="dxa"/>
          </w:tcPr>
          <w:p w:rsidR="00944DEA" w:rsidRDefault="00944DEA" w:rsidP="00944DEA">
            <w:r>
              <w:t>Контрольная работа</w:t>
            </w:r>
          </w:p>
        </w:tc>
      </w:tr>
      <w:tr w:rsidR="00944DEA" w:rsidRPr="000D7B52" w:rsidTr="001E2A48">
        <w:trPr>
          <w:trHeight w:val="283"/>
        </w:trPr>
        <w:tc>
          <w:tcPr>
            <w:tcW w:w="2362" w:type="dxa"/>
            <w:vMerge/>
          </w:tcPr>
          <w:p w:rsidR="00944DEA" w:rsidRDefault="00944DEA" w:rsidP="00944DEA"/>
        </w:tc>
        <w:tc>
          <w:tcPr>
            <w:tcW w:w="2577" w:type="dxa"/>
            <w:shd w:val="clear" w:color="auto" w:fill="auto"/>
          </w:tcPr>
          <w:p w:rsidR="00944DEA" w:rsidRPr="000D7B52" w:rsidRDefault="00944DEA" w:rsidP="00944DEA">
            <w:r>
              <w:t>Геометрия</w:t>
            </w:r>
          </w:p>
        </w:tc>
        <w:tc>
          <w:tcPr>
            <w:tcW w:w="1131" w:type="dxa"/>
            <w:shd w:val="clear" w:color="auto" w:fill="auto"/>
          </w:tcPr>
          <w:p w:rsidR="00944DEA" w:rsidRDefault="00944DEA" w:rsidP="00944DEA">
            <w:pPr>
              <w:jc w:val="center"/>
            </w:pPr>
            <w:r>
              <w:t>2</w:t>
            </w:r>
          </w:p>
        </w:tc>
        <w:tc>
          <w:tcPr>
            <w:tcW w:w="1132" w:type="dxa"/>
            <w:shd w:val="clear" w:color="auto" w:fill="auto"/>
          </w:tcPr>
          <w:p w:rsidR="00944DEA" w:rsidRDefault="00944DEA" w:rsidP="00944DEA">
            <w:pPr>
              <w:jc w:val="center"/>
            </w:pPr>
            <w:r>
              <w:t>2</w:t>
            </w:r>
          </w:p>
        </w:tc>
        <w:tc>
          <w:tcPr>
            <w:tcW w:w="1132" w:type="dxa"/>
          </w:tcPr>
          <w:p w:rsidR="00944DEA" w:rsidRDefault="00944DEA" w:rsidP="00944DEA">
            <w:pPr>
              <w:jc w:val="center"/>
            </w:pPr>
            <w:r>
              <w:t>2</w:t>
            </w:r>
          </w:p>
        </w:tc>
        <w:tc>
          <w:tcPr>
            <w:tcW w:w="1132" w:type="dxa"/>
          </w:tcPr>
          <w:p w:rsidR="00944DEA" w:rsidRDefault="00944DEA" w:rsidP="00944DEA">
            <w:pPr>
              <w:jc w:val="center"/>
            </w:pPr>
            <w:r>
              <w:t>2</w:t>
            </w:r>
          </w:p>
        </w:tc>
        <w:tc>
          <w:tcPr>
            <w:tcW w:w="1132" w:type="dxa"/>
          </w:tcPr>
          <w:p w:rsidR="00944DEA" w:rsidRDefault="00944DEA" w:rsidP="00944DEA">
            <w:pPr>
              <w:jc w:val="center"/>
            </w:pPr>
            <w:r>
              <w:t>8</w:t>
            </w:r>
          </w:p>
        </w:tc>
        <w:tc>
          <w:tcPr>
            <w:tcW w:w="4755" w:type="dxa"/>
          </w:tcPr>
          <w:p w:rsidR="00944DEA" w:rsidRDefault="00944DEA" w:rsidP="00944DEA">
            <w:r>
              <w:t>Контрольная работа</w:t>
            </w:r>
          </w:p>
        </w:tc>
      </w:tr>
      <w:tr w:rsidR="00944DEA" w:rsidRPr="000D7B52" w:rsidTr="001E2A48">
        <w:trPr>
          <w:trHeight w:val="283"/>
        </w:trPr>
        <w:tc>
          <w:tcPr>
            <w:tcW w:w="2362" w:type="dxa"/>
            <w:vMerge/>
          </w:tcPr>
          <w:p w:rsidR="00944DEA" w:rsidRDefault="00944DEA" w:rsidP="00944DEA"/>
        </w:tc>
        <w:tc>
          <w:tcPr>
            <w:tcW w:w="2577" w:type="dxa"/>
            <w:shd w:val="clear" w:color="auto" w:fill="auto"/>
          </w:tcPr>
          <w:p w:rsidR="00944DEA" w:rsidRPr="000D7B52" w:rsidRDefault="00944DEA" w:rsidP="00944DEA">
            <w:r>
              <w:t xml:space="preserve">Информатика </w:t>
            </w:r>
          </w:p>
        </w:tc>
        <w:tc>
          <w:tcPr>
            <w:tcW w:w="1131" w:type="dxa"/>
            <w:shd w:val="clear" w:color="auto" w:fill="auto"/>
          </w:tcPr>
          <w:p w:rsidR="00944DEA" w:rsidRPr="000D7B52" w:rsidRDefault="00944DEA" w:rsidP="00944DEA">
            <w:pPr>
              <w:jc w:val="center"/>
            </w:pPr>
            <w:r>
              <w:t>1*</w:t>
            </w:r>
          </w:p>
        </w:tc>
        <w:tc>
          <w:tcPr>
            <w:tcW w:w="1132" w:type="dxa"/>
            <w:shd w:val="clear" w:color="auto" w:fill="auto"/>
          </w:tcPr>
          <w:p w:rsidR="00944DEA" w:rsidRPr="000D7B52" w:rsidRDefault="00944DEA" w:rsidP="00944DEA">
            <w:pPr>
              <w:jc w:val="center"/>
            </w:pPr>
            <w:r>
              <w:t>1*</w:t>
            </w:r>
          </w:p>
        </w:tc>
        <w:tc>
          <w:tcPr>
            <w:tcW w:w="1132" w:type="dxa"/>
          </w:tcPr>
          <w:p w:rsidR="00944DEA" w:rsidRDefault="00944DEA" w:rsidP="00944DEA">
            <w:pPr>
              <w:jc w:val="center"/>
            </w:pPr>
            <w:r>
              <w:t>1*</w:t>
            </w:r>
          </w:p>
        </w:tc>
        <w:tc>
          <w:tcPr>
            <w:tcW w:w="1132" w:type="dxa"/>
          </w:tcPr>
          <w:p w:rsidR="00944DEA" w:rsidRDefault="00944DEA" w:rsidP="00944DEA">
            <w:pPr>
              <w:jc w:val="center"/>
            </w:pPr>
            <w:r>
              <w:t>1*</w:t>
            </w:r>
          </w:p>
        </w:tc>
        <w:tc>
          <w:tcPr>
            <w:tcW w:w="1132" w:type="dxa"/>
          </w:tcPr>
          <w:p w:rsidR="00944DEA" w:rsidRDefault="00DE2F24" w:rsidP="00944DEA">
            <w:pPr>
              <w:jc w:val="center"/>
            </w:pPr>
            <w:r>
              <w:t>4+4</w:t>
            </w:r>
          </w:p>
        </w:tc>
        <w:tc>
          <w:tcPr>
            <w:tcW w:w="4755" w:type="dxa"/>
          </w:tcPr>
          <w:p w:rsidR="00944DEA" w:rsidRDefault="00944DEA" w:rsidP="00944DEA">
            <w:r>
              <w:t>Контрольная работа</w:t>
            </w:r>
          </w:p>
        </w:tc>
      </w:tr>
      <w:tr w:rsidR="00944DEA" w:rsidRPr="000D7B52" w:rsidTr="001E2A48">
        <w:trPr>
          <w:trHeight w:val="283"/>
        </w:trPr>
        <w:tc>
          <w:tcPr>
            <w:tcW w:w="2362" w:type="dxa"/>
            <w:vMerge w:val="restart"/>
          </w:tcPr>
          <w:p w:rsidR="00944DEA" w:rsidRPr="000D7B52" w:rsidRDefault="00944DEA" w:rsidP="00944DEA">
            <w:r>
              <w:t>Общественно-научные предметы</w:t>
            </w:r>
          </w:p>
        </w:tc>
        <w:tc>
          <w:tcPr>
            <w:tcW w:w="2577" w:type="dxa"/>
            <w:shd w:val="clear" w:color="auto" w:fill="auto"/>
          </w:tcPr>
          <w:p w:rsidR="00944DEA" w:rsidRPr="000D7B52" w:rsidRDefault="00944DEA" w:rsidP="00944DEA">
            <w:r w:rsidRPr="000D7B52">
              <w:t>История</w:t>
            </w:r>
          </w:p>
        </w:tc>
        <w:tc>
          <w:tcPr>
            <w:tcW w:w="1131" w:type="dxa"/>
            <w:shd w:val="clear" w:color="auto" w:fill="auto"/>
          </w:tcPr>
          <w:p w:rsidR="00944DEA" w:rsidRPr="000D7B52" w:rsidRDefault="00944DEA" w:rsidP="00944DEA">
            <w:pPr>
              <w:jc w:val="center"/>
            </w:pPr>
            <w:r>
              <w:t>2</w:t>
            </w:r>
          </w:p>
        </w:tc>
        <w:tc>
          <w:tcPr>
            <w:tcW w:w="1132" w:type="dxa"/>
            <w:shd w:val="clear" w:color="auto" w:fill="auto"/>
          </w:tcPr>
          <w:p w:rsidR="00944DEA" w:rsidRPr="000D7B52" w:rsidRDefault="00944DEA" w:rsidP="00944DEA">
            <w:pPr>
              <w:jc w:val="center"/>
            </w:pPr>
            <w:r>
              <w:t>2</w:t>
            </w:r>
          </w:p>
        </w:tc>
        <w:tc>
          <w:tcPr>
            <w:tcW w:w="1132" w:type="dxa"/>
          </w:tcPr>
          <w:p w:rsidR="00944DEA" w:rsidRDefault="00944DEA" w:rsidP="00944DEA">
            <w:pPr>
              <w:jc w:val="center"/>
            </w:pPr>
            <w:r>
              <w:t>2</w:t>
            </w:r>
          </w:p>
        </w:tc>
        <w:tc>
          <w:tcPr>
            <w:tcW w:w="1132" w:type="dxa"/>
          </w:tcPr>
          <w:p w:rsidR="00944DEA" w:rsidRDefault="00944DEA" w:rsidP="00944DEA">
            <w:pPr>
              <w:jc w:val="center"/>
            </w:pPr>
            <w:r>
              <w:t>2</w:t>
            </w:r>
          </w:p>
        </w:tc>
        <w:tc>
          <w:tcPr>
            <w:tcW w:w="1132" w:type="dxa"/>
          </w:tcPr>
          <w:p w:rsidR="00944DEA" w:rsidRPr="000D7B52" w:rsidRDefault="00944DEA" w:rsidP="00944DEA">
            <w:pPr>
              <w:jc w:val="center"/>
            </w:pPr>
            <w:r>
              <w:t>8</w:t>
            </w:r>
          </w:p>
        </w:tc>
        <w:tc>
          <w:tcPr>
            <w:tcW w:w="4755" w:type="dxa"/>
          </w:tcPr>
          <w:p w:rsidR="00944DEA" w:rsidRDefault="00944DEA" w:rsidP="00944DEA">
            <w:r>
              <w:t>Итоговый тест</w:t>
            </w:r>
          </w:p>
        </w:tc>
      </w:tr>
      <w:tr w:rsidR="00944DEA" w:rsidRPr="000D7B52" w:rsidTr="001E2A48">
        <w:trPr>
          <w:trHeight w:val="283"/>
        </w:trPr>
        <w:tc>
          <w:tcPr>
            <w:tcW w:w="2362" w:type="dxa"/>
            <w:vMerge/>
          </w:tcPr>
          <w:p w:rsidR="00944DEA" w:rsidRPr="000D7B52" w:rsidRDefault="00944DEA" w:rsidP="00944DEA"/>
        </w:tc>
        <w:tc>
          <w:tcPr>
            <w:tcW w:w="2577" w:type="dxa"/>
            <w:shd w:val="clear" w:color="auto" w:fill="auto"/>
          </w:tcPr>
          <w:p w:rsidR="00944DEA" w:rsidRPr="000D7B52" w:rsidRDefault="00944DEA" w:rsidP="00944DEA">
            <w:r>
              <w:t>Обществознание</w:t>
            </w:r>
          </w:p>
        </w:tc>
        <w:tc>
          <w:tcPr>
            <w:tcW w:w="1131" w:type="dxa"/>
            <w:shd w:val="clear" w:color="auto" w:fill="auto"/>
          </w:tcPr>
          <w:p w:rsidR="00944DEA" w:rsidRPr="000D7B52" w:rsidRDefault="00944DEA" w:rsidP="00944DEA">
            <w:pPr>
              <w:jc w:val="center"/>
            </w:pPr>
            <w:r>
              <w:t>1</w:t>
            </w:r>
          </w:p>
        </w:tc>
        <w:tc>
          <w:tcPr>
            <w:tcW w:w="1132" w:type="dxa"/>
            <w:shd w:val="clear" w:color="auto" w:fill="auto"/>
          </w:tcPr>
          <w:p w:rsidR="00944DEA" w:rsidRPr="000D7B52" w:rsidRDefault="00944DEA" w:rsidP="00944DEA">
            <w:pPr>
              <w:jc w:val="center"/>
            </w:pPr>
            <w:r>
              <w:t>1</w:t>
            </w:r>
          </w:p>
        </w:tc>
        <w:tc>
          <w:tcPr>
            <w:tcW w:w="1132" w:type="dxa"/>
          </w:tcPr>
          <w:p w:rsidR="00944DEA" w:rsidRDefault="00944DEA" w:rsidP="00944DEA">
            <w:pPr>
              <w:jc w:val="center"/>
            </w:pPr>
            <w:r>
              <w:t>1</w:t>
            </w:r>
          </w:p>
        </w:tc>
        <w:tc>
          <w:tcPr>
            <w:tcW w:w="1132" w:type="dxa"/>
          </w:tcPr>
          <w:p w:rsidR="00944DEA" w:rsidRDefault="00944DEA" w:rsidP="00944DEA">
            <w:pPr>
              <w:jc w:val="center"/>
            </w:pPr>
            <w:r>
              <w:t>1</w:t>
            </w:r>
          </w:p>
        </w:tc>
        <w:tc>
          <w:tcPr>
            <w:tcW w:w="1132" w:type="dxa"/>
          </w:tcPr>
          <w:p w:rsidR="00944DEA" w:rsidRDefault="00944DEA" w:rsidP="00944DEA">
            <w:pPr>
              <w:jc w:val="center"/>
            </w:pPr>
            <w:r>
              <w:t>4</w:t>
            </w:r>
          </w:p>
        </w:tc>
        <w:tc>
          <w:tcPr>
            <w:tcW w:w="4755" w:type="dxa"/>
          </w:tcPr>
          <w:p w:rsidR="00944DEA" w:rsidRDefault="00944DEA" w:rsidP="00944DEA">
            <w:r>
              <w:t>Итоговый тест</w:t>
            </w:r>
          </w:p>
        </w:tc>
      </w:tr>
      <w:tr w:rsidR="00944DEA" w:rsidRPr="000D7B52" w:rsidTr="001E2A48">
        <w:trPr>
          <w:trHeight w:val="283"/>
        </w:trPr>
        <w:tc>
          <w:tcPr>
            <w:tcW w:w="2362" w:type="dxa"/>
            <w:vMerge/>
          </w:tcPr>
          <w:p w:rsidR="00944DEA" w:rsidRPr="000D7B52" w:rsidRDefault="00944DEA" w:rsidP="00944DEA"/>
        </w:tc>
        <w:tc>
          <w:tcPr>
            <w:tcW w:w="2577" w:type="dxa"/>
            <w:shd w:val="clear" w:color="auto" w:fill="auto"/>
          </w:tcPr>
          <w:p w:rsidR="00944DEA" w:rsidRPr="000D7B52" w:rsidRDefault="00944DEA" w:rsidP="00944DEA">
            <w:r w:rsidRPr="000D7B52">
              <w:t>География</w:t>
            </w:r>
          </w:p>
        </w:tc>
        <w:tc>
          <w:tcPr>
            <w:tcW w:w="1131" w:type="dxa"/>
            <w:shd w:val="clear" w:color="auto" w:fill="auto"/>
          </w:tcPr>
          <w:p w:rsidR="00944DEA" w:rsidRPr="000D7B52" w:rsidRDefault="00944DEA" w:rsidP="00944DEA">
            <w:pPr>
              <w:jc w:val="center"/>
            </w:pPr>
            <w:r>
              <w:t>2</w:t>
            </w:r>
          </w:p>
        </w:tc>
        <w:tc>
          <w:tcPr>
            <w:tcW w:w="1132" w:type="dxa"/>
            <w:shd w:val="clear" w:color="auto" w:fill="auto"/>
          </w:tcPr>
          <w:p w:rsidR="00944DEA" w:rsidRPr="000D7B52" w:rsidRDefault="00944DEA" w:rsidP="00944DEA">
            <w:pPr>
              <w:jc w:val="center"/>
            </w:pPr>
            <w:r>
              <w:t>2</w:t>
            </w:r>
          </w:p>
        </w:tc>
        <w:tc>
          <w:tcPr>
            <w:tcW w:w="1132" w:type="dxa"/>
          </w:tcPr>
          <w:p w:rsidR="00944DEA" w:rsidRDefault="00944DEA" w:rsidP="00944DEA">
            <w:pPr>
              <w:jc w:val="center"/>
            </w:pPr>
            <w:r>
              <w:t>2</w:t>
            </w:r>
          </w:p>
        </w:tc>
        <w:tc>
          <w:tcPr>
            <w:tcW w:w="1132" w:type="dxa"/>
          </w:tcPr>
          <w:p w:rsidR="00944DEA" w:rsidRDefault="00944DEA" w:rsidP="00944DEA">
            <w:pPr>
              <w:jc w:val="center"/>
            </w:pPr>
            <w:r>
              <w:t>2</w:t>
            </w:r>
          </w:p>
        </w:tc>
        <w:tc>
          <w:tcPr>
            <w:tcW w:w="1132" w:type="dxa"/>
          </w:tcPr>
          <w:p w:rsidR="00944DEA" w:rsidRPr="000D7B52" w:rsidRDefault="00944DEA" w:rsidP="00944DEA">
            <w:pPr>
              <w:jc w:val="center"/>
            </w:pPr>
            <w:r>
              <w:t>8</w:t>
            </w:r>
          </w:p>
        </w:tc>
        <w:tc>
          <w:tcPr>
            <w:tcW w:w="4755" w:type="dxa"/>
          </w:tcPr>
          <w:p w:rsidR="00944DEA" w:rsidRDefault="00944DEA" w:rsidP="00944DEA">
            <w:r>
              <w:t>Итоговый тест</w:t>
            </w:r>
          </w:p>
        </w:tc>
      </w:tr>
      <w:tr w:rsidR="00944DEA" w:rsidRPr="000D7B52" w:rsidTr="001E2A48">
        <w:trPr>
          <w:trHeight w:val="268"/>
        </w:trPr>
        <w:tc>
          <w:tcPr>
            <w:tcW w:w="2362" w:type="dxa"/>
            <w:vMerge w:val="restart"/>
          </w:tcPr>
          <w:p w:rsidR="00944DEA" w:rsidRPr="000D7B52" w:rsidRDefault="00944DEA" w:rsidP="00944DEA">
            <w:r>
              <w:t>Естественнонаучные предметы</w:t>
            </w:r>
          </w:p>
        </w:tc>
        <w:tc>
          <w:tcPr>
            <w:tcW w:w="2577" w:type="dxa"/>
            <w:shd w:val="clear" w:color="auto" w:fill="auto"/>
          </w:tcPr>
          <w:p w:rsidR="00944DEA" w:rsidRPr="000D7B52" w:rsidRDefault="00944DEA" w:rsidP="00944DEA">
            <w:r w:rsidRPr="000D7B52">
              <w:t xml:space="preserve">Биология </w:t>
            </w:r>
          </w:p>
        </w:tc>
        <w:tc>
          <w:tcPr>
            <w:tcW w:w="1131" w:type="dxa"/>
            <w:shd w:val="clear" w:color="auto" w:fill="auto"/>
          </w:tcPr>
          <w:p w:rsidR="00944DEA" w:rsidRPr="000D7B52" w:rsidRDefault="00944DEA" w:rsidP="00944DEA">
            <w:pPr>
              <w:jc w:val="center"/>
            </w:pPr>
            <w:r>
              <w:t>1</w:t>
            </w:r>
          </w:p>
        </w:tc>
        <w:tc>
          <w:tcPr>
            <w:tcW w:w="1132" w:type="dxa"/>
            <w:shd w:val="clear" w:color="auto" w:fill="auto"/>
          </w:tcPr>
          <w:p w:rsidR="00944DEA" w:rsidRPr="000D7B52" w:rsidRDefault="00944DEA" w:rsidP="00944DEA">
            <w:pPr>
              <w:jc w:val="center"/>
            </w:pPr>
            <w:r>
              <w:t>1</w:t>
            </w:r>
          </w:p>
        </w:tc>
        <w:tc>
          <w:tcPr>
            <w:tcW w:w="1132" w:type="dxa"/>
          </w:tcPr>
          <w:p w:rsidR="00944DEA" w:rsidRDefault="00944DEA" w:rsidP="00944DEA">
            <w:pPr>
              <w:jc w:val="center"/>
            </w:pPr>
            <w:r>
              <w:t>2</w:t>
            </w:r>
          </w:p>
        </w:tc>
        <w:tc>
          <w:tcPr>
            <w:tcW w:w="1132" w:type="dxa"/>
          </w:tcPr>
          <w:p w:rsidR="00944DEA" w:rsidRDefault="00944DEA" w:rsidP="00944DEA">
            <w:pPr>
              <w:jc w:val="center"/>
            </w:pPr>
            <w:r>
              <w:t>2</w:t>
            </w:r>
          </w:p>
        </w:tc>
        <w:tc>
          <w:tcPr>
            <w:tcW w:w="1132" w:type="dxa"/>
          </w:tcPr>
          <w:p w:rsidR="00944DEA" w:rsidRPr="000D7B52" w:rsidRDefault="00944DEA" w:rsidP="00944DEA">
            <w:pPr>
              <w:jc w:val="center"/>
            </w:pPr>
            <w:r>
              <w:t>6</w:t>
            </w:r>
          </w:p>
        </w:tc>
        <w:tc>
          <w:tcPr>
            <w:tcW w:w="4755" w:type="dxa"/>
          </w:tcPr>
          <w:p w:rsidR="00944DEA" w:rsidRDefault="00944DEA" w:rsidP="00944DEA">
            <w:r>
              <w:t>Итоговый тест</w:t>
            </w:r>
          </w:p>
        </w:tc>
      </w:tr>
      <w:tr w:rsidR="00944DEA" w:rsidRPr="000D7B52" w:rsidTr="001E2A48">
        <w:trPr>
          <w:trHeight w:val="283"/>
        </w:trPr>
        <w:tc>
          <w:tcPr>
            <w:tcW w:w="2362" w:type="dxa"/>
            <w:vMerge/>
          </w:tcPr>
          <w:p w:rsidR="00944DEA" w:rsidRPr="000D7B52" w:rsidRDefault="00944DEA" w:rsidP="00944DEA"/>
        </w:tc>
        <w:tc>
          <w:tcPr>
            <w:tcW w:w="2577" w:type="dxa"/>
            <w:shd w:val="clear" w:color="auto" w:fill="auto"/>
          </w:tcPr>
          <w:p w:rsidR="00944DEA" w:rsidRPr="000D7B52" w:rsidRDefault="00944DEA" w:rsidP="00944DEA">
            <w:r w:rsidRPr="000D7B52">
              <w:t>Физика</w:t>
            </w:r>
          </w:p>
        </w:tc>
        <w:tc>
          <w:tcPr>
            <w:tcW w:w="1131" w:type="dxa"/>
            <w:shd w:val="clear" w:color="auto" w:fill="auto"/>
          </w:tcPr>
          <w:p w:rsidR="00944DEA" w:rsidRPr="000D7B52" w:rsidRDefault="00944DEA" w:rsidP="00944DEA">
            <w:pPr>
              <w:jc w:val="center"/>
            </w:pPr>
            <w:r>
              <w:t>2</w:t>
            </w:r>
          </w:p>
        </w:tc>
        <w:tc>
          <w:tcPr>
            <w:tcW w:w="1132" w:type="dxa"/>
            <w:shd w:val="clear" w:color="auto" w:fill="auto"/>
          </w:tcPr>
          <w:p w:rsidR="00944DEA" w:rsidRPr="000D7B52" w:rsidRDefault="00944DEA" w:rsidP="00944DEA">
            <w:pPr>
              <w:jc w:val="center"/>
            </w:pPr>
            <w:r>
              <w:t>2</w:t>
            </w:r>
          </w:p>
        </w:tc>
        <w:tc>
          <w:tcPr>
            <w:tcW w:w="1132" w:type="dxa"/>
          </w:tcPr>
          <w:p w:rsidR="00944DEA" w:rsidRPr="000D7B52" w:rsidRDefault="00944DEA" w:rsidP="00944DEA">
            <w:pPr>
              <w:jc w:val="center"/>
            </w:pPr>
            <w:r>
              <w:t>2</w:t>
            </w:r>
          </w:p>
        </w:tc>
        <w:tc>
          <w:tcPr>
            <w:tcW w:w="1132" w:type="dxa"/>
          </w:tcPr>
          <w:p w:rsidR="00944DEA" w:rsidRPr="000D7B52" w:rsidRDefault="00944DEA" w:rsidP="00944DEA">
            <w:pPr>
              <w:jc w:val="center"/>
            </w:pPr>
            <w:r>
              <w:t>2</w:t>
            </w:r>
          </w:p>
        </w:tc>
        <w:tc>
          <w:tcPr>
            <w:tcW w:w="1132" w:type="dxa"/>
          </w:tcPr>
          <w:p w:rsidR="00944DEA" w:rsidRPr="000D7B52" w:rsidRDefault="00944DEA" w:rsidP="00944DEA">
            <w:pPr>
              <w:jc w:val="center"/>
            </w:pPr>
            <w:r>
              <w:t>8</w:t>
            </w:r>
          </w:p>
        </w:tc>
        <w:tc>
          <w:tcPr>
            <w:tcW w:w="4755" w:type="dxa"/>
          </w:tcPr>
          <w:p w:rsidR="00944DEA" w:rsidRDefault="00944DEA" w:rsidP="00944DEA">
            <w:r>
              <w:t>Контрольная работа</w:t>
            </w:r>
          </w:p>
        </w:tc>
      </w:tr>
      <w:tr w:rsidR="00944DEA" w:rsidRPr="000D7B52" w:rsidTr="001E2A48">
        <w:trPr>
          <w:trHeight w:val="283"/>
        </w:trPr>
        <w:tc>
          <w:tcPr>
            <w:tcW w:w="2362" w:type="dxa"/>
            <w:vMerge/>
          </w:tcPr>
          <w:p w:rsidR="00944DEA" w:rsidRPr="000D7B52" w:rsidRDefault="00944DEA" w:rsidP="00944DEA"/>
        </w:tc>
        <w:tc>
          <w:tcPr>
            <w:tcW w:w="2577" w:type="dxa"/>
            <w:shd w:val="clear" w:color="auto" w:fill="auto"/>
          </w:tcPr>
          <w:p w:rsidR="00944DEA" w:rsidRPr="000D7B52" w:rsidRDefault="00944DEA" w:rsidP="00944DEA">
            <w:r>
              <w:t xml:space="preserve">Химия </w:t>
            </w:r>
          </w:p>
        </w:tc>
        <w:tc>
          <w:tcPr>
            <w:tcW w:w="1131" w:type="dxa"/>
            <w:shd w:val="clear" w:color="auto" w:fill="auto"/>
          </w:tcPr>
          <w:p w:rsidR="00944DEA" w:rsidRPr="000D7B52" w:rsidRDefault="00944DEA" w:rsidP="00944DEA">
            <w:pPr>
              <w:jc w:val="center"/>
            </w:pPr>
          </w:p>
        </w:tc>
        <w:tc>
          <w:tcPr>
            <w:tcW w:w="1132" w:type="dxa"/>
            <w:shd w:val="clear" w:color="auto" w:fill="auto"/>
          </w:tcPr>
          <w:p w:rsidR="00944DEA" w:rsidRPr="000D7B52" w:rsidRDefault="00944DEA" w:rsidP="00944DEA">
            <w:pPr>
              <w:jc w:val="center"/>
            </w:pPr>
          </w:p>
        </w:tc>
        <w:tc>
          <w:tcPr>
            <w:tcW w:w="1132" w:type="dxa"/>
          </w:tcPr>
          <w:p w:rsidR="00944DEA" w:rsidRDefault="00944DEA" w:rsidP="00944DEA">
            <w:pPr>
              <w:jc w:val="center"/>
            </w:pPr>
            <w:r>
              <w:t>2</w:t>
            </w:r>
          </w:p>
        </w:tc>
        <w:tc>
          <w:tcPr>
            <w:tcW w:w="1132" w:type="dxa"/>
          </w:tcPr>
          <w:p w:rsidR="00944DEA" w:rsidRDefault="00944DEA" w:rsidP="00944DEA">
            <w:pPr>
              <w:jc w:val="center"/>
            </w:pPr>
            <w:r>
              <w:t>2</w:t>
            </w:r>
          </w:p>
        </w:tc>
        <w:tc>
          <w:tcPr>
            <w:tcW w:w="1132" w:type="dxa"/>
          </w:tcPr>
          <w:p w:rsidR="00944DEA" w:rsidRDefault="00944DEA" w:rsidP="00944DEA">
            <w:pPr>
              <w:jc w:val="center"/>
            </w:pPr>
            <w:r>
              <w:t>4</w:t>
            </w:r>
          </w:p>
        </w:tc>
        <w:tc>
          <w:tcPr>
            <w:tcW w:w="4755" w:type="dxa"/>
          </w:tcPr>
          <w:p w:rsidR="00944DEA" w:rsidRDefault="00944DEA" w:rsidP="00944DEA">
            <w:r>
              <w:t>Контрольная работа</w:t>
            </w:r>
          </w:p>
        </w:tc>
      </w:tr>
      <w:tr w:rsidR="004B7398" w:rsidRPr="000D7B52" w:rsidTr="001E2A48">
        <w:trPr>
          <w:trHeight w:val="268"/>
        </w:trPr>
        <w:tc>
          <w:tcPr>
            <w:tcW w:w="2362" w:type="dxa"/>
            <w:vMerge w:val="restart"/>
          </w:tcPr>
          <w:p w:rsidR="004B7398" w:rsidRPr="000D7B52" w:rsidRDefault="004B7398" w:rsidP="00944DEA">
            <w:r>
              <w:t>Искусство</w:t>
            </w:r>
          </w:p>
        </w:tc>
        <w:tc>
          <w:tcPr>
            <w:tcW w:w="2577" w:type="dxa"/>
            <w:shd w:val="clear" w:color="auto" w:fill="auto"/>
          </w:tcPr>
          <w:p w:rsidR="004B7398" w:rsidRPr="000D7B52" w:rsidRDefault="004B7398" w:rsidP="00944DEA">
            <w:r w:rsidRPr="000D7B52">
              <w:t>Музыка</w:t>
            </w:r>
          </w:p>
        </w:tc>
        <w:tc>
          <w:tcPr>
            <w:tcW w:w="1131" w:type="dxa"/>
            <w:shd w:val="clear" w:color="auto" w:fill="auto"/>
          </w:tcPr>
          <w:p w:rsidR="004B7398" w:rsidRPr="000D7B52" w:rsidRDefault="004B7398" w:rsidP="00944DEA">
            <w:pPr>
              <w:jc w:val="center"/>
            </w:pPr>
            <w:r>
              <w:t>1</w:t>
            </w:r>
          </w:p>
        </w:tc>
        <w:tc>
          <w:tcPr>
            <w:tcW w:w="1132" w:type="dxa"/>
            <w:shd w:val="clear" w:color="auto" w:fill="auto"/>
          </w:tcPr>
          <w:p w:rsidR="004B7398" w:rsidRPr="000D7B52" w:rsidRDefault="004B7398" w:rsidP="00944DEA">
            <w:pPr>
              <w:jc w:val="center"/>
            </w:pPr>
            <w:r>
              <w:t>1</w:t>
            </w:r>
          </w:p>
        </w:tc>
        <w:tc>
          <w:tcPr>
            <w:tcW w:w="1132" w:type="dxa"/>
          </w:tcPr>
          <w:p w:rsidR="004B7398" w:rsidRDefault="00DF6D7E" w:rsidP="00944DEA">
            <w:pPr>
              <w:jc w:val="center"/>
            </w:pPr>
            <w:r>
              <w:t>1</w:t>
            </w:r>
          </w:p>
        </w:tc>
        <w:tc>
          <w:tcPr>
            <w:tcW w:w="1132" w:type="dxa"/>
          </w:tcPr>
          <w:p w:rsidR="004B7398" w:rsidRDefault="00DF6D7E" w:rsidP="00944DEA">
            <w:pPr>
              <w:jc w:val="center"/>
            </w:pPr>
            <w:r>
              <w:t>1</w:t>
            </w:r>
          </w:p>
        </w:tc>
        <w:tc>
          <w:tcPr>
            <w:tcW w:w="1132" w:type="dxa"/>
          </w:tcPr>
          <w:p w:rsidR="004B7398" w:rsidRPr="000D7B52" w:rsidRDefault="00DF6D7E" w:rsidP="00944DEA">
            <w:pPr>
              <w:jc w:val="center"/>
            </w:pPr>
            <w:r>
              <w:t>4</w:t>
            </w:r>
          </w:p>
        </w:tc>
        <w:tc>
          <w:tcPr>
            <w:tcW w:w="4755" w:type="dxa"/>
          </w:tcPr>
          <w:p w:rsidR="004B7398" w:rsidRDefault="004B7398" w:rsidP="00944DEA">
            <w:r>
              <w:t>Итоговый тест</w:t>
            </w:r>
          </w:p>
        </w:tc>
      </w:tr>
      <w:tr w:rsidR="004B7398" w:rsidRPr="000D7B52" w:rsidTr="001E2A48">
        <w:trPr>
          <w:trHeight w:val="283"/>
        </w:trPr>
        <w:tc>
          <w:tcPr>
            <w:tcW w:w="2362" w:type="dxa"/>
            <w:vMerge/>
          </w:tcPr>
          <w:p w:rsidR="004B7398" w:rsidRPr="000D7B52" w:rsidRDefault="004B7398" w:rsidP="00944DEA"/>
        </w:tc>
        <w:tc>
          <w:tcPr>
            <w:tcW w:w="2577" w:type="dxa"/>
            <w:shd w:val="clear" w:color="auto" w:fill="auto"/>
          </w:tcPr>
          <w:p w:rsidR="004B7398" w:rsidRPr="000D7B52" w:rsidRDefault="004B7398" w:rsidP="00944DEA">
            <w:r>
              <w:t xml:space="preserve">Изобразительное </w:t>
            </w:r>
            <w:r w:rsidRPr="000D7B52">
              <w:t>искусство</w:t>
            </w:r>
          </w:p>
        </w:tc>
        <w:tc>
          <w:tcPr>
            <w:tcW w:w="1131" w:type="dxa"/>
            <w:shd w:val="clear" w:color="auto" w:fill="auto"/>
          </w:tcPr>
          <w:p w:rsidR="004B7398" w:rsidRPr="000D7B52" w:rsidRDefault="004B7398" w:rsidP="00944DEA">
            <w:pPr>
              <w:jc w:val="center"/>
            </w:pPr>
            <w:r>
              <w:t>1</w:t>
            </w:r>
          </w:p>
        </w:tc>
        <w:tc>
          <w:tcPr>
            <w:tcW w:w="1132" w:type="dxa"/>
            <w:shd w:val="clear" w:color="auto" w:fill="auto"/>
          </w:tcPr>
          <w:p w:rsidR="004B7398" w:rsidRPr="000D7B52" w:rsidRDefault="004B7398" w:rsidP="00944DEA">
            <w:pPr>
              <w:jc w:val="center"/>
            </w:pPr>
            <w:r>
              <w:t>1</w:t>
            </w:r>
          </w:p>
        </w:tc>
        <w:tc>
          <w:tcPr>
            <w:tcW w:w="1132" w:type="dxa"/>
          </w:tcPr>
          <w:p w:rsidR="004B7398" w:rsidRDefault="00DF6D7E" w:rsidP="00944DEA">
            <w:pPr>
              <w:jc w:val="center"/>
            </w:pPr>
            <w:r>
              <w:t>1</w:t>
            </w:r>
          </w:p>
        </w:tc>
        <w:tc>
          <w:tcPr>
            <w:tcW w:w="1132" w:type="dxa"/>
          </w:tcPr>
          <w:p w:rsidR="004B7398" w:rsidRDefault="00DF6D7E" w:rsidP="00944DEA">
            <w:pPr>
              <w:jc w:val="center"/>
            </w:pPr>
            <w:r>
              <w:t>1</w:t>
            </w:r>
          </w:p>
        </w:tc>
        <w:tc>
          <w:tcPr>
            <w:tcW w:w="1132" w:type="dxa"/>
          </w:tcPr>
          <w:p w:rsidR="004B7398" w:rsidRPr="000D7B52" w:rsidRDefault="00DF6D7E" w:rsidP="00944DEA">
            <w:pPr>
              <w:jc w:val="center"/>
            </w:pPr>
            <w:r>
              <w:t>4</w:t>
            </w:r>
          </w:p>
        </w:tc>
        <w:tc>
          <w:tcPr>
            <w:tcW w:w="4755" w:type="dxa"/>
          </w:tcPr>
          <w:p w:rsidR="004B7398" w:rsidRDefault="004B7398" w:rsidP="00944DEA">
            <w:r>
              <w:t>Защита творческих работ</w:t>
            </w:r>
          </w:p>
        </w:tc>
      </w:tr>
      <w:tr w:rsidR="00944DEA" w:rsidRPr="000D7B52" w:rsidTr="001E2A48">
        <w:trPr>
          <w:trHeight w:val="268"/>
        </w:trPr>
        <w:tc>
          <w:tcPr>
            <w:tcW w:w="2362" w:type="dxa"/>
          </w:tcPr>
          <w:p w:rsidR="00944DEA" w:rsidRPr="000D7B52" w:rsidRDefault="00944DEA" w:rsidP="00944DEA">
            <w:r>
              <w:t xml:space="preserve">Технология </w:t>
            </w:r>
          </w:p>
        </w:tc>
        <w:tc>
          <w:tcPr>
            <w:tcW w:w="2577" w:type="dxa"/>
            <w:shd w:val="clear" w:color="auto" w:fill="auto"/>
          </w:tcPr>
          <w:p w:rsidR="00944DEA" w:rsidRPr="000D7B52" w:rsidRDefault="00944DEA" w:rsidP="00944DEA">
            <w:r w:rsidRPr="000D7B52">
              <w:t xml:space="preserve">Технология </w:t>
            </w:r>
          </w:p>
        </w:tc>
        <w:tc>
          <w:tcPr>
            <w:tcW w:w="1131" w:type="dxa"/>
            <w:shd w:val="clear" w:color="auto" w:fill="auto"/>
          </w:tcPr>
          <w:p w:rsidR="00944DEA" w:rsidRPr="000D7B52" w:rsidRDefault="00944DEA" w:rsidP="00944DEA">
            <w:pPr>
              <w:jc w:val="center"/>
            </w:pPr>
            <w:r>
              <w:t>2*</w:t>
            </w:r>
          </w:p>
        </w:tc>
        <w:tc>
          <w:tcPr>
            <w:tcW w:w="1132" w:type="dxa"/>
            <w:shd w:val="clear" w:color="auto" w:fill="auto"/>
          </w:tcPr>
          <w:p w:rsidR="00944DEA" w:rsidRPr="000D7B52" w:rsidRDefault="00944DEA" w:rsidP="00944DEA">
            <w:pPr>
              <w:jc w:val="center"/>
            </w:pPr>
            <w:r>
              <w:t>2*</w:t>
            </w:r>
          </w:p>
        </w:tc>
        <w:tc>
          <w:tcPr>
            <w:tcW w:w="1132" w:type="dxa"/>
          </w:tcPr>
          <w:p w:rsidR="00944DEA" w:rsidRDefault="00944DEA" w:rsidP="00944DEA">
            <w:pPr>
              <w:jc w:val="center"/>
            </w:pPr>
            <w:r>
              <w:t>1*</w:t>
            </w:r>
          </w:p>
        </w:tc>
        <w:tc>
          <w:tcPr>
            <w:tcW w:w="1132" w:type="dxa"/>
          </w:tcPr>
          <w:p w:rsidR="00944DEA" w:rsidRDefault="00944DEA" w:rsidP="00944DEA">
            <w:pPr>
              <w:jc w:val="center"/>
            </w:pPr>
            <w:r>
              <w:t>1*</w:t>
            </w:r>
          </w:p>
        </w:tc>
        <w:tc>
          <w:tcPr>
            <w:tcW w:w="1132" w:type="dxa"/>
          </w:tcPr>
          <w:p w:rsidR="00944DEA" w:rsidRPr="000D7B52" w:rsidRDefault="00DE2F24" w:rsidP="00944DEA">
            <w:pPr>
              <w:jc w:val="center"/>
            </w:pPr>
            <w:r>
              <w:t>6+6</w:t>
            </w:r>
          </w:p>
        </w:tc>
        <w:tc>
          <w:tcPr>
            <w:tcW w:w="4755" w:type="dxa"/>
          </w:tcPr>
          <w:p w:rsidR="00944DEA" w:rsidRDefault="00944DEA" w:rsidP="00944DEA">
            <w:r>
              <w:t>Защита проектов</w:t>
            </w:r>
          </w:p>
        </w:tc>
      </w:tr>
      <w:tr w:rsidR="00944DEA" w:rsidRPr="000D7B52" w:rsidTr="001E2A48">
        <w:trPr>
          <w:trHeight w:val="537"/>
        </w:trPr>
        <w:tc>
          <w:tcPr>
            <w:tcW w:w="2362" w:type="dxa"/>
            <w:vMerge w:val="restart"/>
          </w:tcPr>
          <w:p w:rsidR="00944DEA" w:rsidRPr="000D7B52" w:rsidRDefault="00944DEA" w:rsidP="00944DEA">
            <w:r>
              <w:t>Физическая культура и основы безопасности жизнедеятельности</w:t>
            </w:r>
          </w:p>
        </w:tc>
        <w:tc>
          <w:tcPr>
            <w:tcW w:w="2577" w:type="dxa"/>
            <w:shd w:val="clear" w:color="auto" w:fill="auto"/>
          </w:tcPr>
          <w:p w:rsidR="00944DEA" w:rsidRPr="000D7B52" w:rsidRDefault="00944DEA" w:rsidP="00944DEA">
            <w:r w:rsidRPr="000D7B52">
              <w:t>Основы безопасности жизнедеятельности</w:t>
            </w:r>
          </w:p>
        </w:tc>
        <w:tc>
          <w:tcPr>
            <w:tcW w:w="1131" w:type="dxa"/>
            <w:shd w:val="clear" w:color="auto" w:fill="auto"/>
          </w:tcPr>
          <w:p w:rsidR="00944DEA" w:rsidRPr="000D7B52" w:rsidRDefault="00944DEA" w:rsidP="00944DEA">
            <w:pPr>
              <w:jc w:val="center"/>
            </w:pPr>
          </w:p>
        </w:tc>
        <w:tc>
          <w:tcPr>
            <w:tcW w:w="1132" w:type="dxa"/>
            <w:shd w:val="clear" w:color="auto" w:fill="auto"/>
          </w:tcPr>
          <w:p w:rsidR="00944DEA" w:rsidRPr="000D7B52" w:rsidRDefault="00944DEA" w:rsidP="00944DEA">
            <w:pPr>
              <w:jc w:val="center"/>
            </w:pPr>
          </w:p>
        </w:tc>
        <w:tc>
          <w:tcPr>
            <w:tcW w:w="1132" w:type="dxa"/>
          </w:tcPr>
          <w:p w:rsidR="00944DEA" w:rsidRDefault="00944DEA" w:rsidP="00944DEA">
            <w:pPr>
              <w:jc w:val="center"/>
            </w:pPr>
            <w:r>
              <w:t>1</w:t>
            </w:r>
          </w:p>
        </w:tc>
        <w:tc>
          <w:tcPr>
            <w:tcW w:w="1132" w:type="dxa"/>
          </w:tcPr>
          <w:p w:rsidR="00944DEA" w:rsidRDefault="00944DEA" w:rsidP="00944DEA">
            <w:pPr>
              <w:jc w:val="center"/>
            </w:pPr>
            <w:r>
              <w:t>1</w:t>
            </w:r>
          </w:p>
        </w:tc>
        <w:tc>
          <w:tcPr>
            <w:tcW w:w="1132" w:type="dxa"/>
          </w:tcPr>
          <w:p w:rsidR="00944DEA" w:rsidRDefault="00944DEA" w:rsidP="00944DEA">
            <w:pPr>
              <w:jc w:val="center"/>
            </w:pPr>
            <w:r>
              <w:t>2</w:t>
            </w:r>
          </w:p>
        </w:tc>
        <w:tc>
          <w:tcPr>
            <w:tcW w:w="4755" w:type="dxa"/>
          </w:tcPr>
          <w:p w:rsidR="00944DEA" w:rsidRDefault="00944DEA" w:rsidP="00944DEA">
            <w:pPr>
              <w:jc w:val="both"/>
            </w:pPr>
            <w:r>
              <w:t>Контрольная работа</w:t>
            </w:r>
          </w:p>
        </w:tc>
      </w:tr>
      <w:tr w:rsidR="00944DEA" w:rsidRPr="000D7B52" w:rsidTr="001E2A48">
        <w:trPr>
          <w:trHeight w:val="552"/>
        </w:trPr>
        <w:tc>
          <w:tcPr>
            <w:tcW w:w="2362" w:type="dxa"/>
            <w:vMerge/>
          </w:tcPr>
          <w:p w:rsidR="00944DEA" w:rsidRPr="000D7B52" w:rsidRDefault="00944DEA" w:rsidP="00944DEA"/>
        </w:tc>
        <w:tc>
          <w:tcPr>
            <w:tcW w:w="2577" w:type="dxa"/>
            <w:shd w:val="clear" w:color="auto" w:fill="auto"/>
          </w:tcPr>
          <w:p w:rsidR="00944DEA" w:rsidRPr="000D7B52" w:rsidRDefault="00944DEA" w:rsidP="00944DEA">
            <w:r w:rsidRPr="000D7B52">
              <w:t>Физическая культура</w:t>
            </w:r>
          </w:p>
        </w:tc>
        <w:tc>
          <w:tcPr>
            <w:tcW w:w="1131" w:type="dxa"/>
            <w:shd w:val="clear" w:color="auto" w:fill="auto"/>
          </w:tcPr>
          <w:p w:rsidR="00944DEA" w:rsidRPr="000D7B52" w:rsidRDefault="00944DEA" w:rsidP="00944DEA">
            <w:pPr>
              <w:jc w:val="center"/>
            </w:pPr>
            <w:r>
              <w:t>3</w:t>
            </w:r>
          </w:p>
        </w:tc>
        <w:tc>
          <w:tcPr>
            <w:tcW w:w="1132" w:type="dxa"/>
            <w:shd w:val="clear" w:color="auto" w:fill="auto"/>
          </w:tcPr>
          <w:p w:rsidR="00944DEA" w:rsidRPr="000D7B52" w:rsidRDefault="00944DEA" w:rsidP="00944DEA">
            <w:pPr>
              <w:jc w:val="center"/>
            </w:pPr>
            <w:r>
              <w:t>3</w:t>
            </w:r>
          </w:p>
        </w:tc>
        <w:tc>
          <w:tcPr>
            <w:tcW w:w="1132" w:type="dxa"/>
          </w:tcPr>
          <w:p w:rsidR="00944DEA" w:rsidRDefault="00944DEA" w:rsidP="00944DEA">
            <w:pPr>
              <w:jc w:val="center"/>
            </w:pPr>
            <w:r>
              <w:t>3</w:t>
            </w:r>
          </w:p>
        </w:tc>
        <w:tc>
          <w:tcPr>
            <w:tcW w:w="1132" w:type="dxa"/>
          </w:tcPr>
          <w:p w:rsidR="00944DEA" w:rsidRDefault="00944DEA" w:rsidP="00944DEA">
            <w:pPr>
              <w:jc w:val="center"/>
            </w:pPr>
            <w:r>
              <w:t>3</w:t>
            </w:r>
          </w:p>
        </w:tc>
        <w:tc>
          <w:tcPr>
            <w:tcW w:w="1132" w:type="dxa"/>
          </w:tcPr>
          <w:p w:rsidR="00944DEA" w:rsidRDefault="00944DEA" w:rsidP="00944DEA">
            <w:pPr>
              <w:jc w:val="center"/>
            </w:pPr>
            <w:r>
              <w:t>12</w:t>
            </w:r>
          </w:p>
        </w:tc>
        <w:tc>
          <w:tcPr>
            <w:tcW w:w="4755" w:type="dxa"/>
          </w:tcPr>
          <w:p w:rsidR="00944DEA" w:rsidRDefault="00944DEA" w:rsidP="00944DEA">
            <w:r>
              <w:t>Зачет</w:t>
            </w:r>
          </w:p>
        </w:tc>
      </w:tr>
      <w:tr w:rsidR="00944DEA" w:rsidRPr="000D7B52" w:rsidTr="001E2A48">
        <w:trPr>
          <w:trHeight w:val="268"/>
        </w:trPr>
        <w:tc>
          <w:tcPr>
            <w:tcW w:w="4939" w:type="dxa"/>
            <w:gridSpan w:val="2"/>
          </w:tcPr>
          <w:p w:rsidR="00944DEA" w:rsidRPr="000D7B52" w:rsidRDefault="00944DEA" w:rsidP="00944DEA">
            <w:pPr>
              <w:rPr>
                <w:b/>
              </w:rPr>
            </w:pPr>
            <w:r w:rsidRPr="000D7B52">
              <w:rPr>
                <w:b/>
              </w:rPr>
              <w:t>Итого</w:t>
            </w:r>
          </w:p>
        </w:tc>
        <w:tc>
          <w:tcPr>
            <w:tcW w:w="1131" w:type="dxa"/>
            <w:shd w:val="clear" w:color="auto" w:fill="auto"/>
          </w:tcPr>
          <w:p w:rsidR="00944DEA" w:rsidRPr="000D7B52" w:rsidRDefault="00944DEA" w:rsidP="00944DEA">
            <w:pPr>
              <w:jc w:val="center"/>
              <w:rPr>
                <w:b/>
              </w:rPr>
            </w:pPr>
            <w:r>
              <w:rPr>
                <w:b/>
              </w:rPr>
              <w:t>30</w:t>
            </w:r>
          </w:p>
        </w:tc>
        <w:tc>
          <w:tcPr>
            <w:tcW w:w="1132" w:type="dxa"/>
            <w:shd w:val="clear" w:color="auto" w:fill="auto"/>
          </w:tcPr>
          <w:p w:rsidR="00944DEA" w:rsidRPr="000D7B52" w:rsidRDefault="00944DEA" w:rsidP="00944DEA">
            <w:pPr>
              <w:jc w:val="center"/>
              <w:rPr>
                <w:b/>
              </w:rPr>
            </w:pPr>
            <w:r>
              <w:rPr>
                <w:b/>
              </w:rPr>
              <w:t>30</w:t>
            </w:r>
          </w:p>
        </w:tc>
        <w:tc>
          <w:tcPr>
            <w:tcW w:w="1132" w:type="dxa"/>
          </w:tcPr>
          <w:p w:rsidR="00944DEA" w:rsidRPr="000D7B52" w:rsidRDefault="00944DEA" w:rsidP="00944DEA">
            <w:pPr>
              <w:jc w:val="center"/>
              <w:rPr>
                <w:b/>
              </w:rPr>
            </w:pPr>
            <w:r>
              <w:rPr>
                <w:b/>
              </w:rPr>
              <w:t>32</w:t>
            </w:r>
          </w:p>
        </w:tc>
        <w:tc>
          <w:tcPr>
            <w:tcW w:w="1132" w:type="dxa"/>
          </w:tcPr>
          <w:p w:rsidR="00944DEA" w:rsidRDefault="00944DEA" w:rsidP="00944DEA">
            <w:pPr>
              <w:jc w:val="center"/>
              <w:rPr>
                <w:b/>
              </w:rPr>
            </w:pPr>
            <w:r>
              <w:rPr>
                <w:b/>
              </w:rPr>
              <w:t>32</w:t>
            </w:r>
          </w:p>
        </w:tc>
        <w:tc>
          <w:tcPr>
            <w:tcW w:w="1132" w:type="dxa"/>
          </w:tcPr>
          <w:p w:rsidR="00944DEA" w:rsidRPr="000D7B52" w:rsidRDefault="00DE2F24" w:rsidP="00944DEA">
            <w:pPr>
              <w:jc w:val="center"/>
              <w:rPr>
                <w:b/>
              </w:rPr>
            </w:pPr>
            <w:r>
              <w:rPr>
                <w:b/>
              </w:rPr>
              <w:t>146</w:t>
            </w:r>
          </w:p>
        </w:tc>
        <w:tc>
          <w:tcPr>
            <w:tcW w:w="4755" w:type="dxa"/>
          </w:tcPr>
          <w:p w:rsidR="00944DEA" w:rsidRDefault="00944DEA" w:rsidP="00944DEA">
            <w:pPr>
              <w:jc w:val="center"/>
              <w:rPr>
                <w:b/>
              </w:rPr>
            </w:pPr>
          </w:p>
        </w:tc>
      </w:tr>
      <w:tr w:rsidR="00944DEA" w:rsidRPr="000D7B52" w:rsidTr="00CF67D9">
        <w:trPr>
          <w:trHeight w:val="268"/>
        </w:trPr>
        <w:tc>
          <w:tcPr>
            <w:tcW w:w="15353" w:type="dxa"/>
            <w:gridSpan w:val="8"/>
          </w:tcPr>
          <w:p w:rsidR="00944DEA" w:rsidRDefault="00944DEA" w:rsidP="00944DEA">
            <w:pPr>
              <w:jc w:val="center"/>
              <w:rPr>
                <w:b/>
              </w:rPr>
            </w:pPr>
            <w:r>
              <w:rPr>
                <w:b/>
              </w:rPr>
              <w:t>Часть, формируемая участниками образовательных отношений</w:t>
            </w:r>
          </w:p>
        </w:tc>
      </w:tr>
      <w:tr w:rsidR="00944DEA" w:rsidRPr="000D7B52" w:rsidTr="00DE2F24">
        <w:trPr>
          <w:trHeight w:val="268"/>
        </w:trPr>
        <w:tc>
          <w:tcPr>
            <w:tcW w:w="4939" w:type="dxa"/>
            <w:gridSpan w:val="2"/>
          </w:tcPr>
          <w:p w:rsidR="00944DEA" w:rsidRDefault="00944DEA" w:rsidP="00944DEA">
            <w:r>
              <w:t>Основы безопасности жизнедеятельности</w:t>
            </w:r>
          </w:p>
        </w:tc>
        <w:tc>
          <w:tcPr>
            <w:tcW w:w="1131" w:type="dxa"/>
            <w:shd w:val="clear" w:color="auto" w:fill="auto"/>
          </w:tcPr>
          <w:p w:rsidR="00944DEA" w:rsidRDefault="00944DEA" w:rsidP="00944DEA">
            <w:pPr>
              <w:jc w:val="center"/>
            </w:pPr>
            <w:r>
              <w:t>1</w:t>
            </w:r>
          </w:p>
        </w:tc>
        <w:tc>
          <w:tcPr>
            <w:tcW w:w="1132" w:type="dxa"/>
            <w:shd w:val="clear" w:color="auto" w:fill="auto"/>
          </w:tcPr>
          <w:p w:rsidR="00944DEA" w:rsidRDefault="00944DEA" w:rsidP="00944DEA">
            <w:pPr>
              <w:jc w:val="center"/>
            </w:pPr>
            <w:r>
              <w:t>1</w:t>
            </w:r>
          </w:p>
        </w:tc>
        <w:tc>
          <w:tcPr>
            <w:tcW w:w="1132" w:type="dxa"/>
          </w:tcPr>
          <w:p w:rsidR="00944DEA" w:rsidRDefault="00944DEA" w:rsidP="00944DEA">
            <w:pPr>
              <w:jc w:val="center"/>
            </w:pPr>
          </w:p>
        </w:tc>
        <w:tc>
          <w:tcPr>
            <w:tcW w:w="1132" w:type="dxa"/>
          </w:tcPr>
          <w:p w:rsidR="00944DEA" w:rsidRDefault="00944DEA" w:rsidP="00944DEA">
            <w:pPr>
              <w:jc w:val="center"/>
            </w:pPr>
          </w:p>
        </w:tc>
        <w:tc>
          <w:tcPr>
            <w:tcW w:w="1132" w:type="dxa"/>
          </w:tcPr>
          <w:p w:rsidR="00944DEA" w:rsidRDefault="00944DEA" w:rsidP="00944DEA">
            <w:pPr>
              <w:jc w:val="center"/>
            </w:pPr>
            <w:r>
              <w:t>2</w:t>
            </w:r>
          </w:p>
        </w:tc>
        <w:tc>
          <w:tcPr>
            <w:tcW w:w="4755" w:type="dxa"/>
          </w:tcPr>
          <w:p w:rsidR="00944DEA" w:rsidRDefault="00944DEA" w:rsidP="00944DEA">
            <w:r>
              <w:t>Итоговый тест</w:t>
            </w:r>
          </w:p>
        </w:tc>
      </w:tr>
      <w:tr w:rsidR="00944DEA" w:rsidRPr="000D7B52" w:rsidTr="00DE2F24">
        <w:trPr>
          <w:trHeight w:val="268"/>
        </w:trPr>
        <w:tc>
          <w:tcPr>
            <w:tcW w:w="4939" w:type="dxa"/>
            <w:gridSpan w:val="2"/>
          </w:tcPr>
          <w:p w:rsidR="00944DEA" w:rsidRDefault="00944DEA" w:rsidP="00944DEA">
            <w:r>
              <w:t>Биология (элективный курс)</w:t>
            </w:r>
          </w:p>
        </w:tc>
        <w:tc>
          <w:tcPr>
            <w:tcW w:w="1131" w:type="dxa"/>
            <w:shd w:val="clear" w:color="auto" w:fill="auto"/>
          </w:tcPr>
          <w:p w:rsidR="00944DEA" w:rsidRDefault="00944DEA" w:rsidP="00944DEA">
            <w:pPr>
              <w:jc w:val="center"/>
            </w:pPr>
            <w:r>
              <w:t>1</w:t>
            </w:r>
          </w:p>
        </w:tc>
        <w:tc>
          <w:tcPr>
            <w:tcW w:w="1132" w:type="dxa"/>
            <w:shd w:val="clear" w:color="auto" w:fill="auto"/>
          </w:tcPr>
          <w:p w:rsidR="00944DEA" w:rsidRDefault="00944DEA" w:rsidP="00944DEA">
            <w:pPr>
              <w:jc w:val="center"/>
            </w:pPr>
            <w:r>
              <w:t>1</w:t>
            </w:r>
          </w:p>
        </w:tc>
        <w:tc>
          <w:tcPr>
            <w:tcW w:w="1132" w:type="dxa"/>
          </w:tcPr>
          <w:p w:rsidR="00944DEA" w:rsidRDefault="00944DEA" w:rsidP="00944DEA">
            <w:pPr>
              <w:jc w:val="center"/>
            </w:pPr>
          </w:p>
        </w:tc>
        <w:tc>
          <w:tcPr>
            <w:tcW w:w="1132" w:type="dxa"/>
          </w:tcPr>
          <w:p w:rsidR="00944DEA" w:rsidRDefault="00944DEA" w:rsidP="00944DEA">
            <w:pPr>
              <w:jc w:val="center"/>
            </w:pPr>
          </w:p>
        </w:tc>
        <w:tc>
          <w:tcPr>
            <w:tcW w:w="1132" w:type="dxa"/>
          </w:tcPr>
          <w:p w:rsidR="00944DEA" w:rsidRDefault="00944DEA" w:rsidP="00944DEA">
            <w:pPr>
              <w:jc w:val="center"/>
            </w:pPr>
            <w:r>
              <w:t>2</w:t>
            </w:r>
          </w:p>
        </w:tc>
        <w:tc>
          <w:tcPr>
            <w:tcW w:w="4755" w:type="dxa"/>
          </w:tcPr>
          <w:p w:rsidR="00944DEA" w:rsidRDefault="00944DEA" w:rsidP="00944DEA">
            <w:r>
              <w:t>Итоговый тест</w:t>
            </w:r>
          </w:p>
        </w:tc>
      </w:tr>
      <w:tr w:rsidR="00944DEA" w:rsidRPr="000D7B52" w:rsidTr="00DE2F24">
        <w:trPr>
          <w:trHeight w:val="537"/>
        </w:trPr>
        <w:tc>
          <w:tcPr>
            <w:tcW w:w="4939" w:type="dxa"/>
            <w:gridSpan w:val="2"/>
          </w:tcPr>
          <w:p w:rsidR="00944DEA" w:rsidRDefault="00944DEA" w:rsidP="00944DEA">
            <w:r>
              <w:t>История кадетских корпусов</w:t>
            </w:r>
          </w:p>
        </w:tc>
        <w:tc>
          <w:tcPr>
            <w:tcW w:w="1131" w:type="dxa"/>
            <w:shd w:val="clear" w:color="auto" w:fill="auto"/>
          </w:tcPr>
          <w:p w:rsidR="00944DEA" w:rsidRDefault="00944DEA" w:rsidP="00944DEA">
            <w:pPr>
              <w:jc w:val="center"/>
            </w:pPr>
            <w:r>
              <w:t>1</w:t>
            </w:r>
          </w:p>
        </w:tc>
        <w:tc>
          <w:tcPr>
            <w:tcW w:w="1132" w:type="dxa"/>
            <w:shd w:val="clear" w:color="auto" w:fill="auto"/>
          </w:tcPr>
          <w:p w:rsidR="00944DEA" w:rsidRDefault="00944DEA" w:rsidP="00944DEA">
            <w:pPr>
              <w:jc w:val="center"/>
            </w:pPr>
            <w:r>
              <w:t>1</w:t>
            </w:r>
          </w:p>
        </w:tc>
        <w:tc>
          <w:tcPr>
            <w:tcW w:w="1132" w:type="dxa"/>
          </w:tcPr>
          <w:p w:rsidR="00944DEA" w:rsidRDefault="00944DEA" w:rsidP="00944DEA">
            <w:pPr>
              <w:jc w:val="center"/>
            </w:pPr>
            <w:r>
              <w:t>0,5</w:t>
            </w:r>
          </w:p>
        </w:tc>
        <w:tc>
          <w:tcPr>
            <w:tcW w:w="1132" w:type="dxa"/>
          </w:tcPr>
          <w:p w:rsidR="00944DEA" w:rsidRDefault="00944DEA" w:rsidP="00944DEA">
            <w:pPr>
              <w:jc w:val="center"/>
            </w:pPr>
            <w:r>
              <w:t>0,5</w:t>
            </w:r>
          </w:p>
        </w:tc>
        <w:tc>
          <w:tcPr>
            <w:tcW w:w="1132" w:type="dxa"/>
          </w:tcPr>
          <w:p w:rsidR="00944DEA" w:rsidRDefault="00944DEA" w:rsidP="00944DEA">
            <w:pPr>
              <w:jc w:val="center"/>
            </w:pPr>
            <w:r>
              <w:t>3</w:t>
            </w:r>
          </w:p>
        </w:tc>
        <w:tc>
          <w:tcPr>
            <w:tcW w:w="4755" w:type="dxa"/>
          </w:tcPr>
          <w:p w:rsidR="00944DEA" w:rsidRDefault="00944DEA" w:rsidP="00944DEA">
            <w:r>
              <w:t>Итоговый тест</w:t>
            </w:r>
          </w:p>
        </w:tc>
      </w:tr>
      <w:tr w:rsidR="00944DEA" w:rsidRPr="000D7B52" w:rsidTr="00DE2F24">
        <w:trPr>
          <w:trHeight w:val="280"/>
        </w:trPr>
        <w:tc>
          <w:tcPr>
            <w:tcW w:w="4939" w:type="dxa"/>
            <w:gridSpan w:val="2"/>
          </w:tcPr>
          <w:p w:rsidR="00944DEA" w:rsidRDefault="00944DEA" w:rsidP="00944DEA">
            <w:r>
              <w:lastRenderedPageBreak/>
              <w:t>Российская символика</w:t>
            </w:r>
          </w:p>
        </w:tc>
        <w:tc>
          <w:tcPr>
            <w:tcW w:w="1131" w:type="dxa"/>
            <w:shd w:val="clear" w:color="auto" w:fill="auto"/>
          </w:tcPr>
          <w:p w:rsidR="00944DEA" w:rsidRDefault="00944DEA" w:rsidP="00944DEA">
            <w:pPr>
              <w:jc w:val="center"/>
            </w:pPr>
            <w:r>
              <w:t>0,5</w:t>
            </w:r>
          </w:p>
        </w:tc>
        <w:tc>
          <w:tcPr>
            <w:tcW w:w="1132" w:type="dxa"/>
            <w:shd w:val="clear" w:color="auto" w:fill="auto"/>
          </w:tcPr>
          <w:p w:rsidR="00944DEA" w:rsidRDefault="00944DEA" w:rsidP="00944DEA">
            <w:pPr>
              <w:jc w:val="center"/>
            </w:pPr>
            <w:r>
              <w:t>0,5</w:t>
            </w:r>
          </w:p>
        </w:tc>
        <w:tc>
          <w:tcPr>
            <w:tcW w:w="1132" w:type="dxa"/>
          </w:tcPr>
          <w:p w:rsidR="00944DEA" w:rsidRDefault="00944DEA" w:rsidP="00944DEA">
            <w:pPr>
              <w:jc w:val="center"/>
            </w:pPr>
          </w:p>
        </w:tc>
        <w:tc>
          <w:tcPr>
            <w:tcW w:w="1132" w:type="dxa"/>
          </w:tcPr>
          <w:p w:rsidR="00944DEA" w:rsidRDefault="00944DEA" w:rsidP="00944DEA">
            <w:pPr>
              <w:jc w:val="center"/>
            </w:pPr>
          </w:p>
        </w:tc>
        <w:tc>
          <w:tcPr>
            <w:tcW w:w="1132" w:type="dxa"/>
          </w:tcPr>
          <w:p w:rsidR="00944DEA" w:rsidRDefault="00944DEA" w:rsidP="00944DEA">
            <w:pPr>
              <w:jc w:val="center"/>
            </w:pPr>
            <w:r>
              <w:t>1</w:t>
            </w:r>
          </w:p>
        </w:tc>
        <w:tc>
          <w:tcPr>
            <w:tcW w:w="4755" w:type="dxa"/>
          </w:tcPr>
          <w:p w:rsidR="00944DEA" w:rsidRDefault="00944DEA" w:rsidP="00944DEA">
            <w:r>
              <w:t>Итоговый тест</w:t>
            </w:r>
          </w:p>
        </w:tc>
      </w:tr>
      <w:tr w:rsidR="00944DEA" w:rsidRPr="000D7B52" w:rsidTr="00DE2F24">
        <w:trPr>
          <w:trHeight w:val="268"/>
        </w:trPr>
        <w:tc>
          <w:tcPr>
            <w:tcW w:w="4939" w:type="dxa"/>
            <w:gridSpan w:val="2"/>
          </w:tcPr>
          <w:p w:rsidR="00944DEA" w:rsidRDefault="00944DEA" w:rsidP="00944DEA">
            <w:r>
              <w:t>Математика (элективный курс)</w:t>
            </w:r>
          </w:p>
        </w:tc>
        <w:tc>
          <w:tcPr>
            <w:tcW w:w="1131" w:type="dxa"/>
            <w:shd w:val="clear" w:color="auto" w:fill="auto"/>
          </w:tcPr>
          <w:p w:rsidR="00944DEA" w:rsidRDefault="00944DEA" w:rsidP="00944DEA">
            <w:pPr>
              <w:jc w:val="center"/>
            </w:pPr>
            <w:r>
              <w:t>1</w:t>
            </w:r>
          </w:p>
        </w:tc>
        <w:tc>
          <w:tcPr>
            <w:tcW w:w="1132" w:type="dxa"/>
            <w:shd w:val="clear" w:color="auto" w:fill="auto"/>
          </w:tcPr>
          <w:p w:rsidR="00944DEA" w:rsidRDefault="00944DEA" w:rsidP="00944DEA">
            <w:pPr>
              <w:jc w:val="center"/>
            </w:pPr>
            <w:r>
              <w:t>1</w:t>
            </w:r>
          </w:p>
        </w:tc>
        <w:tc>
          <w:tcPr>
            <w:tcW w:w="1132" w:type="dxa"/>
          </w:tcPr>
          <w:p w:rsidR="00944DEA" w:rsidRDefault="00944DEA" w:rsidP="00944DEA">
            <w:pPr>
              <w:jc w:val="center"/>
            </w:pPr>
            <w:r>
              <w:t>1</w:t>
            </w:r>
          </w:p>
        </w:tc>
        <w:tc>
          <w:tcPr>
            <w:tcW w:w="1132" w:type="dxa"/>
          </w:tcPr>
          <w:p w:rsidR="00944DEA" w:rsidRDefault="00944DEA" w:rsidP="00944DEA">
            <w:pPr>
              <w:jc w:val="center"/>
            </w:pPr>
            <w:r>
              <w:t>1</w:t>
            </w:r>
          </w:p>
        </w:tc>
        <w:tc>
          <w:tcPr>
            <w:tcW w:w="1132" w:type="dxa"/>
          </w:tcPr>
          <w:p w:rsidR="00944DEA" w:rsidRDefault="00944DEA" w:rsidP="00944DEA">
            <w:pPr>
              <w:jc w:val="center"/>
            </w:pPr>
            <w:r>
              <w:t>4</w:t>
            </w:r>
          </w:p>
        </w:tc>
        <w:tc>
          <w:tcPr>
            <w:tcW w:w="4755" w:type="dxa"/>
          </w:tcPr>
          <w:p w:rsidR="00944DEA" w:rsidRDefault="00944DEA" w:rsidP="00944DEA">
            <w:r>
              <w:t>Итоговый тест</w:t>
            </w:r>
          </w:p>
        </w:tc>
      </w:tr>
      <w:tr w:rsidR="00944DEA" w:rsidRPr="000D7B52" w:rsidTr="00DE2F24">
        <w:trPr>
          <w:trHeight w:val="268"/>
        </w:trPr>
        <w:tc>
          <w:tcPr>
            <w:tcW w:w="4939" w:type="dxa"/>
            <w:gridSpan w:val="2"/>
          </w:tcPr>
          <w:p w:rsidR="00944DEA" w:rsidRDefault="00944DEA" w:rsidP="00944DEA">
            <w:r>
              <w:t>Основы военной службы</w:t>
            </w:r>
          </w:p>
        </w:tc>
        <w:tc>
          <w:tcPr>
            <w:tcW w:w="1131" w:type="dxa"/>
            <w:shd w:val="clear" w:color="auto" w:fill="auto"/>
          </w:tcPr>
          <w:p w:rsidR="00944DEA" w:rsidRDefault="00944DEA" w:rsidP="00944DEA">
            <w:pPr>
              <w:jc w:val="center"/>
            </w:pPr>
            <w:r>
              <w:t>0,5</w:t>
            </w:r>
          </w:p>
        </w:tc>
        <w:tc>
          <w:tcPr>
            <w:tcW w:w="1132" w:type="dxa"/>
            <w:shd w:val="clear" w:color="auto" w:fill="auto"/>
          </w:tcPr>
          <w:p w:rsidR="00944DEA" w:rsidRDefault="00944DEA" w:rsidP="00944DEA">
            <w:pPr>
              <w:jc w:val="center"/>
            </w:pPr>
            <w:r>
              <w:t>0,5</w:t>
            </w:r>
          </w:p>
        </w:tc>
        <w:tc>
          <w:tcPr>
            <w:tcW w:w="1132" w:type="dxa"/>
          </w:tcPr>
          <w:p w:rsidR="00944DEA" w:rsidRDefault="00944DEA" w:rsidP="00944DEA">
            <w:pPr>
              <w:jc w:val="center"/>
            </w:pPr>
            <w:r>
              <w:t>1</w:t>
            </w:r>
          </w:p>
        </w:tc>
        <w:tc>
          <w:tcPr>
            <w:tcW w:w="1132" w:type="dxa"/>
          </w:tcPr>
          <w:p w:rsidR="00944DEA" w:rsidRDefault="00944DEA" w:rsidP="00944DEA">
            <w:pPr>
              <w:jc w:val="center"/>
            </w:pPr>
            <w:r>
              <w:t>1</w:t>
            </w:r>
          </w:p>
        </w:tc>
        <w:tc>
          <w:tcPr>
            <w:tcW w:w="1132" w:type="dxa"/>
          </w:tcPr>
          <w:p w:rsidR="00944DEA" w:rsidRDefault="00944DEA" w:rsidP="00944DEA">
            <w:pPr>
              <w:jc w:val="center"/>
            </w:pPr>
            <w:r>
              <w:t>3</w:t>
            </w:r>
          </w:p>
        </w:tc>
        <w:tc>
          <w:tcPr>
            <w:tcW w:w="4755" w:type="dxa"/>
          </w:tcPr>
          <w:p w:rsidR="00944DEA" w:rsidRDefault="00944DEA" w:rsidP="00944DEA">
            <w:r>
              <w:t>Итоговый тест</w:t>
            </w:r>
          </w:p>
        </w:tc>
      </w:tr>
      <w:tr w:rsidR="00944DEA" w:rsidRPr="000D7B52" w:rsidTr="00DE2F24">
        <w:trPr>
          <w:trHeight w:val="268"/>
        </w:trPr>
        <w:tc>
          <w:tcPr>
            <w:tcW w:w="4939" w:type="dxa"/>
            <w:gridSpan w:val="2"/>
          </w:tcPr>
          <w:p w:rsidR="00944DEA" w:rsidRDefault="001A103A" w:rsidP="00944DEA">
            <w:r>
              <w:t>География Томской области</w:t>
            </w:r>
          </w:p>
        </w:tc>
        <w:tc>
          <w:tcPr>
            <w:tcW w:w="1131" w:type="dxa"/>
            <w:shd w:val="clear" w:color="auto" w:fill="auto"/>
          </w:tcPr>
          <w:p w:rsidR="00944DEA" w:rsidRDefault="00944DEA" w:rsidP="00944DEA">
            <w:pPr>
              <w:jc w:val="center"/>
            </w:pPr>
          </w:p>
        </w:tc>
        <w:tc>
          <w:tcPr>
            <w:tcW w:w="1132" w:type="dxa"/>
            <w:shd w:val="clear" w:color="auto" w:fill="auto"/>
          </w:tcPr>
          <w:p w:rsidR="00944DEA" w:rsidRDefault="00944DEA" w:rsidP="00944DEA">
            <w:pPr>
              <w:jc w:val="center"/>
            </w:pPr>
          </w:p>
        </w:tc>
        <w:tc>
          <w:tcPr>
            <w:tcW w:w="1132" w:type="dxa"/>
          </w:tcPr>
          <w:p w:rsidR="00944DEA" w:rsidRDefault="001A103A" w:rsidP="00944DEA">
            <w:pPr>
              <w:jc w:val="center"/>
            </w:pPr>
            <w:r>
              <w:t>1</w:t>
            </w:r>
          </w:p>
        </w:tc>
        <w:tc>
          <w:tcPr>
            <w:tcW w:w="1132" w:type="dxa"/>
          </w:tcPr>
          <w:p w:rsidR="00944DEA" w:rsidRDefault="001A103A" w:rsidP="00944DEA">
            <w:pPr>
              <w:jc w:val="center"/>
            </w:pPr>
            <w:r>
              <w:t>1</w:t>
            </w:r>
          </w:p>
        </w:tc>
        <w:tc>
          <w:tcPr>
            <w:tcW w:w="1132" w:type="dxa"/>
          </w:tcPr>
          <w:p w:rsidR="00944DEA" w:rsidRDefault="001A103A" w:rsidP="00944DEA">
            <w:pPr>
              <w:jc w:val="center"/>
            </w:pPr>
            <w:r>
              <w:t>2</w:t>
            </w:r>
          </w:p>
        </w:tc>
        <w:tc>
          <w:tcPr>
            <w:tcW w:w="4755" w:type="dxa"/>
          </w:tcPr>
          <w:p w:rsidR="00944DEA" w:rsidRDefault="00944DEA" w:rsidP="00944DEA">
            <w:r>
              <w:t>Итоговый тест</w:t>
            </w:r>
          </w:p>
        </w:tc>
      </w:tr>
      <w:tr w:rsidR="00944DEA" w:rsidRPr="000D7B52" w:rsidTr="00DE2F24">
        <w:trPr>
          <w:trHeight w:val="268"/>
        </w:trPr>
        <w:tc>
          <w:tcPr>
            <w:tcW w:w="4939" w:type="dxa"/>
            <w:gridSpan w:val="2"/>
          </w:tcPr>
          <w:p w:rsidR="00944DEA" w:rsidRDefault="00944DEA" w:rsidP="00944DEA">
            <w:r>
              <w:t>Химия</w:t>
            </w:r>
            <w:r w:rsidR="00B20C77">
              <w:t xml:space="preserve"> (элективный курс)</w:t>
            </w:r>
          </w:p>
        </w:tc>
        <w:tc>
          <w:tcPr>
            <w:tcW w:w="1131" w:type="dxa"/>
            <w:shd w:val="clear" w:color="auto" w:fill="auto"/>
          </w:tcPr>
          <w:p w:rsidR="00944DEA" w:rsidRDefault="00944DEA" w:rsidP="00944DEA">
            <w:pPr>
              <w:jc w:val="center"/>
            </w:pPr>
          </w:p>
        </w:tc>
        <w:tc>
          <w:tcPr>
            <w:tcW w:w="1132" w:type="dxa"/>
            <w:shd w:val="clear" w:color="auto" w:fill="auto"/>
          </w:tcPr>
          <w:p w:rsidR="00944DEA" w:rsidRDefault="00944DEA" w:rsidP="00944DEA">
            <w:pPr>
              <w:jc w:val="center"/>
            </w:pPr>
          </w:p>
        </w:tc>
        <w:tc>
          <w:tcPr>
            <w:tcW w:w="1132" w:type="dxa"/>
          </w:tcPr>
          <w:p w:rsidR="00944DEA" w:rsidRDefault="00944DEA" w:rsidP="00944DEA">
            <w:pPr>
              <w:jc w:val="center"/>
            </w:pPr>
            <w:r>
              <w:t>0,5</w:t>
            </w:r>
          </w:p>
        </w:tc>
        <w:tc>
          <w:tcPr>
            <w:tcW w:w="1132" w:type="dxa"/>
          </w:tcPr>
          <w:p w:rsidR="00944DEA" w:rsidRDefault="00944DEA" w:rsidP="00944DEA">
            <w:pPr>
              <w:jc w:val="center"/>
            </w:pPr>
            <w:r>
              <w:t>0,5</w:t>
            </w:r>
          </w:p>
        </w:tc>
        <w:tc>
          <w:tcPr>
            <w:tcW w:w="1132" w:type="dxa"/>
          </w:tcPr>
          <w:p w:rsidR="00944DEA" w:rsidRDefault="00944DEA" w:rsidP="00944DEA">
            <w:pPr>
              <w:jc w:val="center"/>
            </w:pPr>
            <w:r>
              <w:t>1</w:t>
            </w:r>
          </w:p>
        </w:tc>
        <w:tc>
          <w:tcPr>
            <w:tcW w:w="4755" w:type="dxa"/>
          </w:tcPr>
          <w:p w:rsidR="00944DEA" w:rsidRDefault="00944DEA" w:rsidP="00944DEA">
            <w:r>
              <w:t>Итоговый тест</w:t>
            </w:r>
          </w:p>
        </w:tc>
      </w:tr>
      <w:tr w:rsidR="00944DEA" w:rsidRPr="000D7B52" w:rsidTr="00DE2F24">
        <w:trPr>
          <w:trHeight w:val="548"/>
        </w:trPr>
        <w:tc>
          <w:tcPr>
            <w:tcW w:w="4939" w:type="dxa"/>
            <w:gridSpan w:val="2"/>
          </w:tcPr>
          <w:p w:rsidR="00944DEA" w:rsidRPr="000D7B52" w:rsidRDefault="00944DEA" w:rsidP="00944DEA">
            <w:r>
              <w:t>Максимально допустимая недельная нагрузка (6-дневная учебная неделя)</w:t>
            </w:r>
          </w:p>
        </w:tc>
        <w:tc>
          <w:tcPr>
            <w:tcW w:w="1131" w:type="dxa"/>
            <w:shd w:val="clear" w:color="auto" w:fill="auto"/>
          </w:tcPr>
          <w:p w:rsidR="00944DEA" w:rsidRPr="006B5CAA" w:rsidRDefault="00944DEA" w:rsidP="00944DEA">
            <w:pPr>
              <w:jc w:val="center"/>
              <w:rPr>
                <w:b/>
              </w:rPr>
            </w:pPr>
            <w:r>
              <w:rPr>
                <w:b/>
              </w:rPr>
              <w:t>35</w:t>
            </w:r>
          </w:p>
        </w:tc>
        <w:tc>
          <w:tcPr>
            <w:tcW w:w="1132" w:type="dxa"/>
            <w:shd w:val="clear" w:color="auto" w:fill="auto"/>
          </w:tcPr>
          <w:p w:rsidR="00944DEA" w:rsidRPr="006B5CAA" w:rsidRDefault="00944DEA" w:rsidP="00944DEA">
            <w:pPr>
              <w:jc w:val="center"/>
              <w:rPr>
                <w:b/>
              </w:rPr>
            </w:pPr>
            <w:r>
              <w:rPr>
                <w:b/>
              </w:rPr>
              <w:t>35</w:t>
            </w:r>
          </w:p>
        </w:tc>
        <w:tc>
          <w:tcPr>
            <w:tcW w:w="1132" w:type="dxa"/>
          </w:tcPr>
          <w:p w:rsidR="00944DEA" w:rsidRDefault="00944DEA" w:rsidP="00944DEA">
            <w:pPr>
              <w:jc w:val="center"/>
              <w:rPr>
                <w:b/>
              </w:rPr>
            </w:pPr>
            <w:r>
              <w:rPr>
                <w:b/>
              </w:rPr>
              <w:t>36</w:t>
            </w:r>
          </w:p>
        </w:tc>
        <w:tc>
          <w:tcPr>
            <w:tcW w:w="1132" w:type="dxa"/>
          </w:tcPr>
          <w:p w:rsidR="00944DEA" w:rsidRDefault="00944DEA" w:rsidP="00944DEA">
            <w:pPr>
              <w:jc w:val="center"/>
              <w:rPr>
                <w:b/>
              </w:rPr>
            </w:pPr>
            <w:r>
              <w:rPr>
                <w:b/>
              </w:rPr>
              <w:t>36</w:t>
            </w:r>
          </w:p>
        </w:tc>
        <w:tc>
          <w:tcPr>
            <w:tcW w:w="1132" w:type="dxa"/>
          </w:tcPr>
          <w:p w:rsidR="00944DEA" w:rsidRDefault="00DE2F24" w:rsidP="000E25F1">
            <w:pPr>
              <w:jc w:val="center"/>
              <w:rPr>
                <w:b/>
              </w:rPr>
            </w:pPr>
            <w:r>
              <w:rPr>
                <w:b/>
              </w:rPr>
              <w:t>164</w:t>
            </w:r>
          </w:p>
        </w:tc>
        <w:tc>
          <w:tcPr>
            <w:tcW w:w="4755" w:type="dxa"/>
          </w:tcPr>
          <w:p w:rsidR="00944DEA" w:rsidRDefault="00944DEA" w:rsidP="00944DEA">
            <w:pPr>
              <w:jc w:val="center"/>
              <w:rPr>
                <w:b/>
              </w:rPr>
            </w:pPr>
          </w:p>
        </w:tc>
      </w:tr>
    </w:tbl>
    <w:p w:rsidR="00CF67D9" w:rsidRDefault="00CF67D9" w:rsidP="00CF67D9"/>
    <w:p w:rsidR="00413084" w:rsidRDefault="00413084" w:rsidP="00413084">
      <w:r>
        <w:t>* Деление на подгруппы</w:t>
      </w:r>
    </w:p>
    <w:p w:rsidR="00CF67D9" w:rsidRDefault="00CF67D9" w:rsidP="00CF67D9">
      <w:pPr>
        <w:tabs>
          <w:tab w:val="left" w:pos="8760"/>
        </w:tabs>
      </w:pPr>
    </w:p>
    <w:p w:rsidR="00CF67D9" w:rsidRPr="00CF67D9" w:rsidRDefault="00CF67D9" w:rsidP="00CF67D9">
      <w:pPr>
        <w:tabs>
          <w:tab w:val="left" w:pos="8760"/>
        </w:tabs>
        <w:sectPr w:rsidR="00CF67D9" w:rsidRPr="00CF67D9" w:rsidSect="00CF67D9">
          <w:pgSz w:w="16838" w:h="11906" w:orient="landscape"/>
          <w:pgMar w:top="1134" w:right="567" w:bottom="567" w:left="567" w:header="709" w:footer="709" w:gutter="0"/>
          <w:cols w:space="708"/>
          <w:docGrid w:linePitch="360"/>
        </w:sectPr>
      </w:pPr>
      <w:r>
        <w:tab/>
      </w:r>
    </w:p>
    <w:p w:rsidR="00991937" w:rsidRPr="00991937" w:rsidRDefault="00991937" w:rsidP="00991937">
      <w:pPr>
        <w:pStyle w:val="a3"/>
        <w:jc w:val="center"/>
        <w:rPr>
          <w:rFonts w:ascii="Times New Roman" w:hAnsi="Times New Roman" w:cs="Times New Roman"/>
          <w:b/>
          <w:sz w:val="24"/>
          <w:szCs w:val="24"/>
        </w:rPr>
      </w:pPr>
      <w:r w:rsidRPr="00991937">
        <w:rPr>
          <w:rFonts w:ascii="Times New Roman" w:hAnsi="Times New Roman" w:cs="Times New Roman"/>
          <w:b/>
          <w:sz w:val="24"/>
          <w:szCs w:val="24"/>
        </w:rPr>
        <w:lastRenderedPageBreak/>
        <w:t>Основное общее образование</w:t>
      </w:r>
    </w:p>
    <w:p w:rsidR="00991937" w:rsidRDefault="00991937" w:rsidP="00991937">
      <w:pPr>
        <w:pStyle w:val="a3"/>
        <w:jc w:val="center"/>
        <w:rPr>
          <w:rFonts w:ascii="Times New Roman" w:hAnsi="Times New Roman" w:cs="Times New Roman"/>
          <w:b/>
          <w:sz w:val="24"/>
          <w:szCs w:val="24"/>
        </w:rPr>
      </w:pPr>
      <w:r w:rsidRPr="00991937">
        <w:rPr>
          <w:rFonts w:ascii="Times New Roman" w:hAnsi="Times New Roman" w:cs="Times New Roman"/>
          <w:b/>
          <w:sz w:val="24"/>
          <w:szCs w:val="24"/>
        </w:rPr>
        <w:t>(9 классы, реализующие программы основного общего образования (БУП-2004)</w:t>
      </w:r>
    </w:p>
    <w:p w:rsidR="00991937" w:rsidRDefault="00991937" w:rsidP="00991937">
      <w:pPr>
        <w:pStyle w:val="a3"/>
        <w:jc w:val="center"/>
        <w:rPr>
          <w:rFonts w:ascii="Times New Roman" w:hAnsi="Times New Roman" w:cs="Times New Roman"/>
          <w:b/>
          <w:sz w:val="24"/>
          <w:szCs w:val="24"/>
        </w:rPr>
      </w:pPr>
    </w:p>
    <w:p w:rsidR="00991937" w:rsidRPr="00C24EBC" w:rsidRDefault="00991937" w:rsidP="00991937">
      <w:pPr>
        <w:pStyle w:val="a3"/>
        <w:ind w:firstLine="567"/>
        <w:jc w:val="both"/>
        <w:rPr>
          <w:rFonts w:ascii="Times New Roman" w:hAnsi="Times New Roman"/>
          <w:sz w:val="24"/>
          <w:szCs w:val="24"/>
        </w:rPr>
      </w:pPr>
      <w:r w:rsidRPr="00C24EBC">
        <w:rPr>
          <w:rFonts w:ascii="Times New Roman" w:hAnsi="Times New Roman"/>
          <w:sz w:val="24"/>
          <w:szCs w:val="24"/>
        </w:rPr>
        <w:t>Учебный план для</w:t>
      </w:r>
      <w:r>
        <w:rPr>
          <w:rFonts w:ascii="Times New Roman" w:hAnsi="Times New Roman"/>
          <w:sz w:val="24"/>
          <w:szCs w:val="24"/>
        </w:rPr>
        <w:t xml:space="preserve"> </w:t>
      </w:r>
      <w:r w:rsidRPr="00C24EBC">
        <w:rPr>
          <w:rFonts w:ascii="Times New Roman" w:hAnsi="Times New Roman"/>
          <w:sz w:val="24"/>
          <w:szCs w:val="24"/>
        </w:rPr>
        <w:t xml:space="preserve">9 классов, реализующих основную образовательную программу основного общего образования (ФК ГОС), сформирован на основе федерального компонента государственных образовательных стандартов общего образования (утвержден приказом Министерства образования Российской Федерации от 5 марта 2004 года № 1089) с учетом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(утвержден приказом Министерства образования Российской Федерации от 9 марта 2004 года № 1312). </w:t>
      </w:r>
    </w:p>
    <w:p w:rsidR="00991937" w:rsidRPr="00C24EBC" w:rsidRDefault="00991937" w:rsidP="00991937">
      <w:pPr>
        <w:pStyle w:val="a3"/>
        <w:ind w:firstLine="567"/>
        <w:jc w:val="both"/>
        <w:rPr>
          <w:rFonts w:ascii="Times New Roman" w:hAnsi="Times New Roman"/>
          <w:sz w:val="24"/>
          <w:szCs w:val="24"/>
        </w:rPr>
      </w:pPr>
      <w:r w:rsidRPr="00C24EBC">
        <w:rPr>
          <w:rFonts w:ascii="Times New Roman" w:hAnsi="Times New Roman"/>
          <w:sz w:val="24"/>
          <w:szCs w:val="24"/>
        </w:rPr>
        <w:t>Учебный план для классов, реализующих федеральный компонент государственных образовательных стандартов общего образования, состоит из инвариантной и вариативной частей.</w:t>
      </w:r>
    </w:p>
    <w:p w:rsidR="00991937" w:rsidRPr="00C24EBC" w:rsidRDefault="00991937" w:rsidP="00991937">
      <w:pPr>
        <w:pStyle w:val="a3"/>
        <w:ind w:firstLine="567"/>
        <w:jc w:val="both"/>
        <w:rPr>
          <w:rFonts w:ascii="Times New Roman" w:hAnsi="Times New Roman"/>
          <w:sz w:val="24"/>
          <w:szCs w:val="24"/>
        </w:rPr>
      </w:pPr>
      <w:r w:rsidRPr="00C24EBC">
        <w:rPr>
          <w:rFonts w:ascii="Times New Roman" w:hAnsi="Times New Roman"/>
          <w:sz w:val="24"/>
          <w:szCs w:val="24"/>
        </w:rPr>
        <w:t>Инвариантная часть – предметы федерального компонента образования.</w:t>
      </w:r>
    </w:p>
    <w:p w:rsidR="00991937" w:rsidRDefault="00991937" w:rsidP="00991937">
      <w:pPr>
        <w:pStyle w:val="a3"/>
        <w:ind w:firstLine="567"/>
        <w:jc w:val="both"/>
        <w:rPr>
          <w:rFonts w:ascii="Times New Roman" w:hAnsi="Times New Roman"/>
          <w:sz w:val="24"/>
          <w:szCs w:val="24"/>
        </w:rPr>
      </w:pPr>
      <w:r w:rsidRPr="00C24EBC">
        <w:rPr>
          <w:rFonts w:ascii="Times New Roman" w:hAnsi="Times New Roman"/>
          <w:sz w:val="24"/>
          <w:szCs w:val="24"/>
        </w:rPr>
        <w:t xml:space="preserve">Вариативная часть – предметы, учебные курсы, дисциплины (модули), содержание которых проектируется на основе учета социокультурной и экономической специфики Томской области и региона Сибири в целом, а также с учетом конкретного образовательного заказа обучающихся и их родителей. </w:t>
      </w:r>
    </w:p>
    <w:p w:rsidR="00991937" w:rsidRDefault="00991937" w:rsidP="00991937">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Для обучающихся </w:t>
      </w:r>
      <w:r w:rsidRPr="00991937">
        <w:rPr>
          <w:rFonts w:ascii="Times New Roman" w:hAnsi="Times New Roman" w:cs="Times New Roman"/>
          <w:sz w:val="24"/>
          <w:szCs w:val="24"/>
        </w:rPr>
        <w:t xml:space="preserve">9 классов проводится государственная </w:t>
      </w:r>
      <w:r>
        <w:rPr>
          <w:rFonts w:ascii="Times New Roman" w:hAnsi="Times New Roman" w:cs="Times New Roman"/>
          <w:sz w:val="24"/>
          <w:szCs w:val="24"/>
        </w:rPr>
        <w:t xml:space="preserve">итоговая </w:t>
      </w:r>
      <w:r w:rsidRPr="00991937">
        <w:rPr>
          <w:rFonts w:ascii="Times New Roman" w:hAnsi="Times New Roman" w:cs="Times New Roman"/>
          <w:sz w:val="24"/>
          <w:szCs w:val="24"/>
        </w:rPr>
        <w:t>аттестация в форме ОГЭ. К государственной итоговой аттестации допускаются обучающиеся, не имеющие академической задолженности и в полном объеме выполнившие учебный план основного общего образования (имеющие годовые отметки по всем учебным предметам учебного плана за 9 класс не ниже удовлетворительных).</w:t>
      </w:r>
    </w:p>
    <w:p w:rsidR="003406E9" w:rsidRDefault="003406E9" w:rsidP="003406E9">
      <w:pPr>
        <w:rPr>
          <w:b/>
          <w:bCs/>
        </w:rPr>
      </w:pPr>
    </w:p>
    <w:p w:rsidR="003406E9" w:rsidRPr="003406E9" w:rsidRDefault="003406E9" w:rsidP="003406E9">
      <w:pPr>
        <w:pStyle w:val="a3"/>
        <w:ind w:firstLine="567"/>
        <w:jc w:val="both"/>
        <w:rPr>
          <w:rFonts w:ascii="Times New Roman" w:hAnsi="Times New Roman"/>
          <w:sz w:val="24"/>
          <w:szCs w:val="24"/>
          <w:u w:val="single"/>
          <w:lang w:eastAsia="ru-RU"/>
        </w:rPr>
      </w:pPr>
      <w:r w:rsidRPr="003406E9">
        <w:rPr>
          <w:rFonts w:ascii="Times New Roman" w:hAnsi="Times New Roman"/>
          <w:sz w:val="24"/>
          <w:szCs w:val="24"/>
          <w:u w:val="single"/>
          <w:lang w:eastAsia="ru-RU"/>
        </w:rPr>
        <w:t>Особенности учебного плана</w:t>
      </w:r>
    </w:p>
    <w:p w:rsidR="003406E9" w:rsidRPr="0035130C" w:rsidRDefault="003406E9" w:rsidP="003406E9">
      <w:pPr>
        <w:pStyle w:val="a3"/>
        <w:ind w:firstLine="567"/>
        <w:jc w:val="both"/>
        <w:rPr>
          <w:rFonts w:ascii="Times New Roman" w:hAnsi="Times New Roman"/>
          <w:sz w:val="24"/>
          <w:szCs w:val="24"/>
          <w:lang w:eastAsia="ru-RU"/>
        </w:rPr>
      </w:pPr>
      <w:r w:rsidRPr="0035130C">
        <w:rPr>
          <w:rFonts w:ascii="Times New Roman" w:hAnsi="Times New Roman"/>
          <w:b/>
          <w:sz w:val="24"/>
          <w:szCs w:val="24"/>
          <w:lang w:eastAsia="ru-RU"/>
        </w:rPr>
        <w:t>Предметная область «Филология»</w:t>
      </w:r>
      <w:r>
        <w:rPr>
          <w:rFonts w:ascii="Times New Roman" w:hAnsi="Times New Roman"/>
          <w:b/>
          <w:sz w:val="24"/>
          <w:szCs w:val="24"/>
          <w:lang w:eastAsia="ru-RU"/>
        </w:rPr>
        <w:t xml:space="preserve"> </w:t>
      </w:r>
      <w:r w:rsidRPr="0035130C">
        <w:rPr>
          <w:rFonts w:ascii="Times New Roman" w:hAnsi="Times New Roman"/>
          <w:sz w:val="24"/>
          <w:szCs w:val="24"/>
          <w:lang w:eastAsia="ru-RU"/>
        </w:rPr>
        <w:t xml:space="preserve">в </w:t>
      </w:r>
      <w:r>
        <w:rPr>
          <w:rFonts w:ascii="Times New Roman" w:hAnsi="Times New Roman"/>
          <w:sz w:val="24"/>
          <w:szCs w:val="24"/>
          <w:lang w:eastAsia="ru-RU"/>
        </w:rPr>
        <w:t>9</w:t>
      </w:r>
      <w:r w:rsidRPr="0035130C">
        <w:rPr>
          <w:rFonts w:ascii="Times New Roman" w:hAnsi="Times New Roman"/>
          <w:sz w:val="24"/>
          <w:szCs w:val="24"/>
          <w:lang w:eastAsia="ru-RU"/>
        </w:rPr>
        <w:t xml:space="preserve"> классах представлена учебными предметами: «Русский язык», «Литература», «Английский язык</w:t>
      </w:r>
      <w:r>
        <w:rPr>
          <w:rFonts w:ascii="Times New Roman" w:hAnsi="Times New Roman"/>
          <w:sz w:val="24"/>
          <w:szCs w:val="24"/>
          <w:lang w:eastAsia="ru-RU"/>
        </w:rPr>
        <w:t>»</w:t>
      </w:r>
      <w:r w:rsidRPr="0035130C">
        <w:rPr>
          <w:rFonts w:ascii="Times New Roman" w:hAnsi="Times New Roman"/>
          <w:sz w:val="24"/>
          <w:szCs w:val="24"/>
          <w:lang w:eastAsia="ru-RU"/>
        </w:rPr>
        <w:t xml:space="preserve">.  Русский язык изучается как государственный, обеспечивающий условия овладения навыками культуры общения в бытовой, учебной, официально-деловой и социокультурных сферах; развития познавательной культуры обучающихся, их языковых, интеллектуальных способностей. Литература - учебный предмет, связанный с воспитанием нравственности, патриотизма, поднятием авторитета художественного слова. Часы английского языка, обеспечивают освоение обучающимися иностранного языка на функциональном уровне.      </w:t>
      </w:r>
    </w:p>
    <w:p w:rsidR="003406E9" w:rsidRPr="0035130C" w:rsidRDefault="003406E9" w:rsidP="003406E9">
      <w:pPr>
        <w:pStyle w:val="a3"/>
        <w:ind w:firstLine="567"/>
        <w:jc w:val="both"/>
        <w:rPr>
          <w:rFonts w:ascii="Times New Roman" w:hAnsi="Times New Roman"/>
          <w:sz w:val="24"/>
          <w:szCs w:val="24"/>
        </w:rPr>
      </w:pPr>
      <w:r w:rsidRPr="0035130C">
        <w:rPr>
          <w:rFonts w:ascii="Times New Roman" w:hAnsi="Times New Roman"/>
          <w:sz w:val="24"/>
          <w:szCs w:val="24"/>
          <w:lang w:eastAsia="ru-RU"/>
        </w:rPr>
        <w:t>В 9 классах с целью</w:t>
      </w:r>
      <w:r w:rsidRPr="0035130C">
        <w:rPr>
          <w:rFonts w:ascii="Times New Roman" w:hAnsi="Times New Roman"/>
          <w:sz w:val="24"/>
          <w:szCs w:val="24"/>
        </w:rPr>
        <w:t xml:space="preserve"> </w:t>
      </w:r>
      <w:r w:rsidRPr="0035130C">
        <w:rPr>
          <w:rFonts w:ascii="Times New Roman" w:hAnsi="Times New Roman"/>
          <w:iCs/>
          <w:sz w:val="24"/>
          <w:szCs w:val="24"/>
        </w:rPr>
        <w:t>углублённого повторения</w:t>
      </w:r>
      <w:r w:rsidRPr="0035130C">
        <w:rPr>
          <w:rFonts w:ascii="Times New Roman" w:hAnsi="Times New Roman"/>
          <w:sz w:val="24"/>
          <w:szCs w:val="24"/>
        </w:rPr>
        <w:t xml:space="preserve"> сведений о русском языке, полученных в средних классах, закрепления правописных и речевых навыков, обогащения учащихся сведениями коммуникативного плана, повышения орфографической и пунктуационной грамотности учащихся, уровня речевой культуры, подготовки к успешной сдаче ОГЭ по русскому языку введен </w:t>
      </w:r>
      <w:r>
        <w:rPr>
          <w:rFonts w:ascii="Times New Roman" w:hAnsi="Times New Roman"/>
          <w:sz w:val="24"/>
          <w:szCs w:val="24"/>
        </w:rPr>
        <w:t>дополнительный 1 час за счет регионального компонента и компонента образовательной организации</w:t>
      </w:r>
      <w:r w:rsidRPr="0035130C">
        <w:rPr>
          <w:rFonts w:ascii="Times New Roman" w:hAnsi="Times New Roman"/>
          <w:sz w:val="24"/>
          <w:szCs w:val="24"/>
        </w:rPr>
        <w:t>.</w:t>
      </w:r>
    </w:p>
    <w:p w:rsidR="003406E9" w:rsidRPr="0035130C" w:rsidRDefault="003406E9" w:rsidP="003406E9">
      <w:pPr>
        <w:pStyle w:val="a3"/>
        <w:ind w:firstLine="567"/>
        <w:jc w:val="both"/>
        <w:rPr>
          <w:rFonts w:ascii="Times New Roman" w:hAnsi="Times New Roman"/>
          <w:sz w:val="24"/>
          <w:szCs w:val="24"/>
          <w:lang w:eastAsia="ru-RU"/>
        </w:rPr>
      </w:pPr>
      <w:r w:rsidRPr="0035130C">
        <w:rPr>
          <w:rFonts w:ascii="Times New Roman" w:hAnsi="Times New Roman"/>
          <w:b/>
          <w:sz w:val="24"/>
          <w:szCs w:val="24"/>
          <w:lang w:eastAsia="ru-RU"/>
        </w:rPr>
        <w:t>Предметная область «Математика и информатика»</w:t>
      </w:r>
      <w:r>
        <w:rPr>
          <w:rFonts w:ascii="Times New Roman" w:hAnsi="Times New Roman"/>
          <w:b/>
          <w:sz w:val="24"/>
          <w:szCs w:val="24"/>
          <w:lang w:eastAsia="ru-RU"/>
        </w:rPr>
        <w:t xml:space="preserve"> </w:t>
      </w:r>
      <w:r w:rsidRPr="0035130C">
        <w:rPr>
          <w:rFonts w:ascii="Times New Roman" w:hAnsi="Times New Roman"/>
          <w:sz w:val="24"/>
          <w:szCs w:val="24"/>
          <w:lang w:eastAsia="ru-RU"/>
        </w:rPr>
        <w:t>в 9 классах представлена учебными предметами: «Математика» («Алгебра», «Геометрия»), «Информатика», которые осуществляют формирование математического стиля мышления, проявляющиеся в определенных интеллектуальных навыках.</w:t>
      </w:r>
    </w:p>
    <w:p w:rsidR="003406E9" w:rsidRPr="0035130C" w:rsidRDefault="003406E9" w:rsidP="003406E9">
      <w:pPr>
        <w:pStyle w:val="a3"/>
        <w:ind w:firstLine="567"/>
        <w:jc w:val="both"/>
        <w:rPr>
          <w:rFonts w:ascii="Times New Roman" w:hAnsi="Times New Roman"/>
          <w:sz w:val="24"/>
          <w:szCs w:val="24"/>
          <w:lang w:eastAsia="ru-RU"/>
        </w:rPr>
      </w:pPr>
      <w:r w:rsidRPr="0035130C">
        <w:rPr>
          <w:rFonts w:ascii="Times New Roman" w:hAnsi="Times New Roman"/>
          <w:sz w:val="24"/>
          <w:szCs w:val="24"/>
          <w:lang w:eastAsia="ru-RU"/>
        </w:rPr>
        <w:t>Изучение информатики в 9 классах осуществляется через инвариантную часть учебного плана. Изучение информатики с 7-ог</w:t>
      </w:r>
      <w:r>
        <w:rPr>
          <w:rFonts w:ascii="Times New Roman" w:hAnsi="Times New Roman"/>
          <w:sz w:val="24"/>
          <w:szCs w:val="24"/>
          <w:lang w:eastAsia="ru-RU"/>
        </w:rPr>
        <w:t xml:space="preserve">о класса </w:t>
      </w:r>
      <w:r w:rsidRPr="0035130C">
        <w:rPr>
          <w:rFonts w:ascii="Times New Roman" w:hAnsi="Times New Roman"/>
          <w:sz w:val="24"/>
          <w:szCs w:val="24"/>
          <w:lang w:eastAsia="ru-RU"/>
        </w:rPr>
        <w:t>определяет последовательность построения преемственного образовательного процесса: 7-8е классы – основные понятия информатики и введение в ИКТ, 9-е классы – базовый курс информатики с началом программирования и ИКТ.</w:t>
      </w:r>
    </w:p>
    <w:p w:rsidR="003406E9" w:rsidRPr="0035130C" w:rsidRDefault="003406E9" w:rsidP="003406E9">
      <w:pPr>
        <w:pStyle w:val="a3"/>
        <w:ind w:firstLine="567"/>
        <w:jc w:val="both"/>
        <w:rPr>
          <w:rFonts w:ascii="Times New Roman" w:hAnsi="Times New Roman"/>
          <w:sz w:val="24"/>
          <w:szCs w:val="24"/>
        </w:rPr>
      </w:pPr>
      <w:r w:rsidRPr="0035130C">
        <w:rPr>
          <w:rFonts w:ascii="Times New Roman" w:hAnsi="Times New Roman"/>
          <w:sz w:val="24"/>
          <w:szCs w:val="24"/>
          <w:lang w:eastAsia="ru-RU"/>
        </w:rPr>
        <w:t xml:space="preserve">В 9 классах с целью </w:t>
      </w:r>
      <w:r w:rsidRPr="0035130C">
        <w:rPr>
          <w:rFonts w:ascii="Times New Roman" w:hAnsi="Times New Roman"/>
          <w:sz w:val="24"/>
          <w:szCs w:val="24"/>
        </w:rPr>
        <w:t xml:space="preserve">поддержки изучения основного курса математики, направленного на систематизацию знаний, в том числе и общих методов решения задач, способствующего лучшему освоению базового курса математики, подготовки к успешной сдаче ОГЭ по математике введен </w:t>
      </w:r>
      <w:r>
        <w:rPr>
          <w:rFonts w:ascii="Times New Roman" w:hAnsi="Times New Roman"/>
          <w:sz w:val="24"/>
          <w:szCs w:val="24"/>
        </w:rPr>
        <w:t>элективный к</w:t>
      </w:r>
      <w:r w:rsidRPr="0035130C">
        <w:rPr>
          <w:rFonts w:ascii="Times New Roman" w:hAnsi="Times New Roman"/>
          <w:sz w:val="24"/>
          <w:szCs w:val="24"/>
        </w:rPr>
        <w:t>урс «</w:t>
      </w:r>
      <w:r>
        <w:rPr>
          <w:rFonts w:ascii="Times New Roman" w:hAnsi="Times New Roman"/>
          <w:sz w:val="24"/>
          <w:szCs w:val="24"/>
        </w:rPr>
        <w:t>Математика</w:t>
      </w:r>
      <w:r w:rsidRPr="0035130C">
        <w:rPr>
          <w:rFonts w:ascii="Times New Roman" w:hAnsi="Times New Roman"/>
          <w:sz w:val="24"/>
          <w:szCs w:val="24"/>
        </w:rPr>
        <w:t xml:space="preserve">» в объеме </w:t>
      </w:r>
      <w:r>
        <w:rPr>
          <w:rFonts w:ascii="Times New Roman" w:hAnsi="Times New Roman"/>
          <w:sz w:val="24"/>
          <w:szCs w:val="24"/>
        </w:rPr>
        <w:t>1</w:t>
      </w:r>
      <w:r w:rsidRPr="0035130C">
        <w:rPr>
          <w:rFonts w:ascii="Times New Roman" w:hAnsi="Times New Roman"/>
          <w:sz w:val="24"/>
          <w:szCs w:val="24"/>
        </w:rPr>
        <w:t xml:space="preserve"> недельны</w:t>
      </w:r>
      <w:r>
        <w:rPr>
          <w:rFonts w:ascii="Times New Roman" w:hAnsi="Times New Roman"/>
          <w:sz w:val="24"/>
          <w:szCs w:val="24"/>
        </w:rPr>
        <w:t>й час</w:t>
      </w:r>
      <w:r w:rsidRPr="0035130C">
        <w:rPr>
          <w:rFonts w:ascii="Times New Roman" w:hAnsi="Times New Roman"/>
          <w:sz w:val="24"/>
          <w:szCs w:val="24"/>
        </w:rPr>
        <w:t xml:space="preserve"> (</w:t>
      </w:r>
      <w:r>
        <w:rPr>
          <w:rFonts w:ascii="Times New Roman" w:hAnsi="Times New Roman"/>
          <w:sz w:val="24"/>
          <w:szCs w:val="24"/>
        </w:rPr>
        <w:t>34 часа</w:t>
      </w:r>
      <w:r w:rsidRPr="0035130C">
        <w:rPr>
          <w:rFonts w:ascii="Times New Roman" w:hAnsi="Times New Roman"/>
          <w:sz w:val="24"/>
          <w:szCs w:val="24"/>
        </w:rPr>
        <w:t xml:space="preserve"> в год).</w:t>
      </w:r>
    </w:p>
    <w:p w:rsidR="003406E9" w:rsidRPr="0035130C" w:rsidRDefault="003406E9" w:rsidP="003406E9">
      <w:pPr>
        <w:pStyle w:val="a3"/>
        <w:ind w:firstLine="567"/>
        <w:jc w:val="both"/>
        <w:rPr>
          <w:rFonts w:ascii="Times New Roman" w:hAnsi="Times New Roman"/>
          <w:sz w:val="24"/>
          <w:szCs w:val="24"/>
          <w:lang w:eastAsia="ru-RU"/>
        </w:rPr>
      </w:pPr>
      <w:r w:rsidRPr="0035130C">
        <w:rPr>
          <w:rFonts w:ascii="Times New Roman" w:hAnsi="Times New Roman"/>
          <w:b/>
          <w:sz w:val="24"/>
          <w:szCs w:val="24"/>
          <w:lang w:eastAsia="ru-RU"/>
        </w:rPr>
        <w:t>Предметная область «Общественно-научные предметы»</w:t>
      </w:r>
      <w:r>
        <w:rPr>
          <w:rFonts w:ascii="Times New Roman" w:hAnsi="Times New Roman"/>
          <w:b/>
          <w:sz w:val="24"/>
          <w:szCs w:val="24"/>
          <w:lang w:eastAsia="ru-RU"/>
        </w:rPr>
        <w:t xml:space="preserve"> </w:t>
      </w:r>
      <w:r w:rsidRPr="0035130C">
        <w:rPr>
          <w:rFonts w:ascii="Times New Roman" w:hAnsi="Times New Roman"/>
          <w:sz w:val="24"/>
          <w:szCs w:val="24"/>
          <w:lang w:eastAsia="ru-RU"/>
        </w:rPr>
        <w:t>в</w:t>
      </w:r>
      <w:r>
        <w:rPr>
          <w:rFonts w:ascii="Times New Roman" w:hAnsi="Times New Roman"/>
          <w:sz w:val="24"/>
          <w:szCs w:val="24"/>
          <w:lang w:eastAsia="ru-RU"/>
        </w:rPr>
        <w:t xml:space="preserve"> </w:t>
      </w:r>
      <w:r w:rsidRPr="0035130C">
        <w:rPr>
          <w:rFonts w:ascii="Times New Roman" w:hAnsi="Times New Roman"/>
          <w:sz w:val="24"/>
          <w:szCs w:val="24"/>
          <w:lang w:eastAsia="ru-RU"/>
        </w:rPr>
        <w:t xml:space="preserve">9 классах представлена учебными предметами: «История», «Обществознание», «География» и «География Томской области». </w:t>
      </w:r>
    </w:p>
    <w:p w:rsidR="003406E9" w:rsidRPr="0035130C" w:rsidRDefault="003406E9" w:rsidP="003406E9">
      <w:pPr>
        <w:pStyle w:val="a3"/>
        <w:ind w:firstLine="567"/>
        <w:jc w:val="both"/>
        <w:rPr>
          <w:rFonts w:ascii="Times New Roman" w:hAnsi="Times New Roman"/>
          <w:sz w:val="24"/>
          <w:szCs w:val="24"/>
          <w:lang w:eastAsia="ru-RU"/>
        </w:rPr>
      </w:pPr>
      <w:r w:rsidRPr="0035130C">
        <w:rPr>
          <w:rFonts w:ascii="Times New Roman" w:hAnsi="Times New Roman"/>
          <w:sz w:val="24"/>
          <w:szCs w:val="24"/>
          <w:lang w:eastAsia="ru-RU"/>
        </w:rPr>
        <w:t>Предмет инвариантной части «География» в 9 классах дополняется курсом «География Томской области», включенным в региональный компонент, ориентирован на изучение природно-климатических и социально-экономических особенностей Томской области и Сибири в целом.</w:t>
      </w:r>
    </w:p>
    <w:p w:rsidR="003406E9" w:rsidRPr="0035130C" w:rsidRDefault="003406E9" w:rsidP="003406E9">
      <w:pPr>
        <w:pStyle w:val="a3"/>
        <w:ind w:firstLine="567"/>
        <w:jc w:val="both"/>
        <w:rPr>
          <w:rFonts w:ascii="Times New Roman" w:hAnsi="Times New Roman"/>
          <w:sz w:val="24"/>
          <w:szCs w:val="24"/>
          <w:lang w:eastAsia="ru-RU"/>
        </w:rPr>
      </w:pPr>
      <w:r w:rsidRPr="0035130C">
        <w:rPr>
          <w:rFonts w:ascii="Times New Roman" w:hAnsi="Times New Roman"/>
          <w:b/>
          <w:sz w:val="24"/>
          <w:szCs w:val="24"/>
          <w:lang w:eastAsia="ru-RU"/>
        </w:rPr>
        <w:lastRenderedPageBreak/>
        <w:t>Предметная область «Естественно-научные предметы»</w:t>
      </w:r>
      <w:r>
        <w:rPr>
          <w:rFonts w:ascii="Times New Roman" w:hAnsi="Times New Roman"/>
          <w:b/>
          <w:sz w:val="24"/>
          <w:szCs w:val="24"/>
          <w:lang w:eastAsia="ru-RU"/>
        </w:rPr>
        <w:t xml:space="preserve"> </w:t>
      </w:r>
      <w:r w:rsidRPr="0035130C">
        <w:rPr>
          <w:rFonts w:ascii="Times New Roman" w:hAnsi="Times New Roman"/>
          <w:sz w:val="24"/>
          <w:szCs w:val="24"/>
          <w:lang w:eastAsia="ru-RU"/>
        </w:rPr>
        <w:t xml:space="preserve">в 9 классах представлена учебными предметами: «Биология», «Физика», «Химия». </w:t>
      </w:r>
    </w:p>
    <w:p w:rsidR="003406E9" w:rsidRPr="0035130C" w:rsidRDefault="003406E9" w:rsidP="003406E9">
      <w:pPr>
        <w:pStyle w:val="a3"/>
        <w:ind w:firstLine="567"/>
        <w:jc w:val="both"/>
        <w:rPr>
          <w:rFonts w:ascii="Times New Roman" w:hAnsi="Times New Roman"/>
          <w:sz w:val="24"/>
          <w:szCs w:val="24"/>
          <w:lang w:eastAsia="ru-RU"/>
        </w:rPr>
      </w:pPr>
      <w:r w:rsidRPr="0035130C">
        <w:rPr>
          <w:rFonts w:ascii="Times New Roman" w:hAnsi="Times New Roman"/>
          <w:sz w:val="24"/>
          <w:szCs w:val="24"/>
          <w:lang w:eastAsia="ru-RU"/>
        </w:rPr>
        <w:t xml:space="preserve">Предмет «Биология» изучается по концентрической структуре обучения, начиная с 5 класса, «Физика» - с 7 класса, «Химия» - с 8 класса. Системные курсы физики, химии, биологии углубляют знания об окружающем мире, способствуют приобретению навыков применения достижений науки в практической деятельности, формируют широкий взгляд на мир, человечество и природу, ответственное отношение, к окружающей среде. </w:t>
      </w:r>
    </w:p>
    <w:p w:rsidR="003406E9" w:rsidRPr="0035130C" w:rsidRDefault="003406E9" w:rsidP="003406E9">
      <w:pPr>
        <w:pStyle w:val="a3"/>
        <w:ind w:firstLine="567"/>
        <w:jc w:val="both"/>
        <w:rPr>
          <w:rFonts w:ascii="Times New Roman" w:hAnsi="Times New Roman"/>
          <w:sz w:val="24"/>
          <w:szCs w:val="24"/>
          <w:lang w:eastAsia="ru-RU"/>
        </w:rPr>
      </w:pPr>
      <w:r w:rsidRPr="0035130C">
        <w:rPr>
          <w:rFonts w:ascii="Times New Roman" w:hAnsi="Times New Roman"/>
          <w:b/>
          <w:sz w:val="24"/>
          <w:szCs w:val="24"/>
          <w:lang w:eastAsia="ru-RU"/>
        </w:rPr>
        <w:t>Предметная область «Искусство»</w:t>
      </w:r>
      <w:r>
        <w:rPr>
          <w:rFonts w:ascii="Times New Roman" w:hAnsi="Times New Roman"/>
          <w:b/>
          <w:sz w:val="24"/>
          <w:szCs w:val="24"/>
          <w:lang w:eastAsia="ru-RU"/>
        </w:rPr>
        <w:t xml:space="preserve"> </w:t>
      </w:r>
      <w:r w:rsidRPr="0035130C">
        <w:rPr>
          <w:rFonts w:ascii="Times New Roman" w:hAnsi="Times New Roman"/>
          <w:sz w:val="24"/>
          <w:szCs w:val="24"/>
          <w:lang w:eastAsia="ru-RU"/>
        </w:rPr>
        <w:t>в 9 классах представлена</w:t>
      </w:r>
      <w:r>
        <w:rPr>
          <w:rFonts w:ascii="Times New Roman" w:hAnsi="Times New Roman"/>
          <w:sz w:val="24"/>
          <w:szCs w:val="24"/>
          <w:lang w:eastAsia="ru-RU"/>
        </w:rPr>
        <w:t xml:space="preserve"> учебным</w:t>
      </w:r>
      <w:r w:rsidRPr="0035130C">
        <w:rPr>
          <w:rFonts w:ascii="Times New Roman" w:hAnsi="Times New Roman"/>
          <w:sz w:val="24"/>
          <w:szCs w:val="24"/>
          <w:lang w:eastAsia="ru-RU"/>
        </w:rPr>
        <w:t xml:space="preserve"> </w:t>
      </w:r>
      <w:r>
        <w:rPr>
          <w:rFonts w:ascii="Times New Roman" w:hAnsi="Times New Roman"/>
          <w:sz w:val="24"/>
          <w:szCs w:val="24"/>
          <w:lang w:eastAsia="ru-RU"/>
        </w:rPr>
        <w:t>предметом «Мировая художественная культура».</w:t>
      </w:r>
    </w:p>
    <w:p w:rsidR="003406E9" w:rsidRPr="0035130C" w:rsidRDefault="003406E9" w:rsidP="003406E9">
      <w:pPr>
        <w:pStyle w:val="a3"/>
        <w:ind w:firstLine="567"/>
        <w:jc w:val="both"/>
        <w:rPr>
          <w:rFonts w:ascii="Times New Roman" w:hAnsi="Times New Roman"/>
          <w:sz w:val="24"/>
          <w:szCs w:val="24"/>
          <w:lang w:eastAsia="ru-RU"/>
        </w:rPr>
      </w:pPr>
      <w:r w:rsidRPr="0035130C">
        <w:rPr>
          <w:rFonts w:ascii="Times New Roman" w:hAnsi="Times New Roman"/>
          <w:b/>
          <w:sz w:val="24"/>
          <w:szCs w:val="24"/>
          <w:lang w:eastAsia="ru-RU"/>
        </w:rPr>
        <w:t>Предметная область «Физическая культура и основы безопасности жизнедеятельности»</w:t>
      </w:r>
      <w:r>
        <w:rPr>
          <w:rFonts w:ascii="Times New Roman" w:hAnsi="Times New Roman"/>
          <w:b/>
          <w:sz w:val="24"/>
          <w:szCs w:val="24"/>
          <w:lang w:eastAsia="ru-RU"/>
        </w:rPr>
        <w:t xml:space="preserve"> </w:t>
      </w:r>
      <w:r w:rsidRPr="0035130C">
        <w:rPr>
          <w:rFonts w:ascii="Times New Roman" w:hAnsi="Times New Roman"/>
          <w:sz w:val="24"/>
          <w:szCs w:val="24"/>
          <w:lang w:eastAsia="ru-RU"/>
        </w:rPr>
        <w:t>в 9 классах представлена учебным</w:t>
      </w:r>
      <w:r>
        <w:rPr>
          <w:rFonts w:ascii="Times New Roman" w:hAnsi="Times New Roman"/>
          <w:sz w:val="24"/>
          <w:szCs w:val="24"/>
          <w:lang w:eastAsia="ru-RU"/>
        </w:rPr>
        <w:t xml:space="preserve"> предметом</w:t>
      </w:r>
      <w:r w:rsidRPr="0035130C">
        <w:rPr>
          <w:rFonts w:ascii="Times New Roman" w:hAnsi="Times New Roman"/>
          <w:sz w:val="24"/>
          <w:szCs w:val="24"/>
          <w:lang w:eastAsia="ru-RU"/>
        </w:rPr>
        <w:t xml:space="preserve"> «Физическая культура», «Основы безопасности жизнедеятельности». </w:t>
      </w:r>
    </w:p>
    <w:p w:rsidR="003406E9" w:rsidRPr="0035130C" w:rsidRDefault="003406E9" w:rsidP="003406E9">
      <w:pPr>
        <w:pStyle w:val="a3"/>
        <w:ind w:firstLine="567"/>
        <w:jc w:val="both"/>
        <w:rPr>
          <w:rFonts w:ascii="Times New Roman" w:hAnsi="Times New Roman"/>
          <w:sz w:val="24"/>
          <w:szCs w:val="24"/>
          <w:lang w:eastAsia="ru-RU"/>
        </w:rPr>
      </w:pPr>
      <w:r w:rsidRPr="0035130C">
        <w:rPr>
          <w:rFonts w:ascii="Times New Roman" w:hAnsi="Times New Roman"/>
          <w:sz w:val="24"/>
          <w:szCs w:val="24"/>
          <w:lang w:eastAsia="ru-RU"/>
        </w:rPr>
        <w:t>Изучение этих предметов способствует формированию</w:t>
      </w:r>
      <w:r>
        <w:rPr>
          <w:rFonts w:ascii="Times New Roman" w:hAnsi="Times New Roman"/>
          <w:sz w:val="24"/>
          <w:szCs w:val="24"/>
          <w:lang w:eastAsia="ru-RU"/>
        </w:rPr>
        <w:t xml:space="preserve"> физической и психологической </w:t>
      </w:r>
      <w:r w:rsidRPr="0035130C">
        <w:rPr>
          <w:rFonts w:ascii="Times New Roman" w:hAnsi="Times New Roman"/>
          <w:sz w:val="24"/>
          <w:szCs w:val="24"/>
          <w:lang w:eastAsia="ru-RU"/>
        </w:rPr>
        <w:t>культуры учащихся, устойчивости</w:t>
      </w:r>
      <w:r>
        <w:rPr>
          <w:rFonts w:ascii="Times New Roman" w:hAnsi="Times New Roman"/>
          <w:sz w:val="24"/>
          <w:szCs w:val="24"/>
          <w:lang w:eastAsia="ru-RU"/>
        </w:rPr>
        <w:t xml:space="preserve"> к воздействию неблагоприятных жизненных </w:t>
      </w:r>
      <w:r w:rsidRPr="0035130C">
        <w:rPr>
          <w:rFonts w:ascii="Times New Roman" w:hAnsi="Times New Roman"/>
          <w:sz w:val="24"/>
          <w:szCs w:val="24"/>
          <w:lang w:eastAsia="ru-RU"/>
        </w:rPr>
        <w:t>ситуаций. На изучение  пред</w:t>
      </w:r>
      <w:r>
        <w:rPr>
          <w:rFonts w:ascii="Times New Roman" w:hAnsi="Times New Roman"/>
          <w:sz w:val="24"/>
          <w:szCs w:val="24"/>
          <w:lang w:eastAsia="ru-RU"/>
        </w:rPr>
        <w:t xml:space="preserve">мета «Физическая культура» в </w:t>
      </w:r>
      <w:r w:rsidRPr="0035130C">
        <w:rPr>
          <w:rFonts w:ascii="Times New Roman" w:hAnsi="Times New Roman"/>
          <w:sz w:val="24"/>
          <w:szCs w:val="24"/>
          <w:lang w:eastAsia="ru-RU"/>
        </w:rPr>
        <w:t xml:space="preserve">9 классах отведено 3 часа в неделю, Введение третьего часа физической культуры в учебный план продиктовано объективной необходимостью повышения роли физической культуры в воспитании современных школьников, укреплении их здоровья, совершенствования физической подготовленности, привития навыков здорового образа жизни, направлено на увеличение двигательной активности и развитие физических качеств обучающихся, внедрение современных систем физического воспитания. </w:t>
      </w:r>
    </w:p>
    <w:p w:rsidR="003406E9" w:rsidRPr="0035130C" w:rsidRDefault="003406E9" w:rsidP="003406E9">
      <w:pPr>
        <w:pStyle w:val="a3"/>
        <w:ind w:firstLine="567"/>
        <w:jc w:val="both"/>
        <w:rPr>
          <w:rFonts w:ascii="Times New Roman" w:hAnsi="Times New Roman"/>
          <w:sz w:val="24"/>
          <w:szCs w:val="24"/>
          <w:lang w:eastAsia="ru-RU"/>
        </w:rPr>
      </w:pPr>
      <w:r w:rsidRPr="0035130C">
        <w:rPr>
          <w:rFonts w:ascii="Times New Roman" w:hAnsi="Times New Roman"/>
          <w:sz w:val="24"/>
          <w:szCs w:val="24"/>
          <w:lang w:eastAsia="ru-RU"/>
        </w:rPr>
        <w:t>Предмет «ОБЖ» введен в учебный план в 9 классе - через региональный компонент.</w:t>
      </w: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pPr>
    </w:p>
    <w:p w:rsidR="00991937" w:rsidRDefault="00991937" w:rsidP="00991937">
      <w:pPr>
        <w:pStyle w:val="a3"/>
        <w:ind w:firstLine="567"/>
        <w:jc w:val="both"/>
        <w:rPr>
          <w:rFonts w:ascii="Times New Roman" w:hAnsi="Times New Roman" w:cs="Times New Roman"/>
          <w:sz w:val="24"/>
          <w:szCs w:val="24"/>
        </w:rPr>
        <w:sectPr w:rsidR="00991937" w:rsidSect="00D74582">
          <w:pgSz w:w="11906" w:h="16838"/>
          <w:pgMar w:top="567" w:right="567" w:bottom="567" w:left="1134" w:header="709" w:footer="709" w:gutter="0"/>
          <w:cols w:space="708"/>
          <w:docGrid w:linePitch="360"/>
        </w:sectPr>
      </w:pPr>
    </w:p>
    <w:p w:rsidR="00991937" w:rsidRDefault="00991937" w:rsidP="00991937">
      <w:pPr>
        <w:ind w:left="502"/>
        <w:jc w:val="center"/>
        <w:rPr>
          <w:b/>
        </w:rPr>
      </w:pPr>
      <w:r>
        <w:rPr>
          <w:b/>
        </w:rPr>
        <w:lastRenderedPageBreak/>
        <w:t>Базисный учебный план</w:t>
      </w:r>
      <w:r w:rsidRPr="006A2173">
        <w:rPr>
          <w:b/>
        </w:rPr>
        <w:t xml:space="preserve"> основного общего образования</w:t>
      </w:r>
      <w:r>
        <w:rPr>
          <w:b/>
        </w:rPr>
        <w:t xml:space="preserve"> для 9 классов, реализующих ФК ГОС,</w:t>
      </w:r>
    </w:p>
    <w:p w:rsidR="00991937" w:rsidRPr="009B7F8A" w:rsidRDefault="00991937" w:rsidP="00991937">
      <w:pPr>
        <w:tabs>
          <w:tab w:val="left" w:pos="426"/>
        </w:tabs>
        <w:ind w:left="644"/>
        <w:jc w:val="center"/>
        <w:rPr>
          <w:b/>
        </w:rPr>
      </w:pPr>
      <w:r>
        <w:rPr>
          <w:b/>
        </w:rPr>
        <w:t>ОГБОУ КШИ «Томский кадетский корпус»</w:t>
      </w:r>
    </w:p>
    <w:tbl>
      <w:tblPr>
        <w:tblpPr w:leftFromText="180" w:rightFromText="180" w:vertAnchor="text" w:horzAnchor="margin" w:tblpX="675" w:tblpY="293"/>
        <w:tblW w:w="15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1748"/>
        <w:gridCol w:w="1748"/>
        <w:gridCol w:w="1749"/>
        <w:gridCol w:w="6343"/>
      </w:tblGrid>
      <w:tr w:rsidR="001F75A1" w:rsidRPr="000D7B52" w:rsidTr="001F75A1">
        <w:trPr>
          <w:trHeight w:val="541"/>
        </w:trPr>
        <w:tc>
          <w:tcPr>
            <w:tcW w:w="3539" w:type="dxa"/>
          </w:tcPr>
          <w:p w:rsidR="001F75A1" w:rsidRDefault="001F75A1" w:rsidP="009C3BA1">
            <w:r>
              <w:t>Учебные предметы</w:t>
            </w:r>
          </w:p>
          <w:p w:rsidR="001F75A1" w:rsidRPr="000D7B52" w:rsidRDefault="001F75A1" w:rsidP="009C3BA1">
            <w:pPr>
              <w:jc w:val="right"/>
            </w:pPr>
          </w:p>
        </w:tc>
        <w:tc>
          <w:tcPr>
            <w:tcW w:w="1748" w:type="dxa"/>
            <w:shd w:val="clear" w:color="auto" w:fill="auto"/>
          </w:tcPr>
          <w:p w:rsidR="001F75A1" w:rsidRPr="00AF2A14" w:rsidRDefault="001F75A1" w:rsidP="009C3BA1">
            <w:pPr>
              <w:jc w:val="center"/>
              <w:rPr>
                <w:b/>
              </w:rPr>
            </w:pPr>
            <w:r w:rsidRPr="00AF2A14">
              <w:rPr>
                <w:b/>
              </w:rPr>
              <w:t>9А</w:t>
            </w:r>
          </w:p>
        </w:tc>
        <w:tc>
          <w:tcPr>
            <w:tcW w:w="1748" w:type="dxa"/>
            <w:shd w:val="clear" w:color="auto" w:fill="auto"/>
          </w:tcPr>
          <w:p w:rsidR="001F75A1" w:rsidRPr="00AF2A14" w:rsidRDefault="001F75A1" w:rsidP="009C3BA1">
            <w:pPr>
              <w:jc w:val="center"/>
              <w:rPr>
                <w:b/>
              </w:rPr>
            </w:pPr>
            <w:r w:rsidRPr="00AF2A14">
              <w:rPr>
                <w:b/>
              </w:rPr>
              <w:t>9Б</w:t>
            </w:r>
          </w:p>
        </w:tc>
        <w:tc>
          <w:tcPr>
            <w:tcW w:w="1749" w:type="dxa"/>
            <w:shd w:val="clear" w:color="auto" w:fill="auto"/>
          </w:tcPr>
          <w:p w:rsidR="001F75A1" w:rsidRPr="000D7B52" w:rsidRDefault="001F75A1" w:rsidP="009C3BA1">
            <w:pPr>
              <w:jc w:val="center"/>
              <w:rPr>
                <w:b/>
              </w:rPr>
            </w:pPr>
            <w:r w:rsidRPr="000D7B52">
              <w:rPr>
                <w:b/>
              </w:rPr>
              <w:t>Итого</w:t>
            </w:r>
          </w:p>
        </w:tc>
        <w:tc>
          <w:tcPr>
            <w:tcW w:w="6343" w:type="dxa"/>
          </w:tcPr>
          <w:p w:rsidR="001F75A1" w:rsidRDefault="001F75A1" w:rsidP="009C3BA1">
            <w:pPr>
              <w:jc w:val="center"/>
              <w:rPr>
                <w:b/>
              </w:rPr>
            </w:pPr>
            <w:r>
              <w:rPr>
                <w:b/>
              </w:rPr>
              <w:t xml:space="preserve">Формы промежуточной </w:t>
            </w:r>
          </w:p>
          <w:p w:rsidR="001F75A1" w:rsidRPr="000D7B52" w:rsidRDefault="001F75A1" w:rsidP="009C3BA1">
            <w:pPr>
              <w:jc w:val="center"/>
              <w:rPr>
                <w:b/>
              </w:rPr>
            </w:pPr>
            <w:r>
              <w:rPr>
                <w:b/>
              </w:rPr>
              <w:t>аттестации</w:t>
            </w:r>
          </w:p>
        </w:tc>
      </w:tr>
      <w:tr w:rsidR="00991937" w:rsidRPr="000D7B52" w:rsidTr="001F75A1">
        <w:trPr>
          <w:trHeight w:val="285"/>
        </w:trPr>
        <w:tc>
          <w:tcPr>
            <w:tcW w:w="15127" w:type="dxa"/>
            <w:gridSpan w:val="5"/>
          </w:tcPr>
          <w:p w:rsidR="00991937" w:rsidRDefault="00991937" w:rsidP="009C3BA1">
            <w:pPr>
              <w:jc w:val="center"/>
              <w:rPr>
                <w:b/>
              </w:rPr>
            </w:pPr>
            <w:r>
              <w:rPr>
                <w:b/>
              </w:rPr>
              <w:t>Инвариантная часть</w:t>
            </w:r>
          </w:p>
        </w:tc>
      </w:tr>
      <w:tr w:rsidR="001F75A1" w:rsidRPr="000D7B52" w:rsidTr="001F75A1">
        <w:trPr>
          <w:trHeight w:val="270"/>
        </w:trPr>
        <w:tc>
          <w:tcPr>
            <w:tcW w:w="3539" w:type="dxa"/>
          </w:tcPr>
          <w:p w:rsidR="001F75A1" w:rsidRPr="000D7B52" w:rsidRDefault="001F75A1" w:rsidP="001F75A1">
            <w:r w:rsidRPr="000D7B52">
              <w:t>Русский язык</w:t>
            </w:r>
          </w:p>
        </w:tc>
        <w:tc>
          <w:tcPr>
            <w:tcW w:w="1748" w:type="dxa"/>
            <w:shd w:val="clear" w:color="auto" w:fill="auto"/>
          </w:tcPr>
          <w:p w:rsidR="001F75A1" w:rsidRPr="000D7B52" w:rsidRDefault="001F75A1" w:rsidP="003406E9">
            <w:pPr>
              <w:jc w:val="center"/>
            </w:pPr>
            <w:r>
              <w:t>2</w:t>
            </w:r>
          </w:p>
        </w:tc>
        <w:tc>
          <w:tcPr>
            <w:tcW w:w="1748" w:type="dxa"/>
            <w:shd w:val="clear" w:color="auto" w:fill="auto"/>
          </w:tcPr>
          <w:p w:rsidR="001F75A1" w:rsidRPr="000D7B52" w:rsidRDefault="001F75A1" w:rsidP="003406E9">
            <w:pPr>
              <w:jc w:val="center"/>
            </w:pPr>
            <w:r>
              <w:t>2</w:t>
            </w:r>
          </w:p>
        </w:tc>
        <w:tc>
          <w:tcPr>
            <w:tcW w:w="1749" w:type="dxa"/>
            <w:shd w:val="clear" w:color="auto" w:fill="auto"/>
          </w:tcPr>
          <w:p w:rsidR="001F75A1" w:rsidRPr="003406E9" w:rsidRDefault="001F75A1" w:rsidP="003406E9">
            <w:pPr>
              <w:jc w:val="center"/>
            </w:pPr>
            <w:r w:rsidRPr="003406E9">
              <w:t>4</w:t>
            </w:r>
          </w:p>
        </w:tc>
        <w:tc>
          <w:tcPr>
            <w:tcW w:w="6343" w:type="dxa"/>
          </w:tcPr>
          <w:p w:rsidR="001F75A1" w:rsidRDefault="001F75A1" w:rsidP="003406E9">
            <w:r>
              <w:t>Контрольная работа (тестирование, работа с текстом, мини-сочинение)</w:t>
            </w:r>
          </w:p>
        </w:tc>
      </w:tr>
      <w:tr w:rsidR="001F75A1" w:rsidRPr="000D7B52" w:rsidTr="001F75A1">
        <w:trPr>
          <w:trHeight w:val="144"/>
        </w:trPr>
        <w:tc>
          <w:tcPr>
            <w:tcW w:w="3539" w:type="dxa"/>
          </w:tcPr>
          <w:p w:rsidR="001F75A1" w:rsidRPr="000D7B52" w:rsidRDefault="001F75A1" w:rsidP="00FE1187">
            <w:r w:rsidRPr="000D7B52">
              <w:t>Литература</w:t>
            </w:r>
          </w:p>
        </w:tc>
        <w:tc>
          <w:tcPr>
            <w:tcW w:w="1748" w:type="dxa"/>
            <w:shd w:val="clear" w:color="auto" w:fill="auto"/>
          </w:tcPr>
          <w:p w:rsidR="001F75A1" w:rsidRPr="000D7B52" w:rsidRDefault="001F75A1" w:rsidP="003406E9">
            <w:pPr>
              <w:jc w:val="center"/>
            </w:pPr>
            <w:r>
              <w:t>3</w:t>
            </w:r>
          </w:p>
        </w:tc>
        <w:tc>
          <w:tcPr>
            <w:tcW w:w="1748" w:type="dxa"/>
            <w:shd w:val="clear" w:color="auto" w:fill="auto"/>
          </w:tcPr>
          <w:p w:rsidR="001F75A1" w:rsidRPr="000D7B52" w:rsidRDefault="001F75A1" w:rsidP="003406E9">
            <w:pPr>
              <w:jc w:val="center"/>
            </w:pPr>
            <w:r>
              <w:t>3</w:t>
            </w:r>
          </w:p>
        </w:tc>
        <w:tc>
          <w:tcPr>
            <w:tcW w:w="1749" w:type="dxa"/>
            <w:shd w:val="clear" w:color="auto" w:fill="auto"/>
          </w:tcPr>
          <w:p w:rsidR="001F75A1" w:rsidRPr="003406E9" w:rsidRDefault="001F75A1" w:rsidP="003406E9">
            <w:pPr>
              <w:jc w:val="center"/>
            </w:pPr>
            <w:r w:rsidRPr="003406E9">
              <w:t>6</w:t>
            </w:r>
          </w:p>
        </w:tc>
        <w:tc>
          <w:tcPr>
            <w:tcW w:w="6343" w:type="dxa"/>
          </w:tcPr>
          <w:p w:rsidR="001F75A1" w:rsidRDefault="001F75A1" w:rsidP="003406E9">
            <w:r>
              <w:t>Контрольная работа (тестирование, работа с текстом, мини-сочинение)</w:t>
            </w:r>
          </w:p>
        </w:tc>
      </w:tr>
      <w:tr w:rsidR="001F75A1" w:rsidRPr="000D7B52" w:rsidTr="001F75A1">
        <w:trPr>
          <w:trHeight w:val="167"/>
        </w:trPr>
        <w:tc>
          <w:tcPr>
            <w:tcW w:w="3539" w:type="dxa"/>
          </w:tcPr>
          <w:p w:rsidR="001F75A1" w:rsidRPr="000D7B52" w:rsidRDefault="001F75A1" w:rsidP="003406E9">
            <w:r>
              <w:t>Английский</w:t>
            </w:r>
            <w:r w:rsidRPr="000D7B52">
              <w:t xml:space="preserve"> язык</w:t>
            </w:r>
          </w:p>
        </w:tc>
        <w:tc>
          <w:tcPr>
            <w:tcW w:w="1748" w:type="dxa"/>
            <w:shd w:val="clear" w:color="auto" w:fill="auto"/>
          </w:tcPr>
          <w:p w:rsidR="001F75A1" w:rsidRPr="000D7B52" w:rsidRDefault="001F75A1" w:rsidP="003406E9">
            <w:pPr>
              <w:jc w:val="center"/>
            </w:pPr>
            <w:r>
              <w:t>3*</w:t>
            </w:r>
          </w:p>
        </w:tc>
        <w:tc>
          <w:tcPr>
            <w:tcW w:w="1748" w:type="dxa"/>
            <w:shd w:val="clear" w:color="auto" w:fill="auto"/>
          </w:tcPr>
          <w:p w:rsidR="001F75A1" w:rsidRPr="000D7B52" w:rsidRDefault="001F75A1" w:rsidP="003406E9">
            <w:pPr>
              <w:jc w:val="center"/>
            </w:pPr>
            <w:r>
              <w:t>3*</w:t>
            </w:r>
          </w:p>
        </w:tc>
        <w:tc>
          <w:tcPr>
            <w:tcW w:w="1749" w:type="dxa"/>
            <w:shd w:val="clear" w:color="auto" w:fill="auto"/>
          </w:tcPr>
          <w:p w:rsidR="001F75A1" w:rsidRPr="00715621" w:rsidRDefault="001F75A1" w:rsidP="003406E9">
            <w:pPr>
              <w:jc w:val="center"/>
              <w:rPr>
                <w:lang w:val="en-US"/>
              </w:rPr>
            </w:pPr>
            <w:r>
              <w:rPr>
                <w:lang w:val="en-US"/>
              </w:rPr>
              <w:t>12</w:t>
            </w:r>
          </w:p>
        </w:tc>
        <w:tc>
          <w:tcPr>
            <w:tcW w:w="6343" w:type="dxa"/>
          </w:tcPr>
          <w:p w:rsidR="001F75A1" w:rsidRPr="00FF42EF" w:rsidRDefault="001F75A1" w:rsidP="003406E9">
            <w:r w:rsidRPr="00FF42EF">
              <w:t>Итоговый тест</w:t>
            </w:r>
            <w:r>
              <w:t>, говорение, перевод</w:t>
            </w:r>
          </w:p>
        </w:tc>
      </w:tr>
      <w:tr w:rsidR="001F75A1" w:rsidRPr="000D7B52" w:rsidTr="001F75A1">
        <w:trPr>
          <w:trHeight w:val="135"/>
        </w:trPr>
        <w:tc>
          <w:tcPr>
            <w:tcW w:w="3539" w:type="dxa"/>
          </w:tcPr>
          <w:p w:rsidR="001F75A1" w:rsidRPr="000D7B52" w:rsidRDefault="001F75A1" w:rsidP="001F75A1">
            <w:r>
              <w:t>Алгебра</w:t>
            </w:r>
          </w:p>
        </w:tc>
        <w:tc>
          <w:tcPr>
            <w:tcW w:w="1748" w:type="dxa"/>
            <w:shd w:val="clear" w:color="auto" w:fill="auto"/>
          </w:tcPr>
          <w:p w:rsidR="001F75A1" w:rsidRPr="000D7B52" w:rsidRDefault="001F75A1" w:rsidP="003406E9">
            <w:pPr>
              <w:jc w:val="center"/>
            </w:pPr>
            <w:r>
              <w:t>3</w:t>
            </w:r>
          </w:p>
        </w:tc>
        <w:tc>
          <w:tcPr>
            <w:tcW w:w="1748" w:type="dxa"/>
            <w:shd w:val="clear" w:color="auto" w:fill="auto"/>
          </w:tcPr>
          <w:p w:rsidR="001F75A1" w:rsidRPr="000D7B52" w:rsidRDefault="001F75A1" w:rsidP="003406E9">
            <w:pPr>
              <w:jc w:val="center"/>
            </w:pPr>
            <w:r>
              <w:t>3</w:t>
            </w:r>
          </w:p>
        </w:tc>
        <w:tc>
          <w:tcPr>
            <w:tcW w:w="1749" w:type="dxa"/>
            <w:shd w:val="clear" w:color="auto" w:fill="auto"/>
          </w:tcPr>
          <w:p w:rsidR="001F75A1" w:rsidRPr="003406E9" w:rsidRDefault="001F75A1" w:rsidP="003406E9">
            <w:pPr>
              <w:jc w:val="center"/>
            </w:pPr>
            <w:r>
              <w:t>6</w:t>
            </w:r>
          </w:p>
        </w:tc>
        <w:tc>
          <w:tcPr>
            <w:tcW w:w="6343" w:type="dxa"/>
          </w:tcPr>
          <w:p w:rsidR="001F75A1" w:rsidRPr="00FF42EF" w:rsidRDefault="001F75A1" w:rsidP="003406E9">
            <w:r>
              <w:t>Контрольная работа</w:t>
            </w:r>
          </w:p>
        </w:tc>
      </w:tr>
      <w:tr w:rsidR="001F75A1" w:rsidRPr="000D7B52" w:rsidTr="001F75A1">
        <w:trPr>
          <w:trHeight w:val="135"/>
        </w:trPr>
        <w:tc>
          <w:tcPr>
            <w:tcW w:w="3539" w:type="dxa"/>
          </w:tcPr>
          <w:p w:rsidR="001F75A1" w:rsidRDefault="001F75A1" w:rsidP="00277638">
            <w:r>
              <w:t>Геометрия</w:t>
            </w:r>
          </w:p>
        </w:tc>
        <w:tc>
          <w:tcPr>
            <w:tcW w:w="1748" w:type="dxa"/>
            <w:shd w:val="clear" w:color="auto" w:fill="auto"/>
          </w:tcPr>
          <w:p w:rsidR="001F75A1" w:rsidRDefault="001F75A1" w:rsidP="003406E9">
            <w:pPr>
              <w:jc w:val="center"/>
            </w:pPr>
            <w:r>
              <w:t>2</w:t>
            </w:r>
          </w:p>
        </w:tc>
        <w:tc>
          <w:tcPr>
            <w:tcW w:w="1748" w:type="dxa"/>
            <w:shd w:val="clear" w:color="auto" w:fill="auto"/>
          </w:tcPr>
          <w:p w:rsidR="001F75A1" w:rsidRDefault="001F75A1" w:rsidP="003406E9">
            <w:pPr>
              <w:jc w:val="center"/>
            </w:pPr>
            <w:r>
              <w:t>2</w:t>
            </w:r>
          </w:p>
        </w:tc>
        <w:tc>
          <w:tcPr>
            <w:tcW w:w="1749" w:type="dxa"/>
            <w:shd w:val="clear" w:color="auto" w:fill="auto"/>
          </w:tcPr>
          <w:p w:rsidR="001F75A1" w:rsidRPr="003406E9" w:rsidRDefault="001F75A1" w:rsidP="003406E9">
            <w:pPr>
              <w:jc w:val="center"/>
            </w:pPr>
            <w:r>
              <w:t>4</w:t>
            </w:r>
          </w:p>
        </w:tc>
        <w:tc>
          <w:tcPr>
            <w:tcW w:w="6343" w:type="dxa"/>
          </w:tcPr>
          <w:p w:rsidR="001F75A1" w:rsidRPr="00FF42EF" w:rsidRDefault="001F75A1" w:rsidP="003406E9">
            <w:r>
              <w:t xml:space="preserve">Контрольная работа </w:t>
            </w:r>
          </w:p>
        </w:tc>
      </w:tr>
      <w:tr w:rsidR="001F75A1" w:rsidRPr="000D7B52" w:rsidTr="001F75A1">
        <w:trPr>
          <w:trHeight w:val="144"/>
        </w:trPr>
        <w:tc>
          <w:tcPr>
            <w:tcW w:w="3539" w:type="dxa"/>
          </w:tcPr>
          <w:p w:rsidR="001F75A1" w:rsidRPr="000D7B52" w:rsidRDefault="001F75A1" w:rsidP="003406E9">
            <w:r w:rsidRPr="000D7B52">
              <w:t>Информатика и ИКТ</w:t>
            </w:r>
          </w:p>
        </w:tc>
        <w:tc>
          <w:tcPr>
            <w:tcW w:w="1748" w:type="dxa"/>
            <w:shd w:val="clear" w:color="auto" w:fill="auto"/>
          </w:tcPr>
          <w:p w:rsidR="001F75A1" w:rsidRPr="000D7B52" w:rsidRDefault="001F75A1" w:rsidP="003406E9">
            <w:pPr>
              <w:jc w:val="center"/>
            </w:pPr>
            <w:r>
              <w:t>2*</w:t>
            </w:r>
          </w:p>
        </w:tc>
        <w:tc>
          <w:tcPr>
            <w:tcW w:w="1748" w:type="dxa"/>
            <w:shd w:val="clear" w:color="auto" w:fill="auto"/>
          </w:tcPr>
          <w:p w:rsidR="001F75A1" w:rsidRPr="000D7B52" w:rsidRDefault="001F75A1" w:rsidP="003406E9">
            <w:pPr>
              <w:jc w:val="center"/>
            </w:pPr>
            <w:r>
              <w:t>2*</w:t>
            </w:r>
          </w:p>
        </w:tc>
        <w:tc>
          <w:tcPr>
            <w:tcW w:w="1749" w:type="dxa"/>
            <w:shd w:val="clear" w:color="auto" w:fill="auto"/>
          </w:tcPr>
          <w:p w:rsidR="001F75A1" w:rsidRPr="00715621" w:rsidRDefault="001F75A1" w:rsidP="003406E9">
            <w:pPr>
              <w:jc w:val="center"/>
              <w:rPr>
                <w:lang w:val="en-US"/>
              </w:rPr>
            </w:pPr>
            <w:r>
              <w:rPr>
                <w:lang w:val="en-US"/>
              </w:rPr>
              <w:t>8</w:t>
            </w:r>
          </w:p>
        </w:tc>
        <w:tc>
          <w:tcPr>
            <w:tcW w:w="6343" w:type="dxa"/>
          </w:tcPr>
          <w:p w:rsidR="001F75A1" w:rsidRPr="000D7B52" w:rsidRDefault="001F75A1" w:rsidP="003406E9">
            <w:pPr>
              <w:rPr>
                <w:b/>
              </w:rPr>
            </w:pPr>
            <w:r w:rsidRPr="00FF42EF">
              <w:t>Итоговый тест</w:t>
            </w:r>
          </w:p>
        </w:tc>
      </w:tr>
      <w:tr w:rsidR="001F75A1" w:rsidRPr="000D7B52" w:rsidTr="001F75A1">
        <w:trPr>
          <w:trHeight w:val="305"/>
        </w:trPr>
        <w:tc>
          <w:tcPr>
            <w:tcW w:w="3539" w:type="dxa"/>
          </w:tcPr>
          <w:p w:rsidR="001F75A1" w:rsidRPr="000D7B52" w:rsidRDefault="001F75A1" w:rsidP="00244E5D">
            <w:r w:rsidRPr="000D7B52">
              <w:t>История</w:t>
            </w:r>
            <w:r>
              <w:t>**</w:t>
            </w:r>
          </w:p>
        </w:tc>
        <w:tc>
          <w:tcPr>
            <w:tcW w:w="1748" w:type="dxa"/>
            <w:shd w:val="clear" w:color="auto" w:fill="auto"/>
          </w:tcPr>
          <w:p w:rsidR="001F75A1" w:rsidRPr="000D7B52" w:rsidRDefault="001F75A1" w:rsidP="003406E9">
            <w:pPr>
              <w:jc w:val="center"/>
            </w:pPr>
            <w:r>
              <w:t>2</w:t>
            </w:r>
          </w:p>
        </w:tc>
        <w:tc>
          <w:tcPr>
            <w:tcW w:w="1748" w:type="dxa"/>
            <w:shd w:val="clear" w:color="auto" w:fill="auto"/>
          </w:tcPr>
          <w:p w:rsidR="001F75A1" w:rsidRPr="000D7B52" w:rsidRDefault="001F75A1" w:rsidP="003406E9">
            <w:pPr>
              <w:jc w:val="center"/>
            </w:pPr>
            <w:r>
              <w:t>2</w:t>
            </w:r>
          </w:p>
        </w:tc>
        <w:tc>
          <w:tcPr>
            <w:tcW w:w="1749" w:type="dxa"/>
            <w:shd w:val="clear" w:color="auto" w:fill="auto"/>
          </w:tcPr>
          <w:p w:rsidR="001F75A1" w:rsidRPr="003406E9" w:rsidRDefault="001F75A1" w:rsidP="003406E9">
            <w:pPr>
              <w:jc w:val="center"/>
            </w:pPr>
            <w:r>
              <w:t>4</w:t>
            </w:r>
          </w:p>
        </w:tc>
        <w:tc>
          <w:tcPr>
            <w:tcW w:w="6343" w:type="dxa"/>
          </w:tcPr>
          <w:p w:rsidR="001F75A1" w:rsidRPr="000D7B52" w:rsidRDefault="001F75A1" w:rsidP="003406E9">
            <w:pPr>
              <w:rPr>
                <w:b/>
              </w:rPr>
            </w:pPr>
            <w:r w:rsidRPr="00FF42EF">
              <w:t>Итоговый тест</w:t>
            </w:r>
          </w:p>
        </w:tc>
      </w:tr>
      <w:tr w:rsidR="001F75A1" w:rsidRPr="000D7B52" w:rsidTr="001F75A1">
        <w:trPr>
          <w:trHeight w:val="144"/>
        </w:trPr>
        <w:tc>
          <w:tcPr>
            <w:tcW w:w="3539" w:type="dxa"/>
          </w:tcPr>
          <w:p w:rsidR="001F75A1" w:rsidRPr="000D7B52" w:rsidRDefault="001F75A1" w:rsidP="00244E5D">
            <w:r w:rsidRPr="000D7B52">
              <w:t>Обществознание</w:t>
            </w:r>
          </w:p>
        </w:tc>
        <w:tc>
          <w:tcPr>
            <w:tcW w:w="1748" w:type="dxa"/>
            <w:shd w:val="clear" w:color="auto" w:fill="auto"/>
          </w:tcPr>
          <w:p w:rsidR="001F75A1" w:rsidRPr="000D7B52" w:rsidRDefault="001F75A1" w:rsidP="003406E9">
            <w:pPr>
              <w:jc w:val="center"/>
            </w:pPr>
            <w:r>
              <w:t>1</w:t>
            </w:r>
          </w:p>
        </w:tc>
        <w:tc>
          <w:tcPr>
            <w:tcW w:w="1748" w:type="dxa"/>
            <w:shd w:val="clear" w:color="auto" w:fill="auto"/>
          </w:tcPr>
          <w:p w:rsidR="001F75A1" w:rsidRPr="000D7B52" w:rsidRDefault="001F75A1" w:rsidP="003406E9">
            <w:pPr>
              <w:jc w:val="center"/>
            </w:pPr>
            <w:r>
              <w:t>1</w:t>
            </w:r>
          </w:p>
        </w:tc>
        <w:tc>
          <w:tcPr>
            <w:tcW w:w="1749" w:type="dxa"/>
            <w:shd w:val="clear" w:color="auto" w:fill="auto"/>
          </w:tcPr>
          <w:p w:rsidR="001F75A1" w:rsidRPr="003406E9" w:rsidRDefault="001F75A1" w:rsidP="003406E9">
            <w:pPr>
              <w:jc w:val="center"/>
            </w:pPr>
            <w:r>
              <w:t>2</w:t>
            </w:r>
          </w:p>
        </w:tc>
        <w:tc>
          <w:tcPr>
            <w:tcW w:w="6343" w:type="dxa"/>
          </w:tcPr>
          <w:p w:rsidR="001F75A1" w:rsidRPr="000D7B52" w:rsidRDefault="001F75A1" w:rsidP="003406E9">
            <w:pPr>
              <w:rPr>
                <w:b/>
              </w:rPr>
            </w:pPr>
            <w:r w:rsidRPr="00FF42EF">
              <w:t>Итоговый тест</w:t>
            </w:r>
          </w:p>
        </w:tc>
      </w:tr>
      <w:tr w:rsidR="001F75A1" w:rsidRPr="000D7B52" w:rsidTr="001F75A1">
        <w:trPr>
          <w:trHeight w:val="144"/>
        </w:trPr>
        <w:tc>
          <w:tcPr>
            <w:tcW w:w="3539" w:type="dxa"/>
          </w:tcPr>
          <w:p w:rsidR="001F75A1" w:rsidRPr="000D7B52" w:rsidRDefault="001F75A1" w:rsidP="003406E9">
            <w:r w:rsidRPr="000D7B52">
              <w:t>География</w:t>
            </w:r>
          </w:p>
        </w:tc>
        <w:tc>
          <w:tcPr>
            <w:tcW w:w="1748" w:type="dxa"/>
            <w:shd w:val="clear" w:color="auto" w:fill="auto"/>
          </w:tcPr>
          <w:p w:rsidR="001F75A1" w:rsidRPr="000D7B52" w:rsidRDefault="001F75A1" w:rsidP="003406E9">
            <w:pPr>
              <w:jc w:val="center"/>
            </w:pPr>
            <w:r>
              <w:t>2</w:t>
            </w:r>
          </w:p>
        </w:tc>
        <w:tc>
          <w:tcPr>
            <w:tcW w:w="1748" w:type="dxa"/>
            <w:shd w:val="clear" w:color="auto" w:fill="auto"/>
          </w:tcPr>
          <w:p w:rsidR="001F75A1" w:rsidRPr="000D7B52" w:rsidRDefault="001F75A1" w:rsidP="003406E9">
            <w:pPr>
              <w:jc w:val="center"/>
            </w:pPr>
            <w:r>
              <w:t>2</w:t>
            </w:r>
          </w:p>
        </w:tc>
        <w:tc>
          <w:tcPr>
            <w:tcW w:w="1749" w:type="dxa"/>
            <w:shd w:val="clear" w:color="auto" w:fill="auto"/>
          </w:tcPr>
          <w:p w:rsidR="001F75A1" w:rsidRPr="003406E9" w:rsidRDefault="001F75A1" w:rsidP="003406E9">
            <w:pPr>
              <w:jc w:val="center"/>
            </w:pPr>
            <w:r>
              <w:t>4</w:t>
            </w:r>
          </w:p>
        </w:tc>
        <w:tc>
          <w:tcPr>
            <w:tcW w:w="6343" w:type="dxa"/>
          </w:tcPr>
          <w:p w:rsidR="001F75A1" w:rsidRPr="000D7B52" w:rsidRDefault="001F75A1" w:rsidP="003406E9">
            <w:pPr>
              <w:rPr>
                <w:b/>
              </w:rPr>
            </w:pPr>
            <w:r w:rsidRPr="00FF42EF">
              <w:t>Итоговый тест</w:t>
            </w:r>
          </w:p>
        </w:tc>
      </w:tr>
      <w:tr w:rsidR="001F75A1" w:rsidRPr="000D7B52" w:rsidTr="001F75A1">
        <w:trPr>
          <w:trHeight w:val="270"/>
        </w:trPr>
        <w:tc>
          <w:tcPr>
            <w:tcW w:w="3539" w:type="dxa"/>
          </w:tcPr>
          <w:p w:rsidR="001F75A1" w:rsidRPr="000D7B52" w:rsidRDefault="001F75A1" w:rsidP="001F75A1">
            <w:r w:rsidRPr="000D7B52">
              <w:t xml:space="preserve">Биология </w:t>
            </w:r>
          </w:p>
        </w:tc>
        <w:tc>
          <w:tcPr>
            <w:tcW w:w="1748" w:type="dxa"/>
            <w:shd w:val="clear" w:color="auto" w:fill="auto"/>
          </w:tcPr>
          <w:p w:rsidR="001F75A1" w:rsidRPr="000D7B52" w:rsidRDefault="001F75A1" w:rsidP="003406E9">
            <w:pPr>
              <w:jc w:val="center"/>
            </w:pPr>
            <w:r>
              <w:t>2</w:t>
            </w:r>
          </w:p>
        </w:tc>
        <w:tc>
          <w:tcPr>
            <w:tcW w:w="1748" w:type="dxa"/>
            <w:shd w:val="clear" w:color="auto" w:fill="auto"/>
          </w:tcPr>
          <w:p w:rsidR="001F75A1" w:rsidRPr="000D7B52" w:rsidRDefault="001F75A1" w:rsidP="003406E9">
            <w:pPr>
              <w:jc w:val="center"/>
            </w:pPr>
            <w:r>
              <w:t>2</w:t>
            </w:r>
          </w:p>
        </w:tc>
        <w:tc>
          <w:tcPr>
            <w:tcW w:w="1749" w:type="dxa"/>
            <w:shd w:val="clear" w:color="auto" w:fill="auto"/>
          </w:tcPr>
          <w:p w:rsidR="001F75A1" w:rsidRPr="003406E9" w:rsidRDefault="001F75A1" w:rsidP="003406E9">
            <w:pPr>
              <w:jc w:val="center"/>
            </w:pPr>
            <w:r>
              <w:t>4</w:t>
            </w:r>
          </w:p>
        </w:tc>
        <w:tc>
          <w:tcPr>
            <w:tcW w:w="6343" w:type="dxa"/>
          </w:tcPr>
          <w:p w:rsidR="001F75A1" w:rsidRPr="000D7B52" w:rsidRDefault="001F75A1" w:rsidP="003406E9">
            <w:pPr>
              <w:rPr>
                <w:b/>
              </w:rPr>
            </w:pPr>
            <w:r w:rsidRPr="00FF42EF">
              <w:t>Итоговый тест</w:t>
            </w:r>
          </w:p>
        </w:tc>
      </w:tr>
      <w:tr w:rsidR="001F75A1" w:rsidRPr="000D7B52" w:rsidTr="001F75A1">
        <w:trPr>
          <w:trHeight w:val="144"/>
        </w:trPr>
        <w:tc>
          <w:tcPr>
            <w:tcW w:w="3539" w:type="dxa"/>
          </w:tcPr>
          <w:p w:rsidR="001F75A1" w:rsidRPr="000D7B52" w:rsidRDefault="001F75A1" w:rsidP="00BA1AA0">
            <w:r w:rsidRPr="000D7B52">
              <w:t>Физика</w:t>
            </w:r>
          </w:p>
        </w:tc>
        <w:tc>
          <w:tcPr>
            <w:tcW w:w="1748" w:type="dxa"/>
            <w:shd w:val="clear" w:color="auto" w:fill="auto"/>
          </w:tcPr>
          <w:p w:rsidR="001F75A1" w:rsidRPr="000D7B52" w:rsidRDefault="001F75A1" w:rsidP="003406E9">
            <w:pPr>
              <w:jc w:val="center"/>
            </w:pPr>
            <w:r>
              <w:t>2</w:t>
            </w:r>
          </w:p>
        </w:tc>
        <w:tc>
          <w:tcPr>
            <w:tcW w:w="1748" w:type="dxa"/>
            <w:shd w:val="clear" w:color="auto" w:fill="auto"/>
          </w:tcPr>
          <w:p w:rsidR="001F75A1" w:rsidRPr="000D7B52" w:rsidRDefault="001F75A1" w:rsidP="003406E9">
            <w:pPr>
              <w:jc w:val="center"/>
            </w:pPr>
            <w:r>
              <w:t>2</w:t>
            </w:r>
          </w:p>
        </w:tc>
        <w:tc>
          <w:tcPr>
            <w:tcW w:w="1749" w:type="dxa"/>
            <w:shd w:val="clear" w:color="auto" w:fill="auto"/>
          </w:tcPr>
          <w:p w:rsidR="001F75A1" w:rsidRPr="003406E9" w:rsidRDefault="001F75A1" w:rsidP="003406E9">
            <w:pPr>
              <w:jc w:val="center"/>
            </w:pPr>
            <w:r>
              <w:t>4</w:t>
            </w:r>
          </w:p>
        </w:tc>
        <w:tc>
          <w:tcPr>
            <w:tcW w:w="6343" w:type="dxa"/>
          </w:tcPr>
          <w:p w:rsidR="001F75A1" w:rsidRPr="000D7B52" w:rsidRDefault="001F75A1" w:rsidP="003406E9">
            <w:pPr>
              <w:rPr>
                <w:b/>
              </w:rPr>
            </w:pPr>
            <w:r w:rsidRPr="00FF42EF">
              <w:t>Итоговый тест</w:t>
            </w:r>
          </w:p>
        </w:tc>
      </w:tr>
      <w:tr w:rsidR="001F75A1" w:rsidRPr="000D7B52" w:rsidTr="001F75A1">
        <w:trPr>
          <w:trHeight w:val="144"/>
        </w:trPr>
        <w:tc>
          <w:tcPr>
            <w:tcW w:w="3539" w:type="dxa"/>
          </w:tcPr>
          <w:p w:rsidR="001F75A1" w:rsidRPr="000D7B52" w:rsidRDefault="001F75A1" w:rsidP="003406E9">
            <w:r w:rsidRPr="000D7B52">
              <w:t>Химия</w:t>
            </w:r>
          </w:p>
        </w:tc>
        <w:tc>
          <w:tcPr>
            <w:tcW w:w="1748" w:type="dxa"/>
            <w:shd w:val="clear" w:color="auto" w:fill="auto"/>
          </w:tcPr>
          <w:p w:rsidR="001F75A1" w:rsidRPr="000D7B52" w:rsidRDefault="001F75A1" w:rsidP="003406E9">
            <w:pPr>
              <w:jc w:val="center"/>
            </w:pPr>
            <w:r>
              <w:t>2</w:t>
            </w:r>
          </w:p>
        </w:tc>
        <w:tc>
          <w:tcPr>
            <w:tcW w:w="1748" w:type="dxa"/>
            <w:shd w:val="clear" w:color="auto" w:fill="auto"/>
          </w:tcPr>
          <w:p w:rsidR="001F75A1" w:rsidRPr="000D7B52" w:rsidRDefault="001F75A1" w:rsidP="003406E9">
            <w:pPr>
              <w:jc w:val="center"/>
            </w:pPr>
            <w:r>
              <w:t>2</w:t>
            </w:r>
          </w:p>
        </w:tc>
        <w:tc>
          <w:tcPr>
            <w:tcW w:w="1749" w:type="dxa"/>
            <w:shd w:val="clear" w:color="auto" w:fill="auto"/>
          </w:tcPr>
          <w:p w:rsidR="001F75A1" w:rsidRPr="003406E9" w:rsidRDefault="001F75A1" w:rsidP="003406E9">
            <w:pPr>
              <w:jc w:val="center"/>
            </w:pPr>
            <w:r>
              <w:t>4</w:t>
            </w:r>
          </w:p>
        </w:tc>
        <w:tc>
          <w:tcPr>
            <w:tcW w:w="6343" w:type="dxa"/>
          </w:tcPr>
          <w:p w:rsidR="001F75A1" w:rsidRPr="000D7B52" w:rsidRDefault="001F75A1" w:rsidP="003406E9">
            <w:pPr>
              <w:rPr>
                <w:b/>
              </w:rPr>
            </w:pPr>
            <w:r w:rsidRPr="00FF42EF">
              <w:t>Итоговый тест</w:t>
            </w:r>
          </w:p>
        </w:tc>
      </w:tr>
      <w:tr w:rsidR="001F75A1" w:rsidRPr="000D7B52" w:rsidTr="001F75A1">
        <w:trPr>
          <w:trHeight w:val="253"/>
        </w:trPr>
        <w:tc>
          <w:tcPr>
            <w:tcW w:w="3539" w:type="dxa"/>
          </w:tcPr>
          <w:p w:rsidR="001F75A1" w:rsidRPr="000D7B52" w:rsidRDefault="001F75A1" w:rsidP="003406E9">
            <w:r>
              <w:t>МХК</w:t>
            </w:r>
          </w:p>
        </w:tc>
        <w:tc>
          <w:tcPr>
            <w:tcW w:w="1748" w:type="dxa"/>
            <w:shd w:val="clear" w:color="auto" w:fill="auto"/>
          </w:tcPr>
          <w:p w:rsidR="001F75A1" w:rsidRPr="000D7B52" w:rsidRDefault="001F75A1" w:rsidP="003406E9">
            <w:pPr>
              <w:jc w:val="center"/>
            </w:pPr>
            <w:r>
              <w:t>1</w:t>
            </w:r>
          </w:p>
        </w:tc>
        <w:tc>
          <w:tcPr>
            <w:tcW w:w="1748" w:type="dxa"/>
            <w:shd w:val="clear" w:color="auto" w:fill="auto"/>
          </w:tcPr>
          <w:p w:rsidR="001F75A1" w:rsidRPr="000D7B52" w:rsidRDefault="001F75A1" w:rsidP="003406E9">
            <w:pPr>
              <w:jc w:val="center"/>
            </w:pPr>
            <w:r>
              <w:t>1</w:t>
            </w:r>
          </w:p>
        </w:tc>
        <w:tc>
          <w:tcPr>
            <w:tcW w:w="1749" w:type="dxa"/>
            <w:shd w:val="clear" w:color="auto" w:fill="auto"/>
          </w:tcPr>
          <w:p w:rsidR="001F75A1" w:rsidRPr="003406E9" w:rsidRDefault="001F75A1" w:rsidP="003406E9">
            <w:pPr>
              <w:jc w:val="center"/>
            </w:pPr>
            <w:r>
              <w:t>2</w:t>
            </w:r>
          </w:p>
        </w:tc>
        <w:tc>
          <w:tcPr>
            <w:tcW w:w="6343" w:type="dxa"/>
          </w:tcPr>
          <w:p w:rsidR="001F75A1" w:rsidRPr="000D7B52" w:rsidRDefault="001F75A1" w:rsidP="003406E9">
            <w:pPr>
              <w:rPr>
                <w:b/>
              </w:rPr>
            </w:pPr>
            <w:r w:rsidRPr="00FF42EF">
              <w:t>Итоговый тест</w:t>
            </w:r>
          </w:p>
        </w:tc>
      </w:tr>
      <w:tr w:rsidR="001F75A1" w:rsidRPr="000D7B52" w:rsidTr="001F75A1">
        <w:trPr>
          <w:trHeight w:val="249"/>
        </w:trPr>
        <w:tc>
          <w:tcPr>
            <w:tcW w:w="3539" w:type="dxa"/>
          </w:tcPr>
          <w:p w:rsidR="001F75A1" w:rsidRPr="000D7B52" w:rsidRDefault="001F75A1" w:rsidP="003406E9">
            <w:r w:rsidRPr="000D7B52">
              <w:t>Физическая культура</w:t>
            </w:r>
          </w:p>
        </w:tc>
        <w:tc>
          <w:tcPr>
            <w:tcW w:w="1748" w:type="dxa"/>
            <w:shd w:val="clear" w:color="auto" w:fill="auto"/>
          </w:tcPr>
          <w:p w:rsidR="001F75A1" w:rsidRPr="000D7B52" w:rsidRDefault="001F75A1" w:rsidP="003406E9">
            <w:pPr>
              <w:jc w:val="center"/>
            </w:pPr>
            <w:r>
              <w:t>3</w:t>
            </w:r>
          </w:p>
        </w:tc>
        <w:tc>
          <w:tcPr>
            <w:tcW w:w="1748" w:type="dxa"/>
            <w:shd w:val="clear" w:color="auto" w:fill="auto"/>
          </w:tcPr>
          <w:p w:rsidR="001F75A1" w:rsidRPr="000D7B52" w:rsidRDefault="001F75A1" w:rsidP="003406E9">
            <w:pPr>
              <w:jc w:val="center"/>
            </w:pPr>
            <w:r>
              <w:t>3</w:t>
            </w:r>
          </w:p>
        </w:tc>
        <w:tc>
          <w:tcPr>
            <w:tcW w:w="1749" w:type="dxa"/>
            <w:shd w:val="clear" w:color="auto" w:fill="auto"/>
          </w:tcPr>
          <w:p w:rsidR="001F75A1" w:rsidRPr="003406E9" w:rsidRDefault="001F75A1" w:rsidP="003406E9">
            <w:pPr>
              <w:jc w:val="center"/>
            </w:pPr>
            <w:r>
              <w:t>6</w:t>
            </w:r>
          </w:p>
        </w:tc>
        <w:tc>
          <w:tcPr>
            <w:tcW w:w="6343" w:type="dxa"/>
          </w:tcPr>
          <w:p w:rsidR="001F75A1" w:rsidRPr="00FF42EF" w:rsidRDefault="001F75A1" w:rsidP="003406E9">
            <w:r>
              <w:t>Итоговый тест</w:t>
            </w:r>
          </w:p>
        </w:tc>
      </w:tr>
      <w:tr w:rsidR="001F75A1" w:rsidRPr="000D7B52" w:rsidTr="001F75A1">
        <w:trPr>
          <w:trHeight w:val="270"/>
        </w:trPr>
        <w:tc>
          <w:tcPr>
            <w:tcW w:w="3539" w:type="dxa"/>
          </w:tcPr>
          <w:p w:rsidR="001F75A1" w:rsidRPr="000D7B52" w:rsidRDefault="001F75A1" w:rsidP="003406E9">
            <w:pPr>
              <w:jc w:val="right"/>
              <w:rPr>
                <w:b/>
              </w:rPr>
            </w:pPr>
            <w:r w:rsidRPr="000D7B52">
              <w:rPr>
                <w:b/>
              </w:rPr>
              <w:t>Итого</w:t>
            </w:r>
          </w:p>
        </w:tc>
        <w:tc>
          <w:tcPr>
            <w:tcW w:w="1748" w:type="dxa"/>
            <w:shd w:val="clear" w:color="auto" w:fill="auto"/>
          </w:tcPr>
          <w:p w:rsidR="001F75A1" w:rsidRPr="000D7B52" w:rsidRDefault="001F75A1" w:rsidP="003406E9">
            <w:pPr>
              <w:jc w:val="center"/>
              <w:rPr>
                <w:b/>
              </w:rPr>
            </w:pPr>
            <w:r>
              <w:rPr>
                <w:b/>
              </w:rPr>
              <w:t>30</w:t>
            </w:r>
          </w:p>
        </w:tc>
        <w:tc>
          <w:tcPr>
            <w:tcW w:w="1748" w:type="dxa"/>
            <w:shd w:val="clear" w:color="auto" w:fill="auto"/>
          </w:tcPr>
          <w:p w:rsidR="001F75A1" w:rsidRPr="000D7B52" w:rsidRDefault="001F75A1" w:rsidP="003406E9">
            <w:pPr>
              <w:jc w:val="center"/>
              <w:rPr>
                <w:b/>
              </w:rPr>
            </w:pPr>
            <w:r>
              <w:rPr>
                <w:b/>
              </w:rPr>
              <w:t>30</w:t>
            </w:r>
          </w:p>
        </w:tc>
        <w:tc>
          <w:tcPr>
            <w:tcW w:w="1749" w:type="dxa"/>
            <w:shd w:val="clear" w:color="auto" w:fill="auto"/>
          </w:tcPr>
          <w:p w:rsidR="001F75A1" w:rsidRPr="00715621" w:rsidRDefault="001F75A1" w:rsidP="003406E9">
            <w:pPr>
              <w:jc w:val="center"/>
              <w:rPr>
                <w:b/>
                <w:lang w:val="en-US"/>
              </w:rPr>
            </w:pPr>
            <w:r>
              <w:rPr>
                <w:b/>
                <w:lang w:val="en-US"/>
              </w:rPr>
              <w:t>70</w:t>
            </w:r>
          </w:p>
        </w:tc>
        <w:tc>
          <w:tcPr>
            <w:tcW w:w="6343" w:type="dxa"/>
          </w:tcPr>
          <w:p w:rsidR="001F75A1" w:rsidRDefault="001F75A1" w:rsidP="003406E9">
            <w:pPr>
              <w:jc w:val="center"/>
              <w:rPr>
                <w:b/>
              </w:rPr>
            </w:pPr>
          </w:p>
        </w:tc>
      </w:tr>
      <w:tr w:rsidR="003406E9" w:rsidRPr="000D7B52" w:rsidTr="001F75A1">
        <w:trPr>
          <w:trHeight w:val="666"/>
        </w:trPr>
        <w:tc>
          <w:tcPr>
            <w:tcW w:w="15127" w:type="dxa"/>
            <w:gridSpan w:val="5"/>
          </w:tcPr>
          <w:p w:rsidR="003406E9" w:rsidRDefault="003406E9" w:rsidP="003406E9">
            <w:pPr>
              <w:jc w:val="center"/>
              <w:rPr>
                <w:b/>
              </w:rPr>
            </w:pPr>
            <w:r>
              <w:rPr>
                <w:b/>
              </w:rPr>
              <w:t>Вариативная часть</w:t>
            </w:r>
          </w:p>
          <w:p w:rsidR="003406E9" w:rsidRDefault="003406E9" w:rsidP="003406E9">
            <w:pPr>
              <w:jc w:val="center"/>
              <w:rPr>
                <w:b/>
              </w:rPr>
            </w:pPr>
            <w:r>
              <w:rPr>
                <w:b/>
              </w:rPr>
              <w:t>(Региональный (национально-региональный) компонент и компонент образовательно организации)</w:t>
            </w:r>
          </w:p>
        </w:tc>
      </w:tr>
      <w:tr w:rsidR="003406E9" w:rsidRPr="000D7B52" w:rsidTr="001F75A1">
        <w:trPr>
          <w:trHeight w:val="285"/>
        </w:trPr>
        <w:tc>
          <w:tcPr>
            <w:tcW w:w="3539" w:type="dxa"/>
          </w:tcPr>
          <w:p w:rsidR="003406E9" w:rsidRPr="000D7B52" w:rsidRDefault="003406E9" w:rsidP="003406E9">
            <w:r w:rsidRPr="000D7B52">
              <w:t>География Томской области</w:t>
            </w:r>
          </w:p>
        </w:tc>
        <w:tc>
          <w:tcPr>
            <w:tcW w:w="1748" w:type="dxa"/>
            <w:shd w:val="clear" w:color="auto" w:fill="auto"/>
          </w:tcPr>
          <w:p w:rsidR="003406E9" w:rsidRPr="000D7B52" w:rsidRDefault="003406E9" w:rsidP="003406E9">
            <w:pPr>
              <w:jc w:val="center"/>
            </w:pPr>
            <w:r>
              <w:t>0,5</w:t>
            </w:r>
          </w:p>
        </w:tc>
        <w:tc>
          <w:tcPr>
            <w:tcW w:w="1748" w:type="dxa"/>
            <w:shd w:val="clear" w:color="auto" w:fill="auto"/>
          </w:tcPr>
          <w:p w:rsidR="003406E9" w:rsidRPr="000D7B52" w:rsidRDefault="003406E9" w:rsidP="003406E9">
            <w:pPr>
              <w:jc w:val="center"/>
            </w:pPr>
            <w:r>
              <w:t>0,5</w:t>
            </w:r>
          </w:p>
        </w:tc>
        <w:tc>
          <w:tcPr>
            <w:tcW w:w="1749" w:type="dxa"/>
            <w:shd w:val="clear" w:color="auto" w:fill="auto"/>
          </w:tcPr>
          <w:p w:rsidR="003406E9" w:rsidRPr="003406E9" w:rsidRDefault="003406E9" w:rsidP="003406E9">
            <w:pPr>
              <w:jc w:val="center"/>
            </w:pPr>
            <w:r>
              <w:t>1</w:t>
            </w:r>
          </w:p>
        </w:tc>
        <w:tc>
          <w:tcPr>
            <w:tcW w:w="6343" w:type="dxa"/>
          </w:tcPr>
          <w:p w:rsidR="003406E9" w:rsidRPr="00FF42EF" w:rsidRDefault="003406E9" w:rsidP="003406E9">
            <w:r w:rsidRPr="00FF42EF">
              <w:t>Итоговый тест</w:t>
            </w:r>
          </w:p>
        </w:tc>
      </w:tr>
      <w:tr w:rsidR="003406E9" w:rsidRPr="000D7B52" w:rsidTr="001F75A1">
        <w:trPr>
          <w:trHeight w:val="270"/>
        </w:trPr>
        <w:tc>
          <w:tcPr>
            <w:tcW w:w="3539" w:type="dxa"/>
          </w:tcPr>
          <w:p w:rsidR="003406E9" w:rsidRPr="000D7B52" w:rsidRDefault="003406E9" w:rsidP="003406E9">
            <w:r w:rsidRPr="000D7B52">
              <w:t>Основы безопасности и жизнедеятельности</w:t>
            </w:r>
          </w:p>
        </w:tc>
        <w:tc>
          <w:tcPr>
            <w:tcW w:w="1748" w:type="dxa"/>
            <w:shd w:val="clear" w:color="auto" w:fill="auto"/>
          </w:tcPr>
          <w:p w:rsidR="003406E9" w:rsidRPr="000D7B52" w:rsidRDefault="003406E9" w:rsidP="003406E9">
            <w:pPr>
              <w:jc w:val="center"/>
            </w:pPr>
            <w:r>
              <w:t>1</w:t>
            </w:r>
          </w:p>
        </w:tc>
        <w:tc>
          <w:tcPr>
            <w:tcW w:w="1748" w:type="dxa"/>
            <w:shd w:val="clear" w:color="auto" w:fill="auto"/>
          </w:tcPr>
          <w:p w:rsidR="003406E9" w:rsidRPr="000D7B52" w:rsidRDefault="003406E9" w:rsidP="003406E9">
            <w:pPr>
              <w:jc w:val="center"/>
            </w:pPr>
            <w:r>
              <w:t>1</w:t>
            </w:r>
          </w:p>
        </w:tc>
        <w:tc>
          <w:tcPr>
            <w:tcW w:w="1749" w:type="dxa"/>
            <w:shd w:val="clear" w:color="auto" w:fill="auto"/>
          </w:tcPr>
          <w:p w:rsidR="003406E9" w:rsidRPr="003406E9" w:rsidRDefault="003406E9" w:rsidP="003406E9">
            <w:pPr>
              <w:jc w:val="center"/>
            </w:pPr>
            <w:r>
              <w:t>2</w:t>
            </w:r>
          </w:p>
        </w:tc>
        <w:tc>
          <w:tcPr>
            <w:tcW w:w="6343" w:type="dxa"/>
          </w:tcPr>
          <w:p w:rsidR="003406E9" w:rsidRPr="00FF42EF" w:rsidRDefault="003406E9" w:rsidP="003406E9">
            <w:r w:rsidRPr="00FF42EF">
              <w:t>Итоговый тест</w:t>
            </w:r>
          </w:p>
        </w:tc>
      </w:tr>
      <w:tr w:rsidR="003406E9" w:rsidRPr="000D7B52" w:rsidTr="001F75A1">
        <w:trPr>
          <w:trHeight w:val="278"/>
        </w:trPr>
        <w:tc>
          <w:tcPr>
            <w:tcW w:w="3539" w:type="dxa"/>
          </w:tcPr>
          <w:p w:rsidR="003406E9" w:rsidRPr="000D7B52" w:rsidRDefault="003406E9" w:rsidP="003406E9">
            <w:r>
              <w:t>Основы военной службы</w:t>
            </w:r>
          </w:p>
        </w:tc>
        <w:tc>
          <w:tcPr>
            <w:tcW w:w="1748" w:type="dxa"/>
            <w:shd w:val="clear" w:color="auto" w:fill="auto"/>
          </w:tcPr>
          <w:p w:rsidR="003406E9" w:rsidRPr="000D7B52" w:rsidRDefault="003406E9" w:rsidP="003406E9">
            <w:pPr>
              <w:jc w:val="center"/>
            </w:pPr>
            <w:r>
              <w:t>0,5</w:t>
            </w:r>
          </w:p>
        </w:tc>
        <w:tc>
          <w:tcPr>
            <w:tcW w:w="1748" w:type="dxa"/>
            <w:shd w:val="clear" w:color="auto" w:fill="auto"/>
          </w:tcPr>
          <w:p w:rsidR="003406E9" w:rsidRPr="000D7B52" w:rsidRDefault="003406E9" w:rsidP="003406E9">
            <w:pPr>
              <w:jc w:val="center"/>
            </w:pPr>
            <w:r>
              <w:t>0,5</w:t>
            </w:r>
          </w:p>
        </w:tc>
        <w:tc>
          <w:tcPr>
            <w:tcW w:w="1749" w:type="dxa"/>
            <w:shd w:val="clear" w:color="auto" w:fill="auto"/>
          </w:tcPr>
          <w:p w:rsidR="003406E9" w:rsidRPr="003406E9" w:rsidRDefault="003406E9" w:rsidP="003406E9">
            <w:pPr>
              <w:jc w:val="center"/>
            </w:pPr>
            <w:r>
              <w:t>1</w:t>
            </w:r>
          </w:p>
        </w:tc>
        <w:tc>
          <w:tcPr>
            <w:tcW w:w="6343" w:type="dxa"/>
          </w:tcPr>
          <w:p w:rsidR="003406E9" w:rsidRPr="00FF42EF" w:rsidRDefault="003406E9" w:rsidP="003406E9">
            <w:r>
              <w:t>Итоговый тест</w:t>
            </w:r>
          </w:p>
        </w:tc>
      </w:tr>
      <w:tr w:rsidR="003406E9" w:rsidRPr="000D7B52" w:rsidTr="001F75A1">
        <w:trPr>
          <w:trHeight w:val="253"/>
        </w:trPr>
        <w:tc>
          <w:tcPr>
            <w:tcW w:w="3539" w:type="dxa"/>
          </w:tcPr>
          <w:p w:rsidR="003406E9" w:rsidRPr="000D7B52" w:rsidRDefault="003406E9" w:rsidP="003406E9">
            <w:r>
              <w:t>Математика (элективный курс)</w:t>
            </w:r>
          </w:p>
        </w:tc>
        <w:tc>
          <w:tcPr>
            <w:tcW w:w="1748" w:type="dxa"/>
            <w:shd w:val="clear" w:color="auto" w:fill="auto"/>
          </w:tcPr>
          <w:p w:rsidR="003406E9" w:rsidRPr="000D7B52" w:rsidRDefault="003406E9" w:rsidP="003406E9">
            <w:pPr>
              <w:jc w:val="center"/>
            </w:pPr>
            <w:r>
              <w:t>1</w:t>
            </w:r>
          </w:p>
        </w:tc>
        <w:tc>
          <w:tcPr>
            <w:tcW w:w="1748" w:type="dxa"/>
            <w:shd w:val="clear" w:color="auto" w:fill="auto"/>
          </w:tcPr>
          <w:p w:rsidR="003406E9" w:rsidRPr="000D7B52" w:rsidRDefault="003406E9" w:rsidP="003406E9">
            <w:pPr>
              <w:jc w:val="center"/>
            </w:pPr>
            <w:r>
              <w:t>1</w:t>
            </w:r>
          </w:p>
        </w:tc>
        <w:tc>
          <w:tcPr>
            <w:tcW w:w="1749" w:type="dxa"/>
            <w:shd w:val="clear" w:color="auto" w:fill="auto"/>
          </w:tcPr>
          <w:p w:rsidR="003406E9" w:rsidRPr="003406E9" w:rsidRDefault="003406E9" w:rsidP="003406E9">
            <w:pPr>
              <w:jc w:val="center"/>
            </w:pPr>
            <w:r>
              <w:t>2</w:t>
            </w:r>
          </w:p>
        </w:tc>
        <w:tc>
          <w:tcPr>
            <w:tcW w:w="6343" w:type="dxa"/>
          </w:tcPr>
          <w:p w:rsidR="003406E9" w:rsidRPr="00FF42EF" w:rsidRDefault="003406E9" w:rsidP="003406E9">
            <w:r>
              <w:t>Итоговый тест</w:t>
            </w:r>
          </w:p>
        </w:tc>
      </w:tr>
      <w:tr w:rsidR="003406E9" w:rsidRPr="000D7B52" w:rsidTr="001F75A1">
        <w:trPr>
          <w:trHeight w:val="258"/>
        </w:trPr>
        <w:tc>
          <w:tcPr>
            <w:tcW w:w="3539" w:type="dxa"/>
          </w:tcPr>
          <w:p w:rsidR="003406E9" w:rsidRPr="000D7B52" w:rsidRDefault="003406E9" w:rsidP="003406E9">
            <w:r>
              <w:t>Русский язык</w:t>
            </w:r>
          </w:p>
        </w:tc>
        <w:tc>
          <w:tcPr>
            <w:tcW w:w="1748" w:type="dxa"/>
            <w:shd w:val="clear" w:color="auto" w:fill="auto"/>
          </w:tcPr>
          <w:p w:rsidR="003406E9" w:rsidRPr="000D7B52" w:rsidRDefault="003406E9" w:rsidP="003406E9">
            <w:pPr>
              <w:jc w:val="center"/>
            </w:pPr>
            <w:r>
              <w:t>1</w:t>
            </w:r>
          </w:p>
        </w:tc>
        <w:tc>
          <w:tcPr>
            <w:tcW w:w="1748" w:type="dxa"/>
            <w:shd w:val="clear" w:color="auto" w:fill="auto"/>
          </w:tcPr>
          <w:p w:rsidR="003406E9" w:rsidRPr="000D7B52" w:rsidRDefault="003406E9" w:rsidP="003406E9">
            <w:pPr>
              <w:jc w:val="center"/>
            </w:pPr>
            <w:r>
              <w:t>1</w:t>
            </w:r>
          </w:p>
        </w:tc>
        <w:tc>
          <w:tcPr>
            <w:tcW w:w="1749" w:type="dxa"/>
            <w:shd w:val="clear" w:color="auto" w:fill="auto"/>
          </w:tcPr>
          <w:p w:rsidR="003406E9" w:rsidRPr="003406E9" w:rsidRDefault="003406E9" w:rsidP="003406E9">
            <w:pPr>
              <w:jc w:val="center"/>
            </w:pPr>
            <w:r>
              <w:t>2</w:t>
            </w:r>
          </w:p>
        </w:tc>
        <w:tc>
          <w:tcPr>
            <w:tcW w:w="6343" w:type="dxa"/>
          </w:tcPr>
          <w:p w:rsidR="003406E9" w:rsidRPr="00FF42EF" w:rsidRDefault="003406E9" w:rsidP="003406E9">
            <w:r>
              <w:t>Итоговый тест</w:t>
            </w:r>
          </w:p>
        </w:tc>
      </w:tr>
      <w:tr w:rsidR="003406E9" w:rsidRPr="000D7B52" w:rsidTr="001F75A1">
        <w:trPr>
          <w:trHeight w:val="258"/>
        </w:trPr>
        <w:tc>
          <w:tcPr>
            <w:tcW w:w="3539" w:type="dxa"/>
          </w:tcPr>
          <w:p w:rsidR="003406E9" w:rsidRDefault="003406E9" w:rsidP="003406E9">
            <w:r>
              <w:t>Основы проектирования</w:t>
            </w:r>
          </w:p>
        </w:tc>
        <w:tc>
          <w:tcPr>
            <w:tcW w:w="1748" w:type="dxa"/>
            <w:shd w:val="clear" w:color="auto" w:fill="auto"/>
          </w:tcPr>
          <w:p w:rsidR="003406E9" w:rsidRDefault="003406E9" w:rsidP="003406E9">
            <w:pPr>
              <w:jc w:val="center"/>
            </w:pPr>
            <w:r>
              <w:t>1</w:t>
            </w:r>
          </w:p>
        </w:tc>
        <w:tc>
          <w:tcPr>
            <w:tcW w:w="1748" w:type="dxa"/>
            <w:shd w:val="clear" w:color="auto" w:fill="auto"/>
          </w:tcPr>
          <w:p w:rsidR="003406E9" w:rsidRDefault="003406E9" w:rsidP="003406E9">
            <w:pPr>
              <w:jc w:val="center"/>
            </w:pPr>
            <w:r>
              <w:t>1</w:t>
            </w:r>
          </w:p>
        </w:tc>
        <w:tc>
          <w:tcPr>
            <w:tcW w:w="1749" w:type="dxa"/>
            <w:shd w:val="clear" w:color="auto" w:fill="auto"/>
          </w:tcPr>
          <w:p w:rsidR="003406E9" w:rsidRPr="003406E9" w:rsidRDefault="003406E9" w:rsidP="003406E9">
            <w:pPr>
              <w:jc w:val="center"/>
            </w:pPr>
            <w:r>
              <w:t>2</w:t>
            </w:r>
          </w:p>
        </w:tc>
        <w:tc>
          <w:tcPr>
            <w:tcW w:w="6343" w:type="dxa"/>
          </w:tcPr>
          <w:p w:rsidR="003406E9" w:rsidRPr="00FF42EF" w:rsidRDefault="003406E9" w:rsidP="003406E9">
            <w:r>
              <w:t>Защита проектов</w:t>
            </w:r>
          </w:p>
        </w:tc>
      </w:tr>
      <w:tr w:rsidR="003406E9" w:rsidRPr="000D7B52" w:rsidTr="001F75A1">
        <w:trPr>
          <w:trHeight w:val="258"/>
        </w:trPr>
        <w:tc>
          <w:tcPr>
            <w:tcW w:w="3539" w:type="dxa"/>
          </w:tcPr>
          <w:p w:rsidR="003406E9" w:rsidRDefault="003406E9" w:rsidP="003406E9">
            <w:r>
              <w:t xml:space="preserve">Черчение </w:t>
            </w:r>
          </w:p>
        </w:tc>
        <w:tc>
          <w:tcPr>
            <w:tcW w:w="1748" w:type="dxa"/>
            <w:shd w:val="clear" w:color="auto" w:fill="auto"/>
          </w:tcPr>
          <w:p w:rsidR="003406E9" w:rsidRDefault="003406E9" w:rsidP="003406E9">
            <w:pPr>
              <w:jc w:val="center"/>
            </w:pPr>
            <w:r>
              <w:t>1</w:t>
            </w:r>
          </w:p>
        </w:tc>
        <w:tc>
          <w:tcPr>
            <w:tcW w:w="1748" w:type="dxa"/>
            <w:shd w:val="clear" w:color="auto" w:fill="auto"/>
          </w:tcPr>
          <w:p w:rsidR="003406E9" w:rsidRDefault="003406E9" w:rsidP="003406E9">
            <w:pPr>
              <w:jc w:val="center"/>
            </w:pPr>
            <w:r>
              <w:t>1</w:t>
            </w:r>
          </w:p>
        </w:tc>
        <w:tc>
          <w:tcPr>
            <w:tcW w:w="1749" w:type="dxa"/>
            <w:shd w:val="clear" w:color="auto" w:fill="auto"/>
          </w:tcPr>
          <w:p w:rsidR="003406E9" w:rsidRPr="003406E9" w:rsidRDefault="003406E9" w:rsidP="003406E9">
            <w:pPr>
              <w:jc w:val="center"/>
            </w:pPr>
            <w:r>
              <w:t>2</w:t>
            </w:r>
          </w:p>
        </w:tc>
        <w:tc>
          <w:tcPr>
            <w:tcW w:w="6343" w:type="dxa"/>
          </w:tcPr>
          <w:p w:rsidR="003406E9" w:rsidRPr="00FF42EF" w:rsidRDefault="003406E9" w:rsidP="003406E9">
            <w:r>
              <w:t>Творческая работа</w:t>
            </w:r>
          </w:p>
        </w:tc>
      </w:tr>
      <w:tr w:rsidR="003406E9" w:rsidRPr="000D7B52" w:rsidTr="001F75A1">
        <w:trPr>
          <w:trHeight w:val="556"/>
        </w:trPr>
        <w:tc>
          <w:tcPr>
            <w:tcW w:w="3539" w:type="dxa"/>
          </w:tcPr>
          <w:p w:rsidR="003406E9" w:rsidRDefault="003406E9" w:rsidP="003406E9">
            <w:r w:rsidRPr="000D7B52">
              <w:lastRenderedPageBreak/>
              <w:t xml:space="preserve">Предельно допустимая аудиторная учебная нагрузка </w:t>
            </w:r>
          </w:p>
          <w:p w:rsidR="003406E9" w:rsidRPr="000D7B52" w:rsidRDefault="003406E9" w:rsidP="003406E9">
            <w:r>
              <w:t>(6</w:t>
            </w:r>
            <w:r w:rsidRPr="000D7B52">
              <w:t>-дневная учебная неделя)</w:t>
            </w:r>
          </w:p>
        </w:tc>
        <w:tc>
          <w:tcPr>
            <w:tcW w:w="1748" w:type="dxa"/>
            <w:shd w:val="clear" w:color="auto" w:fill="auto"/>
          </w:tcPr>
          <w:p w:rsidR="003406E9" w:rsidRPr="000D7B52" w:rsidRDefault="003406E9" w:rsidP="003406E9">
            <w:pPr>
              <w:jc w:val="center"/>
              <w:rPr>
                <w:b/>
              </w:rPr>
            </w:pPr>
            <w:r>
              <w:rPr>
                <w:b/>
              </w:rPr>
              <w:t>36</w:t>
            </w:r>
          </w:p>
        </w:tc>
        <w:tc>
          <w:tcPr>
            <w:tcW w:w="1748" w:type="dxa"/>
            <w:shd w:val="clear" w:color="auto" w:fill="auto"/>
          </w:tcPr>
          <w:p w:rsidR="003406E9" w:rsidRPr="000D7B52" w:rsidRDefault="003406E9" w:rsidP="003406E9">
            <w:pPr>
              <w:jc w:val="center"/>
              <w:rPr>
                <w:b/>
              </w:rPr>
            </w:pPr>
            <w:r>
              <w:rPr>
                <w:b/>
              </w:rPr>
              <w:t>36</w:t>
            </w:r>
          </w:p>
        </w:tc>
        <w:tc>
          <w:tcPr>
            <w:tcW w:w="1749" w:type="dxa"/>
            <w:shd w:val="clear" w:color="auto" w:fill="auto"/>
          </w:tcPr>
          <w:p w:rsidR="003406E9" w:rsidRPr="00715621" w:rsidRDefault="00715621" w:rsidP="003406E9">
            <w:pPr>
              <w:jc w:val="center"/>
              <w:rPr>
                <w:b/>
                <w:lang w:val="en-US"/>
              </w:rPr>
            </w:pPr>
            <w:r>
              <w:rPr>
                <w:b/>
                <w:lang w:val="en-US"/>
              </w:rPr>
              <w:t>82</w:t>
            </w:r>
          </w:p>
        </w:tc>
        <w:tc>
          <w:tcPr>
            <w:tcW w:w="6343" w:type="dxa"/>
          </w:tcPr>
          <w:p w:rsidR="003406E9" w:rsidRDefault="003406E9" w:rsidP="003406E9">
            <w:pPr>
              <w:jc w:val="center"/>
              <w:rPr>
                <w:b/>
              </w:rPr>
            </w:pPr>
          </w:p>
        </w:tc>
      </w:tr>
    </w:tbl>
    <w:p w:rsidR="00991937" w:rsidRDefault="00991937" w:rsidP="00991937">
      <w:pPr>
        <w:rPr>
          <w:bCs/>
        </w:rPr>
      </w:pPr>
    </w:p>
    <w:p w:rsidR="00991937" w:rsidRDefault="00991937" w:rsidP="00991937">
      <w:pPr>
        <w:rPr>
          <w:bCs/>
        </w:rPr>
      </w:pPr>
    </w:p>
    <w:p w:rsidR="00991937" w:rsidRDefault="00991937" w:rsidP="00991937">
      <w:pPr>
        <w:rPr>
          <w:bCs/>
        </w:rPr>
      </w:pPr>
    </w:p>
    <w:p w:rsidR="00991937" w:rsidRPr="0035130C" w:rsidRDefault="00991937" w:rsidP="00991937">
      <w:pPr>
        <w:pStyle w:val="a3"/>
        <w:ind w:firstLine="567"/>
        <w:jc w:val="both"/>
        <w:rPr>
          <w:rFonts w:ascii="Times New Roman" w:hAnsi="Times New Roman"/>
          <w:sz w:val="24"/>
          <w:szCs w:val="24"/>
          <w:lang w:eastAsia="ru-RU"/>
        </w:rPr>
      </w:pPr>
      <w:r w:rsidRPr="0035130C">
        <w:rPr>
          <w:rFonts w:ascii="Times New Roman" w:hAnsi="Times New Roman"/>
          <w:sz w:val="24"/>
          <w:szCs w:val="24"/>
          <w:lang w:eastAsia="ru-RU"/>
        </w:rPr>
        <w:t xml:space="preserve">* </w:t>
      </w:r>
      <w:r w:rsidR="003406E9">
        <w:rPr>
          <w:rFonts w:ascii="Times New Roman" w:hAnsi="Times New Roman"/>
          <w:sz w:val="24"/>
          <w:szCs w:val="24"/>
          <w:lang w:eastAsia="ru-RU"/>
        </w:rPr>
        <w:t>Деление на подгруппы</w:t>
      </w:r>
    </w:p>
    <w:p w:rsidR="00991937" w:rsidRPr="0035130C" w:rsidRDefault="00991937" w:rsidP="00991937">
      <w:pPr>
        <w:pStyle w:val="a3"/>
        <w:ind w:firstLine="567"/>
        <w:jc w:val="both"/>
        <w:rPr>
          <w:rFonts w:ascii="Times New Roman" w:hAnsi="Times New Roman"/>
          <w:b/>
          <w:sz w:val="24"/>
          <w:szCs w:val="24"/>
          <w:lang w:eastAsia="ru-RU"/>
        </w:rPr>
        <w:sectPr w:rsidR="00991937" w:rsidRPr="0035130C" w:rsidSect="009C3BA1">
          <w:pgSz w:w="16838" w:h="11906" w:orient="landscape"/>
          <w:pgMar w:top="851" w:right="1134" w:bottom="1134" w:left="567" w:header="709" w:footer="709" w:gutter="0"/>
          <w:cols w:space="708"/>
          <w:docGrid w:linePitch="360"/>
        </w:sectPr>
      </w:pPr>
      <w:r>
        <w:rPr>
          <w:rFonts w:ascii="Times New Roman" w:hAnsi="Times New Roman"/>
          <w:sz w:val="24"/>
          <w:szCs w:val="24"/>
          <w:lang w:eastAsia="ru-RU"/>
        </w:rPr>
        <w:t xml:space="preserve">** </w:t>
      </w:r>
      <w:r w:rsidRPr="0035130C">
        <w:rPr>
          <w:rFonts w:ascii="Times New Roman" w:hAnsi="Times New Roman"/>
          <w:sz w:val="24"/>
          <w:szCs w:val="24"/>
          <w:lang w:eastAsia="ru-RU"/>
        </w:rPr>
        <w:t>Учебный предмет «История» включает в себя разделы курса «Всеоб</w:t>
      </w:r>
      <w:r>
        <w:rPr>
          <w:rFonts w:ascii="Times New Roman" w:hAnsi="Times New Roman"/>
          <w:sz w:val="24"/>
          <w:szCs w:val="24"/>
          <w:lang w:eastAsia="ru-RU"/>
        </w:rPr>
        <w:t>щая история» и «История России»</w:t>
      </w:r>
    </w:p>
    <w:p w:rsidR="009C3BA1" w:rsidRPr="00D10910" w:rsidRDefault="009C3BA1" w:rsidP="009C3BA1">
      <w:pPr>
        <w:pStyle w:val="a3"/>
        <w:ind w:firstLine="567"/>
        <w:jc w:val="center"/>
        <w:rPr>
          <w:rFonts w:ascii="Times New Roman" w:hAnsi="Times New Roman" w:cs="Times New Roman"/>
          <w:b/>
          <w:sz w:val="24"/>
          <w:szCs w:val="24"/>
        </w:rPr>
      </w:pPr>
      <w:r w:rsidRPr="009C3BA1">
        <w:rPr>
          <w:rFonts w:ascii="Times New Roman" w:hAnsi="Times New Roman" w:cs="Times New Roman"/>
          <w:b/>
          <w:sz w:val="24"/>
          <w:szCs w:val="24"/>
        </w:rPr>
        <w:lastRenderedPageBreak/>
        <w:t xml:space="preserve">Учебный план </w:t>
      </w:r>
      <w:r w:rsidR="00D10910">
        <w:rPr>
          <w:rFonts w:ascii="Times New Roman" w:hAnsi="Times New Roman" w:cs="Times New Roman"/>
          <w:b/>
          <w:sz w:val="24"/>
          <w:szCs w:val="24"/>
        </w:rPr>
        <w:t>среднего общего образования</w:t>
      </w:r>
    </w:p>
    <w:p w:rsidR="009C3BA1" w:rsidRPr="009C3BA1" w:rsidRDefault="009C3BA1" w:rsidP="009C3BA1">
      <w:pPr>
        <w:pStyle w:val="a3"/>
        <w:ind w:firstLine="567"/>
        <w:jc w:val="both"/>
        <w:rPr>
          <w:rFonts w:ascii="Times New Roman" w:hAnsi="Times New Roman" w:cs="Times New Roman"/>
          <w:sz w:val="24"/>
          <w:szCs w:val="24"/>
        </w:rPr>
      </w:pPr>
    </w:p>
    <w:p w:rsidR="009C3BA1" w:rsidRPr="009C3BA1" w:rsidRDefault="009C3BA1" w:rsidP="009C3BA1">
      <w:pPr>
        <w:pStyle w:val="a3"/>
        <w:ind w:firstLine="567"/>
        <w:jc w:val="both"/>
        <w:rPr>
          <w:rFonts w:ascii="Times New Roman" w:hAnsi="Times New Roman" w:cs="Times New Roman"/>
          <w:sz w:val="24"/>
          <w:szCs w:val="24"/>
        </w:rPr>
      </w:pPr>
      <w:r w:rsidRPr="009C3BA1">
        <w:rPr>
          <w:rFonts w:ascii="Times New Roman" w:hAnsi="Times New Roman" w:cs="Times New Roman"/>
          <w:sz w:val="24"/>
          <w:szCs w:val="24"/>
        </w:rPr>
        <w:t>Учебный</w:t>
      </w:r>
      <w:r>
        <w:rPr>
          <w:rFonts w:ascii="Times New Roman" w:hAnsi="Times New Roman" w:cs="Times New Roman"/>
          <w:sz w:val="24"/>
          <w:szCs w:val="24"/>
        </w:rPr>
        <w:t xml:space="preserve"> план для X-XI классов устанавливает двухлетний нормативный </w:t>
      </w:r>
      <w:r w:rsidRPr="009C3BA1">
        <w:rPr>
          <w:rFonts w:ascii="Times New Roman" w:hAnsi="Times New Roman" w:cs="Times New Roman"/>
          <w:sz w:val="24"/>
          <w:szCs w:val="24"/>
        </w:rPr>
        <w:t xml:space="preserve">срок освоения государственных образовательных программ среднего общего образования. </w:t>
      </w:r>
    </w:p>
    <w:p w:rsidR="009C3BA1" w:rsidRPr="009C3BA1" w:rsidRDefault="009C3BA1" w:rsidP="009C3BA1">
      <w:pPr>
        <w:pStyle w:val="a3"/>
        <w:ind w:firstLine="567"/>
        <w:jc w:val="both"/>
        <w:rPr>
          <w:rFonts w:ascii="Times New Roman" w:hAnsi="Times New Roman" w:cs="Times New Roman"/>
          <w:sz w:val="24"/>
          <w:szCs w:val="24"/>
        </w:rPr>
      </w:pPr>
      <w:r w:rsidRPr="009C3BA1">
        <w:rPr>
          <w:rFonts w:ascii="Times New Roman" w:hAnsi="Times New Roman" w:cs="Times New Roman"/>
          <w:sz w:val="24"/>
          <w:szCs w:val="24"/>
        </w:rPr>
        <w:t>Продолжительность учебного года на втором уровне обучения составляет 34 учебные недели.</w:t>
      </w:r>
    </w:p>
    <w:p w:rsidR="009C3BA1" w:rsidRPr="009C3BA1" w:rsidRDefault="009C3BA1" w:rsidP="009C3BA1">
      <w:pPr>
        <w:pStyle w:val="a3"/>
        <w:ind w:firstLine="567"/>
        <w:jc w:val="both"/>
        <w:rPr>
          <w:rFonts w:ascii="Times New Roman" w:hAnsi="Times New Roman" w:cs="Times New Roman"/>
          <w:sz w:val="24"/>
          <w:szCs w:val="24"/>
        </w:rPr>
      </w:pPr>
      <w:r w:rsidRPr="009C3BA1">
        <w:rPr>
          <w:rFonts w:ascii="Times New Roman" w:hAnsi="Times New Roman" w:cs="Times New Roman"/>
          <w:sz w:val="24"/>
          <w:szCs w:val="24"/>
        </w:rPr>
        <w:t>Максимально допустимая нагрузка в течение дня составляет не более 7 уроков.</w:t>
      </w:r>
    </w:p>
    <w:p w:rsidR="009C3BA1" w:rsidRPr="009C3BA1" w:rsidRDefault="009C3BA1" w:rsidP="009C3BA1">
      <w:pPr>
        <w:pStyle w:val="a3"/>
        <w:ind w:firstLine="567"/>
        <w:jc w:val="both"/>
        <w:rPr>
          <w:rFonts w:ascii="Times New Roman" w:hAnsi="Times New Roman" w:cs="Times New Roman"/>
          <w:sz w:val="24"/>
          <w:szCs w:val="24"/>
        </w:rPr>
      </w:pPr>
      <w:r w:rsidRPr="009C3BA1">
        <w:rPr>
          <w:rFonts w:ascii="Times New Roman" w:hAnsi="Times New Roman" w:cs="Times New Roman"/>
          <w:sz w:val="24"/>
          <w:szCs w:val="24"/>
        </w:rPr>
        <w:t xml:space="preserve">Продолжительность урока – 45 минут. </w:t>
      </w:r>
    </w:p>
    <w:p w:rsidR="009C3BA1" w:rsidRPr="009C3BA1" w:rsidRDefault="009C3BA1" w:rsidP="009C3BA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Предельно допустимая аудиторная учебная нагрузка </w:t>
      </w:r>
      <w:r w:rsidRPr="009C3BA1">
        <w:rPr>
          <w:rFonts w:ascii="Times New Roman" w:hAnsi="Times New Roman" w:cs="Times New Roman"/>
          <w:sz w:val="24"/>
          <w:szCs w:val="24"/>
        </w:rPr>
        <w:t xml:space="preserve">при шестидневной учебной неделе для </w:t>
      </w:r>
      <w:r w:rsidRPr="009C3BA1">
        <w:rPr>
          <w:rFonts w:ascii="Times New Roman" w:hAnsi="Times New Roman" w:cs="Times New Roman"/>
          <w:sz w:val="24"/>
          <w:szCs w:val="24"/>
          <w:lang w:val="en-US"/>
        </w:rPr>
        <w:t>X</w:t>
      </w:r>
      <w:r w:rsidRPr="009C3BA1">
        <w:rPr>
          <w:rFonts w:ascii="Times New Roman" w:hAnsi="Times New Roman" w:cs="Times New Roman"/>
          <w:sz w:val="24"/>
          <w:szCs w:val="24"/>
        </w:rPr>
        <w:t>-</w:t>
      </w:r>
      <w:r w:rsidRPr="009C3BA1">
        <w:rPr>
          <w:rFonts w:ascii="Times New Roman" w:hAnsi="Times New Roman" w:cs="Times New Roman"/>
          <w:sz w:val="24"/>
          <w:szCs w:val="24"/>
          <w:lang w:val="en-US"/>
        </w:rPr>
        <w:t>XI</w:t>
      </w:r>
      <w:r w:rsidRPr="009C3BA1">
        <w:rPr>
          <w:rFonts w:ascii="Times New Roman" w:hAnsi="Times New Roman" w:cs="Times New Roman"/>
          <w:sz w:val="24"/>
          <w:szCs w:val="24"/>
        </w:rPr>
        <w:t xml:space="preserve"> классов – 37 часов.</w:t>
      </w:r>
    </w:p>
    <w:p w:rsidR="009C3BA1" w:rsidRPr="009C3BA1" w:rsidRDefault="009C3BA1" w:rsidP="009C3BA1">
      <w:pPr>
        <w:pStyle w:val="a3"/>
        <w:ind w:firstLine="567"/>
        <w:jc w:val="both"/>
        <w:rPr>
          <w:rFonts w:ascii="Times New Roman" w:hAnsi="Times New Roman" w:cs="Times New Roman"/>
          <w:sz w:val="24"/>
          <w:szCs w:val="24"/>
        </w:rPr>
      </w:pPr>
      <w:r w:rsidRPr="009C3BA1">
        <w:rPr>
          <w:rFonts w:ascii="Times New Roman" w:hAnsi="Times New Roman" w:cs="Times New Roman"/>
          <w:sz w:val="24"/>
          <w:szCs w:val="24"/>
        </w:rPr>
        <w:t>Учебный план среднего общего образования имеет двухур</w:t>
      </w:r>
      <w:r>
        <w:rPr>
          <w:rFonts w:ascii="Times New Roman" w:hAnsi="Times New Roman" w:cs="Times New Roman"/>
          <w:sz w:val="24"/>
          <w:szCs w:val="24"/>
        </w:rPr>
        <w:t xml:space="preserve">овневую структуру инвариантной части </w:t>
      </w:r>
      <w:r w:rsidRPr="009C3BA1">
        <w:rPr>
          <w:rFonts w:ascii="Times New Roman" w:hAnsi="Times New Roman" w:cs="Times New Roman"/>
          <w:sz w:val="24"/>
          <w:szCs w:val="24"/>
        </w:rPr>
        <w:t>государственного с</w:t>
      </w:r>
      <w:r>
        <w:rPr>
          <w:rFonts w:ascii="Times New Roman" w:hAnsi="Times New Roman" w:cs="Times New Roman"/>
          <w:sz w:val="24"/>
          <w:szCs w:val="24"/>
        </w:rPr>
        <w:t xml:space="preserve">тандарта общего образования: базовый уровень </w:t>
      </w:r>
      <w:r w:rsidRPr="009C3BA1">
        <w:rPr>
          <w:rFonts w:ascii="Times New Roman" w:hAnsi="Times New Roman" w:cs="Times New Roman"/>
          <w:sz w:val="24"/>
          <w:szCs w:val="24"/>
        </w:rPr>
        <w:t xml:space="preserve">и профильный уровень. </w:t>
      </w:r>
    </w:p>
    <w:p w:rsidR="009C3BA1" w:rsidRPr="009C3BA1" w:rsidRDefault="009C3BA1" w:rsidP="009C3BA1">
      <w:pPr>
        <w:pStyle w:val="a3"/>
        <w:ind w:firstLine="567"/>
        <w:jc w:val="both"/>
        <w:rPr>
          <w:rFonts w:ascii="Times New Roman" w:hAnsi="Times New Roman" w:cs="Times New Roman"/>
          <w:sz w:val="24"/>
          <w:szCs w:val="24"/>
        </w:rPr>
      </w:pPr>
      <w:r w:rsidRPr="009C3BA1">
        <w:rPr>
          <w:rFonts w:ascii="Times New Roman" w:hAnsi="Times New Roman" w:cs="Times New Roman"/>
          <w:sz w:val="24"/>
          <w:szCs w:val="24"/>
        </w:rPr>
        <w:t>При проведении занятий по иностранному языку, информатике и ИКТ предусматривается деление на группы.</w:t>
      </w:r>
    </w:p>
    <w:p w:rsidR="009C3BA1" w:rsidRPr="009C3BA1" w:rsidRDefault="009C3BA1" w:rsidP="009C3BA1">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Среднее общее образование представлено </w:t>
      </w:r>
      <w:r w:rsidR="00C41C46">
        <w:rPr>
          <w:rFonts w:ascii="Times New Roman" w:hAnsi="Times New Roman" w:cs="Times New Roman"/>
          <w:sz w:val="24"/>
          <w:szCs w:val="24"/>
        </w:rPr>
        <w:t>классами</w:t>
      </w:r>
      <w:r w:rsidRPr="00C41C46">
        <w:rPr>
          <w:rFonts w:ascii="Times New Roman" w:hAnsi="Times New Roman" w:cs="Times New Roman"/>
          <w:sz w:val="24"/>
          <w:szCs w:val="24"/>
        </w:rPr>
        <w:t xml:space="preserve"> углубленного изучения предметов (математика, физика) – 10А, 10Б, </w:t>
      </w:r>
      <w:r w:rsidR="0095447A">
        <w:rPr>
          <w:rFonts w:ascii="Times New Roman" w:hAnsi="Times New Roman" w:cs="Times New Roman"/>
          <w:sz w:val="24"/>
          <w:szCs w:val="24"/>
        </w:rPr>
        <w:t>11</w:t>
      </w:r>
      <w:r w:rsidR="00FA7F8E">
        <w:rPr>
          <w:rFonts w:ascii="Times New Roman" w:hAnsi="Times New Roman" w:cs="Times New Roman"/>
          <w:sz w:val="24"/>
          <w:szCs w:val="24"/>
        </w:rPr>
        <w:t>Б</w:t>
      </w:r>
      <w:r w:rsidR="0095447A">
        <w:rPr>
          <w:rFonts w:ascii="Times New Roman" w:hAnsi="Times New Roman" w:cs="Times New Roman"/>
          <w:sz w:val="24"/>
          <w:szCs w:val="24"/>
        </w:rPr>
        <w:t xml:space="preserve"> и универсальным – 11</w:t>
      </w:r>
      <w:r w:rsidR="00FA7F8E">
        <w:rPr>
          <w:rFonts w:ascii="Times New Roman" w:hAnsi="Times New Roman" w:cs="Times New Roman"/>
          <w:sz w:val="24"/>
          <w:szCs w:val="24"/>
        </w:rPr>
        <w:t>А</w:t>
      </w:r>
    </w:p>
    <w:p w:rsidR="00C41C46" w:rsidRPr="00C41C46" w:rsidRDefault="00C41C46" w:rsidP="00C41C46">
      <w:pPr>
        <w:pStyle w:val="a3"/>
        <w:ind w:firstLine="567"/>
        <w:jc w:val="both"/>
        <w:rPr>
          <w:rFonts w:ascii="Times New Roman" w:hAnsi="Times New Roman" w:cs="Times New Roman"/>
          <w:sz w:val="24"/>
          <w:szCs w:val="24"/>
        </w:rPr>
      </w:pPr>
      <w:r w:rsidRPr="00C41C46">
        <w:rPr>
          <w:rFonts w:ascii="Times New Roman" w:hAnsi="Times New Roman" w:cs="Times New Roman"/>
          <w:sz w:val="24"/>
          <w:szCs w:val="24"/>
          <w:shd w:val="clear" w:color="auto" w:fill="FFFFFF"/>
        </w:rPr>
        <w:t>Выбор обучения с углубленным изучением предметов: математик</w:t>
      </w:r>
      <w:r>
        <w:rPr>
          <w:rFonts w:ascii="Times New Roman" w:hAnsi="Times New Roman" w:cs="Times New Roman"/>
          <w:sz w:val="24"/>
          <w:szCs w:val="24"/>
          <w:shd w:val="clear" w:color="auto" w:fill="FFFFFF"/>
        </w:rPr>
        <w:t>а, физика обусловлен запросами учащихся, родителей,</w:t>
      </w:r>
      <w:r w:rsidRPr="00C41C46">
        <w:rPr>
          <w:rFonts w:ascii="Times New Roman" w:hAnsi="Times New Roman" w:cs="Times New Roman"/>
          <w:sz w:val="24"/>
          <w:szCs w:val="24"/>
          <w:shd w:val="clear" w:color="auto" w:fill="FFFFFF"/>
        </w:rPr>
        <w:t xml:space="preserve"> кадровым обеспечением </w:t>
      </w:r>
      <w:r>
        <w:rPr>
          <w:rFonts w:ascii="Times New Roman" w:hAnsi="Times New Roman" w:cs="Times New Roman"/>
          <w:sz w:val="24"/>
          <w:szCs w:val="24"/>
          <w:shd w:val="clear" w:color="auto" w:fill="FFFFFF"/>
        </w:rPr>
        <w:t>ОО</w:t>
      </w:r>
      <w:r w:rsidRPr="00C41C46">
        <w:rPr>
          <w:rFonts w:ascii="Times New Roman" w:hAnsi="Times New Roman" w:cs="Times New Roman"/>
          <w:sz w:val="24"/>
          <w:szCs w:val="24"/>
          <w:shd w:val="clear" w:color="auto" w:fill="FFFFFF"/>
        </w:rPr>
        <w:t xml:space="preserve">, дальнейшей профессиональной ориентацией учащихся. </w:t>
      </w:r>
    </w:p>
    <w:p w:rsidR="00C41C46" w:rsidRPr="00C41C46" w:rsidRDefault="00C41C46" w:rsidP="00C41C46">
      <w:pPr>
        <w:pStyle w:val="a3"/>
        <w:ind w:firstLine="567"/>
        <w:jc w:val="both"/>
        <w:rPr>
          <w:rFonts w:ascii="Times New Roman" w:hAnsi="Times New Roman" w:cs="Times New Roman"/>
          <w:sz w:val="24"/>
          <w:szCs w:val="24"/>
        </w:rPr>
      </w:pPr>
      <w:r w:rsidRPr="00C41C46">
        <w:rPr>
          <w:rFonts w:ascii="Times New Roman" w:hAnsi="Times New Roman" w:cs="Times New Roman"/>
          <w:sz w:val="24"/>
          <w:szCs w:val="24"/>
        </w:rPr>
        <w:t>Все предметы представлены в вариативной части учебного плана.</w:t>
      </w:r>
    </w:p>
    <w:p w:rsidR="00C41C46" w:rsidRDefault="00C41C46" w:rsidP="00C41C46">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Раздел учебного плана «Региональный </w:t>
      </w:r>
      <w:r w:rsidRPr="00C41C46">
        <w:rPr>
          <w:rFonts w:ascii="Times New Roman" w:hAnsi="Times New Roman" w:cs="Times New Roman"/>
          <w:sz w:val="24"/>
          <w:szCs w:val="24"/>
        </w:rPr>
        <w:t xml:space="preserve">компонент» </w:t>
      </w:r>
      <w:r>
        <w:rPr>
          <w:rFonts w:ascii="Times New Roman" w:hAnsi="Times New Roman" w:cs="Times New Roman"/>
          <w:sz w:val="24"/>
          <w:szCs w:val="24"/>
        </w:rPr>
        <w:t>представлен предметом «</w:t>
      </w:r>
      <w:r w:rsidRPr="00C41C46">
        <w:rPr>
          <w:rFonts w:ascii="Times New Roman" w:hAnsi="Times New Roman" w:cs="Times New Roman"/>
          <w:sz w:val="24"/>
          <w:szCs w:val="24"/>
        </w:rPr>
        <w:t>Основы проектирования (включая социальное и бизнес-проектирование, предпринимательство, налоги и законы Томской области)</w:t>
      </w:r>
      <w:r>
        <w:rPr>
          <w:rFonts w:ascii="Times New Roman" w:hAnsi="Times New Roman" w:cs="Times New Roman"/>
          <w:sz w:val="24"/>
          <w:szCs w:val="24"/>
        </w:rPr>
        <w:t>»</w:t>
      </w:r>
      <w:r w:rsidRPr="00C41C46">
        <w:rPr>
          <w:rFonts w:ascii="Times New Roman" w:hAnsi="Times New Roman" w:cs="Times New Roman"/>
          <w:sz w:val="24"/>
          <w:szCs w:val="24"/>
        </w:rPr>
        <w:t xml:space="preserve">, </w:t>
      </w:r>
      <w:r>
        <w:rPr>
          <w:rFonts w:ascii="Times New Roman" w:hAnsi="Times New Roman" w:cs="Times New Roman"/>
          <w:sz w:val="24"/>
          <w:szCs w:val="24"/>
        </w:rPr>
        <w:t>«</w:t>
      </w:r>
      <w:r w:rsidRPr="00C41C46">
        <w:rPr>
          <w:rFonts w:ascii="Times New Roman" w:hAnsi="Times New Roman" w:cs="Times New Roman"/>
          <w:sz w:val="24"/>
          <w:szCs w:val="24"/>
        </w:rPr>
        <w:t>Астрономия</w:t>
      </w:r>
      <w:r>
        <w:rPr>
          <w:rFonts w:ascii="Times New Roman" w:hAnsi="Times New Roman" w:cs="Times New Roman"/>
          <w:sz w:val="24"/>
          <w:szCs w:val="24"/>
        </w:rPr>
        <w:t xml:space="preserve">». </w:t>
      </w:r>
      <w:r w:rsidRPr="00C41C46">
        <w:rPr>
          <w:rFonts w:ascii="Times New Roman" w:hAnsi="Times New Roman" w:cs="Times New Roman"/>
          <w:sz w:val="24"/>
          <w:szCs w:val="24"/>
        </w:rPr>
        <w:t>Один час из этого раздела используется для изучения учебного предмета Русский язык.</w:t>
      </w:r>
    </w:p>
    <w:p w:rsidR="00C41C46" w:rsidRPr="00C41C46" w:rsidRDefault="00C41C46" w:rsidP="00C41C46">
      <w:pPr>
        <w:pStyle w:val="a3"/>
        <w:ind w:firstLine="567"/>
        <w:jc w:val="both"/>
        <w:rPr>
          <w:rFonts w:ascii="Times New Roman" w:hAnsi="Times New Roman" w:cs="Times New Roman"/>
          <w:sz w:val="24"/>
          <w:szCs w:val="24"/>
        </w:rPr>
      </w:pPr>
      <w:r w:rsidRPr="00C41C46">
        <w:rPr>
          <w:rFonts w:ascii="Times New Roman" w:hAnsi="Times New Roman" w:cs="Times New Roman"/>
          <w:sz w:val="24"/>
          <w:szCs w:val="24"/>
        </w:rPr>
        <w:t>Часы компонента образовательной организации на третьем уровне обучения использованы на введение спецкурсов, элективных курсов</w:t>
      </w:r>
      <w:r>
        <w:rPr>
          <w:rFonts w:ascii="Times New Roman" w:hAnsi="Times New Roman" w:cs="Times New Roman"/>
          <w:sz w:val="24"/>
          <w:szCs w:val="24"/>
        </w:rPr>
        <w:t>,</w:t>
      </w:r>
      <w:r w:rsidRPr="00C41C46">
        <w:rPr>
          <w:rFonts w:ascii="Times New Roman" w:hAnsi="Times New Roman" w:cs="Times New Roman"/>
          <w:sz w:val="24"/>
          <w:szCs w:val="24"/>
        </w:rPr>
        <w:t xml:space="preserve"> которые являются «надстройкой» базовых учебных предметов и позволяют обучающимся получить дополнительную подготовку для успешной сдачи единого государственного экзамена (ЕГЭ) по выбранному предмету, а также способствуют удовлетворению интересов обучающихся и их родителей. </w:t>
      </w:r>
    </w:p>
    <w:p w:rsidR="00C41C46" w:rsidRPr="00C41C46" w:rsidRDefault="00C41C46" w:rsidP="00C41C46">
      <w:pPr>
        <w:pStyle w:val="a3"/>
        <w:ind w:firstLine="567"/>
        <w:jc w:val="both"/>
        <w:rPr>
          <w:rFonts w:ascii="Times New Roman" w:hAnsi="Times New Roman" w:cs="Times New Roman"/>
          <w:sz w:val="24"/>
          <w:szCs w:val="24"/>
        </w:rPr>
      </w:pPr>
      <w:r w:rsidRPr="00C41C46">
        <w:rPr>
          <w:rFonts w:ascii="Times New Roman" w:hAnsi="Times New Roman" w:cs="Times New Roman"/>
          <w:sz w:val="24"/>
          <w:szCs w:val="24"/>
        </w:rPr>
        <w:t>Для подгот</w:t>
      </w:r>
      <w:r>
        <w:rPr>
          <w:rFonts w:ascii="Times New Roman" w:hAnsi="Times New Roman" w:cs="Times New Roman"/>
          <w:sz w:val="24"/>
          <w:szCs w:val="24"/>
        </w:rPr>
        <w:t>овки к ЕГЭ дополнительно открыт</w:t>
      </w:r>
      <w:r w:rsidRPr="00C41C46">
        <w:rPr>
          <w:rFonts w:ascii="Times New Roman" w:hAnsi="Times New Roman" w:cs="Times New Roman"/>
          <w:sz w:val="24"/>
          <w:szCs w:val="24"/>
        </w:rPr>
        <w:t xml:space="preserve"> </w:t>
      </w:r>
      <w:r>
        <w:rPr>
          <w:rFonts w:ascii="Times New Roman" w:hAnsi="Times New Roman" w:cs="Times New Roman"/>
          <w:i/>
          <w:sz w:val="24"/>
          <w:szCs w:val="24"/>
        </w:rPr>
        <w:t>факультативный курс «</w:t>
      </w:r>
      <w:r w:rsidRPr="00C41C46">
        <w:rPr>
          <w:rFonts w:ascii="Times New Roman" w:hAnsi="Times New Roman" w:cs="Times New Roman"/>
          <w:sz w:val="24"/>
          <w:szCs w:val="24"/>
        </w:rPr>
        <w:t>Физика</w:t>
      </w:r>
      <w:r>
        <w:rPr>
          <w:rFonts w:ascii="Times New Roman" w:hAnsi="Times New Roman" w:cs="Times New Roman"/>
          <w:sz w:val="24"/>
          <w:szCs w:val="24"/>
        </w:rPr>
        <w:t>»</w:t>
      </w:r>
      <w:r w:rsidRPr="00C41C46">
        <w:rPr>
          <w:rFonts w:ascii="Times New Roman" w:hAnsi="Times New Roman" w:cs="Times New Roman"/>
          <w:sz w:val="24"/>
          <w:szCs w:val="24"/>
        </w:rPr>
        <w:t xml:space="preserve"> – 1 час в неделю</w:t>
      </w:r>
    </w:p>
    <w:p w:rsidR="00991937" w:rsidRPr="009C3BA1" w:rsidRDefault="00C41C46" w:rsidP="009C3BA1">
      <w:pPr>
        <w:pStyle w:val="a3"/>
        <w:ind w:firstLine="567"/>
        <w:jc w:val="both"/>
        <w:rPr>
          <w:rFonts w:ascii="Times New Roman" w:hAnsi="Times New Roman" w:cs="Times New Roman"/>
          <w:sz w:val="24"/>
          <w:szCs w:val="24"/>
        </w:rPr>
      </w:pPr>
      <w:r w:rsidRPr="00C41C46">
        <w:rPr>
          <w:rFonts w:ascii="Times New Roman" w:hAnsi="Times New Roman" w:cs="Times New Roman"/>
          <w:sz w:val="24"/>
          <w:szCs w:val="24"/>
        </w:rPr>
        <w:t xml:space="preserve">Для </w:t>
      </w:r>
      <w:r>
        <w:rPr>
          <w:rFonts w:ascii="Times New Roman" w:hAnsi="Times New Roman" w:cs="Times New Roman"/>
          <w:sz w:val="24"/>
          <w:szCs w:val="24"/>
        </w:rPr>
        <w:t xml:space="preserve">обучающихся </w:t>
      </w:r>
      <w:r w:rsidRPr="00C41C46">
        <w:rPr>
          <w:rFonts w:ascii="Times New Roman" w:hAnsi="Times New Roman" w:cs="Times New Roman"/>
          <w:sz w:val="24"/>
          <w:szCs w:val="24"/>
        </w:rPr>
        <w:t xml:space="preserve">11 классов проводится </w:t>
      </w:r>
      <w:r>
        <w:rPr>
          <w:rFonts w:ascii="Times New Roman" w:hAnsi="Times New Roman" w:cs="Times New Roman"/>
          <w:sz w:val="24"/>
          <w:szCs w:val="24"/>
        </w:rPr>
        <w:t xml:space="preserve">государственная итоговая </w:t>
      </w:r>
      <w:r w:rsidRPr="00C41C46">
        <w:rPr>
          <w:rFonts w:ascii="Times New Roman" w:hAnsi="Times New Roman" w:cs="Times New Roman"/>
          <w:sz w:val="24"/>
          <w:szCs w:val="24"/>
        </w:rPr>
        <w:t>аттестация в форме ЕГЭ. К государственной итоговой аттестации допускаются обучающиеся 11 класса, не имеющие академической задолженности, в том числе за итоговое сочинение (изложение), и в полном объеме выполнившие учебный план среднего общего образования (имеющие 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p>
    <w:p w:rsidR="00991937" w:rsidRPr="00C24EBC" w:rsidRDefault="00991937" w:rsidP="00991937">
      <w:pPr>
        <w:pStyle w:val="a3"/>
        <w:ind w:firstLine="567"/>
        <w:jc w:val="both"/>
        <w:rPr>
          <w:rFonts w:ascii="Times New Roman" w:hAnsi="Times New Roman"/>
          <w:sz w:val="24"/>
          <w:szCs w:val="24"/>
        </w:rPr>
      </w:pPr>
    </w:p>
    <w:p w:rsidR="00991937" w:rsidRPr="00991937" w:rsidRDefault="00991937" w:rsidP="00991937">
      <w:pPr>
        <w:pStyle w:val="a3"/>
        <w:jc w:val="center"/>
        <w:rPr>
          <w:rFonts w:ascii="Times New Roman" w:hAnsi="Times New Roman" w:cs="Times New Roman"/>
          <w:b/>
          <w:sz w:val="24"/>
          <w:szCs w:val="24"/>
        </w:rPr>
      </w:pPr>
    </w:p>
    <w:p w:rsidR="00CF67D9" w:rsidRPr="00991937" w:rsidRDefault="00CF67D9" w:rsidP="00991937">
      <w:pPr>
        <w:pStyle w:val="a3"/>
        <w:jc w:val="center"/>
        <w:rPr>
          <w:rFonts w:ascii="Times New Roman" w:hAnsi="Times New Roman" w:cs="Times New Roman"/>
          <w:b/>
          <w:sz w:val="24"/>
          <w:szCs w:val="24"/>
          <w:lang w:eastAsia="ru-RU"/>
        </w:rPr>
      </w:pPr>
    </w:p>
    <w:p w:rsidR="00CF67D9" w:rsidRDefault="00CF67D9" w:rsidP="00DE3443">
      <w:pPr>
        <w:pStyle w:val="a3"/>
        <w:ind w:firstLine="567"/>
        <w:jc w:val="both"/>
        <w:rPr>
          <w:rFonts w:ascii="Times New Roman" w:hAnsi="Times New Roman"/>
          <w:b/>
          <w:sz w:val="24"/>
          <w:szCs w:val="24"/>
          <w:lang w:eastAsia="ru-RU"/>
        </w:rPr>
      </w:pPr>
    </w:p>
    <w:p w:rsidR="00CF67D9" w:rsidRDefault="00CF67D9" w:rsidP="00DE3443">
      <w:pPr>
        <w:pStyle w:val="a3"/>
        <w:ind w:firstLine="567"/>
        <w:jc w:val="both"/>
        <w:rPr>
          <w:rFonts w:ascii="Times New Roman" w:hAnsi="Times New Roman"/>
          <w:b/>
          <w:sz w:val="24"/>
          <w:szCs w:val="24"/>
          <w:lang w:eastAsia="ru-RU"/>
        </w:rPr>
      </w:pPr>
    </w:p>
    <w:p w:rsidR="00CF67D9" w:rsidRDefault="00CF67D9" w:rsidP="00DE3443">
      <w:pPr>
        <w:pStyle w:val="a3"/>
        <w:ind w:firstLine="567"/>
        <w:jc w:val="both"/>
        <w:rPr>
          <w:rFonts w:ascii="Times New Roman" w:hAnsi="Times New Roman"/>
          <w:b/>
          <w:sz w:val="24"/>
          <w:szCs w:val="24"/>
          <w:lang w:eastAsia="ru-RU"/>
        </w:rPr>
      </w:pPr>
    </w:p>
    <w:p w:rsidR="00CF67D9" w:rsidRDefault="00CF67D9" w:rsidP="00DE3443">
      <w:pPr>
        <w:pStyle w:val="a3"/>
        <w:ind w:firstLine="567"/>
        <w:jc w:val="both"/>
        <w:rPr>
          <w:rFonts w:ascii="Times New Roman" w:hAnsi="Times New Roman"/>
          <w:b/>
          <w:sz w:val="24"/>
          <w:szCs w:val="24"/>
          <w:lang w:eastAsia="ru-RU"/>
        </w:rPr>
      </w:pPr>
    </w:p>
    <w:p w:rsidR="00CF67D9" w:rsidRDefault="00CF67D9" w:rsidP="00DE3443">
      <w:pPr>
        <w:pStyle w:val="a3"/>
        <w:ind w:firstLine="567"/>
        <w:jc w:val="both"/>
        <w:rPr>
          <w:rFonts w:ascii="Times New Roman" w:hAnsi="Times New Roman"/>
          <w:b/>
          <w:sz w:val="24"/>
          <w:szCs w:val="24"/>
          <w:lang w:eastAsia="ru-RU"/>
        </w:rPr>
      </w:pPr>
    </w:p>
    <w:p w:rsidR="00CF67D9" w:rsidRDefault="00CF67D9" w:rsidP="00DE3443">
      <w:pPr>
        <w:pStyle w:val="a3"/>
        <w:ind w:firstLine="567"/>
        <w:jc w:val="both"/>
        <w:rPr>
          <w:rFonts w:ascii="Times New Roman" w:hAnsi="Times New Roman"/>
          <w:b/>
          <w:sz w:val="24"/>
          <w:szCs w:val="24"/>
          <w:lang w:eastAsia="ru-RU"/>
        </w:rPr>
      </w:pPr>
    </w:p>
    <w:p w:rsidR="00CF67D9" w:rsidRDefault="00CF67D9" w:rsidP="00DE3443">
      <w:pPr>
        <w:pStyle w:val="a3"/>
        <w:ind w:firstLine="567"/>
        <w:jc w:val="both"/>
        <w:rPr>
          <w:rFonts w:ascii="Times New Roman" w:hAnsi="Times New Roman"/>
          <w:b/>
          <w:sz w:val="24"/>
          <w:szCs w:val="24"/>
          <w:lang w:eastAsia="ru-RU"/>
        </w:rPr>
      </w:pPr>
    </w:p>
    <w:p w:rsidR="00CF67D9" w:rsidRPr="00F11253" w:rsidRDefault="00CF67D9" w:rsidP="00DE3443">
      <w:pPr>
        <w:pStyle w:val="a3"/>
        <w:ind w:firstLine="567"/>
        <w:jc w:val="both"/>
        <w:rPr>
          <w:rFonts w:ascii="Times New Roman" w:hAnsi="Times New Roman"/>
          <w:b/>
          <w:sz w:val="24"/>
          <w:szCs w:val="24"/>
          <w:lang w:eastAsia="ru-RU"/>
        </w:rPr>
      </w:pPr>
    </w:p>
    <w:p w:rsidR="0057135D" w:rsidRDefault="0057135D" w:rsidP="00ED4778">
      <w:pPr>
        <w:pStyle w:val="a3"/>
        <w:ind w:firstLine="567"/>
        <w:jc w:val="both"/>
        <w:rPr>
          <w:rFonts w:ascii="Times New Roman" w:hAnsi="Times New Roman" w:cs="Times New Roman"/>
          <w:sz w:val="24"/>
          <w:szCs w:val="24"/>
        </w:rPr>
      </w:pPr>
    </w:p>
    <w:p w:rsidR="00C41C46" w:rsidRDefault="00C41C46" w:rsidP="00ED4778">
      <w:pPr>
        <w:pStyle w:val="a3"/>
        <w:ind w:firstLine="567"/>
        <w:jc w:val="both"/>
        <w:rPr>
          <w:rFonts w:ascii="Times New Roman" w:hAnsi="Times New Roman" w:cs="Times New Roman"/>
          <w:sz w:val="24"/>
          <w:szCs w:val="24"/>
        </w:rPr>
      </w:pPr>
    </w:p>
    <w:p w:rsidR="00C41C46" w:rsidRDefault="00C41C46" w:rsidP="00ED4778">
      <w:pPr>
        <w:pStyle w:val="a3"/>
        <w:ind w:firstLine="567"/>
        <w:jc w:val="both"/>
        <w:rPr>
          <w:rFonts w:ascii="Times New Roman" w:hAnsi="Times New Roman" w:cs="Times New Roman"/>
          <w:sz w:val="24"/>
          <w:szCs w:val="24"/>
        </w:rPr>
      </w:pPr>
    </w:p>
    <w:p w:rsidR="00C41C46" w:rsidRDefault="00C41C46" w:rsidP="00ED4778">
      <w:pPr>
        <w:pStyle w:val="a3"/>
        <w:ind w:firstLine="567"/>
        <w:jc w:val="both"/>
        <w:rPr>
          <w:rFonts w:ascii="Times New Roman" w:hAnsi="Times New Roman" w:cs="Times New Roman"/>
          <w:sz w:val="24"/>
          <w:szCs w:val="24"/>
        </w:rPr>
      </w:pPr>
    </w:p>
    <w:p w:rsidR="00C41C46" w:rsidRDefault="00C41C46" w:rsidP="00ED4778">
      <w:pPr>
        <w:pStyle w:val="a3"/>
        <w:ind w:firstLine="567"/>
        <w:jc w:val="both"/>
        <w:rPr>
          <w:rFonts w:ascii="Times New Roman" w:hAnsi="Times New Roman" w:cs="Times New Roman"/>
          <w:sz w:val="24"/>
          <w:szCs w:val="24"/>
        </w:rPr>
      </w:pPr>
    </w:p>
    <w:p w:rsidR="00C41C46" w:rsidRDefault="00C41C46" w:rsidP="00ED4778">
      <w:pPr>
        <w:pStyle w:val="a3"/>
        <w:ind w:firstLine="567"/>
        <w:jc w:val="both"/>
        <w:rPr>
          <w:rFonts w:ascii="Times New Roman" w:hAnsi="Times New Roman" w:cs="Times New Roman"/>
          <w:sz w:val="24"/>
          <w:szCs w:val="24"/>
        </w:rPr>
      </w:pPr>
    </w:p>
    <w:p w:rsidR="00C41C46" w:rsidRDefault="00C41C46" w:rsidP="00ED4778">
      <w:pPr>
        <w:pStyle w:val="a3"/>
        <w:ind w:firstLine="567"/>
        <w:jc w:val="both"/>
        <w:rPr>
          <w:rFonts w:ascii="Times New Roman" w:hAnsi="Times New Roman" w:cs="Times New Roman"/>
          <w:sz w:val="24"/>
          <w:szCs w:val="24"/>
        </w:rPr>
      </w:pPr>
    </w:p>
    <w:p w:rsidR="00B27BB0" w:rsidRDefault="00B27BB0" w:rsidP="00ED4778">
      <w:pPr>
        <w:pStyle w:val="a3"/>
        <w:ind w:firstLine="567"/>
        <w:jc w:val="both"/>
        <w:rPr>
          <w:rFonts w:ascii="Times New Roman" w:hAnsi="Times New Roman" w:cs="Times New Roman"/>
          <w:sz w:val="24"/>
          <w:szCs w:val="24"/>
        </w:rPr>
        <w:sectPr w:rsidR="00B27BB0" w:rsidSect="00D74582">
          <w:pgSz w:w="11906" w:h="16838"/>
          <w:pgMar w:top="567" w:right="567" w:bottom="567" w:left="1134" w:header="709" w:footer="709" w:gutter="0"/>
          <w:cols w:space="708"/>
          <w:docGrid w:linePitch="360"/>
        </w:sectPr>
      </w:pPr>
    </w:p>
    <w:p w:rsidR="00B27BB0" w:rsidRDefault="00B27BB0" w:rsidP="00B27BB0">
      <w:pPr>
        <w:tabs>
          <w:tab w:val="left" w:pos="426"/>
          <w:tab w:val="left" w:pos="851"/>
        </w:tabs>
        <w:autoSpaceDE w:val="0"/>
        <w:autoSpaceDN w:val="0"/>
        <w:adjustRightInd w:val="0"/>
        <w:ind w:left="568"/>
        <w:jc w:val="center"/>
        <w:rPr>
          <w:b/>
        </w:rPr>
      </w:pPr>
      <w:r>
        <w:rPr>
          <w:b/>
        </w:rPr>
        <w:lastRenderedPageBreak/>
        <w:t>У</w:t>
      </w:r>
      <w:r w:rsidRPr="00E74357">
        <w:rPr>
          <w:b/>
        </w:rPr>
        <w:t>чебный план</w:t>
      </w:r>
      <w:r>
        <w:rPr>
          <w:b/>
        </w:rPr>
        <w:t xml:space="preserve"> среднего общего образования в 10 – 11 классов, реализующих ФК ГОС, </w:t>
      </w:r>
    </w:p>
    <w:p w:rsidR="00B27BB0" w:rsidRDefault="00B27BB0" w:rsidP="00B27BB0">
      <w:pPr>
        <w:tabs>
          <w:tab w:val="left" w:pos="426"/>
          <w:tab w:val="left" w:pos="851"/>
        </w:tabs>
        <w:autoSpaceDE w:val="0"/>
        <w:autoSpaceDN w:val="0"/>
        <w:adjustRightInd w:val="0"/>
        <w:ind w:left="568"/>
        <w:jc w:val="center"/>
        <w:rPr>
          <w:b/>
        </w:rPr>
      </w:pPr>
      <w:r>
        <w:rPr>
          <w:b/>
        </w:rPr>
        <w:t>(углубленное изучение предметов математика, физика),</w:t>
      </w:r>
      <w:r w:rsidRPr="00B27BB0">
        <w:rPr>
          <w:b/>
        </w:rPr>
        <w:t xml:space="preserve"> </w:t>
      </w:r>
    </w:p>
    <w:p w:rsidR="00B27BB0" w:rsidRDefault="00B27BB0" w:rsidP="00B27BB0">
      <w:pPr>
        <w:tabs>
          <w:tab w:val="left" w:pos="426"/>
          <w:tab w:val="left" w:pos="851"/>
        </w:tabs>
        <w:autoSpaceDE w:val="0"/>
        <w:autoSpaceDN w:val="0"/>
        <w:adjustRightInd w:val="0"/>
        <w:ind w:left="568"/>
        <w:jc w:val="center"/>
        <w:rPr>
          <w:b/>
        </w:rPr>
      </w:pPr>
      <w:r>
        <w:rPr>
          <w:b/>
        </w:rPr>
        <w:t>ОГБОУ КШИ «Томский кадетский корпус»</w:t>
      </w:r>
    </w:p>
    <w:p w:rsidR="00B27BB0" w:rsidRDefault="00B27BB0" w:rsidP="00B27BB0">
      <w:pPr>
        <w:tabs>
          <w:tab w:val="left" w:pos="426"/>
          <w:tab w:val="left" w:pos="851"/>
        </w:tabs>
        <w:autoSpaceDE w:val="0"/>
        <w:autoSpaceDN w:val="0"/>
        <w:adjustRightInd w:val="0"/>
        <w:ind w:left="710"/>
        <w:jc w:val="center"/>
        <w:rPr>
          <w:b/>
        </w:rPr>
      </w:pPr>
    </w:p>
    <w:tbl>
      <w:tblPr>
        <w:tblpPr w:leftFromText="180" w:rightFromText="180" w:vertAnchor="text" w:horzAnchor="margin" w:tblpXSpec="center" w:tblpY="-18"/>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7"/>
        <w:gridCol w:w="2197"/>
        <w:gridCol w:w="1042"/>
        <w:gridCol w:w="1042"/>
        <w:gridCol w:w="1043"/>
        <w:gridCol w:w="1042"/>
        <w:gridCol w:w="1043"/>
        <w:gridCol w:w="4144"/>
      </w:tblGrid>
      <w:tr w:rsidR="0067039B" w:rsidRPr="00E74357" w:rsidTr="0067039B">
        <w:trPr>
          <w:trHeight w:val="511"/>
        </w:trPr>
        <w:tc>
          <w:tcPr>
            <w:tcW w:w="4394" w:type="dxa"/>
            <w:gridSpan w:val="2"/>
          </w:tcPr>
          <w:p w:rsidR="0067039B" w:rsidRPr="00E74357" w:rsidRDefault="0067039B" w:rsidP="004B7398">
            <w:pPr>
              <w:jc w:val="center"/>
              <w:rPr>
                <w:b/>
              </w:rPr>
            </w:pPr>
            <w:r w:rsidRPr="00E74357">
              <w:rPr>
                <w:b/>
              </w:rPr>
              <w:t>Учебные предметы</w:t>
            </w:r>
          </w:p>
        </w:tc>
        <w:tc>
          <w:tcPr>
            <w:tcW w:w="1042" w:type="dxa"/>
            <w:shd w:val="clear" w:color="auto" w:fill="auto"/>
          </w:tcPr>
          <w:p w:rsidR="0067039B" w:rsidRPr="00E74357" w:rsidRDefault="0067039B" w:rsidP="004B7398">
            <w:pPr>
              <w:jc w:val="center"/>
              <w:rPr>
                <w:b/>
              </w:rPr>
            </w:pPr>
            <w:r>
              <w:rPr>
                <w:b/>
              </w:rPr>
              <w:t>10А</w:t>
            </w:r>
          </w:p>
        </w:tc>
        <w:tc>
          <w:tcPr>
            <w:tcW w:w="1042" w:type="dxa"/>
            <w:shd w:val="clear" w:color="auto" w:fill="auto"/>
          </w:tcPr>
          <w:p w:rsidR="0067039B" w:rsidRPr="00E74357" w:rsidRDefault="0067039B" w:rsidP="004B7398">
            <w:pPr>
              <w:jc w:val="center"/>
              <w:rPr>
                <w:b/>
              </w:rPr>
            </w:pPr>
            <w:r>
              <w:rPr>
                <w:b/>
              </w:rPr>
              <w:t>10Б</w:t>
            </w:r>
          </w:p>
        </w:tc>
        <w:tc>
          <w:tcPr>
            <w:tcW w:w="1043" w:type="dxa"/>
            <w:shd w:val="clear" w:color="auto" w:fill="auto"/>
          </w:tcPr>
          <w:p w:rsidR="0067039B" w:rsidRPr="00E74357" w:rsidRDefault="0067039B" w:rsidP="004B7398">
            <w:pPr>
              <w:jc w:val="center"/>
              <w:rPr>
                <w:b/>
              </w:rPr>
            </w:pPr>
            <w:r>
              <w:rPr>
                <w:b/>
              </w:rPr>
              <w:t>11А</w:t>
            </w:r>
          </w:p>
        </w:tc>
        <w:tc>
          <w:tcPr>
            <w:tcW w:w="1042" w:type="dxa"/>
            <w:shd w:val="clear" w:color="auto" w:fill="auto"/>
          </w:tcPr>
          <w:p w:rsidR="0067039B" w:rsidRPr="00E74357" w:rsidRDefault="0067039B" w:rsidP="004B7398">
            <w:pPr>
              <w:jc w:val="center"/>
              <w:rPr>
                <w:b/>
              </w:rPr>
            </w:pPr>
            <w:r>
              <w:rPr>
                <w:b/>
              </w:rPr>
              <w:t>11Б</w:t>
            </w:r>
          </w:p>
        </w:tc>
        <w:tc>
          <w:tcPr>
            <w:tcW w:w="1043" w:type="dxa"/>
            <w:shd w:val="clear" w:color="auto" w:fill="auto"/>
          </w:tcPr>
          <w:p w:rsidR="0067039B" w:rsidRPr="00E74357" w:rsidRDefault="0067039B" w:rsidP="004B7398">
            <w:pPr>
              <w:jc w:val="center"/>
              <w:rPr>
                <w:b/>
              </w:rPr>
            </w:pPr>
            <w:r>
              <w:rPr>
                <w:b/>
              </w:rPr>
              <w:t xml:space="preserve">Итого </w:t>
            </w:r>
          </w:p>
        </w:tc>
        <w:tc>
          <w:tcPr>
            <w:tcW w:w="4144" w:type="dxa"/>
          </w:tcPr>
          <w:p w:rsidR="0067039B" w:rsidRDefault="0067039B" w:rsidP="004B7398">
            <w:pPr>
              <w:jc w:val="center"/>
              <w:rPr>
                <w:b/>
              </w:rPr>
            </w:pPr>
            <w:r>
              <w:rPr>
                <w:b/>
              </w:rPr>
              <w:t xml:space="preserve">Формы промежуточной </w:t>
            </w:r>
          </w:p>
          <w:p w:rsidR="0067039B" w:rsidRPr="00E74357" w:rsidRDefault="0067039B" w:rsidP="004B7398">
            <w:pPr>
              <w:jc w:val="center"/>
              <w:rPr>
                <w:b/>
              </w:rPr>
            </w:pPr>
            <w:r>
              <w:rPr>
                <w:b/>
              </w:rPr>
              <w:t>аттестации</w:t>
            </w:r>
          </w:p>
        </w:tc>
      </w:tr>
      <w:tr w:rsidR="00B27BB0" w:rsidRPr="00E74357" w:rsidTr="004B7398">
        <w:trPr>
          <w:trHeight w:val="262"/>
        </w:trPr>
        <w:tc>
          <w:tcPr>
            <w:tcW w:w="13750" w:type="dxa"/>
            <w:gridSpan w:val="8"/>
          </w:tcPr>
          <w:p w:rsidR="00B27BB0" w:rsidRPr="00E74357" w:rsidRDefault="00B27BB0" w:rsidP="004B7398">
            <w:pPr>
              <w:jc w:val="center"/>
              <w:rPr>
                <w:b/>
              </w:rPr>
            </w:pPr>
            <w:r>
              <w:rPr>
                <w:b/>
              </w:rPr>
              <w:t xml:space="preserve">Федеральный компонент. Обязательные учебные предметы на базовом уровне </w:t>
            </w:r>
          </w:p>
        </w:tc>
      </w:tr>
      <w:tr w:rsidR="009D3D80" w:rsidRPr="00E74357" w:rsidTr="0067039B">
        <w:trPr>
          <w:trHeight w:val="262"/>
        </w:trPr>
        <w:tc>
          <w:tcPr>
            <w:tcW w:w="4394" w:type="dxa"/>
            <w:gridSpan w:val="2"/>
          </w:tcPr>
          <w:p w:rsidR="009D3D80" w:rsidRPr="00E74357" w:rsidRDefault="009D3D80" w:rsidP="009D3D80">
            <w:r w:rsidRPr="00E74357">
              <w:t>Русский язык</w:t>
            </w:r>
            <w:r>
              <w:t>**</w:t>
            </w:r>
          </w:p>
        </w:tc>
        <w:tc>
          <w:tcPr>
            <w:tcW w:w="1042" w:type="dxa"/>
            <w:shd w:val="clear" w:color="auto" w:fill="auto"/>
          </w:tcPr>
          <w:p w:rsidR="009D3D80" w:rsidRPr="00E74357" w:rsidRDefault="009D3D80" w:rsidP="009D3D80">
            <w:pPr>
              <w:jc w:val="center"/>
            </w:pPr>
            <w:r>
              <w:t>1</w:t>
            </w:r>
          </w:p>
        </w:tc>
        <w:tc>
          <w:tcPr>
            <w:tcW w:w="1042" w:type="dxa"/>
            <w:shd w:val="clear" w:color="auto" w:fill="auto"/>
          </w:tcPr>
          <w:p w:rsidR="009D3D80" w:rsidRPr="00E74357" w:rsidRDefault="009D3D80" w:rsidP="009D3D80">
            <w:pPr>
              <w:jc w:val="center"/>
            </w:pPr>
            <w:r>
              <w:t>1</w:t>
            </w:r>
          </w:p>
        </w:tc>
        <w:tc>
          <w:tcPr>
            <w:tcW w:w="1043" w:type="dxa"/>
            <w:shd w:val="clear" w:color="auto" w:fill="auto"/>
          </w:tcPr>
          <w:p w:rsidR="009D3D80" w:rsidRPr="00E74357" w:rsidRDefault="009D3D80" w:rsidP="009D3D80">
            <w:pPr>
              <w:jc w:val="center"/>
            </w:pPr>
            <w:r>
              <w:t>1</w:t>
            </w:r>
          </w:p>
        </w:tc>
        <w:tc>
          <w:tcPr>
            <w:tcW w:w="1042" w:type="dxa"/>
            <w:shd w:val="clear" w:color="auto" w:fill="auto"/>
          </w:tcPr>
          <w:p w:rsidR="009D3D80" w:rsidRPr="00E74357" w:rsidRDefault="009D3D80" w:rsidP="009D3D80">
            <w:pPr>
              <w:jc w:val="center"/>
            </w:pPr>
            <w:r>
              <w:t>1</w:t>
            </w:r>
          </w:p>
        </w:tc>
        <w:tc>
          <w:tcPr>
            <w:tcW w:w="1043" w:type="dxa"/>
            <w:shd w:val="clear" w:color="auto" w:fill="auto"/>
          </w:tcPr>
          <w:p w:rsidR="009D3D80" w:rsidRPr="007D0206" w:rsidRDefault="009D3D80" w:rsidP="009D3D80">
            <w:pPr>
              <w:jc w:val="center"/>
            </w:pPr>
            <w:r>
              <w:t>4</w:t>
            </w:r>
          </w:p>
        </w:tc>
        <w:tc>
          <w:tcPr>
            <w:tcW w:w="4144" w:type="dxa"/>
          </w:tcPr>
          <w:p w:rsidR="009D3D80" w:rsidRPr="00C74716" w:rsidRDefault="009D3D80" w:rsidP="009D3D80">
            <w:r>
              <w:t xml:space="preserve">Тестирование </w:t>
            </w:r>
          </w:p>
        </w:tc>
      </w:tr>
      <w:tr w:rsidR="009D3D80" w:rsidRPr="00E74357" w:rsidTr="0067039B">
        <w:trPr>
          <w:trHeight w:val="262"/>
        </w:trPr>
        <w:tc>
          <w:tcPr>
            <w:tcW w:w="4394" w:type="dxa"/>
            <w:gridSpan w:val="2"/>
          </w:tcPr>
          <w:p w:rsidR="009D3D80" w:rsidRPr="00E74357" w:rsidRDefault="009D3D80" w:rsidP="009D3D80">
            <w:r w:rsidRPr="00E74357">
              <w:t>Литература</w:t>
            </w:r>
          </w:p>
        </w:tc>
        <w:tc>
          <w:tcPr>
            <w:tcW w:w="1042" w:type="dxa"/>
            <w:shd w:val="clear" w:color="auto" w:fill="auto"/>
          </w:tcPr>
          <w:p w:rsidR="009D3D80" w:rsidRPr="00E74357" w:rsidRDefault="009D3D80" w:rsidP="009D3D80">
            <w:pPr>
              <w:jc w:val="center"/>
            </w:pPr>
            <w:r>
              <w:t>3</w:t>
            </w:r>
          </w:p>
        </w:tc>
        <w:tc>
          <w:tcPr>
            <w:tcW w:w="1042" w:type="dxa"/>
            <w:shd w:val="clear" w:color="auto" w:fill="auto"/>
          </w:tcPr>
          <w:p w:rsidR="009D3D80" w:rsidRPr="00E74357" w:rsidRDefault="009D3D80" w:rsidP="009D3D80">
            <w:pPr>
              <w:jc w:val="center"/>
            </w:pPr>
            <w:r>
              <w:t>3</w:t>
            </w:r>
          </w:p>
        </w:tc>
        <w:tc>
          <w:tcPr>
            <w:tcW w:w="1043" w:type="dxa"/>
            <w:shd w:val="clear" w:color="auto" w:fill="auto"/>
          </w:tcPr>
          <w:p w:rsidR="009D3D80" w:rsidRPr="00E74357" w:rsidRDefault="009D3D80" w:rsidP="009D3D80">
            <w:pPr>
              <w:jc w:val="center"/>
            </w:pPr>
            <w:r>
              <w:t>3</w:t>
            </w:r>
          </w:p>
        </w:tc>
        <w:tc>
          <w:tcPr>
            <w:tcW w:w="1042" w:type="dxa"/>
            <w:shd w:val="clear" w:color="auto" w:fill="auto"/>
          </w:tcPr>
          <w:p w:rsidR="009D3D80" w:rsidRPr="00E74357" w:rsidRDefault="009D3D80" w:rsidP="009D3D80">
            <w:pPr>
              <w:jc w:val="center"/>
            </w:pPr>
            <w:r>
              <w:t>3</w:t>
            </w:r>
          </w:p>
        </w:tc>
        <w:tc>
          <w:tcPr>
            <w:tcW w:w="1043" w:type="dxa"/>
            <w:shd w:val="clear" w:color="auto" w:fill="auto"/>
          </w:tcPr>
          <w:p w:rsidR="009D3D80" w:rsidRPr="007D0206" w:rsidRDefault="009D3D80" w:rsidP="009D3D80">
            <w:pPr>
              <w:jc w:val="center"/>
            </w:pPr>
            <w:r>
              <w:t>12</w:t>
            </w:r>
          </w:p>
        </w:tc>
        <w:tc>
          <w:tcPr>
            <w:tcW w:w="4144" w:type="dxa"/>
          </w:tcPr>
          <w:p w:rsidR="009D3D80" w:rsidRPr="00C74716" w:rsidRDefault="009D3D80" w:rsidP="009D3D80">
            <w:r>
              <w:t>Тестирование</w:t>
            </w:r>
          </w:p>
        </w:tc>
      </w:tr>
      <w:tr w:rsidR="009D3D80" w:rsidRPr="00E74357" w:rsidTr="0067039B">
        <w:trPr>
          <w:trHeight w:val="262"/>
        </w:trPr>
        <w:tc>
          <w:tcPr>
            <w:tcW w:w="4394" w:type="dxa"/>
            <w:gridSpan w:val="2"/>
          </w:tcPr>
          <w:p w:rsidR="009D3D80" w:rsidRPr="00E74357" w:rsidRDefault="009D3D80" w:rsidP="009D3D80">
            <w:r w:rsidRPr="00E74357">
              <w:t>Английский язык</w:t>
            </w:r>
          </w:p>
        </w:tc>
        <w:tc>
          <w:tcPr>
            <w:tcW w:w="1042" w:type="dxa"/>
            <w:shd w:val="clear" w:color="auto" w:fill="auto"/>
          </w:tcPr>
          <w:p w:rsidR="009D3D80" w:rsidRPr="00E74357" w:rsidRDefault="009D3D80" w:rsidP="009D3D80">
            <w:pPr>
              <w:jc w:val="center"/>
            </w:pPr>
            <w:r>
              <w:t>3*</w:t>
            </w:r>
          </w:p>
        </w:tc>
        <w:tc>
          <w:tcPr>
            <w:tcW w:w="1042" w:type="dxa"/>
            <w:shd w:val="clear" w:color="auto" w:fill="auto"/>
          </w:tcPr>
          <w:p w:rsidR="009D3D80" w:rsidRPr="00E74357" w:rsidRDefault="009D3D80" w:rsidP="009D3D80">
            <w:pPr>
              <w:jc w:val="center"/>
            </w:pPr>
            <w:r>
              <w:t>3*</w:t>
            </w:r>
          </w:p>
        </w:tc>
        <w:tc>
          <w:tcPr>
            <w:tcW w:w="1043" w:type="dxa"/>
            <w:shd w:val="clear" w:color="auto" w:fill="auto"/>
          </w:tcPr>
          <w:p w:rsidR="009D3D80" w:rsidRPr="00E74357" w:rsidRDefault="009D3D80" w:rsidP="009D3D80">
            <w:pPr>
              <w:jc w:val="center"/>
            </w:pPr>
            <w:r>
              <w:t>3*</w:t>
            </w:r>
          </w:p>
        </w:tc>
        <w:tc>
          <w:tcPr>
            <w:tcW w:w="1042" w:type="dxa"/>
            <w:shd w:val="clear" w:color="auto" w:fill="auto"/>
          </w:tcPr>
          <w:p w:rsidR="009D3D80" w:rsidRPr="00E74357" w:rsidRDefault="009D3D80" w:rsidP="009D3D80">
            <w:pPr>
              <w:jc w:val="center"/>
            </w:pPr>
            <w:r>
              <w:t>3*</w:t>
            </w:r>
          </w:p>
        </w:tc>
        <w:tc>
          <w:tcPr>
            <w:tcW w:w="1043" w:type="dxa"/>
            <w:shd w:val="clear" w:color="auto" w:fill="auto"/>
          </w:tcPr>
          <w:p w:rsidR="009D3D80" w:rsidRPr="007D0206" w:rsidRDefault="009D3D80" w:rsidP="009D3D80">
            <w:pPr>
              <w:jc w:val="center"/>
            </w:pPr>
            <w:r>
              <w:t>12*</w:t>
            </w:r>
          </w:p>
        </w:tc>
        <w:tc>
          <w:tcPr>
            <w:tcW w:w="4144" w:type="dxa"/>
          </w:tcPr>
          <w:p w:rsidR="009D3D80" w:rsidRPr="00C74716" w:rsidRDefault="009D3D80" w:rsidP="009D3D80">
            <w:r>
              <w:t>Тестирование, говорение, перевод</w:t>
            </w:r>
          </w:p>
        </w:tc>
      </w:tr>
      <w:tr w:rsidR="009D3D80" w:rsidRPr="00E74357" w:rsidTr="001C3B28">
        <w:trPr>
          <w:trHeight w:val="135"/>
        </w:trPr>
        <w:tc>
          <w:tcPr>
            <w:tcW w:w="2197" w:type="dxa"/>
            <w:vMerge w:val="restart"/>
          </w:tcPr>
          <w:p w:rsidR="009D3D80" w:rsidRPr="00E74357" w:rsidRDefault="009D3D80" w:rsidP="009D3D80">
            <w:r>
              <w:t xml:space="preserve">Математика </w:t>
            </w:r>
          </w:p>
        </w:tc>
        <w:tc>
          <w:tcPr>
            <w:tcW w:w="2197" w:type="dxa"/>
          </w:tcPr>
          <w:p w:rsidR="009D3D80" w:rsidRPr="00E74357" w:rsidRDefault="009D3D80" w:rsidP="009D3D80">
            <w:r>
              <w:t>Алгебра</w:t>
            </w:r>
          </w:p>
        </w:tc>
        <w:tc>
          <w:tcPr>
            <w:tcW w:w="1042" w:type="dxa"/>
            <w:shd w:val="clear" w:color="auto" w:fill="auto"/>
          </w:tcPr>
          <w:p w:rsidR="009D3D80" w:rsidRDefault="009D3D80" w:rsidP="009D3D80">
            <w:pPr>
              <w:jc w:val="center"/>
            </w:pPr>
          </w:p>
        </w:tc>
        <w:tc>
          <w:tcPr>
            <w:tcW w:w="1042" w:type="dxa"/>
            <w:shd w:val="clear" w:color="auto" w:fill="auto"/>
          </w:tcPr>
          <w:p w:rsidR="009D3D80" w:rsidRDefault="009D3D80" w:rsidP="009D3D80">
            <w:pPr>
              <w:jc w:val="center"/>
            </w:pPr>
          </w:p>
        </w:tc>
        <w:tc>
          <w:tcPr>
            <w:tcW w:w="1043" w:type="dxa"/>
            <w:shd w:val="clear" w:color="auto" w:fill="auto"/>
          </w:tcPr>
          <w:p w:rsidR="009D3D80" w:rsidRDefault="009D3D80" w:rsidP="009D3D80">
            <w:pPr>
              <w:jc w:val="center"/>
            </w:pPr>
            <w:r>
              <w:t>2</w:t>
            </w:r>
          </w:p>
        </w:tc>
        <w:tc>
          <w:tcPr>
            <w:tcW w:w="1042" w:type="dxa"/>
            <w:shd w:val="clear" w:color="auto" w:fill="auto"/>
          </w:tcPr>
          <w:p w:rsidR="009D3D80" w:rsidRDefault="009D3D80" w:rsidP="009D3D80">
            <w:pPr>
              <w:jc w:val="center"/>
            </w:pPr>
          </w:p>
        </w:tc>
        <w:tc>
          <w:tcPr>
            <w:tcW w:w="1043" w:type="dxa"/>
            <w:shd w:val="clear" w:color="auto" w:fill="auto"/>
          </w:tcPr>
          <w:p w:rsidR="009D3D80" w:rsidRDefault="009D3D80" w:rsidP="009D3D80">
            <w:pPr>
              <w:jc w:val="center"/>
            </w:pPr>
            <w:r>
              <w:t>2</w:t>
            </w:r>
          </w:p>
        </w:tc>
        <w:tc>
          <w:tcPr>
            <w:tcW w:w="4144" w:type="dxa"/>
            <w:vMerge w:val="restart"/>
          </w:tcPr>
          <w:p w:rsidR="009D3D80" w:rsidRDefault="009D3D80" w:rsidP="009D3D80">
            <w:r>
              <w:t>Контрольная работа</w:t>
            </w:r>
          </w:p>
        </w:tc>
      </w:tr>
      <w:tr w:rsidR="009D3D80" w:rsidRPr="00E74357" w:rsidTr="001C3B28">
        <w:trPr>
          <w:trHeight w:val="135"/>
        </w:trPr>
        <w:tc>
          <w:tcPr>
            <w:tcW w:w="2197" w:type="dxa"/>
            <w:vMerge/>
          </w:tcPr>
          <w:p w:rsidR="009D3D80" w:rsidRDefault="009D3D80" w:rsidP="009D3D80"/>
        </w:tc>
        <w:tc>
          <w:tcPr>
            <w:tcW w:w="2197" w:type="dxa"/>
          </w:tcPr>
          <w:p w:rsidR="009D3D80" w:rsidRPr="00E74357" w:rsidRDefault="009D3D80" w:rsidP="009D3D80">
            <w:r>
              <w:t>Геометрия</w:t>
            </w:r>
          </w:p>
        </w:tc>
        <w:tc>
          <w:tcPr>
            <w:tcW w:w="1042" w:type="dxa"/>
            <w:shd w:val="clear" w:color="auto" w:fill="auto"/>
          </w:tcPr>
          <w:p w:rsidR="009D3D80" w:rsidRDefault="009D3D80" w:rsidP="009D3D80">
            <w:pPr>
              <w:jc w:val="center"/>
            </w:pPr>
          </w:p>
        </w:tc>
        <w:tc>
          <w:tcPr>
            <w:tcW w:w="1042" w:type="dxa"/>
            <w:shd w:val="clear" w:color="auto" w:fill="auto"/>
          </w:tcPr>
          <w:p w:rsidR="009D3D80" w:rsidRDefault="009D3D80" w:rsidP="009D3D80">
            <w:pPr>
              <w:jc w:val="center"/>
            </w:pPr>
          </w:p>
        </w:tc>
        <w:tc>
          <w:tcPr>
            <w:tcW w:w="1043" w:type="dxa"/>
            <w:shd w:val="clear" w:color="auto" w:fill="auto"/>
          </w:tcPr>
          <w:p w:rsidR="009D3D80" w:rsidRDefault="009D3D80" w:rsidP="009D3D80">
            <w:pPr>
              <w:jc w:val="center"/>
            </w:pPr>
            <w:r>
              <w:t>2</w:t>
            </w:r>
          </w:p>
        </w:tc>
        <w:tc>
          <w:tcPr>
            <w:tcW w:w="1042" w:type="dxa"/>
            <w:shd w:val="clear" w:color="auto" w:fill="auto"/>
          </w:tcPr>
          <w:p w:rsidR="009D3D80" w:rsidRDefault="009D3D80" w:rsidP="009D3D80">
            <w:pPr>
              <w:jc w:val="center"/>
            </w:pPr>
          </w:p>
        </w:tc>
        <w:tc>
          <w:tcPr>
            <w:tcW w:w="1043" w:type="dxa"/>
            <w:shd w:val="clear" w:color="auto" w:fill="auto"/>
          </w:tcPr>
          <w:p w:rsidR="009D3D80" w:rsidRDefault="009D3D80" w:rsidP="009D3D80">
            <w:pPr>
              <w:jc w:val="center"/>
            </w:pPr>
            <w:r>
              <w:t>2</w:t>
            </w:r>
          </w:p>
        </w:tc>
        <w:tc>
          <w:tcPr>
            <w:tcW w:w="4144" w:type="dxa"/>
            <w:vMerge/>
          </w:tcPr>
          <w:p w:rsidR="009D3D80" w:rsidRDefault="009D3D80" w:rsidP="009D3D80"/>
        </w:tc>
      </w:tr>
      <w:tr w:rsidR="009D3D80" w:rsidRPr="00E74357" w:rsidTr="0067039B">
        <w:trPr>
          <w:trHeight w:val="262"/>
        </w:trPr>
        <w:tc>
          <w:tcPr>
            <w:tcW w:w="4394" w:type="dxa"/>
            <w:gridSpan w:val="2"/>
          </w:tcPr>
          <w:p w:rsidR="009D3D80" w:rsidRPr="00E74357" w:rsidRDefault="009D3D80" w:rsidP="009D3D80">
            <w:r w:rsidRPr="00E74357">
              <w:t>История</w:t>
            </w:r>
          </w:p>
        </w:tc>
        <w:tc>
          <w:tcPr>
            <w:tcW w:w="1042" w:type="dxa"/>
            <w:shd w:val="clear" w:color="auto" w:fill="auto"/>
          </w:tcPr>
          <w:p w:rsidR="009D3D80" w:rsidRPr="00E74357" w:rsidRDefault="009D3D80" w:rsidP="009D3D80">
            <w:pPr>
              <w:jc w:val="center"/>
            </w:pPr>
            <w:r>
              <w:t>2</w:t>
            </w:r>
          </w:p>
        </w:tc>
        <w:tc>
          <w:tcPr>
            <w:tcW w:w="1042" w:type="dxa"/>
            <w:shd w:val="clear" w:color="auto" w:fill="auto"/>
          </w:tcPr>
          <w:p w:rsidR="009D3D80" w:rsidRPr="00E74357" w:rsidRDefault="009D3D80" w:rsidP="009D3D80">
            <w:pPr>
              <w:jc w:val="center"/>
            </w:pPr>
            <w:r>
              <w:t>2</w:t>
            </w:r>
          </w:p>
        </w:tc>
        <w:tc>
          <w:tcPr>
            <w:tcW w:w="1043" w:type="dxa"/>
            <w:shd w:val="clear" w:color="auto" w:fill="auto"/>
          </w:tcPr>
          <w:p w:rsidR="009D3D80" w:rsidRPr="00E74357" w:rsidRDefault="009D3D80" w:rsidP="009D3D80">
            <w:pPr>
              <w:jc w:val="center"/>
            </w:pPr>
            <w:r>
              <w:t>2</w:t>
            </w:r>
          </w:p>
        </w:tc>
        <w:tc>
          <w:tcPr>
            <w:tcW w:w="1042" w:type="dxa"/>
            <w:shd w:val="clear" w:color="auto" w:fill="auto"/>
          </w:tcPr>
          <w:p w:rsidR="009D3D80" w:rsidRPr="00E74357" w:rsidRDefault="009D3D80" w:rsidP="009D3D80">
            <w:pPr>
              <w:jc w:val="center"/>
            </w:pPr>
            <w:r>
              <w:t>2</w:t>
            </w:r>
          </w:p>
        </w:tc>
        <w:tc>
          <w:tcPr>
            <w:tcW w:w="1043" w:type="dxa"/>
            <w:shd w:val="clear" w:color="auto" w:fill="auto"/>
          </w:tcPr>
          <w:p w:rsidR="009D3D80" w:rsidRPr="007D0206" w:rsidRDefault="009D3D80" w:rsidP="009D3D80">
            <w:pPr>
              <w:jc w:val="center"/>
            </w:pPr>
            <w:r>
              <w:t>8</w:t>
            </w:r>
          </w:p>
        </w:tc>
        <w:tc>
          <w:tcPr>
            <w:tcW w:w="4144" w:type="dxa"/>
          </w:tcPr>
          <w:p w:rsidR="009D3D80" w:rsidRPr="00C74716" w:rsidRDefault="009D3D80" w:rsidP="009D3D80">
            <w:r>
              <w:t>Тестирование</w:t>
            </w:r>
          </w:p>
        </w:tc>
      </w:tr>
      <w:tr w:rsidR="009D3D80" w:rsidRPr="00E74357" w:rsidTr="0067039B">
        <w:trPr>
          <w:trHeight w:val="262"/>
        </w:trPr>
        <w:tc>
          <w:tcPr>
            <w:tcW w:w="4394" w:type="dxa"/>
            <w:gridSpan w:val="2"/>
          </w:tcPr>
          <w:p w:rsidR="009D3D80" w:rsidRPr="00E74357" w:rsidRDefault="009D3D80" w:rsidP="009D3D80">
            <w:r>
              <w:t>Обществознание (включая экономику и право)</w:t>
            </w:r>
          </w:p>
        </w:tc>
        <w:tc>
          <w:tcPr>
            <w:tcW w:w="1042" w:type="dxa"/>
            <w:shd w:val="clear" w:color="auto" w:fill="auto"/>
          </w:tcPr>
          <w:p w:rsidR="009D3D80" w:rsidRDefault="009D3D80" w:rsidP="009D3D80">
            <w:pPr>
              <w:jc w:val="center"/>
            </w:pPr>
            <w:r>
              <w:t>2</w:t>
            </w:r>
          </w:p>
        </w:tc>
        <w:tc>
          <w:tcPr>
            <w:tcW w:w="1042" w:type="dxa"/>
            <w:shd w:val="clear" w:color="auto" w:fill="auto"/>
          </w:tcPr>
          <w:p w:rsidR="009D3D80" w:rsidRDefault="009D3D80" w:rsidP="009D3D80">
            <w:pPr>
              <w:jc w:val="center"/>
            </w:pPr>
            <w:r>
              <w:t>2</w:t>
            </w:r>
          </w:p>
        </w:tc>
        <w:tc>
          <w:tcPr>
            <w:tcW w:w="1043" w:type="dxa"/>
            <w:shd w:val="clear" w:color="auto" w:fill="auto"/>
          </w:tcPr>
          <w:p w:rsidR="009D3D80" w:rsidRPr="00E74357" w:rsidRDefault="009D3D80" w:rsidP="009D3D80">
            <w:pPr>
              <w:jc w:val="center"/>
            </w:pPr>
            <w:r>
              <w:t>2</w:t>
            </w:r>
          </w:p>
        </w:tc>
        <w:tc>
          <w:tcPr>
            <w:tcW w:w="1042" w:type="dxa"/>
            <w:shd w:val="clear" w:color="auto" w:fill="auto"/>
          </w:tcPr>
          <w:p w:rsidR="009D3D80" w:rsidRPr="00E74357" w:rsidRDefault="009D3D80" w:rsidP="009D3D80">
            <w:pPr>
              <w:jc w:val="center"/>
            </w:pPr>
            <w:r>
              <w:t>2</w:t>
            </w:r>
          </w:p>
        </w:tc>
        <w:tc>
          <w:tcPr>
            <w:tcW w:w="1043" w:type="dxa"/>
            <w:shd w:val="clear" w:color="auto" w:fill="auto"/>
          </w:tcPr>
          <w:p w:rsidR="009D3D80" w:rsidRPr="007D0206" w:rsidRDefault="009D3D80" w:rsidP="009D3D80">
            <w:pPr>
              <w:jc w:val="center"/>
            </w:pPr>
            <w:r>
              <w:t>8</w:t>
            </w:r>
          </w:p>
        </w:tc>
        <w:tc>
          <w:tcPr>
            <w:tcW w:w="4144" w:type="dxa"/>
          </w:tcPr>
          <w:p w:rsidR="009D3D80" w:rsidRPr="00C74716" w:rsidRDefault="009D3D80" w:rsidP="009D3D80">
            <w:r>
              <w:t>Тестирование</w:t>
            </w:r>
          </w:p>
        </w:tc>
      </w:tr>
      <w:tr w:rsidR="009D3D80" w:rsidRPr="00E74357" w:rsidTr="0067039B">
        <w:trPr>
          <w:trHeight w:val="262"/>
        </w:trPr>
        <w:tc>
          <w:tcPr>
            <w:tcW w:w="4394" w:type="dxa"/>
            <w:gridSpan w:val="2"/>
          </w:tcPr>
          <w:p w:rsidR="009D3D80" w:rsidRPr="00E74357" w:rsidRDefault="009D3D80" w:rsidP="009D3D80">
            <w:r w:rsidRPr="00E74357">
              <w:t>Физическая культура</w:t>
            </w:r>
          </w:p>
        </w:tc>
        <w:tc>
          <w:tcPr>
            <w:tcW w:w="1042" w:type="dxa"/>
            <w:shd w:val="clear" w:color="auto" w:fill="auto"/>
          </w:tcPr>
          <w:p w:rsidR="009D3D80" w:rsidRPr="00E74357" w:rsidRDefault="009D3D80" w:rsidP="009D3D80">
            <w:pPr>
              <w:jc w:val="center"/>
            </w:pPr>
            <w:r>
              <w:t>3</w:t>
            </w:r>
          </w:p>
        </w:tc>
        <w:tc>
          <w:tcPr>
            <w:tcW w:w="1042" w:type="dxa"/>
            <w:shd w:val="clear" w:color="auto" w:fill="auto"/>
          </w:tcPr>
          <w:p w:rsidR="009D3D80" w:rsidRPr="00E74357" w:rsidRDefault="009D3D80" w:rsidP="009D3D80">
            <w:pPr>
              <w:jc w:val="center"/>
            </w:pPr>
            <w:r>
              <w:t>3</w:t>
            </w:r>
          </w:p>
        </w:tc>
        <w:tc>
          <w:tcPr>
            <w:tcW w:w="1043" w:type="dxa"/>
            <w:shd w:val="clear" w:color="auto" w:fill="auto"/>
          </w:tcPr>
          <w:p w:rsidR="009D3D80" w:rsidRPr="00E74357" w:rsidRDefault="009D3D80" w:rsidP="009D3D80">
            <w:pPr>
              <w:jc w:val="center"/>
            </w:pPr>
            <w:r>
              <w:t>3</w:t>
            </w:r>
          </w:p>
        </w:tc>
        <w:tc>
          <w:tcPr>
            <w:tcW w:w="1042" w:type="dxa"/>
            <w:shd w:val="clear" w:color="auto" w:fill="auto"/>
          </w:tcPr>
          <w:p w:rsidR="009D3D80" w:rsidRPr="00E74357" w:rsidRDefault="009D3D80" w:rsidP="009D3D80">
            <w:pPr>
              <w:jc w:val="center"/>
            </w:pPr>
            <w:r>
              <w:t>3</w:t>
            </w:r>
          </w:p>
        </w:tc>
        <w:tc>
          <w:tcPr>
            <w:tcW w:w="1043" w:type="dxa"/>
            <w:shd w:val="clear" w:color="auto" w:fill="auto"/>
          </w:tcPr>
          <w:p w:rsidR="009D3D80" w:rsidRPr="007D0206" w:rsidRDefault="009D3D80" w:rsidP="009D3D80">
            <w:pPr>
              <w:jc w:val="center"/>
            </w:pPr>
            <w:r>
              <w:t>12</w:t>
            </w:r>
          </w:p>
        </w:tc>
        <w:tc>
          <w:tcPr>
            <w:tcW w:w="4144" w:type="dxa"/>
          </w:tcPr>
          <w:p w:rsidR="009D3D80" w:rsidRPr="00C74716" w:rsidRDefault="009D3D80" w:rsidP="009D3D80">
            <w:r>
              <w:t>Зачет</w:t>
            </w:r>
          </w:p>
        </w:tc>
      </w:tr>
      <w:tr w:rsidR="009D3D80" w:rsidRPr="00E74357" w:rsidTr="0067039B">
        <w:trPr>
          <w:trHeight w:val="262"/>
        </w:trPr>
        <w:tc>
          <w:tcPr>
            <w:tcW w:w="4394" w:type="dxa"/>
            <w:gridSpan w:val="2"/>
          </w:tcPr>
          <w:p w:rsidR="009D3D80" w:rsidRPr="00E74357" w:rsidRDefault="009D3D80" w:rsidP="009D3D80">
            <w:r>
              <w:t>Астрономия***</w:t>
            </w:r>
          </w:p>
        </w:tc>
        <w:tc>
          <w:tcPr>
            <w:tcW w:w="1042" w:type="dxa"/>
            <w:shd w:val="clear" w:color="auto" w:fill="auto"/>
          </w:tcPr>
          <w:p w:rsidR="009D3D80" w:rsidRPr="00E74357" w:rsidRDefault="009D3D80" w:rsidP="009D3D80">
            <w:pPr>
              <w:jc w:val="center"/>
            </w:pPr>
            <w:r>
              <w:t>1</w:t>
            </w:r>
          </w:p>
        </w:tc>
        <w:tc>
          <w:tcPr>
            <w:tcW w:w="1042" w:type="dxa"/>
            <w:shd w:val="clear" w:color="auto" w:fill="auto"/>
          </w:tcPr>
          <w:p w:rsidR="009D3D80" w:rsidRPr="00E74357" w:rsidRDefault="009D3D80" w:rsidP="009D3D80">
            <w:pPr>
              <w:jc w:val="center"/>
            </w:pPr>
            <w:r>
              <w:t>1</w:t>
            </w:r>
          </w:p>
        </w:tc>
        <w:tc>
          <w:tcPr>
            <w:tcW w:w="1043" w:type="dxa"/>
            <w:shd w:val="clear" w:color="auto" w:fill="auto"/>
          </w:tcPr>
          <w:p w:rsidR="009D3D80" w:rsidRPr="00E74357" w:rsidRDefault="009D3D80" w:rsidP="009D3D80">
            <w:pPr>
              <w:jc w:val="center"/>
            </w:pPr>
          </w:p>
        </w:tc>
        <w:tc>
          <w:tcPr>
            <w:tcW w:w="1042" w:type="dxa"/>
            <w:shd w:val="clear" w:color="auto" w:fill="auto"/>
          </w:tcPr>
          <w:p w:rsidR="009D3D80" w:rsidRPr="00E74357" w:rsidRDefault="009D3D80" w:rsidP="009D3D80">
            <w:pPr>
              <w:jc w:val="center"/>
            </w:pPr>
          </w:p>
        </w:tc>
        <w:tc>
          <w:tcPr>
            <w:tcW w:w="1043" w:type="dxa"/>
            <w:shd w:val="clear" w:color="auto" w:fill="auto"/>
          </w:tcPr>
          <w:p w:rsidR="009D3D80" w:rsidRPr="007D0206" w:rsidRDefault="009D3D80" w:rsidP="009D3D80">
            <w:pPr>
              <w:jc w:val="center"/>
            </w:pPr>
            <w:r>
              <w:t>2</w:t>
            </w:r>
          </w:p>
        </w:tc>
        <w:tc>
          <w:tcPr>
            <w:tcW w:w="4144" w:type="dxa"/>
          </w:tcPr>
          <w:p w:rsidR="009D3D80" w:rsidRPr="00C74716" w:rsidRDefault="009D3D80" w:rsidP="009D3D80">
            <w:r>
              <w:t>Тестирование</w:t>
            </w:r>
          </w:p>
        </w:tc>
      </w:tr>
      <w:tr w:rsidR="009D3D80" w:rsidRPr="00E74357" w:rsidTr="0067039B">
        <w:trPr>
          <w:trHeight w:val="262"/>
        </w:trPr>
        <w:tc>
          <w:tcPr>
            <w:tcW w:w="4394" w:type="dxa"/>
            <w:gridSpan w:val="2"/>
          </w:tcPr>
          <w:p w:rsidR="009D3D80" w:rsidRPr="00E74357" w:rsidRDefault="009D3D80" w:rsidP="009D3D80">
            <w:r w:rsidRPr="00E74357">
              <w:t>ОБЖ</w:t>
            </w:r>
          </w:p>
        </w:tc>
        <w:tc>
          <w:tcPr>
            <w:tcW w:w="1042" w:type="dxa"/>
            <w:shd w:val="clear" w:color="auto" w:fill="auto"/>
          </w:tcPr>
          <w:p w:rsidR="009D3D80" w:rsidRPr="00E74357" w:rsidRDefault="009D3D80" w:rsidP="009D3D80">
            <w:pPr>
              <w:jc w:val="center"/>
            </w:pPr>
            <w:r>
              <w:t>1</w:t>
            </w:r>
          </w:p>
        </w:tc>
        <w:tc>
          <w:tcPr>
            <w:tcW w:w="1042" w:type="dxa"/>
            <w:shd w:val="clear" w:color="auto" w:fill="auto"/>
          </w:tcPr>
          <w:p w:rsidR="009D3D80" w:rsidRPr="00E74357" w:rsidRDefault="009D3D80" w:rsidP="009D3D80">
            <w:pPr>
              <w:jc w:val="center"/>
            </w:pPr>
            <w:r>
              <w:t>1</w:t>
            </w:r>
          </w:p>
        </w:tc>
        <w:tc>
          <w:tcPr>
            <w:tcW w:w="1043" w:type="dxa"/>
            <w:shd w:val="clear" w:color="auto" w:fill="auto"/>
          </w:tcPr>
          <w:p w:rsidR="009D3D80" w:rsidRPr="00E74357" w:rsidRDefault="009D3D80" w:rsidP="009D3D80">
            <w:pPr>
              <w:jc w:val="center"/>
            </w:pPr>
            <w:r>
              <w:t>1</w:t>
            </w:r>
          </w:p>
        </w:tc>
        <w:tc>
          <w:tcPr>
            <w:tcW w:w="1042" w:type="dxa"/>
            <w:shd w:val="clear" w:color="auto" w:fill="auto"/>
          </w:tcPr>
          <w:p w:rsidR="009D3D80" w:rsidRPr="00E74357" w:rsidRDefault="009D3D80" w:rsidP="009D3D80">
            <w:pPr>
              <w:jc w:val="center"/>
            </w:pPr>
            <w:r>
              <w:t>1</w:t>
            </w:r>
          </w:p>
        </w:tc>
        <w:tc>
          <w:tcPr>
            <w:tcW w:w="1043" w:type="dxa"/>
            <w:shd w:val="clear" w:color="auto" w:fill="auto"/>
          </w:tcPr>
          <w:p w:rsidR="009D3D80" w:rsidRPr="007D0206" w:rsidRDefault="009D3D80" w:rsidP="009D3D80">
            <w:pPr>
              <w:jc w:val="center"/>
            </w:pPr>
            <w:r>
              <w:t>4</w:t>
            </w:r>
          </w:p>
        </w:tc>
        <w:tc>
          <w:tcPr>
            <w:tcW w:w="4144" w:type="dxa"/>
          </w:tcPr>
          <w:p w:rsidR="009D3D80" w:rsidRPr="00C74716" w:rsidRDefault="009D3D80" w:rsidP="009D3D80">
            <w:r>
              <w:t>Тестирование</w:t>
            </w:r>
          </w:p>
        </w:tc>
      </w:tr>
      <w:tr w:rsidR="009D3D80" w:rsidRPr="00E74357" w:rsidTr="004B7398">
        <w:trPr>
          <w:trHeight w:val="271"/>
        </w:trPr>
        <w:tc>
          <w:tcPr>
            <w:tcW w:w="13750" w:type="dxa"/>
            <w:gridSpan w:val="8"/>
          </w:tcPr>
          <w:p w:rsidR="009D3D80" w:rsidRDefault="009D3D80" w:rsidP="009D3D80">
            <w:pPr>
              <w:jc w:val="center"/>
              <w:rPr>
                <w:b/>
              </w:rPr>
            </w:pPr>
            <w:r>
              <w:rPr>
                <w:b/>
              </w:rPr>
              <w:t>Учебные предметы по выбору на базовом уровне</w:t>
            </w:r>
          </w:p>
        </w:tc>
      </w:tr>
      <w:tr w:rsidR="009D3D80" w:rsidRPr="00E74357" w:rsidTr="0067039B">
        <w:trPr>
          <w:trHeight w:val="262"/>
        </w:trPr>
        <w:tc>
          <w:tcPr>
            <w:tcW w:w="4394" w:type="dxa"/>
            <w:gridSpan w:val="2"/>
          </w:tcPr>
          <w:p w:rsidR="009D3D80" w:rsidRPr="00E74357" w:rsidRDefault="009D3D80" w:rsidP="009D3D80">
            <w:pPr>
              <w:jc w:val="both"/>
            </w:pPr>
            <w:r>
              <w:t xml:space="preserve">География </w:t>
            </w:r>
          </w:p>
        </w:tc>
        <w:tc>
          <w:tcPr>
            <w:tcW w:w="1042" w:type="dxa"/>
            <w:shd w:val="clear" w:color="auto" w:fill="auto"/>
          </w:tcPr>
          <w:p w:rsidR="009D3D80" w:rsidRPr="00E74357" w:rsidRDefault="009D3D80" w:rsidP="009D3D80">
            <w:pPr>
              <w:jc w:val="center"/>
            </w:pPr>
            <w:r>
              <w:t>1</w:t>
            </w:r>
          </w:p>
        </w:tc>
        <w:tc>
          <w:tcPr>
            <w:tcW w:w="1042" w:type="dxa"/>
            <w:shd w:val="clear" w:color="auto" w:fill="auto"/>
          </w:tcPr>
          <w:p w:rsidR="009D3D80" w:rsidRPr="00E74357" w:rsidRDefault="009D3D80" w:rsidP="009D3D80">
            <w:pPr>
              <w:jc w:val="center"/>
            </w:pPr>
            <w:r>
              <w:t>1</w:t>
            </w:r>
          </w:p>
        </w:tc>
        <w:tc>
          <w:tcPr>
            <w:tcW w:w="1043" w:type="dxa"/>
            <w:shd w:val="clear" w:color="auto" w:fill="auto"/>
          </w:tcPr>
          <w:p w:rsidR="009D3D80" w:rsidRPr="00E74357" w:rsidRDefault="009D3D80" w:rsidP="009D3D80">
            <w:pPr>
              <w:jc w:val="center"/>
            </w:pPr>
            <w:r>
              <w:t>1</w:t>
            </w:r>
          </w:p>
        </w:tc>
        <w:tc>
          <w:tcPr>
            <w:tcW w:w="1042" w:type="dxa"/>
            <w:shd w:val="clear" w:color="auto" w:fill="auto"/>
          </w:tcPr>
          <w:p w:rsidR="009D3D80" w:rsidRPr="00E74357" w:rsidRDefault="009D3D80" w:rsidP="009D3D80">
            <w:pPr>
              <w:jc w:val="center"/>
            </w:pPr>
            <w:r>
              <w:t>1</w:t>
            </w:r>
          </w:p>
        </w:tc>
        <w:tc>
          <w:tcPr>
            <w:tcW w:w="1043" w:type="dxa"/>
            <w:shd w:val="clear" w:color="auto" w:fill="auto"/>
          </w:tcPr>
          <w:p w:rsidR="009D3D80" w:rsidRPr="00E74357" w:rsidRDefault="009D3D80" w:rsidP="009D3D80">
            <w:pPr>
              <w:jc w:val="center"/>
            </w:pPr>
            <w:r>
              <w:t>4</w:t>
            </w:r>
          </w:p>
        </w:tc>
        <w:tc>
          <w:tcPr>
            <w:tcW w:w="4144" w:type="dxa"/>
          </w:tcPr>
          <w:p w:rsidR="009D3D80" w:rsidRPr="00C74716" w:rsidRDefault="009D3D80" w:rsidP="009D3D80">
            <w:r>
              <w:t>Тестирование</w:t>
            </w:r>
          </w:p>
        </w:tc>
      </w:tr>
      <w:tr w:rsidR="009D3D80" w:rsidRPr="00E74357" w:rsidTr="0067039B">
        <w:trPr>
          <w:trHeight w:val="262"/>
        </w:trPr>
        <w:tc>
          <w:tcPr>
            <w:tcW w:w="4394" w:type="dxa"/>
            <w:gridSpan w:val="2"/>
          </w:tcPr>
          <w:p w:rsidR="009D3D80" w:rsidRPr="00E74357" w:rsidRDefault="009D3D80" w:rsidP="009D3D80">
            <w:pPr>
              <w:jc w:val="both"/>
            </w:pPr>
            <w:r>
              <w:t>Биология</w:t>
            </w:r>
          </w:p>
        </w:tc>
        <w:tc>
          <w:tcPr>
            <w:tcW w:w="1042" w:type="dxa"/>
            <w:shd w:val="clear" w:color="auto" w:fill="auto"/>
          </w:tcPr>
          <w:p w:rsidR="009D3D80" w:rsidRPr="00E74357" w:rsidRDefault="009D3D80" w:rsidP="009D3D80">
            <w:pPr>
              <w:jc w:val="center"/>
            </w:pPr>
            <w:r>
              <w:t>1</w:t>
            </w:r>
          </w:p>
        </w:tc>
        <w:tc>
          <w:tcPr>
            <w:tcW w:w="1042" w:type="dxa"/>
            <w:shd w:val="clear" w:color="auto" w:fill="auto"/>
          </w:tcPr>
          <w:p w:rsidR="009D3D80" w:rsidRPr="00E74357" w:rsidRDefault="009D3D80" w:rsidP="009D3D80">
            <w:pPr>
              <w:jc w:val="center"/>
            </w:pPr>
            <w:r>
              <w:t>1</w:t>
            </w:r>
          </w:p>
        </w:tc>
        <w:tc>
          <w:tcPr>
            <w:tcW w:w="1043" w:type="dxa"/>
            <w:shd w:val="clear" w:color="auto" w:fill="auto"/>
          </w:tcPr>
          <w:p w:rsidR="009D3D80" w:rsidRPr="00E74357" w:rsidRDefault="009D3D80" w:rsidP="009D3D80">
            <w:pPr>
              <w:jc w:val="center"/>
            </w:pPr>
            <w:r>
              <w:t>1</w:t>
            </w:r>
          </w:p>
        </w:tc>
        <w:tc>
          <w:tcPr>
            <w:tcW w:w="1042" w:type="dxa"/>
            <w:shd w:val="clear" w:color="auto" w:fill="auto"/>
          </w:tcPr>
          <w:p w:rsidR="009D3D80" w:rsidRPr="00E74357" w:rsidRDefault="009D3D80" w:rsidP="009D3D80">
            <w:pPr>
              <w:jc w:val="center"/>
            </w:pPr>
            <w:r>
              <w:t>1</w:t>
            </w:r>
          </w:p>
        </w:tc>
        <w:tc>
          <w:tcPr>
            <w:tcW w:w="1043" w:type="dxa"/>
            <w:shd w:val="clear" w:color="auto" w:fill="auto"/>
          </w:tcPr>
          <w:p w:rsidR="009D3D80" w:rsidRPr="00E74357" w:rsidRDefault="009D3D80" w:rsidP="009D3D80">
            <w:pPr>
              <w:jc w:val="center"/>
            </w:pPr>
            <w:r>
              <w:t>4</w:t>
            </w:r>
          </w:p>
        </w:tc>
        <w:tc>
          <w:tcPr>
            <w:tcW w:w="4144" w:type="dxa"/>
          </w:tcPr>
          <w:p w:rsidR="009D3D80" w:rsidRPr="00C74716" w:rsidRDefault="009D3D80" w:rsidP="009D3D80">
            <w:r>
              <w:t>Тестирование</w:t>
            </w:r>
          </w:p>
        </w:tc>
      </w:tr>
      <w:tr w:rsidR="009D3D80" w:rsidRPr="00E74357" w:rsidTr="0067039B">
        <w:trPr>
          <w:trHeight w:val="262"/>
        </w:trPr>
        <w:tc>
          <w:tcPr>
            <w:tcW w:w="4394" w:type="dxa"/>
            <w:gridSpan w:val="2"/>
          </w:tcPr>
          <w:p w:rsidR="009D3D80" w:rsidRPr="00E74357" w:rsidRDefault="009D3D80" w:rsidP="009D3D80">
            <w:pPr>
              <w:jc w:val="both"/>
            </w:pPr>
            <w:r>
              <w:t xml:space="preserve">Химия </w:t>
            </w:r>
          </w:p>
        </w:tc>
        <w:tc>
          <w:tcPr>
            <w:tcW w:w="1042" w:type="dxa"/>
            <w:shd w:val="clear" w:color="auto" w:fill="auto"/>
          </w:tcPr>
          <w:p w:rsidR="009D3D80" w:rsidRPr="00E74357" w:rsidRDefault="009D3D80" w:rsidP="009D3D80">
            <w:pPr>
              <w:jc w:val="center"/>
            </w:pPr>
            <w:r>
              <w:t>1</w:t>
            </w:r>
          </w:p>
        </w:tc>
        <w:tc>
          <w:tcPr>
            <w:tcW w:w="1042" w:type="dxa"/>
            <w:shd w:val="clear" w:color="auto" w:fill="auto"/>
          </w:tcPr>
          <w:p w:rsidR="009D3D80" w:rsidRPr="00E74357" w:rsidRDefault="009D3D80" w:rsidP="009D3D80">
            <w:pPr>
              <w:jc w:val="center"/>
            </w:pPr>
            <w:r>
              <w:t>1</w:t>
            </w:r>
          </w:p>
        </w:tc>
        <w:tc>
          <w:tcPr>
            <w:tcW w:w="1043" w:type="dxa"/>
            <w:shd w:val="clear" w:color="auto" w:fill="auto"/>
          </w:tcPr>
          <w:p w:rsidR="009D3D80" w:rsidRPr="00E74357" w:rsidRDefault="009D3D80" w:rsidP="009D3D80">
            <w:pPr>
              <w:jc w:val="center"/>
            </w:pPr>
            <w:r>
              <w:t>1</w:t>
            </w:r>
          </w:p>
        </w:tc>
        <w:tc>
          <w:tcPr>
            <w:tcW w:w="1042" w:type="dxa"/>
            <w:shd w:val="clear" w:color="auto" w:fill="auto"/>
          </w:tcPr>
          <w:p w:rsidR="009D3D80" w:rsidRPr="00E74357" w:rsidRDefault="009D3D80" w:rsidP="009D3D80">
            <w:pPr>
              <w:jc w:val="center"/>
            </w:pPr>
            <w:r>
              <w:t>1</w:t>
            </w:r>
          </w:p>
        </w:tc>
        <w:tc>
          <w:tcPr>
            <w:tcW w:w="1043" w:type="dxa"/>
            <w:shd w:val="clear" w:color="auto" w:fill="auto"/>
          </w:tcPr>
          <w:p w:rsidR="009D3D80" w:rsidRPr="00E74357" w:rsidRDefault="009D3D80" w:rsidP="009D3D80">
            <w:pPr>
              <w:jc w:val="center"/>
            </w:pPr>
            <w:r>
              <w:t>4</w:t>
            </w:r>
          </w:p>
        </w:tc>
        <w:tc>
          <w:tcPr>
            <w:tcW w:w="4144" w:type="dxa"/>
          </w:tcPr>
          <w:p w:rsidR="009D3D80" w:rsidRPr="00C74716" w:rsidRDefault="009D3D80" w:rsidP="009D3D80">
            <w:r>
              <w:t>Тестирование</w:t>
            </w:r>
          </w:p>
        </w:tc>
      </w:tr>
      <w:tr w:rsidR="009D3D80" w:rsidRPr="00E74357" w:rsidTr="0067039B">
        <w:trPr>
          <w:trHeight w:val="262"/>
        </w:trPr>
        <w:tc>
          <w:tcPr>
            <w:tcW w:w="4394" w:type="dxa"/>
            <w:gridSpan w:val="2"/>
          </w:tcPr>
          <w:p w:rsidR="009D3D80" w:rsidRDefault="009D3D80" w:rsidP="009D3D80">
            <w:pPr>
              <w:jc w:val="both"/>
            </w:pPr>
            <w:r>
              <w:t>Физика</w:t>
            </w:r>
          </w:p>
        </w:tc>
        <w:tc>
          <w:tcPr>
            <w:tcW w:w="1042" w:type="dxa"/>
            <w:shd w:val="clear" w:color="auto" w:fill="auto"/>
          </w:tcPr>
          <w:p w:rsidR="009D3D80" w:rsidRDefault="009D3D80" w:rsidP="009D3D80">
            <w:pPr>
              <w:jc w:val="center"/>
            </w:pPr>
          </w:p>
        </w:tc>
        <w:tc>
          <w:tcPr>
            <w:tcW w:w="1042" w:type="dxa"/>
            <w:shd w:val="clear" w:color="auto" w:fill="auto"/>
          </w:tcPr>
          <w:p w:rsidR="009D3D80" w:rsidRDefault="009D3D80" w:rsidP="009D3D80">
            <w:pPr>
              <w:jc w:val="center"/>
            </w:pPr>
          </w:p>
        </w:tc>
        <w:tc>
          <w:tcPr>
            <w:tcW w:w="1043" w:type="dxa"/>
            <w:shd w:val="clear" w:color="auto" w:fill="auto"/>
          </w:tcPr>
          <w:p w:rsidR="009D3D80" w:rsidRDefault="009D3D80" w:rsidP="009D3D80">
            <w:pPr>
              <w:jc w:val="center"/>
            </w:pPr>
            <w:r>
              <w:t>2</w:t>
            </w:r>
          </w:p>
        </w:tc>
        <w:tc>
          <w:tcPr>
            <w:tcW w:w="1042" w:type="dxa"/>
            <w:shd w:val="clear" w:color="auto" w:fill="auto"/>
          </w:tcPr>
          <w:p w:rsidR="009D3D80" w:rsidRDefault="009D3D80" w:rsidP="009D3D80">
            <w:pPr>
              <w:jc w:val="center"/>
            </w:pPr>
          </w:p>
        </w:tc>
        <w:tc>
          <w:tcPr>
            <w:tcW w:w="1043" w:type="dxa"/>
            <w:shd w:val="clear" w:color="auto" w:fill="auto"/>
          </w:tcPr>
          <w:p w:rsidR="009D3D80" w:rsidRDefault="009D3D80" w:rsidP="009D3D80">
            <w:pPr>
              <w:jc w:val="center"/>
            </w:pPr>
            <w:r>
              <w:t>2</w:t>
            </w:r>
          </w:p>
        </w:tc>
        <w:tc>
          <w:tcPr>
            <w:tcW w:w="4144" w:type="dxa"/>
          </w:tcPr>
          <w:p w:rsidR="009D3D80" w:rsidRDefault="009D3D80" w:rsidP="009D3D80">
            <w:r>
              <w:t>Контрольная работа</w:t>
            </w:r>
          </w:p>
        </w:tc>
      </w:tr>
      <w:tr w:rsidR="009D3D80" w:rsidRPr="00E74357" w:rsidTr="0067039B">
        <w:trPr>
          <w:trHeight w:val="262"/>
        </w:trPr>
        <w:tc>
          <w:tcPr>
            <w:tcW w:w="4394" w:type="dxa"/>
            <w:gridSpan w:val="2"/>
          </w:tcPr>
          <w:p w:rsidR="009D3D80" w:rsidRDefault="009D3D80" w:rsidP="009D3D80">
            <w:pPr>
              <w:jc w:val="both"/>
            </w:pPr>
            <w:r>
              <w:t>Информатика и ИКТ</w:t>
            </w:r>
          </w:p>
        </w:tc>
        <w:tc>
          <w:tcPr>
            <w:tcW w:w="1042" w:type="dxa"/>
            <w:shd w:val="clear" w:color="auto" w:fill="auto"/>
          </w:tcPr>
          <w:p w:rsidR="009D3D80" w:rsidRDefault="009D3D80" w:rsidP="009D3D80">
            <w:pPr>
              <w:jc w:val="center"/>
            </w:pPr>
            <w:r>
              <w:t>1</w:t>
            </w:r>
            <w:r w:rsidR="00080154">
              <w:t>*</w:t>
            </w:r>
          </w:p>
        </w:tc>
        <w:tc>
          <w:tcPr>
            <w:tcW w:w="1042" w:type="dxa"/>
            <w:shd w:val="clear" w:color="auto" w:fill="auto"/>
          </w:tcPr>
          <w:p w:rsidR="009D3D80" w:rsidRDefault="009D3D80" w:rsidP="009D3D80">
            <w:pPr>
              <w:jc w:val="center"/>
            </w:pPr>
            <w:r>
              <w:t>1</w:t>
            </w:r>
            <w:r w:rsidR="00080154">
              <w:t>*</w:t>
            </w:r>
          </w:p>
        </w:tc>
        <w:tc>
          <w:tcPr>
            <w:tcW w:w="1043" w:type="dxa"/>
            <w:shd w:val="clear" w:color="auto" w:fill="auto"/>
          </w:tcPr>
          <w:p w:rsidR="009D3D80" w:rsidRPr="00E74357" w:rsidRDefault="009D3D80" w:rsidP="009D3D80">
            <w:pPr>
              <w:jc w:val="center"/>
            </w:pPr>
            <w:r>
              <w:t>1</w:t>
            </w:r>
            <w:r w:rsidR="00080154">
              <w:t>*</w:t>
            </w:r>
          </w:p>
        </w:tc>
        <w:tc>
          <w:tcPr>
            <w:tcW w:w="1042" w:type="dxa"/>
            <w:shd w:val="clear" w:color="auto" w:fill="auto"/>
          </w:tcPr>
          <w:p w:rsidR="009D3D80" w:rsidRPr="00E74357" w:rsidRDefault="009D3D80" w:rsidP="009D3D80">
            <w:pPr>
              <w:jc w:val="center"/>
            </w:pPr>
            <w:r>
              <w:t>1</w:t>
            </w:r>
            <w:r w:rsidR="00080154">
              <w:t>*</w:t>
            </w:r>
          </w:p>
        </w:tc>
        <w:tc>
          <w:tcPr>
            <w:tcW w:w="1043" w:type="dxa"/>
            <w:shd w:val="clear" w:color="auto" w:fill="auto"/>
          </w:tcPr>
          <w:p w:rsidR="009D3D80" w:rsidRPr="00E74357" w:rsidRDefault="00080154" w:rsidP="009D3D80">
            <w:pPr>
              <w:jc w:val="center"/>
            </w:pPr>
            <w:r>
              <w:t>8</w:t>
            </w:r>
          </w:p>
        </w:tc>
        <w:tc>
          <w:tcPr>
            <w:tcW w:w="4144" w:type="dxa"/>
          </w:tcPr>
          <w:p w:rsidR="009D3D80" w:rsidRPr="00C74716" w:rsidRDefault="009D3D80" w:rsidP="009D3D80">
            <w:r>
              <w:t>Тестирование</w:t>
            </w:r>
          </w:p>
        </w:tc>
      </w:tr>
      <w:tr w:rsidR="009D3D80" w:rsidRPr="00E74357" w:rsidTr="0067039B">
        <w:trPr>
          <w:trHeight w:val="262"/>
        </w:trPr>
        <w:tc>
          <w:tcPr>
            <w:tcW w:w="4394" w:type="dxa"/>
            <w:gridSpan w:val="2"/>
          </w:tcPr>
          <w:p w:rsidR="009D3D80" w:rsidRDefault="009D3D80" w:rsidP="009D3D80">
            <w:pPr>
              <w:jc w:val="both"/>
            </w:pPr>
            <w:r>
              <w:t>Искусство (МХК)</w:t>
            </w:r>
          </w:p>
        </w:tc>
        <w:tc>
          <w:tcPr>
            <w:tcW w:w="1042" w:type="dxa"/>
            <w:shd w:val="clear" w:color="auto" w:fill="auto"/>
          </w:tcPr>
          <w:p w:rsidR="009D3D80" w:rsidRDefault="009D3D80" w:rsidP="009D3D80">
            <w:pPr>
              <w:jc w:val="center"/>
            </w:pPr>
          </w:p>
        </w:tc>
        <w:tc>
          <w:tcPr>
            <w:tcW w:w="1042" w:type="dxa"/>
            <w:shd w:val="clear" w:color="auto" w:fill="auto"/>
          </w:tcPr>
          <w:p w:rsidR="009D3D80" w:rsidRDefault="009D3D80" w:rsidP="009D3D80">
            <w:pPr>
              <w:jc w:val="center"/>
            </w:pPr>
          </w:p>
        </w:tc>
        <w:tc>
          <w:tcPr>
            <w:tcW w:w="1043" w:type="dxa"/>
            <w:shd w:val="clear" w:color="auto" w:fill="auto"/>
          </w:tcPr>
          <w:p w:rsidR="009D3D80" w:rsidRDefault="009D3D80" w:rsidP="009D3D80">
            <w:pPr>
              <w:jc w:val="center"/>
            </w:pPr>
            <w:r>
              <w:t>1</w:t>
            </w:r>
          </w:p>
        </w:tc>
        <w:tc>
          <w:tcPr>
            <w:tcW w:w="1042" w:type="dxa"/>
            <w:shd w:val="clear" w:color="auto" w:fill="auto"/>
          </w:tcPr>
          <w:p w:rsidR="009D3D80" w:rsidRDefault="009D3D80" w:rsidP="009D3D80">
            <w:pPr>
              <w:jc w:val="center"/>
            </w:pPr>
            <w:r>
              <w:t>1</w:t>
            </w:r>
          </w:p>
        </w:tc>
        <w:tc>
          <w:tcPr>
            <w:tcW w:w="1043" w:type="dxa"/>
            <w:shd w:val="clear" w:color="auto" w:fill="auto"/>
          </w:tcPr>
          <w:p w:rsidR="009D3D80" w:rsidRPr="00E74357" w:rsidRDefault="009D3D80" w:rsidP="009D3D80">
            <w:pPr>
              <w:jc w:val="center"/>
            </w:pPr>
            <w:r>
              <w:t>2</w:t>
            </w:r>
          </w:p>
        </w:tc>
        <w:tc>
          <w:tcPr>
            <w:tcW w:w="4144" w:type="dxa"/>
          </w:tcPr>
          <w:p w:rsidR="009D3D80" w:rsidRPr="00C74716" w:rsidRDefault="009D3D80" w:rsidP="009D3D80">
            <w:r>
              <w:t>Тестирование</w:t>
            </w:r>
          </w:p>
        </w:tc>
      </w:tr>
      <w:tr w:rsidR="009D3D80" w:rsidRPr="00E74357" w:rsidTr="0067039B">
        <w:trPr>
          <w:trHeight w:val="262"/>
        </w:trPr>
        <w:tc>
          <w:tcPr>
            <w:tcW w:w="4394" w:type="dxa"/>
            <w:gridSpan w:val="2"/>
          </w:tcPr>
          <w:p w:rsidR="009D3D80" w:rsidRDefault="009D3D80" w:rsidP="009D3D80">
            <w:pPr>
              <w:jc w:val="both"/>
            </w:pPr>
            <w:r>
              <w:t>Технология</w:t>
            </w:r>
          </w:p>
        </w:tc>
        <w:tc>
          <w:tcPr>
            <w:tcW w:w="1042" w:type="dxa"/>
            <w:shd w:val="clear" w:color="auto" w:fill="auto"/>
          </w:tcPr>
          <w:p w:rsidR="009D3D80" w:rsidRDefault="009D3D80" w:rsidP="009D3D80">
            <w:pPr>
              <w:jc w:val="center"/>
            </w:pPr>
          </w:p>
        </w:tc>
        <w:tc>
          <w:tcPr>
            <w:tcW w:w="1042" w:type="dxa"/>
            <w:shd w:val="clear" w:color="auto" w:fill="auto"/>
          </w:tcPr>
          <w:p w:rsidR="009D3D80" w:rsidRDefault="009D3D80" w:rsidP="009D3D80">
            <w:pPr>
              <w:jc w:val="center"/>
            </w:pPr>
          </w:p>
        </w:tc>
        <w:tc>
          <w:tcPr>
            <w:tcW w:w="1043" w:type="dxa"/>
            <w:shd w:val="clear" w:color="auto" w:fill="auto"/>
          </w:tcPr>
          <w:p w:rsidR="009D3D80" w:rsidRDefault="009D3D80" w:rsidP="009D3D80">
            <w:pPr>
              <w:jc w:val="center"/>
            </w:pPr>
            <w:r>
              <w:t>1</w:t>
            </w:r>
          </w:p>
        </w:tc>
        <w:tc>
          <w:tcPr>
            <w:tcW w:w="1042" w:type="dxa"/>
            <w:shd w:val="clear" w:color="auto" w:fill="auto"/>
          </w:tcPr>
          <w:p w:rsidR="009D3D80" w:rsidRDefault="009D3D80" w:rsidP="009D3D80">
            <w:pPr>
              <w:jc w:val="center"/>
            </w:pPr>
          </w:p>
        </w:tc>
        <w:tc>
          <w:tcPr>
            <w:tcW w:w="1043" w:type="dxa"/>
            <w:shd w:val="clear" w:color="auto" w:fill="auto"/>
          </w:tcPr>
          <w:p w:rsidR="009D3D80" w:rsidRDefault="009D3D80" w:rsidP="009D3D80">
            <w:pPr>
              <w:jc w:val="center"/>
            </w:pPr>
            <w:r>
              <w:t>1</w:t>
            </w:r>
          </w:p>
        </w:tc>
        <w:tc>
          <w:tcPr>
            <w:tcW w:w="4144" w:type="dxa"/>
          </w:tcPr>
          <w:p w:rsidR="009D3D80" w:rsidRDefault="009D3D80" w:rsidP="009D3D80">
            <w:r>
              <w:t xml:space="preserve">Зачет </w:t>
            </w:r>
          </w:p>
        </w:tc>
      </w:tr>
      <w:tr w:rsidR="009D3D80" w:rsidRPr="00E74357" w:rsidTr="004B7398">
        <w:trPr>
          <w:trHeight w:val="262"/>
        </w:trPr>
        <w:tc>
          <w:tcPr>
            <w:tcW w:w="13750" w:type="dxa"/>
            <w:gridSpan w:val="8"/>
          </w:tcPr>
          <w:p w:rsidR="009D3D80" w:rsidRPr="0067039B" w:rsidRDefault="009D3D80" w:rsidP="009D3D80">
            <w:pPr>
              <w:jc w:val="center"/>
              <w:rPr>
                <w:b/>
              </w:rPr>
            </w:pPr>
            <w:r w:rsidRPr="0067039B">
              <w:rPr>
                <w:b/>
              </w:rPr>
              <w:t>Учебные предметы на профильном уровне</w:t>
            </w:r>
          </w:p>
        </w:tc>
      </w:tr>
      <w:tr w:rsidR="009D3D80" w:rsidRPr="00E74357" w:rsidTr="00AD38D3">
        <w:trPr>
          <w:trHeight w:val="135"/>
        </w:trPr>
        <w:tc>
          <w:tcPr>
            <w:tcW w:w="2197" w:type="dxa"/>
            <w:vMerge w:val="restart"/>
          </w:tcPr>
          <w:p w:rsidR="009D3D80" w:rsidRDefault="009D3D80" w:rsidP="009D3D80">
            <w:pPr>
              <w:jc w:val="both"/>
            </w:pPr>
            <w:r>
              <w:t>Математика</w:t>
            </w:r>
          </w:p>
        </w:tc>
        <w:tc>
          <w:tcPr>
            <w:tcW w:w="2197" w:type="dxa"/>
          </w:tcPr>
          <w:p w:rsidR="009D3D80" w:rsidRPr="00E74357" w:rsidRDefault="009D3D80" w:rsidP="009D3D80">
            <w:r>
              <w:t>Алгебра</w:t>
            </w:r>
          </w:p>
        </w:tc>
        <w:tc>
          <w:tcPr>
            <w:tcW w:w="1042" w:type="dxa"/>
            <w:shd w:val="clear" w:color="auto" w:fill="auto"/>
          </w:tcPr>
          <w:p w:rsidR="009D3D80" w:rsidRDefault="009D3D80" w:rsidP="009D3D80">
            <w:pPr>
              <w:jc w:val="center"/>
            </w:pPr>
            <w:r>
              <w:t>4</w:t>
            </w:r>
          </w:p>
        </w:tc>
        <w:tc>
          <w:tcPr>
            <w:tcW w:w="1042" w:type="dxa"/>
            <w:shd w:val="clear" w:color="auto" w:fill="auto"/>
          </w:tcPr>
          <w:p w:rsidR="009D3D80" w:rsidRDefault="009D3D80" w:rsidP="009D3D80">
            <w:pPr>
              <w:jc w:val="center"/>
            </w:pPr>
            <w:r>
              <w:t>4</w:t>
            </w:r>
          </w:p>
        </w:tc>
        <w:tc>
          <w:tcPr>
            <w:tcW w:w="1043" w:type="dxa"/>
            <w:shd w:val="clear" w:color="auto" w:fill="auto"/>
          </w:tcPr>
          <w:p w:rsidR="009D3D80" w:rsidRPr="00E74357" w:rsidRDefault="009D3D80" w:rsidP="009D3D80">
            <w:pPr>
              <w:jc w:val="center"/>
            </w:pPr>
          </w:p>
        </w:tc>
        <w:tc>
          <w:tcPr>
            <w:tcW w:w="1042" w:type="dxa"/>
            <w:shd w:val="clear" w:color="auto" w:fill="auto"/>
          </w:tcPr>
          <w:p w:rsidR="009D3D80" w:rsidRPr="00E74357" w:rsidRDefault="00F31BBD" w:rsidP="009D3D80">
            <w:pPr>
              <w:jc w:val="center"/>
            </w:pPr>
            <w:r>
              <w:t>4</w:t>
            </w:r>
          </w:p>
        </w:tc>
        <w:tc>
          <w:tcPr>
            <w:tcW w:w="1043" w:type="dxa"/>
            <w:shd w:val="clear" w:color="auto" w:fill="auto"/>
          </w:tcPr>
          <w:p w:rsidR="009D3D80" w:rsidRPr="00E74357" w:rsidRDefault="009D3D80" w:rsidP="009D3D80">
            <w:pPr>
              <w:jc w:val="center"/>
            </w:pPr>
            <w:r>
              <w:t>12</w:t>
            </w:r>
          </w:p>
        </w:tc>
        <w:tc>
          <w:tcPr>
            <w:tcW w:w="4144" w:type="dxa"/>
            <w:vMerge w:val="restart"/>
          </w:tcPr>
          <w:p w:rsidR="009D3D80" w:rsidRPr="00C74716" w:rsidRDefault="009D3D80" w:rsidP="009D3D80">
            <w:r>
              <w:t>Контрольная работа</w:t>
            </w:r>
          </w:p>
        </w:tc>
      </w:tr>
      <w:tr w:rsidR="009D3D80" w:rsidRPr="00E74357" w:rsidTr="00AD38D3">
        <w:trPr>
          <w:trHeight w:val="135"/>
        </w:trPr>
        <w:tc>
          <w:tcPr>
            <w:tcW w:w="2197" w:type="dxa"/>
            <w:vMerge/>
          </w:tcPr>
          <w:p w:rsidR="009D3D80" w:rsidRDefault="009D3D80" w:rsidP="009D3D80">
            <w:pPr>
              <w:jc w:val="both"/>
            </w:pPr>
          </w:p>
        </w:tc>
        <w:tc>
          <w:tcPr>
            <w:tcW w:w="2197" w:type="dxa"/>
          </w:tcPr>
          <w:p w:rsidR="009D3D80" w:rsidRPr="00E74357" w:rsidRDefault="009D3D80" w:rsidP="009D3D80">
            <w:r>
              <w:t>Геометрия</w:t>
            </w:r>
          </w:p>
        </w:tc>
        <w:tc>
          <w:tcPr>
            <w:tcW w:w="1042" w:type="dxa"/>
            <w:shd w:val="clear" w:color="auto" w:fill="auto"/>
          </w:tcPr>
          <w:p w:rsidR="009D3D80" w:rsidRDefault="009D3D80" w:rsidP="009D3D80">
            <w:pPr>
              <w:jc w:val="center"/>
            </w:pPr>
            <w:r>
              <w:t>2</w:t>
            </w:r>
          </w:p>
        </w:tc>
        <w:tc>
          <w:tcPr>
            <w:tcW w:w="1042" w:type="dxa"/>
            <w:shd w:val="clear" w:color="auto" w:fill="auto"/>
          </w:tcPr>
          <w:p w:rsidR="009D3D80" w:rsidRDefault="009D3D80" w:rsidP="009D3D80">
            <w:pPr>
              <w:jc w:val="center"/>
            </w:pPr>
            <w:r>
              <w:t>2</w:t>
            </w:r>
          </w:p>
        </w:tc>
        <w:tc>
          <w:tcPr>
            <w:tcW w:w="1043" w:type="dxa"/>
            <w:shd w:val="clear" w:color="auto" w:fill="auto"/>
          </w:tcPr>
          <w:p w:rsidR="009D3D80" w:rsidRDefault="009D3D80" w:rsidP="009D3D80">
            <w:pPr>
              <w:jc w:val="center"/>
            </w:pPr>
          </w:p>
        </w:tc>
        <w:tc>
          <w:tcPr>
            <w:tcW w:w="1042" w:type="dxa"/>
            <w:shd w:val="clear" w:color="auto" w:fill="auto"/>
          </w:tcPr>
          <w:p w:rsidR="009D3D80" w:rsidRDefault="00F31BBD" w:rsidP="009D3D80">
            <w:pPr>
              <w:jc w:val="center"/>
            </w:pPr>
            <w:r>
              <w:t>2</w:t>
            </w:r>
          </w:p>
        </w:tc>
        <w:tc>
          <w:tcPr>
            <w:tcW w:w="1043" w:type="dxa"/>
            <w:shd w:val="clear" w:color="auto" w:fill="auto"/>
          </w:tcPr>
          <w:p w:rsidR="009D3D80" w:rsidRDefault="009D3D80" w:rsidP="009D3D80">
            <w:pPr>
              <w:jc w:val="center"/>
            </w:pPr>
            <w:r>
              <w:t>6</w:t>
            </w:r>
          </w:p>
        </w:tc>
        <w:tc>
          <w:tcPr>
            <w:tcW w:w="4144" w:type="dxa"/>
            <w:vMerge/>
          </w:tcPr>
          <w:p w:rsidR="009D3D80" w:rsidRDefault="009D3D80" w:rsidP="009D3D80"/>
        </w:tc>
      </w:tr>
      <w:tr w:rsidR="009D3D80" w:rsidRPr="00E74357" w:rsidTr="0067039B">
        <w:trPr>
          <w:trHeight w:val="262"/>
        </w:trPr>
        <w:tc>
          <w:tcPr>
            <w:tcW w:w="4394" w:type="dxa"/>
            <w:gridSpan w:val="2"/>
          </w:tcPr>
          <w:p w:rsidR="009D3D80" w:rsidRDefault="009D3D80" w:rsidP="009D3D80">
            <w:pPr>
              <w:jc w:val="both"/>
            </w:pPr>
            <w:r>
              <w:t>Физика</w:t>
            </w:r>
          </w:p>
        </w:tc>
        <w:tc>
          <w:tcPr>
            <w:tcW w:w="1042" w:type="dxa"/>
            <w:shd w:val="clear" w:color="auto" w:fill="auto"/>
          </w:tcPr>
          <w:p w:rsidR="009D3D80" w:rsidRDefault="009D3D80" w:rsidP="009D3D80">
            <w:pPr>
              <w:jc w:val="center"/>
            </w:pPr>
            <w:r>
              <w:t>5</w:t>
            </w:r>
          </w:p>
        </w:tc>
        <w:tc>
          <w:tcPr>
            <w:tcW w:w="1042" w:type="dxa"/>
            <w:shd w:val="clear" w:color="auto" w:fill="auto"/>
          </w:tcPr>
          <w:p w:rsidR="009D3D80" w:rsidRDefault="009D3D80" w:rsidP="009D3D80">
            <w:pPr>
              <w:jc w:val="center"/>
            </w:pPr>
            <w:r>
              <w:t>5</w:t>
            </w:r>
          </w:p>
        </w:tc>
        <w:tc>
          <w:tcPr>
            <w:tcW w:w="1043" w:type="dxa"/>
            <w:shd w:val="clear" w:color="auto" w:fill="auto"/>
          </w:tcPr>
          <w:p w:rsidR="009D3D80" w:rsidRPr="00E74357" w:rsidRDefault="009D3D80" w:rsidP="009D3D80">
            <w:pPr>
              <w:jc w:val="center"/>
            </w:pPr>
          </w:p>
        </w:tc>
        <w:tc>
          <w:tcPr>
            <w:tcW w:w="1042" w:type="dxa"/>
            <w:shd w:val="clear" w:color="auto" w:fill="auto"/>
          </w:tcPr>
          <w:p w:rsidR="009D3D80" w:rsidRPr="00E74357" w:rsidRDefault="00F31BBD" w:rsidP="009D3D80">
            <w:pPr>
              <w:jc w:val="center"/>
            </w:pPr>
            <w:r>
              <w:t>5</w:t>
            </w:r>
          </w:p>
        </w:tc>
        <w:tc>
          <w:tcPr>
            <w:tcW w:w="1043" w:type="dxa"/>
            <w:shd w:val="clear" w:color="auto" w:fill="auto"/>
          </w:tcPr>
          <w:p w:rsidR="009D3D80" w:rsidRPr="00E74357" w:rsidRDefault="009D3D80" w:rsidP="009D3D80">
            <w:pPr>
              <w:jc w:val="center"/>
            </w:pPr>
            <w:r>
              <w:t>15</w:t>
            </w:r>
          </w:p>
        </w:tc>
        <w:tc>
          <w:tcPr>
            <w:tcW w:w="4144" w:type="dxa"/>
          </w:tcPr>
          <w:p w:rsidR="009D3D80" w:rsidRPr="00C74716" w:rsidRDefault="009D3D80" w:rsidP="009D3D80">
            <w:r>
              <w:t>Контрольная работа</w:t>
            </w:r>
          </w:p>
        </w:tc>
      </w:tr>
      <w:tr w:rsidR="009D3D80" w:rsidRPr="00E74357" w:rsidTr="0067039B">
        <w:trPr>
          <w:trHeight w:val="262"/>
        </w:trPr>
        <w:tc>
          <w:tcPr>
            <w:tcW w:w="4394" w:type="dxa"/>
            <w:gridSpan w:val="2"/>
          </w:tcPr>
          <w:p w:rsidR="009D3D80" w:rsidRPr="0067039B" w:rsidRDefault="009D3D80" w:rsidP="009D3D80">
            <w:pPr>
              <w:jc w:val="right"/>
              <w:rPr>
                <w:b/>
              </w:rPr>
            </w:pPr>
            <w:r w:rsidRPr="0067039B">
              <w:rPr>
                <w:b/>
              </w:rPr>
              <w:t>Итого</w:t>
            </w:r>
          </w:p>
        </w:tc>
        <w:tc>
          <w:tcPr>
            <w:tcW w:w="1042" w:type="dxa"/>
            <w:shd w:val="clear" w:color="auto" w:fill="auto"/>
          </w:tcPr>
          <w:p w:rsidR="009D3D80" w:rsidRPr="0067039B" w:rsidRDefault="009D3D80" w:rsidP="009D3D80">
            <w:pPr>
              <w:jc w:val="center"/>
              <w:rPr>
                <w:b/>
              </w:rPr>
            </w:pPr>
            <w:r w:rsidRPr="0067039B">
              <w:rPr>
                <w:b/>
              </w:rPr>
              <w:t>31</w:t>
            </w:r>
          </w:p>
        </w:tc>
        <w:tc>
          <w:tcPr>
            <w:tcW w:w="1042" w:type="dxa"/>
            <w:shd w:val="clear" w:color="auto" w:fill="auto"/>
          </w:tcPr>
          <w:p w:rsidR="009D3D80" w:rsidRPr="0067039B" w:rsidRDefault="009D3D80" w:rsidP="009D3D80">
            <w:pPr>
              <w:jc w:val="center"/>
              <w:rPr>
                <w:b/>
              </w:rPr>
            </w:pPr>
            <w:r w:rsidRPr="0067039B">
              <w:rPr>
                <w:b/>
              </w:rPr>
              <w:t>31</w:t>
            </w:r>
          </w:p>
        </w:tc>
        <w:tc>
          <w:tcPr>
            <w:tcW w:w="1043" w:type="dxa"/>
            <w:shd w:val="clear" w:color="auto" w:fill="auto"/>
          </w:tcPr>
          <w:p w:rsidR="009D3D80" w:rsidRPr="0067039B" w:rsidRDefault="00F31BBD" w:rsidP="009D3D80">
            <w:pPr>
              <w:jc w:val="center"/>
              <w:rPr>
                <w:b/>
              </w:rPr>
            </w:pPr>
            <w:r>
              <w:rPr>
                <w:b/>
              </w:rPr>
              <w:t>27</w:t>
            </w:r>
          </w:p>
        </w:tc>
        <w:tc>
          <w:tcPr>
            <w:tcW w:w="1042" w:type="dxa"/>
            <w:shd w:val="clear" w:color="auto" w:fill="auto"/>
          </w:tcPr>
          <w:p w:rsidR="009D3D80" w:rsidRPr="0067039B" w:rsidRDefault="00F31BBD" w:rsidP="009D3D80">
            <w:pPr>
              <w:jc w:val="center"/>
              <w:rPr>
                <w:b/>
              </w:rPr>
            </w:pPr>
            <w:r>
              <w:rPr>
                <w:b/>
              </w:rPr>
              <w:t>31</w:t>
            </w:r>
          </w:p>
        </w:tc>
        <w:tc>
          <w:tcPr>
            <w:tcW w:w="1043" w:type="dxa"/>
            <w:shd w:val="clear" w:color="auto" w:fill="auto"/>
          </w:tcPr>
          <w:p w:rsidR="009D3D80" w:rsidRPr="0067039B" w:rsidRDefault="009D3D80" w:rsidP="00080154">
            <w:pPr>
              <w:jc w:val="center"/>
              <w:rPr>
                <w:b/>
              </w:rPr>
            </w:pPr>
            <w:r>
              <w:rPr>
                <w:b/>
              </w:rPr>
              <w:t>120+1</w:t>
            </w:r>
            <w:r w:rsidR="00080154">
              <w:rPr>
                <w:b/>
              </w:rPr>
              <w:t>6</w:t>
            </w:r>
          </w:p>
        </w:tc>
        <w:tc>
          <w:tcPr>
            <w:tcW w:w="4144" w:type="dxa"/>
          </w:tcPr>
          <w:p w:rsidR="009D3D80" w:rsidRPr="00C74716" w:rsidRDefault="009D3D80" w:rsidP="009D3D80"/>
        </w:tc>
      </w:tr>
      <w:tr w:rsidR="009D3D80" w:rsidRPr="00E74357" w:rsidTr="004B7398">
        <w:trPr>
          <w:trHeight w:val="257"/>
        </w:trPr>
        <w:tc>
          <w:tcPr>
            <w:tcW w:w="13750" w:type="dxa"/>
            <w:gridSpan w:val="8"/>
          </w:tcPr>
          <w:p w:rsidR="009D3D80" w:rsidRPr="00593F6C" w:rsidRDefault="009D3D80" w:rsidP="009D3D80">
            <w:pPr>
              <w:jc w:val="center"/>
              <w:rPr>
                <w:b/>
              </w:rPr>
            </w:pPr>
            <w:r w:rsidRPr="00593F6C">
              <w:rPr>
                <w:b/>
              </w:rPr>
              <w:t xml:space="preserve">Региональный (национально-региональный) компонент </w:t>
            </w:r>
          </w:p>
        </w:tc>
      </w:tr>
    </w:tbl>
    <w:p w:rsidR="00B27BB0" w:rsidRDefault="00B27BB0" w:rsidP="004B7398">
      <w:pPr>
        <w:jc w:val="both"/>
        <w:sectPr w:rsidR="00B27BB0" w:rsidSect="00B27BB0">
          <w:pgSz w:w="16838" w:h="11906" w:orient="landscape"/>
          <w:pgMar w:top="567" w:right="567" w:bottom="567" w:left="567" w:header="709" w:footer="709" w:gutter="0"/>
          <w:cols w:space="708"/>
          <w:docGrid w:linePitch="360"/>
        </w:sectPr>
      </w:pPr>
    </w:p>
    <w:tbl>
      <w:tblPr>
        <w:tblpPr w:leftFromText="180" w:rightFromText="180" w:vertAnchor="text" w:horzAnchor="margin" w:tblpXSpec="center" w:tblpY="-18"/>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4"/>
        <w:gridCol w:w="1042"/>
        <w:gridCol w:w="1042"/>
        <w:gridCol w:w="1043"/>
        <w:gridCol w:w="1042"/>
        <w:gridCol w:w="1043"/>
        <w:gridCol w:w="4144"/>
      </w:tblGrid>
      <w:tr w:rsidR="00EA758D" w:rsidRPr="00E74357" w:rsidTr="00EA758D">
        <w:trPr>
          <w:trHeight w:val="257"/>
        </w:trPr>
        <w:tc>
          <w:tcPr>
            <w:tcW w:w="4394" w:type="dxa"/>
          </w:tcPr>
          <w:p w:rsidR="00EA758D" w:rsidRPr="00E74357" w:rsidRDefault="00EA758D" w:rsidP="00EA758D">
            <w:pPr>
              <w:jc w:val="both"/>
            </w:pPr>
            <w:r>
              <w:lastRenderedPageBreak/>
              <w:t>**Основы проектирования</w:t>
            </w:r>
          </w:p>
        </w:tc>
        <w:tc>
          <w:tcPr>
            <w:tcW w:w="1042" w:type="dxa"/>
            <w:shd w:val="clear" w:color="auto" w:fill="auto"/>
          </w:tcPr>
          <w:p w:rsidR="00EA758D" w:rsidRPr="00E74357" w:rsidRDefault="00EA758D" w:rsidP="00EA758D">
            <w:pPr>
              <w:jc w:val="center"/>
            </w:pPr>
            <w:r>
              <w:t>1</w:t>
            </w:r>
          </w:p>
        </w:tc>
        <w:tc>
          <w:tcPr>
            <w:tcW w:w="1042" w:type="dxa"/>
            <w:shd w:val="clear" w:color="auto" w:fill="auto"/>
          </w:tcPr>
          <w:p w:rsidR="00EA758D" w:rsidRPr="00E74357" w:rsidRDefault="00EA758D" w:rsidP="00EA758D">
            <w:pPr>
              <w:jc w:val="center"/>
            </w:pPr>
            <w:r>
              <w:t>1</w:t>
            </w:r>
          </w:p>
        </w:tc>
        <w:tc>
          <w:tcPr>
            <w:tcW w:w="1043" w:type="dxa"/>
            <w:shd w:val="clear" w:color="auto" w:fill="auto"/>
          </w:tcPr>
          <w:p w:rsidR="00EA758D" w:rsidRPr="00E74357" w:rsidRDefault="00EA758D" w:rsidP="00EA758D">
            <w:pPr>
              <w:jc w:val="center"/>
            </w:pPr>
            <w:r>
              <w:t>1</w:t>
            </w:r>
          </w:p>
        </w:tc>
        <w:tc>
          <w:tcPr>
            <w:tcW w:w="1042" w:type="dxa"/>
            <w:shd w:val="clear" w:color="auto" w:fill="auto"/>
          </w:tcPr>
          <w:p w:rsidR="00EA758D" w:rsidRPr="00E74357" w:rsidRDefault="00EA758D" w:rsidP="00EA758D">
            <w:pPr>
              <w:jc w:val="center"/>
            </w:pPr>
            <w:r>
              <w:t>1</w:t>
            </w:r>
          </w:p>
        </w:tc>
        <w:tc>
          <w:tcPr>
            <w:tcW w:w="1043" w:type="dxa"/>
            <w:shd w:val="clear" w:color="auto" w:fill="auto"/>
          </w:tcPr>
          <w:p w:rsidR="00EA758D" w:rsidRPr="00E74357" w:rsidRDefault="0036534C" w:rsidP="00EA758D">
            <w:pPr>
              <w:jc w:val="center"/>
            </w:pPr>
            <w:r>
              <w:t>4</w:t>
            </w:r>
          </w:p>
        </w:tc>
        <w:tc>
          <w:tcPr>
            <w:tcW w:w="4144" w:type="dxa"/>
          </w:tcPr>
          <w:p w:rsidR="00EA758D" w:rsidRDefault="00EA758D" w:rsidP="00EA758D">
            <w:r>
              <w:t>Защита проектов</w:t>
            </w:r>
          </w:p>
        </w:tc>
      </w:tr>
      <w:tr w:rsidR="00EA758D" w:rsidRPr="00E74357" w:rsidTr="00EA758D">
        <w:trPr>
          <w:trHeight w:val="257"/>
        </w:trPr>
        <w:tc>
          <w:tcPr>
            <w:tcW w:w="4394" w:type="dxa"/>
          </w:tcPr>
          <w:p w:rsidR="00EA758D" w:rsidRDefault="00EA758D" w:rsidP="00EA758D">
            <w:pPr>
              <w:jc w:val="both"/>
            </w:pPr>
            <w:r>
              <w:t>Русский язык</w:t>
            </w:r>
          </w:p>
        </w:tc>
        <w:tc>
          <w:tcPr>
            <w:tcW w:w="1042" w:type="dxa"/>
            <w:shd w:val="clear" w:color="auto" w:fill="auto"/>
          </w:tcPr>
          <w:p w:rsidR="00EA758D" w:rsidRDefault="00EA758D" w:rsidP="00EA758D">
            <w:pPr>
              <w:jc w:val="center"/>
            </w:pPr>
            <w:r>
              <w:t>1</w:t>
            </w:r>
          </w:p>
        </w:tc>
        <w:tc>
          <w:tcPr>
            <w:tcW w:w="1042" w:type="dxa"/>
            <w:shd w:val="clear" w:color="auto" w:fill="auto"/>
          </w:tcPr>
          <w:p w:rsidR="00EA758D" w:rsidRDefault="00EA758D" w:rsidP="00EA758D">
            <w:pPr>
              <w:jc w:val="center"/>
            </w:pPr>
            <w:r>
              <w:t>1</w:t>
            </w:r>
          </w:p>
        </w:tc>
        <w:tc>
          <w:tcPr>
            <w:tcW w:w="1043" w:type="dxa"/>
            <w:shd w:val="clear" w:color="auto" w:fill="auto"/>
          </w:tcPr>
          <w:p w:rsidR="00EA758D" w:rsidRPr="00E74357" w:rsidRDefault="00EA758D" w:rsidP="00EA758D">
            <w:pPr>
              <w:jc w:val="center"/>
            </w:pPr>
            <w:r>
              <w:t>1</w:t>
            </w:r>
          </w:p>
        </w:tc>
        <w:tc>
          <w:tcPr>
            <w:tcW w:w="1042" w:type="dxa"/>
            <w:shd w:val="clear" w:color="auto" w:fill="auto"/>
          </w:tcPr>
          <w:p w:rsidR="00EA758D" w:rsidRPr="00E74357" w:rsidRDefault="00EA758D" w:rsidP="00EA758D">
            <w:pPr>
              <w:jc w:val="center"/>
            </w:pPr>
            <w:r>
              <w:t>1</w:t>
            </w:r>
          </w:p>
        </w:tc>
        <w:tc>
          <w:tcPr>
            <w:tcW w:w="1043" w:type="dxa"/>
            <w:shd w:val="clear" w:color="auto" w:fill="auto"/>
          </w:tcPr>
          <w:p w:rsidR="00EA758D" w:rsidRPr="00E74357" w:rsidRDefault="0036534C" w:rsidP="00EA758D">
            <w:pPr>
              <w:jc w:val="center"/>
            </w:pPr>
            <w:r>
              <w:t>4</w:t>
            </w:r>
          </w:p>
        </w:tc>
        <w:tc>
          <w:tcPr>
            <w:tcW w:w="4144" w:type="dxa"/>
          </w:tcPr>
          <w:p w:rsidR="00EA758D" w:rsidRDefault="00744FFD" w:rsidP="00EA758D">
            <w:r>
              <w:t>Тестирование</w:t>
            </w:r>
          </w:p>
        </w:tc>
      </w:tr>
      <w:tr w:rsidR="00EA758D" w:rsidRPr="00E74357" w:rsidTr="00EA758D">
        <w:trPr>
          <w:trHeight w:val="257"/>
        </w:trPr>
        <w:tc>
          <w:tcPr>
            <w:tcW w:w="4394" w:type="dxa"/>
          </w:tcPr>
          <w:p w:rsidR="00EA758D" w:rsidRPr="00593F6C" w:rsidRDefault="00EA758D" w:rsidP="00EA758D">
            <w:pPr>
              <w:jc w:val="right"/>
              <w:rPr>
                <w:b/>
              </w:rPr>
            </w:pPr>
            <w:r w:rsidRPr="00593F6C">
              <w:rPr>
                <w:b/>
              </w:rPr>
              <w:t xml:space="preserve">Итого </w:t>
            </w:r>
          </w:p>
        </w:tc>
        <w:tc>
          <w:tcPr>
            <w:tcW w:w="1042" w:type="dxa"/>
            <w:shd w:val="clear" w:color="auto" w:fill="auto"/>
          </w:tcPr>
          <w:p w:rsidR="00EA758D" w:rsidRPr="00593F6C" w:rsidRDefault="00EA758D" w:rsidP="00EA758D">
            <w:pPr>
              <w:jc w:val="center"/>
              <w:rPr>
                <w:b/>
              </w:rPr>
            </w:pPr>
            <w:r>
              <w:rPr>
                <w:b/>
              </w:rPr>
              <w:t>2</w:t>
            </w:r>
          </w:p>
        </w:tc>
        <w:tc>
          <w:tcPr>
            <w:tcW w:w="1042" w:type="dxa"/>
            <w:shd w:val="clear" w:color="auto" w:fill="auto"/>
          </w:tcPr>
          <w:p w:rsidR="00EA758D" w:rsidRPr="00593F6C" w:rsidRDefault="00EA758D" w:rsidP="00EA758D">
            <w:pPr>
              <w:jc w:val="center"/>
              <w:rPr>
                <w:b/>
              </w:rPr>
            </w:pPr>
            <w:r>
              <w:rPr>
                <w:b/>
              </w:rPr>
              <w:t>2</w:t>
            </w:r>
          </w:p>
        </w:tc>
        <w:tc>
          <w:tcPr>
            <w:tcW w:w="1043" w:type="dxa"/>
            <w:shd w:val="clear" w:color="auto" w:fill="auto"/>
          </w:tcPr>
          <w:p w:rsidR="00EA758D" w:rsidRPr="00593F6C" w:rsidRDefault="00EA758D" w:rsidP="00EA758D">
            <w:pPr>
              <w:jc w:val="center"/>
              <w:rPr>
                <w:b/>
              </w:rPr>
            </w:pPr>
            <w:r>
              <w:rPr>
                <w:b/>
              </w:rPr>
              <w:t>2</w:t>
            </w:r>
          </w:p>
        </w:tc>
        <w:tc>
          <w:tcPr>
            <w:tcW w:w="1042" w:type="dxa"/>
            <w:shd w:val="clear" w:color="auto" w:fill="auto"/>
          </w:tcPr>
          <w:p w:rsidR="00EA758D" w:rsidRPr="00593F6C" w:rsidRDefault="00EA758D" w:rsidP="00EA758D">
            <w:pPr>
              <w:jc w:val="center"/>
              <w:rPr>
                <w:b/>
              </w:rPr>
            </w:pPr>
            <w:r>
              <w:rPr>
                <w:b/>
              </w:rPr>
              <w:t>2</w:t>
            </w:r>
          </w:p>
        </w:tc>
        <w:tc>
          <w:tcPr>
            <w:tcW w:w="1043" w:type="dxa"/>
            <w:shd w:val="clear" w:color="auto" w:fill="auto"/>
          </w:tcPr>
          <w:p w:rsidR="00EA758D" w:rsidRPr="00593F6C" w:rsidRDefault="0036534C" w:rsidP="00EA758D">
            <w:pPr>
              <w:jc w:val="center"/>
              <w:rPr>
                <w:b/>
              </w:rPr>
            </w:pPr>
            <w:r>
              <w:rPr>
                <w:b/>
              </w:rPr>
              <w:t>8</w:t>
            </w:r>
          </w:p>
        </w:tc>
        <w:tc>
          <w:tcPr>
            <w:tcW w:w="4144" w:type="dxa"/>
          </w:tcPr>
          <w:p w:rsidR="00EA758D" w:rsidRPr="00593F6C" w:rsidRDefault="00EA758D" w:rsidP="00EA758D">
            <w:pPr>
              <w:jc w:val="center"/>
              <w:rPr>
                <w:b/>
              </w:rPr>
            </w:pPr>
          </w:p>
        </w:tc>
      </w:tr>
      <w:tr w:rsidR="00EA758D" w:rsidRPr="00E74357" w:rsidTr="004B7398">
        <w:trPr>
          <w:trHeight w:val="261"/>
        </w:trPr>
        <w:tc>
          <w:tcPr>
            <w:tcW w:w="13750" w:type="dxa"/>
            <w:gridSpan w:val="7"/>
          </w:tcPr>
          <w:p w:rsidR="00EA758D" w:rsidRPr="00966E37" w:rsidRDefault="00EA758D" w:rsidP="00EA758D">
            <w:pPr>
              <w:jc w:val="center"/>
              <w:rPr>
                <w:b/>
              </w:rPr>
            </w:pPr>
            <w:r w:rsidRPr="00966E37">
              <w:rPr>
                <w:b/>
              </w:rPr>
              <w:t>Компонент образовательной организации</w:t>
            </w:r>
          </w:p>
        </w:tc>
      </w:tr>
      <w:tr w:rsidR="009D3D80" w:rsidRPr="00E74357" w:rsidTr="00EA758D">
        <w:trPr>
          <w:trHeight w:val="251"/>
        </w:trPr>
        <w:tc>
          <w:tcPr>
            <w:tcW w:w="4394" w:type="dxa"/>
          </w:tcPr>
          <w:p w:rsidR="009D3D80" w:rsidRPr="00E74357" w:rsidRDefault="009D3D80" w:rsidP="009D3D80">
            <w:pPr>
              <w:jc w:val="both"/>
            </w:pPr>
            <w:r>
              <w:t>Основы военной службы</w:t>
            </w:r>
          </w:p>
        </w:tc>
        <w:tc>
          <w:tcPr>
            <w:tcW w:w="1042" w:type="dxa"/>
            <w:shd w:val="clear" w:color="auto" w:fill="auto"/>
          </w:tcPr>
          <w:p w:rsidR="009D3D80" w:rsidRPr="00E74357" w:rsidRDefault="009D3D80" w:rsidP="009D3D80">
            <w:pPr>
              <w:jc w:val="center"/>
            </w:pPr>
            <w:r>
              <w:t>1</w:t>
            </w:r>
          </w:p>
        </w:tc>
        <w:tc>
          <w:tcPr>
            <w:tcW w:w="1042" w:type="dxa"/>
            <w:shd w:val="clear" w:color="auto" w:fill="auto"/>
          </w:tcPr>
          <w:p w:rsidR="009D3D80" w:rsidRPr="00E74357" w:rsidRDefault="009D3D80" w:rsidP="009D3D80">
            <w:pPr>
              <w:jc w:val="center"/>
            </w:pPr>
            <w:r>
              <w:t>1</w:t>
            </w:r>
          </w:p>
        </w:tc>
        <w:tc>
          <w:tcPr>
            <w:tcW w:w="1043" w:type="dxa"/>
            <w:shd w:val="clear" w:color="auto" w:fill="auto"/>
          </w:tcPr>
          <w:p w:rsidR="009D3D80" w:rsidRPr="00E74357" w:rsidRDefault="009D3D80" w:rsidP="009D3D80">
            <w:pPr>
              <w:jc w:val="center"/>
            </w:pPr>
            <w:r>
              <w:t>1</w:t>
            </w:r>
          </w:p>
        </w:tc>
        <w:tc>
          <w:tcPr>
            <w:tcW w:w="1042" w:type="dxa"/>
            <w:shd w:val="clear" w:color="auto" w:fill="auto"/>
          </w:tcPr>
          <w:p w:rsidR="009D3D80" w:rsidRPr="00E74357" w:rsidRDefault="009D3D80" w:rsidP="009D3D80">
            <w:pPr>
              <w:jc w:val="center"/>
            </w:pPr>
            <w:r>
              <w:t>1</w:t>
            </w:r>
          </w:p>
        </w:tc>
        <w:tc>
          <w:tcPr>
            <w:tcW w:w="1043" w:type="dxa"/>
            <w:shd w:val="clear" w:color="auto" w:fill="auto"/>
          </w:tcPr>
          <w:p w:rsidR="009D3D80" w:rsidRPr="00E74357" w:rsidRDefault="009D3D80" w:rsidP="009D3D80">
            <w:pPr>
              <w:jc w:val="center"/>
            </w:pPr>
            <w:r>
              <w:t>4</w:t>
            </w:r>
          </w:p>
        </w:tc>
        <w:tc>
          <w:tcPr>
            <w:tcW w:w="4144" w:type="dxa"/>
          </w:tcPr>
          <w:p w:rsidR="009D3D80" w:rsidRDefault="009D3D80" w:rsidP="009D3D80">
            <w:r>
              <w:t xml:space="preserve">Зачет </w:t>
            </w:r>
          </w:p>
        </w:tc>
      </w:tr>
      <w:tr w:rsidR="009D3D80" w:rsidRPr="00E74357" w:rsidTr="00EA758D">
        <w:trPr>
          <w:trHeight w:val="277"/>
        </w:trPr>
        <w:tc>
          <w:tcPr>
            <w:tcW w:w="4394" w:type="dxa"/>
          </w:tcPr>
          <w:p w:rsidR="009D3D80" w:rsidRPr="00E74357" w:rsidRDefault="009D3D80" w:rsidP="009D3D80">
            <w:pPr>
              <w:jc w:val="both"/>
            </w:pPr>
            <w:r>
              <w:t>Конституционное право</w:t>
            </w:r>
          </w:p>
        </w:tc>
        <w:tc>
          <w:tcPr>
            <w:tcW w:w="1042" w:type="dxa"/>
            <w:shd w:val="clear" w:color="auto" w:fill="auto"/>
          </w:tcPr>
          <w:p w:rsidR="009D3D80" w:rsidRPr="00E74357" w:rsidRDefault="009D3D80" w:rsidP="009D3D80">
            <w:pPr>
              <w:jc w:val="center"/>
            </w:pPr>
            <w:r>
              <w:t>1</w:t>
            </w:r>
          </w:p>
        </w:tc>
        <w:tc>
          <w:tcPr>
            <w:tcW w:w="1042" w:type="dxa"/>
            <w:shd w:val="clear" w:color="auto" w:fill="auto"/>
          </w:tcPr>
          <w:p w:rsidR="009D3D80" w:rsidRPr="00E74357" w:rsidRDefault="009D3D80" w:rsidP="009D3D80">
            <w:pPr>
              <w:jc w:val="center"/>
            </w:pPr>
            <w:r>
              <w:t>1</w:t>
            </w:r>
          </w:p>
        </w:tc>
        <w:tc>
          <w:tcPr>
            <w:tcW w:w="1043" w:type="dxa"/>
            <w:shd w:val="clear" w:color="auto" w:fill="auto"/>
          </w:tcPr>
          <w:p w:rsidR="009D3D80" w:rsidRPr="00E74357" w:rsidRDefault="009D3D80" w:rsidP="009D3D80">
            <w:pPr>
              <w:jc w:val="center"/>
            </w:pPr>
          </w:p>
        </w:tc>
        <w:tc>
          <w:tcPr>
            <w:tcW w:w="1042" w:type="dxa"/>
            <w:shd w:val="clear" w:color="auto" w:fill="auto"/>
          </w:tcPr>
          <w:p w:rsidR="009D3D80" w:rsidRPr="00E74357" w:rsidRDefault="009D3D80" w:rsidP="009D3D80">
            <w:pPr>
              <w:jc w:val="center"/>
            </w:pPr>
          </w:p>
        </w:tc>
        <w:tc>
          <w:tcPr>
            <w:tcW w:w="1043" w:type="dxa"/>
            <w:shd w:val="clear" w:color="auto" w:fill="auto"/>
          </w:tcPr>
          <w:p w:rsidR="009D3D80" w:rsidRPr="00E74357" w:rsidRDefault="009D3D80" w:rsidP="009D3D80">
            <w:pPr>
              <w:jc w:val="center"/>
            </w:pPr>
            <w:r>
              <w:t>2</w:t>
            </w:r>
          </w:p>
        </w:tc>
        <w:tc>
          <w:tcPr>
            <w:tcW w:w="4144" w:type="dxa"/>
          </w:tcPr>
          <w:p w:rsidR="009D3D80" w:rsidRDefault="009D3D80" w:rsidP="009D3D80">
            <w:r>
              <w:t xml:space="preserve">Зачет </w:t>
            </w:r>
          </w:p>
        </w:tc>
      </w:tr>
      <w:tr w:rsidR="009D3D80" w:rsidRPr="00E74357" w:rsidTr="00EA758D">
        <w:trPr>
          <w:trHeight w:val="277"/>
        </w:trPr>
        <w:tc>
          <w:tcPr>
            <w:tcW w:w="4394" w:type="dxa"/>
          </w:tcPr>
          <w:p w:rsidR="009D3D80" w:rsidRPr="00E74357" w:rsidRDefault="009D3D80" w:rsidP="009D3D80">
            <w:pPr>
              <w:jc w:val="both"/>
            </w:pPr>
            <w:r>
              <w:t>МХК</w:t>
            </w:r>
          </w:p>
        </w:tc>
        <w:tc>
          <w:tcPr>
            <w:tcW w:w="1042" w:type="dxa"/>
            <w:shd w:val="clear" w:color="auto" w:fill="auto"/>
          </w:tcPr>
          <w:p w:rsidR="009D3D80" w:rsidRPr="00E74357" w:rsidRDefault="009D3D80" w:rsidP="009D3D80">
            <w:pPr>
              <w:jc w:val="center"/>
            </w:pPr>
            <w:r>
              <w:t>1</w:t>
            </w:r>
          </w:p>
        </w:tc>
        <w:tc>
          <w:tcPr>
            <w:tcW w:w="1042" w:type="dxa"/>
            <w:shd w:val="clear" w:color="auto" w:fill="auto"/>
          </w:tcPr>
          <w:p w:rsidR="009D3D80" w:rsidRPr="00E74357" w:rsidRDefault="009D3D80" w:rsidP="009D3D80">
            <w:pPr>
              <w:jc w:val="center"/>
            </w:pPr>
            <w:r>
              <w:t>1</w:t>
            </w:r>
          </w:p>
        </w:tc>
        <w:tc>
          <w:tcPr>
            <w:tcW w:w="1043" w:type="dxa"/>
            <w:shd w:val="clear" w:color="auto" w:fill="auto"/>
          </w:tcPr>
          <w:p w:rsidR="009D3D80" w:rsidRPr="00E74357" w:rsidRDefault="009D3D80" w:rsidP="009D3D80">
            <w:pPr>
              <w:jc w:val="center"/>
            </w:pPr>
          </w:p>
        </w:tc>
        <w:tc>
          <w:tcPr>
            <w:tcW w:w="1042" w:type="dxa"/>
            <w:shd w:val="clear" w:color="auto" w:fill="auto"/>
          </w:tcPr>
          <w:p w:rsidR="009D3D80" w:rsidRPr="00E74357" w:rsidRDefault="009D3D80" w:rsidP="009D3D80">
            <w:pPr>
              <w:jc w:val="center"/>
            </w:pPr>
          </w:p>
        </w:tc>
        <w:tc>
          <w:tcPr>
            <w:tcW w:w="1043" w:type="dxa"/>
            <w:shd w:val="clear" w:color="auto" w:fill="auto"/>
          </w:tcPr>
          <w:p w:rsidR="009D3D80" w:rsidRPr="00E74357" w:rsidRDefault="009D3D80" w:rsidP="009D3D80">
            <w:pPr>
              <w:jc w:val="center"/>
            </w:pPr>
            <w:r>
              <w:t>2</w:t>
            </w:r>
          </w:p>
        </w:tc>
        <w:tc>
          <w:tcPr>
            <w:tcW w:w="4144" w:type="dxa"/>
          </w:tcPr>
          <w:p w:rsidR="009D3D80" w:rsidRDefault="009D3D80" w:rsidP="009D3D80">
            <w:r>
              <w:t>Зачет</w:t>
            </w:r>
          </w:p>
        </w:tc>
      </w:tr>
      <w:tr w:rsidR="009D3D80" w:rsidRPr="00E74357" w:rsidTr="00EA758D">
        <w:trPr>
          <w:trHeight w:val="276"/>
        </w:trPr>
        <w:tc>
          <w:tcPr>
            <w:tcW w:w="4394" w:type="dxa"/>
          </w:tcPr>
          <w:p w:rsidR="009D3D80" w:rsidRPr="00E74357" w:rsidRDefault="006D6BA1" w:rsidP="009D3D80">
            <w:r>
              <w:t xml:space="preserve">Страноведение </w:t>
            </w:r>
          </w:p>
        </w:tc>
        <w:tc>
          <w:tcPr>
            <w:tcW w:w="1042" w:type="dxa"/>
            <w:shd w:val="clear" w:color="auto" w:fill="auto"/>
          </w:tcPr>
          <w:p w:rsidR="009D3D80" w:rsidRPr="00E74357" w:rsidRDefault="009D3D80" w:rsidP="009D3D80">
            <w:pPr>
              <w:jc w:val="center"/>
            </w:pPr>
            <w:r>
              <w:t>1</w:t>
            </w:r>
          </w:p>
        </w:tc>
        <w:tc>
          <w:tcPr>
            <w:tcW w:w="1042" w:type="dxa"/>
            <w:shd w:val="clear" w:color="auto" w:fill="auto"/>
          </w:tcPr>
          <w:p w:rsidR="009D3D80" w:rsidRPr="00E74357" w:rsidRDefault="009D3D80" w:rsidP="009D3D80">
            <w:pPr>
              <w:jc w:val="center"/>
            </w:pPr>
            <w:r>
              <w:t>1</w:t>
            </w:r>
          </w:p>
        </w:tc>
        <w:tc>
          <w:tcPr>
            <w:tcW w:w="1043" w:type="dxa"/>
            <w:shd w:val="clear" w:color="auto" w:fill="auto"/>
          </w:tcPr>
          <w:p w:rsidR="009D3D80" w:rsidRPr="00E74357" w:rsidRDefault="009D3D80" w:rsidP="009D3D80">
            <w:pPr>
              <w:jc w:val="center"/>
            </w:pPr>
          </w:p>
        </w:tc>
        <w:tc>
          <w:tcPr>
            <w:tcW w:w="1042" w:type="dxa"/>
            <w:shd w:val="clear" w:color="auto" w:fill="auto"/>
          </w:tcPr>
          <w:p w:rsidR="009D3D80" w:rsidRPr="00E74357" w:rsidRDefault="009D3D80" w:rsidP="009D3D80">
            <w:pPr>
              <w:jc w:val="center"/>
            </w:pPr>
          </w:p>
        </w:tc>
        <w:tc>
          <w:tcPr>
            <w:tcW w:w="1043" w:type="dxa"/>
            <w:shd w:val="clear" w:color="auto" w:fill="auto"/>
          </w:tcPr>
          <w:p w:rsidR="009D3D80" w:rsidRPr="00E74357" w:rsidRDefault="009D3D80" w:rsidP="009D3D80">
            <w:pPr>
              <w:jc w:val="center"/>
            </w:pPr>
            <w:r>
              <w:t>2</w:t>
            </w:r>
          </w:p>
        </w:tc>
        <w:tc>
          <w:tcPr>
            <w:tcW w:w="4144" w:type="dxa"/>
          </w:tcPr>
          <w:p w:rsidR="009D3D80" w:rsidRDefault="009D3D80" w:rsidP="009D3D80">
            <w:r>
              <w:t>Зачет</w:t>
            </w:r>
          </w:p>
        </w:tc>
      </w:tr>
      <w:tr w:rsidR="009D3D80" w:rsidRPr="00E74357" w:rsidTr="00EA758D">
        <w:trPr>
          <w:trHeight w:val="276"/>
        </w:trPr>
        <w:tc>
          <w:tcPr>
            <w:tcW w:w="4394" w:type="dxa"/>
          </w:tcPr>
          <w:p w:rsidR="009D3D80" w:rsidRPr="00E74357" w:rsidRDefault="009D3D80" w:rsidP="009D3D80">
            <w:pPr>
              <w:jc w:val="both"/>
            </w:pPr>
            <w:r>
              <w:t>Основы картографии</w:t>
            </w:r>
          </w:p>
        </w:tc>
        <w:tc>
          <w:tcPr>
            <w:tcW w:w="1042" w:type="dxa"/>
            <w:shd w:val="clear" w:color="auto" w:fill="auto"/>
          </w:tcPr>
          <w:p w:rsidR="009D3D80" w:rsidRPr="00E74357" w:rsidRDefault="009D3D80" w:rsidP="009D3D80">
            <w:pPr>
              <w:jc w:val="center"/>
            </w:pPr>
          </w:p>
        </w:tc>
        <w:tc>
          <w:tcPr>
            <w:tcW w:w="1042" w:type="dxa"/>
            <w:shd w:val="clear" w:color="auto" w:fill="auto"/>
          </w:tcPr>
          <w:p w:rsidR="009D3D80" w:rsidRPr="00E74357" w:rsidRDefault="009D3D80" w:rsidP="009D3D80">
            <w:pPr>
              <w:jc w:val="center"/>
            </w:pPr>
          </w:p>
        </w:tc>
        <w:tc>
          <w:tcPr>
            <w:tcW w:w="1043" w:type="dxa"/>
            <w:shd w:val="clear" w:color="auto" w:fill="auto"/>
          </w:tcPr>
          <w:p w:rsidR="009D3D80" w:rsidRPr="00E74357" w:rsidRDefault="009D3D80" w:rsidP="009D3D80">
            <w:pPr>
              <w:jc w:val="center"/>
            </w:pPr>
            <w:r>
              <w:t>1</w:t>
            </w:r>
          </w:p>
        </w:tc>
        <w:tc>
          <w:tcPr>
            <w:tcW w:w="1042" w:type="dxa"/>
            <w:shd w:val="clear" w:color="auto" w:fill="auto"/>
          </w:tcPr>
          <w:p w:rsidR="009D3D80" w:rsidRPr="00E74357" w:rsidRDefault="009D3D80" w:rsidP="009D3D80">
            <w:pPr>
              <w:jc w:val="center"/>
            </w:pPr>
            <w:r>
              <w:t>1</w:t>
            </w:r>
          </w:p>
        </w:tc>
        <w:tc>
          <w:tcPr>
            <w:tcW w:w="1043" w:type="dxa"/>
            <w:shd w:val="clear" w:color="auto" w:fill="auto"/>
          </w:tcPr>
          <w:p w:rsidR="009D3D80" w:rsidRPr="00E74357" w:rsidRDefault="009D3D80" w:rsidP="009D3D80">
            <w:pPr>
              <w:jc w:val="center"/>
            </w:pPr>
            <w:r>
              <w:t>2</w:t>
            </w:r>
          </w:p>
        </w:tc>
        <w:tc>
          <w:tcPr>
            <w:tcW w:w="4144" w:type="dxa"/>
          </w:tcPr>
          <w:p w:rsidR="009D3D80" w:rsidRDefault="009D3D80" w:rsidP="009D3D80">
            <w:r>
              <w:t>Зачет</w:t>
            </w:r>
          </w:p>
        </w:tc>
      </w:tr>
      <w:tr w:rsidR="009D3D80" w:rsidRPr="00E74357" w:rsidTr="00EA758D">
        <w:trPr>
          <w:trHeight w:val="276"/>
        </w:trPr>
        <w:tc>
          <w:tcPr>
            <w:tcW w:w="4394" w:type="dxa"/>
          </w:tcPr>
          <w:p w:rsidR="009D3D80" w:rsidRDefault="009D3D80" w:rsidP="009D3D80">
            <w:pPr>
              <w:jc w:val="both"/>
            </w:pPr>
            <w:r>
              <w:t>Биология (элективный курс)</w:t>
            </w:r>
          </w:p>
        </w:tc>
        <w:tc>
          <w:tcPr>
            <w:tcW w:w="1042" w:type="dxa"/>
            <w:shd w:val="clear" w:color="auto" w:fill="auto"/>
          </w:tcPr>
          <w:p w:rsidR="009D3D80" w:rsidRDefault="009D3D80" w:rsidP="009D3D80">
            <w:pPr>
              <w:jc w:val="center"/>
            </w:pPr>
          </w:p>
        </w:tc>
        <w:tc>
          <w:tcPr>
            <w:tcW w:w="1042" w:type="dxa"/>
            <w:shd w:val="clear" w:color="auto" w:fill="auto"/>
          </w:tcPr>
          <w:p w:rsidR="009D3D80" w:rsidRDefault="009D3D80" w:rsidP="009D3D80">
            <w:pPr>
              <w:jc w:val="center"/>
            </w:pPr>
          </w:p>
        </w:tc>
        <w:tc>
          <w:tcPr>
            <w:tcW w:w="1043" w:type="dxa"/>
            <w:shd w:val="clear" w:color="auto" w:fill="auto"/>
          </w:tcPr>
          <w:p w:rsidR="009D3D80" w:rsidRDefault="009D3D80" w:rsidP="009D3D80">
            <w:pPr>
              <w:jc w:val="center"/>
            </w:pPr>
            <w:r>
              <w:t>1</w:t>
            </w:r>
          </w:p>
        </w:tc>
        <w:tc>
          <w:tcPr>
            <w:tcW w:w="1042" w:type="dxa"/>
            <w:shd w:val="clear" w:color="auto" w:fill="auto"/>
          </w:tcPr>
          <w:p w:rsidR="009D3D80" w:rsidRDefault="009D3D80" w:rsidP="009D3D80">
            <w:pPr>
              <w:jc w:val="center"/>
            </w:pPr>
            <w:r>
              <w:t>1</w:t>
            </w:r>
          </w:p>
        </w:tc>
        <w:tc>
          <w:tcPr>
            <w:tcW w:w="1043" w:type="dxa"/>
            <w:shd w:val="clear" w:color="auto" w:fill="auto"/>
          </w:tcPr>
          <w:p w:rsidR="009D3D80" w:rsidRDefault="009D3D80" w:rsidP="009D3D80">
            <w:pPr>
              <w:jc w:val="center"/>
            </w:pPr>
            <w:r>
              <w:t>2</w:t>
            </w:r>
          </w:p>
        </w:tc>
        <w:tc>
          <w:tcPr>
            <w:tcW w:w="4144" w:type="dxa"/>
          </w:tcPr>
          <w:p w:rsidR="009D3D80" w:rsidRDefault="009D3D80" w:rsidP="009D3D80">
            <w:r>
              <w:t>Зачет</w:t>
            </w:r>
          </w:p>
        </w:tc>
      </w:tr>
      <w:tr w:rsidR="009D3D80" w:rsidRPr="00E74357" w:rsidTr="00EA758D">
        <w:trPr>
          <w:trHeight w:val="276"/>
        </w:trPr>
        <w:tc>
          <w:tcPr>
            <w:tcW w:w="4394" w:type="dxa"/>
          </w:tcPr>
          <w:p w:rsidR="009D3D80" w:rsidRDefault="009D3D80" w:rsidP="009D3D80">
            <w:pPr>
              <w:jc w:val="both"/>
            </w:pPr>
            <w:r>
              <w:t>Практикум по истории (элективный курс)</w:t>
            </w:r>
          </w:p>
        </w:tc>
        <w:tc>
          <w:tcPr>
            <w:tcW w:w="1042" w:type="dxa"/>
            <w:shd w:val="clear" w:color="auto" w:fill="auto"/>
          </w:tcPr>
          <w:p w:rsidR="009D3D80" w:rsidRDefault="009D3D80" w:rsidP="009D3D80">
            <w:pPr>
              <w:jc w:val="center"/>
            </w:pPr>
          </w:p>
        </w:tc>
        <w:tc>
          <w:tcPr>
            <w:tcW w:w="1042" w:type="dxa"/>
            <w:shd w:val="clear" w:color="auto" w:fill="auto"/>
          </w:tcPr>
          <w:p w:rsidR="009D3D80" w:rsidRDefault="009D3D80" w:rsidP="009D3D80">
            <w:pPr>
              <w:jc w:val="center"/>
            </w:pPr>
          </w:p>
        </w:tc>
        <w:tc>
          <w:tcPr>
            <w:tcW w:w="1043" w:type="dxa"/>
            <w:shd w:val="clear" w:color="auto" w:fill="auto"/>
          </w:tcPr>
          <w:p w:rsidR="009D3D80" w:rsidRDefault="009D3D80" w:rsidP="009D3D80">
            <w:pPr>
              <w:jc w:val="center"/>
            </w:pPr>
            <w:r>
              <w:t>1</w:t>
            </w:r>
          </w:p>
        </w:tc>
        <w:tc>
          <w:tcPr>
            <w:tcW w:w="1042" w:type="dxa"/>
            <w:shd w:val="clear" w:color="auto" w:fill="auto"/>
          </w:tcPr>
          <w:p w:rsidR="009D3D80" w:rsidRDefault="009D3D80" w:rsidP="009D3D80">
            <w:pPr>
              <w:jc w:val="center"/>
            </w:pPr>
            <w:r>
              <w:t>1</w:t>
            </w:r>
          </w:p>
        </w:tc>
        <w:tc>
          <w:tcPr>
            <w:tcW w:w="1043" w:type="dxa"/>
            <w:shd w:val="clear" w:color="auto" w:fill="auto"/>
          </w:tcPr>
          <w:p w:rsidR="009D3D80" w:rsidRDefault="009D3D80" w:rsidP="009D3D80">
            <w:pPr>
              <w:jc w:val="center"/>
            </w:pPr>
            <w:r>
              <w:t>2</w:t>
            </w:r>
          </w:p>
        </w:tc>
        <w:tc>
          <w:tcPr>
            <w:tcW w:w="4144" w:type="dxa"/>
          </w:tcPr>
          <w:p w:rsidR="009D3D80" w:rsidRDefault="009D3D80" w:rsidP="009D3D80">
            <w:r>
              <w:t>Зачет</w:t>
            </w:r>
          </w:p>
        </w:tc>
      </w:tr>
      <w:tr w:rsidR="009D3D80" w:rsidRPr="00E74357" w:rsidTr="00EA758D">
        <w:trPr>
          <w:trHeight w:val="276"/>
        </w:trPr>
        <w:tc>
          <w:tcPr>
            <w:tcW w:w="4394" w:type="dxa"/>
          </w:tcPr>
          <w:p w:rsidR="009D3D80" w:rsidRDefault="009D3D80" w:rsidP="009D3D80">
            <w:pPr>
              <w:jc w:val="both"/>
            </w:pPr>
            <w:r>
              <w:t xml:space="preserve">Алгебра </w:t>
            </w:r>
          </w:p>
        </w:tc>
        <w:tc>
          <w:tcPr>
            <w:tcW w:w="1042" w:type="dxa"/>
            <w:shd w:val="clear" w:color="auto" w:fill="auto"/>
          </w:tcPr>
          <w:p w:rsidR="009D3D80" w:rsidRDefault="009D3D80" w:rsidP="009D3D80">
            <w:pPr>
              <w:jc w:val="center"/>
            </w:pPr>
          </w:p>
        </w:tc>
        <w:tc>
          <w:tcPr>
            <w:tcW w:w="1042" w:type="dxa"/>
            <w:shd w:val="clear" w:color="auto" w:fill="auto"/>
          </w:tcPr>
          <w:p w:rsidR="009D3D80" w:rsidRDefault="009D3D80" w:rsidP="009D3D80">
            <w:pPr>
              <w:jc w:val="center"/>
            </w:pPr>
          </w:p>
        </w:tc>
        <w:tc>
          <w:tcPr>
            <w:tcW w:w="1043" w:type="dxa"/>
            <w:shd w:val="clear" w:color="auto" w:fill="auto"/>
          </w:tcPr>
          <w:p w:rsidR="009D3D80" w:rsidRDefault="009D3D80" w:rsidP="009D3D80">
            <w:pPr>
              <w:jc w:val="center"/>
            </w:pPr>
            <w:r>
              <w:t>2</w:t>
            </w:r>
          </w:p>
        </w:tc>
        <w:tc>
          <w:tcPr>
            <w:tcW w:w="1042" w:type="dxa"/>
            <w:shd w:val="clear" w:color="auto" w:fill="auto"/>
          </w:tcPr>
          <w:p w:rsidR="009D3D80" w:rsidRDefault="009D3D80" w:rsidP="009D3D80">
            <w:pPr>
              <w:jc w:val="center"/>
            </w:pPr>
          </w:p>
        </w:tc>
        <w:tc>
          <w:tcPr>
            <w:tcW w:w="1043" w:type="dxa"/>
            <w:shd w:val="clear" w:color="auto" w:fill="auto"/>
          </w:tcPr>
          <w:p w:rsidR="009D3D80" w:rsidRDefault="009D3D80" w:rsidP="009D3D80">
            <w:pPr>
              <w:jc w:val="center"/>
            </w:pPr>
            <w:r>
              <w:t>2</w:t>
            </w:r>
          </w:p>
        </w:tc>
        <w:tc>
          <w:tcPr>
            <w:tcW w:w="4144" w:type="dxa"/>
          </w:tcPr>
          <w:p w:rsidR="009D3D80" w:rsidRDefault="009D3D80" w:rsidP="009D3D80">
            <w:r>
              <w:t>Контрольная работа</w:t>
            </w:r>
          </w:p>
        </w:tc>
      </w:tr>
      <w:tr w:rsidR="009D3D80" w:rsidRPr="00E74357" w:rsidTr="00EA758D">
        <w:trPr>
          <w:trHeight w:val="276"/>
        </w:trPr>
        <w:tc>
          <w:tcPr>
            <w:tcW w:w="4394" w:type="dxa"/>
          </w:tcPr>
          <w:p w:rsidR="009D3D80" w:rsidRDefault="009D3D80" w:rsidP="009D3D80">
            <w:pPr>
              <w:jc w:val="both"/>
            </w:pPr>
            <w:r>
              <w:t xml:space="preserve">Физика </w:t>
            </w:r>
          </w:p>
        </w:tc>
        <w:tc>
          <w:tcPr>
            <w:tcW w:w="1042" w:type="dxa"/>
            <w:shd w:val="clear" w:color="auto" w:fill="auto"/>
          </w:tcPr>
          <w:p w:rsidR="009D3D80" w:rsidRDefault="009D3D80" w:rsidP="009D3D80">
            <w:pPr>
              <w:jc w:val="center"/>
            </w:pPr>
          </w:p>
        </w:tc>
        <w:tc>
          <w:tcPr>
            <w:tcW w:w="1042" w:type="dxa"/>
            <w:shd w:val="clear" w:color="auto" w:fill="auto"/>
          </w:tcPr>
          <w:p w:rsidR="009D3D80" w:rsidRDefault="009D3D80" w:rsidP="009D3D80">
            <w:pPr>
              <w:jc w:val="center"/>
            </w:pPr>
          </w:p>
        </w:tc>
        <w:tc>
          <w:tcPr>
            <w:tcW w:w="1043" w:type="dxa"/>
            <w:shd w:val="clear" w:color="auto" w:fill="auto"/>
          </w:tcPr>
          <w:p w:rsidR="009D3D80" w:rsidRDefault="009D3D80" w:rsidP="009D3D80">
            <w:pPr>
              <w:jc w:val="center"/>
            </w:pPr>
            <w:r>
              <w:t>1</w:t>
            </w:r>
          </w:p>
        </w:tc>
        <w:tc>
          <w:tcPr>
            <w:tcW w:w="1042" w:type="dxa"/>
            <w:shd w:val="clear" w:color="auto" w:fill="auto"/>
          </w:tcPr>
          <w:p w:rsidR="009D3D80" w:rsidRDefault="009D3D80" w:rsidP="009D3D80">
            <w:pPr>
              <w:jc w:val="center"/>
            </w:pPr>
          </w:p>
        </w:tc>
        <w:tc>
          <w:tcPr>
            <w:tcW w:w="1043" w:type="dxa"/>
            <w:shd w:val="clear" w:color="auto" w:fill="auto"/>
          </w:tcPr>
          <w:p w:rsidR="009D3D80" w:rsidRDefault="009D3D80" w:rsidP="009D3D80">
            <w:pPr>
              <w:jc w:val="center"/>
            </w:pPr>
            <w:r>
              <w:t>1</w:t>
            </w:r>
          </w:p>
        </w:tc>
        <w:tc>
          <w:tcPr>
            <w:tcW w:w="4144" w:type="dxa"/>
          </w:tcPr>
          <w:p w:rsidR="009D3D80" w:rsidRDefault="009D3D80" w:rsidP="009D3D80">
            <w:r>
              <w:t>Контрольная работа</w:t>
            </w:r>
          </w:p>
        </w:tc>
      </w:tr>
      <w:tr w:rsidR="009D3D80" w:rsidRPr="00E74357" w:rsidTr="00EA758D">
        <w:trPr>
          <w:trHeight w:val="276"/>
        </w:trPr>
        <w:tc>
          <w:tcPr>
            <w:tcW w:w="4394" w:type="dxa"/>
          </w:tcPr>
          <w:p w:rsidR="009D3D80" w:rsidRDefault="009D3D80" w:rsidP="009D3D80">
            <w:pPr>
              <w:jc w:val="both"/>
            </w:pPr>
            <w:r>
              <w:t>Химия (элективный курс)</w:t>
            </w:r>
          </w:p>
        </w:tc>
        <w:tc>
          <w:tcPr>
            <w:tcW w:w="1042" w:type="dxa"/>
            <w:shd w:val="clear" w:color="auto" w:fill="auto"/>
          </w:tcPr>
          <w:p w:rsidR="009D3D80" w:rsidRDefault="009D3D80" w:rsidP="009D3D80">
            <w:pPr>
              <w:jc w:val="center"/>
            </w:pPr>
          </w:p>
        </w:tc>
        <w:tc>
          <w:tcPr>
            <w:tcW w:w="1042" w:type="dxa"/>
            <w:shd w:val="clear" w:color="auto" w:fill="auto"/>
          </w:tcPr>
          <w:p w:rsidR="009D3D80" w:rsidRDefault="009D3D80" w:rsidP="009D3D80">
            <w:pPr>
              <w:jc w:val="center"/>
            </w:pPr>
          </w:p>
        </w:tc>
        <w:tc>
          <w:tcPr>
            <w:tcW w:w="1043" w:type="dxa"/>
            <w:shd w:val="clear" w:color="auto" w:fill="auto"/>
          </w:tcPr>
          <w:p w:rsidR="009D3D80" w:rsidRDefault="009D3D80" w:rsidP="009D3D80">
            <w:pPr>
              <w:jc w:val="center"/>
            </w:pPr>
            <w:r>
              <w:t>1</w:t>
            </w:r>
          </w:p>
        </w:tc>
        <w:tc>
          <w:tcPr>
            <w:tcW w:w="1042" w:type="dxa"/>
            <w:shd w:val="clear" w:color="auto" w:fill="auto"/>
          </w:tcPr>
          <w:p w:rsidR="009D3D80" w:rsidRDefault="009D3D80" w:rsidP="009D3D80">
            <w:pPr>
              <w:jc w:val="center"/>
            </w:pPr>
          </w:p>
        </w:tc>
        <w:tc>
          <w:tcPr>
            <w:tcW w:w="1043" w:type="dxa"/>
            <w:shd w:val="clear" w:color="auto" w:fill="auto"/>
          </w:tcPr>
          <w:p w:rsidR="009D3D80" w:rsidRDefault="009D3D80" w:rsidP="009D3D80">
            <w:pPr>
              <w:jc w:val="center"/>
            </w:pPr>
            <w:r>
              <w:t>1</w:t>
            </w:r>
          </w:p>
        </w:tc>
        <w:tc>
          <w:tcPr>
            <w:tcW w:w="4144" w:type="dxa"/>
          </w:tcPr>
          <w:p w:rsidR="009D3D80" w:rsidRDefault="009D3D80" w:rsidP="009D3D80">
            <w:r>
              <w:t>Зачет</w:t>
            </w:r>
          </w:p>
        </w:tc>
      </w:tr>
      <w:tr w:rsidR="009D3D80" w:rsidRPr="00E74357" w:rsidTr="00EA758D">
        <w:trPr>
          <w:trHeight w:val="559"/>
        </w:trPr>
        <w:tc>
          <w:tcPr>
            <w:tcW w:w="4394" w:type="dxa"/>
          </w:tcPr>
          <w:p w:rsidR="009D3D80" w:rsidRPr="00E74357" w:rsidRDefault="009D3D80" w:rsidP="009D3D80">
            <w:r w:rsidRPr="00E74357">
              <w:t>Предельно допустимая аудитор</w:t>
            </w:r>
            <w:r>
              <w:t>ная нагрузка при 6</w:t>
            </w:r>
            <w:r w:rsidRPr="00E74357">
              <w:t>-дневной учебной недели</w:t>
            </w:r>
          </w:p>
        </w:tc>
        <w:tc>
          <w:tcPr>
            <w:tcW w:w="1042" w:type="dxa"/>
            <w:shd w:val="clear" w:color="auto" w:fill="auto"/>
          </w:tcPr>
          <w:p w:rsidR="009D3D80" w:rsidRPr="00E74357" w:rsidRDefault="009D3D80" w:rsidP="009D3D80">
            <w:pPr>
              <w:jc w:val="center"/>
              <w:rPr>
                <w:b/>
              </w:rPr>
            </w:pPr>
            <w:r>
              <w:rPr>
                <w:b/>
              </w:rPr>
              <w:t>37</w:t>
            </w:r>
          </w:p>
        </w:tc>
        <w:tc>
          <w:tcPr>
            <w:tcW w:w="1042" w:type="dxa"/>
            <w:shd w:val="clear" w:color="auto" w:fill="auto"/>
          </w:tcPr>
          <w:p w:rsidR="009D3D80" w:rsidRPr="00E74357" w:rsidRDefault="009D3D80" w:rsidP="009D3D80">
            <w:pPr>
              <w:jc w:val="center"/>
              <w:rPr>
                <w:b/>
              </w:rPr>
            </w:pPr>
            <w:r>
              <w:rPr>
                <w:b/>
              </w:rPr>
              <w:t>37</w:t>
            </w:r>
          </w:p>
        </w:tc>
        <w:tc>
          <w:tcPr>
            <w:tcW w:w="1043" w:type="dxa"/>
            <w:shd w:val="clear" w:color="auto" w:fill="auto"/>
          </w:tcPr>
          <w:p w:rsidR="009D3D80" w:rsidRPr="00E74357" w:rsidRDefault="009D3D80" w:rsidP="009D3D80">
            <w:pPr>
              <w:jc w:val="center"/>
              <w:rPr>
                <w:b/>
              </w:rPr>
            </w:pPr>
            <w:r>
              <w:rPr>
                <w:b/>
              </w:rPr>
              <w:t>37</w:t>
            </w:r>
          </w:p>
        </w:tc>
        <w:tc>
          <w:tcPr>
            <w:tcW w:w="1042" w:type="dxa"/>
            <w:shd w:val="clear" w:color="auto" w:fill="auto"/>
          </w:tcPr>
          <w:p w:rsidR="009D3D80" w:rsidRPr="00E74357" w:rsidRDefault="009D3D80" w:rsidP="009D3D80">
            <w:pPr>
              <w:jc w:val="center"/>
              <w:rPr>
                <w:b/>
              </w:rPr>
            </w:pPr>
            <w:r>
              <w:rPr>
                <w:b/>
              </w:rPr>
              <w:t>37</w:t>
            </w:r>
          </w:p>
        </w:tc>
        <w:tc>
          <w:tcPr>
            <w:tcW w:w="1043" w:type="dxa"/>
            <w:shd w:val="clear" w:color="auto" w:fill="auto"/>
          </w:tcPr>
          <w:p w:rsidR="009D3D80" w:rsidRPr="00E74357" w:rsidRDefault="009D3D80" w:rsidP="00080154">
            <w:pPr>
              <w:jc w:val="center"/>
              <w:rPr>
                <w:b/>
              </w:rPr>
            </w:pPr>
            <w:r>
              <w:rPr>
                <w:b/>
              </w:rPr>
              <w:t>148+1</w:t>
            </w:r>
            <w:r w:rsidR="00080154">
              <w:rPr>
                <w:b/>
              </w:rPr>
              <w:t>6</w:t>
            </w:r>
          </w:p>
        </w:tc>
        <w:tc>
          <w:tcPr>
            <w:tcW w:w="4144" w:type="dxa"/>
          </w:tcPr>
          <w:p w:rsidR="009D3D80" w:rsidRDefault="009D3D80" w:rsidP="009D3D80">
            <w:pPr>
              <w:jc w:val="center"/>
              <w:rPr>
                <w:b/>
              </w:rPr>
            </w:pPr>
          </w:p>
        </w:tc>
      </w:tr>
    </w:tbl>
    <w:p w:rsidR="00B27BB0" w:rsidRDefault="00B27BB0" w:rsidP="00B27BB0">
      <w:pPr>
        <w:tabs>
          <w:tab w:val="left" w:pos="426"/>
          <w:tab w:val="left" w:pos="851"/>
        </w:tabs>
        <w:autoSpaceDE w:val="0"/>
        <w:autoSpaceDN w:val="0"/>
        <w:adjustRightInd w:val="0"/>
        <w:ind w:left="710"/>
        <w:jc w:val="center"/>
        <w:rPr>
          <w:b/>
        </w:rPr>
      </w:pPr>
    </w:p>
    <w:p w:rsidR="00B27BB0" w:rsidRDefault="00B27BB0" w:rsidP="00B27BB0">
      <w:pPr>
        <w:tabs>
          <w:tab w:val="left" w:pos="426"/>
          <w:tab w:val="left" w:pos="851"/>
        </w:tabs>
        <w:autoSpaceDE w:val="0"/>
        <w:autoSpaceDN w:val="0"/>
        <w:adjustRightInd w:val="0"/>
      </w:pPr>
    </w:p>
    <w:p w:rsidR="00B27BB0" w:rsidRDefault="00B27BB0" w:rsidP="00B27BB0">
      <w:pPr>
        <w:tabs>
          <w:tab w:val="left" w:pos="426"/>
          <w:tab w:val="left" w:pos="851"/>
        </w:tabs>
        <w:autoSpaceDE w:val="0"/>
        <w:autoSpaceDN w:val="0"/>
        <w:adjustRightInd w:val="0"/>
      </w:pPr>
    </w:p>
    <w:p w:rsidR="00B27BB0" w:rsidRDefault="00B27BB0" w:rsidP="00B27BB0">
      <w:pPr>
        <w:tabs>
          <w:tab w:val="left" w:pos="426"/>
          <w:tab w:val="left" w:pos="851"/>
        </w:tabs>
        <w:autoSpaceDE w:val="0"/>
        <w:autoSpaceDN w:val="0"/>
        <w:adjustRightInd w:val="0"/>
      </w:pPr>
    </w:p>
    <w:p w:rsidR="00B27BB0" w:rsidRDefault="00B27BB0" w:rsidP="00B27BB0">
      <w:pPr>
        <w:tabs>
          <w:tab w:val="left" w:pos="426"/>
          <w:tab w:val="left" w:pos="851"/>
        </w:tabs>
        <w:autoSpaceDE w:val="0"/>
        <w:autoSpaceDN w:val="0"/>
        <w:adjustRightInd w:val="0"/>
      </w:pPr>
    </w:p>
    <w:p w:rsidR="00B27BB0" w:rsidRDefault="00B27BB0" w:rsidP="00B27BB0">
      <w:pPr>
        <w:tabs>
          <w:tab w:val="left" w:pos="426"/>
          <w:tab w:val="left" w:pos="851"/>
        </w:tabs>
        <w:autoSpaceDE w:val="0"/>
        <w:autoSpaceDN w:val="0"/>
        <w:adjustRightInd w:val="0"/>
      </w:pPr>
    </w:p>
    <w:p w:rsidR="00B27BB0" w:rsidRDefault="00B27BB0" w:rsidP="00B27BB0">
      <w:pPr>
        <w:tabs>
          <w:tab w:val="left" w:pos="426"/>
          <w:tab w:val="left" w:pos="851"/>
        </w:tabs>
        <w:autoSpaceDE w:val="0"/>
        <w:autoSpaceDN w:val="0"/>
        <w:adjustRightInd w:val="0"/>
      </w:pPr>
    </w:p>
    <w:p w:rsidR="0036534C" w:rsidRDefault="0036534C" w:rsidP="00B27BB0">
      <w:pPr>
        <w:tabs>
          <w:tab w:val="left" w:pos="426"/>
          <w:tab w:val="left" w:pos="851"/>
        </w:tabs>
        <w:autoSpaceDE w:val="0"/>
        <w:autoSpaceDN w:val="0"/>
        <w:adjustRightInd w:val="0"/>
        <w:ind w:firstLine="709"/>
      </w:pPr>
    </w:p>
    <w:p w:rsidR="0036534C" w:rsidRDefault="0036534C" w:rsidP="00B27BB0">
      <w:pPr>
        <w:tabs>
          <w:tab w:val="left" w:pos="426"/>
          <w:tab w:val="left" w:pos="851"/>
        </w:tabs>
        <w:autoSpaceDE w:val="0"/>
        <w:autoSpaceDN w:val="0"/>
        <w:adjustRightInd w:val="0"/>
        <w:ind w:firstLine="709"/>
      </w:pPr>
    </w:p>
    <w:p w:rsidR="0036534C" w:rsidRDefault="0036534C" w:rsidP="00B27BB0">
      <w:pPr>
        <w:tabs>
          <w:tab w:val="left" w:pos="426"/>
          <w:tab w:val="left" w:pos="851"/>
        </w:tabs>
        <w:autoSpaceDE w:val="0"/>
        <w:autoSpaceDN w:val="0"/>
        <w:adjustRightInd w:val="0"/>
        <w:ind w:firstLine="709"/>
      </w:pPr>
    </w:p>
    <w:p w:rsidR="0036534C" w:rsidRDefault="0036534C" w:rsidP="00B27BB0">
      <w:pPr>
        <w:tabs>
          <w:tab w:val="left" w:pos="426"/>
          <w:tab w:val="left" w:pos="851"/>
        </w:tabs>
        <w:autoSpaceDE w:val="0"/>
        <w:autoSpaceDN w:val="0"/>
        <w:adjustRightInd w:val="0"/>
        <w:ind w:firstLine="709"/>
      </w:pPr>
    </w:p>
    <w:p w:rsidR="00B27BB0" w:rsidRDefault="00B27BB0" w:rsidP="0036534C">
      <w:pPr>
        <w:tabs>
          <w:tab w:val="left" w:pos="426"/>
          <w:tab w:val="left" w:pos="851"/>
        </w:tabs>
        <w:autoSpaceDE w:val="0"/>
        <w:autoSpaceDN w:val="0"/>
        <w:adjustRightInd w:val="0"/>
        <w:ind w:firstLine="709"/>
      </w:pPr>
      <w:r w:rsidRPr="0091014E">
        <w:t>*</w:t>
      </w:r>
      <w:r w:rsidR="0036534C">
        <w:t xml:space="preserve"> Деление на подгруппы</w:t>
      </w:r>
    </w:p>
    <w:p w:rsidR="0036534C" w:rsidRDefault="0036534C" w:rsidP="0036534C">
      <w:pPr>
        <w:tabs>
          <w:tab w:val="left" w:pos="426"/>
          <w:tab w:val="left" w:pos="851"/>
        </w:tabs>
        <w:autoSpaceDE w:val="0"/>
        <w:autoSpaceDN w:val="0"/>
        <w:adjustRightInd w:val="0"/>
        <w:ind w:firstLine="709"/>
      </w:pPr>
      <w:r>
        <w:t xml:space="preserve">** </w:t>
      </w:r>
      <w:r w:rsidR="00744FFD">
        <w:t>На изучение учебного предмета «Русский язык» на базовом уровне отводится дополнительно отводится 1 час из регионального компонента</w:t>
      </w:r>
    </w:p>
    <w:p w:rsidR="00744FFD" w:rsidRDefault="00744FFD" w:rsidP="0036534C">
      <w:pPr>
        <w:tabs>
          <w:tab w:val="left" w:pos="426"/>
          <w:tab w:val="left" w:pos="851"/>
        </w:tabs>
        <w:autoSpaceDE w:val="0"/>
        <w:autoSpaceDN w:val="0"/>
        <w:adjustRightInd w:val="0"/>
        <w:ind w:firstLine="709"/>
      </w:pPr>
      <w:r>
        <w:t>*** Учебный предмет «Астрономия» изучается в 10 классе – 1 час в неделю.</w:t>
      </w:r>
    </w:p>
    <w:p w:rsidR="0036534C" w:rsidRDefault="0036534C" w:rsidP="0036534C">
      <w:pPr>
        <w:tabs>
          <w:tab w:val="left" w:pos="426"/>
          <w:tab w:val="left" w:pos="851"/>
        </w:tabs>
        <w:autoSpaceDE w:val="0"/>
        <w:autoSpaceDN w:val="0"/>
        <w:adjustRightInd w:val="0"/>
        <w:ind w:firstLine="709"/>
      </w:pPr>
    </w:p>
    <w:p w:rsidR="0036534C" w:rsidRDefault="0036534C" w:rsidP="00FD35E2">
      <w:pPr>
        <w:tabs>
          <w:tab w:val="left" w:pos="426"/>
          <w:tab w:val="left" w:pos="851"/>
        </w:tabs>
        <w:autoSpaceDE w:val="0"/>
        <w:autoSpaceDN w:val="0"/>
        <w:adjustRightInd w:val="0"/>
        <w:sectPr w:rsidR="0036534C" w:rsidSect="00B27BB0">
          <w:pgSz w:w="16838" w:h="11906" w:orient="landscape"/>
          <w:pgMar w:top="1134" w:right="567" w:bottom="567" w:left="567" w:header="709" w:footer="709" w:gutter="0"/>
          <w:cols w:space="708"/>
          <w:docGrid w:linePitch="360"/>
        </w:sectPr>
      </w:pPr>
    </w:p>
    <w:p w:rsidR="00C41C46" w:rsidRDefault="00C41C46" w:rsidP="00FD35E2">
      <w:pPr>
        <w:pStyle w:val="a3"/>
        <w:jc w:val="both"/>
        <w:rPr>
          <w:rFonts w:ascii="Times New Roman" w:hAnsi="Times New Roman" w:cs="Times New Roman"/>
          <w:sz w:val="24"/>
          <w:szCs w:val="24"/>
        </w:rPr>
      </w:pPr>
    </w:p>
    <w:p w:rsidR="00ED4778" w:rsidRPr="00D74582" w:rsidRDefault="00ED4778" w:rsidP="00D74582">
      <w:pPr>
        <w:pStyle w:val="a3"/>
        <w:jc w:val="center"/>
        <w:rPr>
          <w:rFonts w:ascii="Times New Roman" w:hAnsi="Times New Roman" w:cs="Times New Roman"/>
          <w:sz w:val="24"/>
          <w:szCs w:val="24"/>
        </w:rPr>
      </w:pPr>
    </w:p>
    <w:sectPr w:rsidR="00ED4778" w:rsidRPr="00D74582" w:rsidSect="00D74582">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5DAB" w:rsidRDefault="005E5DAB" w:rsidP="0057135D">
      <w:r>
        <w:separator/>
      </w:r>
    </w:p>
  </w:endnote>
  <w:endnote w:type="continuationSeparator" w:id="0">
    <w:p w:rsidR="005E5DAB" w:rsidRDefault="005E5DAB" w:rsidP="0057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5DAB" w:rsidRDefault="005E5DAB" w:rsidP="0057135D">
      <w:r>
        <w:separator/>
      </w:r>
    </w:p>
  </w:footnote>
  <w:footnote w:type="continuationSeparator" w:id="0">
    <w:p w:rsidR="005E5DAB" w:rsidRDefault="005E5DAB" w:rsidP="005713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2C3CAA"/>
    <w:multiLevelType w:val="hybridMultilevel"/>
    <w:tmpl w:val="2842D5C0"/>
    <w:lvl w:ilvl="0" w:tplc="FFFFFFFF">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44610BB2"/>
    <w:multiLevelType w:val="hybridMultilevel"/>
    <w:tmpl w:val="9DC07DF8"/>
    <w:lvl w:ilvl="0" w:tplc="04190001">
      <w:start w:val="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9452853"/>
    <w:multiLevelType w:val="multilevel"/>
    <w:tmpl w:val="E1843C7C"/>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7DE3549"/>
    <w:multiLevelType w:val="hybridMultilevel"/>
    <w:tmpl w:val="CFFA29E2"/>
    <w:lvl w:ilvl="0" w:tplc="FFFFFFFF">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76306F99"/>
    <w:multiLevelType w:val="multilevel"/>
    <w:tmpl w:val="20E8C4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B34"/>
    <w:rsid w:val="0002198F"/>
    <w:rsid w:val="00047233"/>
    <w:rsid w:val="000750BC"/>
    <w:rsid w:val="00080154"/>
    <w:rsid w:val="000C6E20"/>
    <w:rsid w:val="000E25F1"/>
    <w:rsid w:val="00117F81"/>
    <w:rsid w:val="00186B15"/>
    <w:rsid w:val="001A103A"/>
    <w:rsid w:val="001D4EC1"/>
    <w:rsid w:val="001E2A48"/>
    <w:rsid w:val="001F2DE3"/>
    <w:rsid w:val="001F75A1"/>
    <w:rsid w:val="00303924"/>
    <w:rsid w:val="003406E9"/>
    <w:rsid w:val="0036534C"/>
    <w:rsid w:val="00395BF0"/>
    <w:rsid w:val="003A0B34"/>
    <w:rsid w:val="003D1CC7"/>
    <w:rsid w:val="00413084"/>
    <w:rsid w:val="00424F1B"/>
    <w:rsid w:val="004B7398"/>
    <w:rsid w:val="004C5E48"/>
    <w:rsid w:val="0057135D"/>
    <w:rsid w:val="00571795"/>
    <w:rsid w:val="005E5DAB"/>
    <w:rsid w:val="00634757"/>
    <w:rsid w:val="0067039B"/>
    <w:rsid w:val="00694672"/>
    <w:rsid w:val="006D2BDF"/>
    <w:rsid w:val="006D6BA1"/>
    <w:rsid w:val="00715621"/>
    <w:rsid w:val="00744FFD"/>
    <w:rsid w:val="008266DA"/>
    <w:rsid w:val="00870527"/>
    <w:rsid w:val="008953E3"/>
    <w:rsid w:val="008B77DB"/>
    <w:rsid w:val="00944DEA"/>
    <w:rsid w:val="0095447A"/>
    <w:rsid w:val="00991937"/>
    <w:rsid w:val="009B65FB"/>
    <w:rsid w:val="009C3BA1"/>
    <w:rsid w:val="009D3D80"/>
    <w:rsid w:val="00AF2A14"/>
    <w:rsid w:val="00B20C77"/>
    <w:rsid w:val="00B2410B"/>
    <w:rsid w:val="00B27BB0"/>
    <w:rsid w:val="00B618DC"/>
    <w:rsid w:val="00B932EF"/>
    <w:rsid w:val="00BC03EF"/>
    <w:rsid w:val="00BD1EC1"/>
    <w:rsid w:val="00C12D9A"/>
    <w:rsid w:val="00C36952"/>
    <w:rsid w:val="00C41C46"/>
    <w:rsid w:val="00CE6E9A"/>
    <w:rsid w:val="00CF67D9"/>
    <w:rsid w:val="00D10910"/>
    <w:rsid w:val="00D74582"/>
    <w:rsid w:val="00DB2B5C"/>
    <w:rsid w:val="00DE2F24"/>
    <w:rsid w:val="00DE3443"/>
    <w:rsid w:val="00DF6D7E"/>
    <w:rsid w:val="00EA758D"/>
    <w:rsid w:val="00EC2E9A"/>
    <w:rsid w:val="00ED4778"/>
    <w:rsid w:val="00EE19BC"/>
    <w:rsid w:val="00F00E85"/>
    <w:rsid w:val="00F31BBD"/>
    <w:rsid w:val="00F61A92"/>
    <w:rsid w:val="00F662F8"/>
    <w:rsid w:val="00F674D2"/>
    <w:rsid w:val="00F77635"/>
    <w:rsid w:val="00F82175"/>
    <w:rsid w:val="00F94850"/>
    <w:rsid w:val="00FA7F8E"/>
    <w:rsid w:val="00FD35E2"/>
    <w:rsid w:val="00FE7D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360A913F-19A3-4D8A-BCF5-3651B721F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4582"/>
    <w:pPr>
      <w:spacing w:after="0" w:line="240" w:lineRule="auto"/>
    </w:pPr>
    <w:rPr>
      <w:rFonts w:ascii="Times New Roman" w:eastAsia="Times New Roman" w:hAnsi="Times New Roman" w:cs="Times New Roman"/>
      <w:sz w:val="24"/>
      <w:szCs w:val="24"/>
      <w:lang w:eastAsia="ru-RU"/>
    </w:rPr>
  </w:style>
  <w:style w:type="paragraph" w:styleId="5">
    <w:name w:val="heading 5"/>
    <w:basedOn w:val="a"/>
    <w:next w:val="a"/>
    <w:link w:val="50"/>
    <w:qFormat/>
    <w:rsid w:val="00D74582"/>
    <w:pPr>
      <w:keepNext/>
      <w:outlineLvl w:val="4"/>
    </w:pPr>
    <w:rPr>
      <w:rFonts w:ascii="Arial" w:eastAsia="Arial Unicode MS" w:hAnsi="Arial"/>
      <w:sz w:val="28"/>
      <w:szCs w:val="20"/>
    </w:rPr>
  </w:style>
  <w:style w:type="paragraph" w:styleId="8">
    <w:name w:val="heading 8"/>
    <w:basedOn w:val="a"/>
    <w:next w:val="a"/>
    <w:link w:val="80"/>
    <w:qFormat/>
    <w:rsid w:val="00D74582"/>
    <w:pPr>
      <w:keepNext/>
      <w:jc w:val="center"/>
      <w:outlineLvl w:val="7"/>
    </w:pPr>
    <w:rPr>
      <w:b/>
      <w:bCs/>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74582"/>
    <w:pPr>
      <w:spacing w:after="0" w:line="240" w:lineRule="auto"/>
    </w:pPr>
  </w:style>
  <w:style w:type="character" w:customStyle="1" w:styleId="50">
    <w:name w:val="Заголовок 5 Знак"/>
    <w:basedOn w:val="a0"/>
    <w:link w:val="5"/>
    <w:rsid w:val="00D74582"/>
    <w:rPr>
      <w:rFonts w:ascii="Arial" w:eastAsia="Arial Unicode MS" w:hAnsi="Arial" w:cs="Times New Roman"/>
      <w:sz w:val="28"/>
      <w:szCs w:val="20"/>
      <w:lang w:eastAsia="ru-RU"/>
    </w:rPr>
  </w:style>
  <w:style w:type="character" w:customStyle="1" w:styleId="80">
    <w:name w:val="Заголовок 8 Знак"/>
    <w:basedOn w:val="a0"/>
    <w:link w:val="8"/>
    <w:rsid w:val="00D74582"/>
    <w:rPr>
      <w:rFonts w:ascii="Times New Roman" w:eastAsia="Times New Roman" w:hAnsi="Times New Roman" w:cs="Times New Roman"/>
      <w:b/>
      <w:bCs/>
      <w:sz w:val="44"/>
      <w:szCs w:val="44"/>
      <w:lang w:eastAsia="ru-RU"/>
    </w:rPr>
  </w:style>
  <w:style w:type="character" w:customStyle="1" w:styleId="a4">
    <w:name w:val="Без интервала Знак"/>
    <w:basedOn w:val="a0"/>
    <w:link w:val="a3"/>
    <w:uiPriority w:val="1"/>
    <w:rsid w:val="0057135D"/>
  </w:style>
  <w:style w:type="paragraph" w:styleId="a5">
    <w:name w:val="footnote text"/>
    <w:basedOn w:val="a"/>
    <w:link w:val="a6"/>
    <w:uiPriority w:val="99"/>
    <w:unhideWhenUsed/>
    <w:rsid w:val="0057135D"/>
    <w:rPr>
      <w:rFonts w:ascii="Calibri" w:eastAsia="Calibri" w:hAnsi="Calibri"/>
      <w:sz w:val="20"/>
      <w:szCs w:val="20"/>
      <w:lang w:eastAsia="en-US"/>
    </w:rPr>
  </w:style>
  <w:style w:type="character" w:customStyle="1" w:styleId="a6">
    <w:name w:val="Текст сноски Знак"/>
    <w:basedOn w:val="a0"/>
    <w:link w:val="a5"/>
    <w:uiPriority w:val="99"/>
    <w:rsid w:val="0057135D"/>
    <w:rPr>
      <w:rFonts w:ascii="Calibri" w:eastAsia="Calibri" w:hAnsi="Calibri" w:cs="Times New Roman"/>
      <w:sz w:val="20"/>
      <w:szCs w:val="20"/>
    </w:rPr>
  </w:style>
  <w:style w:type="character" w:styleId="a7">
    <w:name w:val="footnote reference"/>
    <w:uiPriority w:val="99"/>
    <w:unhideWhenUsed/>
    <w:rsid w:val="0057135D"/>
    <w:rPr>
      <w:vertAlign w:val="superscript"/>
    </w:rPr>
  </w:style>
  <w:style w:type="paragraph" w:styleId="a8">
    <w:name w:val="List Paragraph"/>
    <w:basedOn w:val="a"/>
    <w:uiPriority w:val="34"/>
    <w:qFormat/>
    <w:rsid w:val="00413084"/>
    <w:pPr>
      <w:ind w:left="720"/>
      <w:contextualSpacing/>
    </w:pPr>
  </w:style>
  <w:style w:type="character" w:customStyle="1" w:styleId="2">
    <w:name w:val="Основной текст (2)_"/>
    <w:basedOn w:val="a0"/>
    <w:link w:val="20"/>
    <w:rsid w:val="00B618DC"/>
    <w:rPr>
      <w:rFonts w:ascii="Times New Roman" w:eastAsia="Times New Roman" w:hAnsi="Times New Roman" w:cs="Times New Roman"/>
      <w:shd w:val="clear" w:color="auto" w:fill="FFFFFF"/>
    </w:rPr>
  </w:style>
  <w:style w:type="paragraph" w:customStyle="1" w:styleId="20">
    <w:name w:val="Основной текст (2)"/>
    <w:basedOn w:val="a"/>
    <w:link w:val="2"/>
    <w:rsid w:val="00B618DC"/>
    <w:pPr>
      <w:widowControl w:val="0"/>
      <w:shd w:val="clear" w:color="auto" w:fill="FFFFFF"/>
      <w:spacing w:line="298" w:lineRule="exact"/>
      <w:ind w:hanging="360"/>
    </w:pPr>
    <w:rPr>
      <w:sz w:val="22"/>
      <w:szCs w:val="22"/>
      <w:lang w:eastAsia="en-US"/>
    </w:rPr>
  </w:style>
  <w:style w:type="paragraph" w:styleId="a9">
    <w:name w:val="Balloon Text"/>
    <w:basedOn w:val="a"/>
    <w:link w:val="aa"/>
    <w:uiPriority w:val="99"/>
    <w:semiHidden/>
    <w:unhideWhenUsed/>
    <w:rsid w:val="00F31BBD"/>
    <w:rPr>
      <w:rFonts w:ascii="Segoe UI" w:hAnsi="Segoe UI" w:cs="Segoe UI"/>
      <w:sz w:val="18"/>
      <w:szCs w:val="18"/>
    </w:rPr>
  </w:style>
  <w:style w:type="character" w:customStyle="1" w:styleId="aa">
    <w:name w:val="Текст выноски Знак"/>
    <w:basedOn w:val="a0"/>
    <w:link w:val="a9"/>
    <w:uiPriority w:val="99"/>
    <w:semiHidden/>
    <w:rsid w:val="00F31BBD"/>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492</TotalTime>
  <Pages>18</Pages>
  <Words>5006</Words>
  <Characters>28539</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36</cp:revision>
  <cp:lastPrinted>2018-08-31T00:47:00Z</cp:lastPrinted>
  <dcterms:created xsi:type="dcterms:W3CDTF">2018-07-04T04:16:00Z</dcterms:created>
  <dcterms:modified xsi:type="dcterms:W3CDTF">2018-09-20T09:00:00Z</dcterms:modified>
</cp:coreProperties>
</file>