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B93" w:rsidRDefault="00527B93" w:rsidP="001C07C8">
      <w:pPr>
        <w:jc w:val="center"/>
        <w:rPr>
          <w:b/>
        </w:rPr>
      </w:pPr>
      <w:r w:rsidRPr="00527B93">
        <w:rPr>
          <w:b/>
          <w:noProof/>
        </w:rPr>
        <w:drawing>
          <wp:inline distT="0" distB="0" distL="0" distR="0">
            <wp:extent cx="6479726" cy="9629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733" cy="9631272"/>
                    </a:xfrm>
                    <a:prstGeom prst="rect">
                      <a:avLst/>
                    </a:prstGeom>
                    <a:noFill/>
                    <a:ln>
                      <a:noFill/>
                    </a:ln>
                  </pic:spPr>
                </pic:pic>
              </a:graphicData>
            </a:graphic>
          </wp:inline>
        </w:drawing>
      </w:r>
    </w:p>
    <w:p w:rsidR="00527B93" w:rsidRDefault="00527B93" w:rsidP="001C07C8">
      <w:pPr>
        <w:jc w:val="center"/>
        <w:rPr>
          <w:b/>
        </w:rPr>
      </w:pPr>
    </w:p>
    <w:p w:rsidR="00527B93" w:rsidRDefault="00527B93" w:rsidP="001C07C8">
      <w:pPr>
        <w:jc w:val="center"/>
        <w:rPr>
          <w:b/>
        </w:rPr>
      </w:pPr>
    </w:p>
    <w:p w:rsidR="001C07C8" w:rsidRDefault="001C07C8" w:rsidP="001C07C8">
      <w:pPr>
        <w:jc w:val="center"/>
        <w:rPr>
          <w:b/>
        </w:rPr>
      </w:pPr>
      <w:bookmarkStart w:id="0" w:name="_GoBack"/>
      <w:bookmarkEnd w:id="0"/>
      <w:r w:rsidRPr="00407872">
        <w:rPr>
          <w:b/>
        </w:rPr>
        <w:t>Содержание</w:t>
      </w:r>
    </w:p>
    <w:p w:rsidR="00EF491B" w:rsidRPr="00407872" w:rsidRDefault="00EF491B" w:rsidP="001C07C8">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0"/>
        <w:gridCol w:w="7053"/>
        <w:gridCol w:w="1903"/>
      </w:tblGrid>
      <w:tr w:rsidR="001C07C8" w:rsidRPr="001C07C8" w:rsidTr="00153938">
        <w:trPr>
          <w:trHeight w:val="825"/>
        </w:trPr>
        <w:tc>
          <w:tcPr>
            <w:tcW w:w="1110" w:type="dxa"/>
          </w:tcPr>
          <w:p w:rsidR="001C07C8" w:rsidRPr="001C07C8" w:rsidRDefault="001C07C8" w:rsidP="001C07C8">
            <w:pPr>
              <w:pStyle w:val="a3"/>
              <w:rPr>
                <w:rFonts w:ascii="Times New Roman" w:hAnsi="Times New Roman" w:cs="Times New Roman"/>
                <w:sz w:val="24"/>
                <w:szCs w:val="24"/>
              </w:rPr>
            </w:pP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 xml:space="preserve">Информационная справка об Областном государственном </w:t>
            </w:r>
            <w:r>
              <w:rPr>
                <w:rFonts w:ascii="Times New Roman" w:hAnsi="Times New Roman" w:cs="Times New Roman"/>
                <w:sz w:val="24"/>
                <w:szCs w:val="24"/>
              </w:rPr>
              <w:t>бюджет</w:t>
            </w:r>
            <w:r w:rsidRPr="001C07C8">
              <w:rPr>
                <w:rFonts w:ascii="Times New Roman" w:hAnsi="Times New Roman" w:cs="Times New Roman"/>
                <w:sz w:val="24"/>
                <w:szCs w:val="24"/>
              </w:rPr>
              <w:t>ном общеобразовательном учреждении Кадетская школа-интернат «</w:t>
            </w:r>
            <w:r>
              <w:rPr>
                <w:rFonts w:ascii="Times New Roman" w:hAnsi="Times New Roman" w:cs="Times New Roman"/>
                <w:sz w:val="24"/>
                <w:szCs w:val="24"/>
              </w:rPr>
              <w:t>Том</w:t>
            </w:r>
            <w:r w:rsidRPr="001C07C8">
              <w:rPr>
                <w:rFonts w:ascii="Times New Roman" w:hAnsi="Times New Roman" w:cs="Times New Roman"/>
                <w:sz w:val="24"/>
                <w:szCs w:val="24"/>
              </w:rPr>
              <w:t>ский кадетский корпус»</w:t>
            </w:r>
          </w:p>
        </w:tc>
        <w:tc>
          <w:tcPr>
            <w:tcW w:w="1903" w:type="dxa"/>
          </w:tcPr>
          <w:p w:rsidR="001C07C8" w:rsidRPr="00EF491B" w:rsidRDefault="00EF491B" w:rsidP="00EF491B">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1C07C8" w:rsidRPr="001C07C8" w:rsidTr="001C07C8">
        <w:trPr>
          <w:trHeight w:val="270"/>
        </w:trPr>
        <w:tc>
          <w:tcPr>
            <w:tcW w:w="10066" w:type="dxa"/>
            <w:gridSpan w:val="3"/>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ЦЕЛЕВОЙ РАЗДЕЛ</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Целевое назначение программы</w:t>
            </w:r>
          </w:p>
        </w:tc>
        <w:tc>
          <w:tcPr>
            <w:tcW w:w="1903" w:type="dxa"/>
          </w:tcPr>
          <w:p w:rsidR="001C07C8" w:rsidRPr="00EF491B" w:rsidRDefault="00EF491B" w:rsidP="00EF491B">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1C07C8" w:rsidRPr="001C07C8" w:rsidTr="00153938">
        <w:trPr>
          <w:trHeight w:val="289"/>
        </w:trPr>
        <w:tc>
          <w:tcPr>
            <w:tcW w:w="1110" w:type="dxa"/>
          </w:tcPr>
          <w:p w:rsidR="001C07C8" w:rsidRPr="001C07C8" w:rsidRDefault="001C07C8" w:rsidP="001C07C8">
            <w:pPr>
              <w:pStyle w:val="a3"/>
              <w:rPr>
                <w:rFonts w:ascii="Times New Roman" w:hAnsi="Times New Roman" w:cs="Times New Roman"/>
                <w:b/>
                <w:sz w:val="24"/>
                <w:szCs w:val="24"/>
              </w:rPr>
            </w:pPr>
            <w:r w:rsidRPr="001C07C8">
              <w:rPr>
                <w:rFonts w:ascii="Times New Roman" w:hAnsi="Times New Roman" w:cs="Times New Roman"/>
                <w:b/>
                <w:sz w:val="24"/>
                <w:szCs w:val="24"/>
              </w:rPr>
              <w:t>1.1.</w:t>
            </w:r>
          </w:p>
        </w:tc>
        <w:tc>
          <w:tcPr>
            <w:tcW w:w="7053" w:type="dxa"/>
          </w:tcPr>
          <w:p w:rsidR="001C07C8" w:rsidRPr="001C07C8" w:rsidRDefault="001C07C8" w:rsidP="001C07C8">
            <w:pPr>
              <w:pStyle w:val="a3"/>
              <w:rPr>
                <w:rFonts w:ascii="Times New Roman" w:hAnsi="Times New Roman" w:cs="Times New Roman"/>
                <w:b/>
                <w:sz w:val="24"/>
                <w:szCs w:val="24"/>
              </w:rPr>
            </w:pPr>
            <w:r w:rsidRPr="001C07C8">
              <w:rPr>
                <w:rStyle w:val="112"/>
                <w:rFonts w:ascii="Times New Roman" w:hAnsi="Times New Roman" w:cs="Times New Roman"/>
                <w:b/>
                <w:sz w:val="24"/>
                <w:szCs w:val="24"/>
              </w:rPr>
              <w:t>Пояснительная записка</w:t>
            </w:r>
          </w:p>
        </w:tc>
        <w:tc>
          <w:tcPr>
            <w:tcW w:w="1903" w:type="dxa"/>
          </w:tcPr>
          <w:p w:rsidR="001C07C8" w:rsidRPr="00EF491B" w:rsidRDefault="00EF491B" w:rsidP="00EF491B">
            <w:pPr>
              <w:pStyle w:val="a3"/>
              <w:jc w:val="center"/>
              <w:rPr>
                <w:rFonts w:ascii="Times New Roman" w:hAnsi="Times New Roman" w:cs="Times New Roman"/>
                <w:sz w:val="24"/>
                <w:szCs w:val="24"/>
                <w:lang w:val="en-US"/>
              </w:rPr>
            </w:pPr>
            <w:r w:rsidRPr="00EF491B">
              <w:rPr>
                <w:rFonts w:ascii="Times New Roman" w:hAnsi="Times New Roman" w:cs="Times New Roman"/>
                <w:sz w:val="24"/>
                <w:szCs w:val="24"/>
                <w:lang w:val="en-US"/>
              </w:rPr>
              <w:t>6</w:t>
            </w:r>
          </w:p>
        </w:tc>
      </w:tr>
      <w:tr w:rsidR="001C07C8" w:rsidRPr="001C07C8" w:rsidTr="00153938">
        <w:trPr>
          <w:trHeight w:val="55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1.1.1.</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Цели и задачи реализации основной образовательной программы основного общего образования</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6</w:t>
            </w:r>
          </w:p>
        </w:tc>
      </w:tr>
      <w:tr w:rsidR="001C07C8" w:rsidRPr="001C07C8" w:rsidTr="00153938">
        <w:trPr>
          <w:trHeight w:val="54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1.1.2.</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Принципы и подходы к формированию образовательной программы основного общего образования</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7</w:t>
            </w:r>
          </w:p>
        </w:tc>
      </w:tr>
      <w:tr w:rsidR="001C07C8" w:rsidRPr="001C07C8" w:rsidTr="00153938">
        <w:trPr>
          <w:trHeight w:val="565"/>
        </w:trPr>
        <w:tc>
          <w:tcPr>
            <w:tcW w:w="1110" w:type="dxa"/>
          </w:tcPr>
          <w:p w:rsidR="001C07C8" w:rsidRPr="001C07C8" w:rsidRDefault="001C07C8" w:rsidP="001C07C8">
            <w:pPr>
              <w:pStyle w:val="a3"/>
              <w:rPr>
                <w:rFonts w:ascii="Times New Roman" w:hAnsi="Times New Roman" w:cs="Times New Roman"/>
                <w:b/>
                <w:sz w:val="24"/>
                <w:szCs w:val="24"/>
              </w:rPr>
            </w:pPr>
            <w:r w:rsidRPr="001C07C8">
              <w:rPr>
                <w:rFonts w:ascii="Times New Roman" w:hAnsi="Times New Roman" w:cs="Times New Roman"/>
                <w:b/>
                <w:sz w:val="24"/>
                <w:szCs w:val="24"/>
              </w:rPr>
              <w:t>1.2.</w:t>
            </w:r>
          </w:p>
        </w:tc>
        <w:tc>
          <w:tcPr>
            <w:tcW w:w="7053" w:type="dxa"/>
          </w:tcPr>
          <w:p w:rsidR="001C07C8" w:rsidRPr="001C07C8" w:rsidRDefault="001C07C8" w:rsidP="001C07C8">
            <w:pPr>
              <w:pStyle w:val="a3"/>
              <w:rPr>
                <w:rFonts w:ascii="Times New Roman" w:hAnsi="Times New Roman" w:cs="Times New Roman"/>
                <w:b/>
                <w:sz w:val="24"/>
                <w:szCs w:val="24"/>
              </w:rPr>
            </w:pPr>
            <w:r w:rsidRPr="001C07C8">
              <w:rPr>
                <w:rFonts w:ascii="Times New Roman" w:hAnsi="Times New Roman" w:cs="Times New Roman"/>
                <w:b/>
                <w:webHidden/>
                <w:sz w:val="24"/>
                <w:szCs w:val="24"/>
              </w:rPr>
              <w:t>Планируемые результаты освоения обучающимися основной образовательной программы основного общего образования</w:t>
            </w:r>
          </w:p>
        </w:tc>
        <w:tc>
          <w:tcPr>
            <w:tcW w:w="1903" w:type="dxa"/>
          </w:tcPr>
          <w:p w:rsidR="001C07C8" w:rsidRPr="001C07C8" w:rsidRDefault="00C4241E" w:rsidP="00EF491B">
            <w:pPr>
              <w:pStyle w:val="a3"/>
              <w:jc w:val="center"/>
              <w:rPr>
                <w:rFonts w:ascii="Times New Roman" w:hAnsi="Times New Roman" w:cs="Times New Roman"/>
                <w:b/>
                <w:sz w:val="24"/>
                <w:szCs w:val="24"/>
              </w:rPr>
            </w:pPr>
            <w:r>
              <w:rPr>
                <w:rFonts w:ascii="Times New Roman" w:hAnsi="Times New Roman" w:cs="Times New Roman"/>
                <w:b/>
                <w:sz w:val="24"/>
                <w:szCs w:val="24"/>
              </w:rPr>
              <w:t>9</w:t>
            </w:r>
          </w:p>
        </w:tc>
      </w:tr>
      <w:tr w:rsidR="001C07C8" w:rsidRPr="001C07C8" w:rsidTr="00153938">
        <w:trPr>
          <w:trHeight w:val="55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1.2.1.</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Личностные результаты освоения основной образовательной программы</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10</w:t>
            </w:r>
          </w:p>
        </w:tc>
      </w:tr>
      <w:tr w:rsidR="001C07C8" w:rsidRPr="001C07C8" w:rsidTr="00153938">
        <w:trPr>
          <w:trHeight w:val="54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1.2.2.</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Метапредметные результаты освоения основной образовательной программы</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11</w:t>
            </w:r>
          </w:p>
        </w:tc>
      </w:tr>
      <w:tr w:rsidR="001C07C8" w:rsidRPr="001C07C8" w:rsidTr="00153938">
        <w:trPr>
          <w:trHeight w:val="55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Предметные результаты освоения основной образовательной программы</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16</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1.2.3.1.</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Русский язык</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16</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1.2.3.2.</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Литература</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17</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1.2.3.3.</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Иностранный язык (английский)</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21</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1.2.3.4.</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История России. Всеобщая история.</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25</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1.2.3.5.</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Обществознание</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26</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1.2.3.6.</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География</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30</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1.2.3.7.</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 xml:space="preserve">Математика </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33</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1.2.3.8.</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Информатика</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38</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1.2.3.9.</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Физика</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40</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1.2.3.10.</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 xml:space="preserve">Биология </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45</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1.2.3.11.</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Химия</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48</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1.2.3.12.</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Изобразительное искусство</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50</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1.2.3.13.</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Музыка</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55</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1.2.3.14.</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Технология</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57</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1.2.3.15.</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Физическая культура</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62</w:t>
            </w:r>
          </w:p>
        </w:tc>
      </w:tr>
      <w:tr w:rsidR="001C07C8" w:rsidRPr="001C07C8" w:rsidTr="00153938">
        <w:trPr>
          <w:trHeight w:val="28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1.2.3.16.</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Основы безопасности жизнедеятельности</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63</w:t>
            </w:r>
          </w:p>
        </w:tc>
      </w:tr>
      <w:tr w:rsidR="001C07C8" w:rsidRPr="001C07C8" w:rsidTr="00153938">
        <w:trPr>
          <w:trHeight w:val="810"/>
        </w:trPr>
        <w:tc>
          <w:tcPr>
            <w:tcW w:w="1110" w:type="dxa"/>
          </w:tcPr>
          <w:p w:rsidR="001C07C8" w:rsidRPr="001C07C8" w:rsidRDefault="001C07C8" w:rsidP="001C07C8">
            <w:pPr>
              <w:pStyle w:val="a3"/>
              <w:rPr>
                <w:rFonts w:ascii="Times New Roman" w:hAnsi="Times New Roman" w:cs="Times New Roman"/>
                <w:b/>
                <w:sz w:val="24"/>
                <w:szCs w:val="24"/>
              </w:rPr>
            </w:pPr>
            <w:r w:rsidRPr="001C07C8">
              <w:rPr>
                <w:rFonts w:ascii="Times New Roman" w:hAnsi="Times New Roman" w:cs="Times New Roman"/>
                <w:b/>
                <w:sz w:val="24"/>
                <w:szCs w:val="24"/>
              </w:rPr>
              <w:t>1.3.</w:t>
            </w:r>
          </w:p>
        </w:tc>
        <w:tc>
          <w:tcPr>
            <w:tcW w:w="7053" w:type="dxa"/>
          </w:tcPr>
          <w:p w:rsidR="001C07C8" w:rsidRPr="001C07C8" w:rsidRDefault="001C07C8" w:rsidP="001C07C8">
            <w:pPr>
              <w:pStyle w:val="a3"/>
              <w:rPr>
                <w:rFonts w:ascii="Times New Roman" w:hAnsi="Times New Roman" w:cs="Times New Roman"/>
                <w:b/>
                <w:sz w:val="24"/>
                <w:szCs w:val="24"/>
              </w:rPr>
            </w:pPr>
            <w:r w:rsidRPr="001C07C8">
              <w:rPr>
                <w:rFonts w:ascii="Times New Roman" w:hAnsi="Times New Roman" w:cs="Times New Roman"/>
                <w:b/>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903" w:type="dxa"/>
          </w:tcPr>
          <w:p w:rsidR="001C07C8" w:rsidRPr="001C07C8" w:rsidRDefault="00C4241E" w:rsidP="00EF491B">
            <w:pPr>
              <w:pStyle w:val="a3"/>
              <w:jc w:val="center"/>
              <w:rPr>
                <w:rFonts w:ascii="Times New Roman" w:hAnsi="Times New Roman" w:cs="Times New Roman"/>
                <w:b/>
                <w:sz w:val="24"/>
                <w:szCs w:val="24"/>
              </w:rPr>
            </w:pPr>
            <w:r>
              <w:rPr>
                <w:rFonts w:ascii="Times New Roman" w:hAnsi="Times New Roman" w:cs="Times New Roman"/>
                <w:b/>
                <w:sz w:val="24"/>
                <w:szCs w:val="24"/>
              </w:rPr>
              <w:t>66</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1.3.1.</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Общие положения.</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66</w:t>
            </w:r>
          </w:p>
        </w:tc>
      </w:tr>
      <w:tr w:rsidR="001C07C8" w:rsidRPr="001C07C8" w:rsidTr="00153938">
        <w:trPr>
          <w:trHeight w:val="55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1.3.2.</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Особенности оценки личностных, метапредметных и предметных результатов.</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67</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1.3.3.</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Организация и содержание оценочных процедур.</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71</w:t>
            </w:r>
          </w:p>
        </w:tc>
      </w:tr>
      <w:tr w:rsidR="001C07C8" w:rsidRPr="001C07C8" w:rsidTr="001C07C8">
        <w:trPr>
          <w:trHeight w:val="270"/>
        </w:trPr>
        <w:tc>
          <w:tcPr>
            <w:tcW w:w="10066" w:type="dxa"/>
            <w:gridSpan w:val="3"/>
          </w:tcPr>
          <w:p w:rsidR="001C07C8" w:rsidRPr="001C07C8" w:rsidRDefault="001C07C8" w:rsidP="00EF491B">
            <w:pPr>
              <w:pStyle w:val="a3"/>
              <w:jc w:val="both"/>
              <w:rPr>
                <w:rFonts w:ascii="Times New Roman" w:hAnsi="Times New Roman" w:cs="Times New Roman"/>
                <w:sz w:val="24"/>
                <w:szCs w:val="24"/>
              </w:rPr>
            </w:pPr>
            <w:r w:rsidRPr="001C07C8">
              <w:rPr>
                <w:rFonts w:ascii="Times New Roman" w:hAnsi="Times New Roman" w:cs="Times New Roman"/>
                <w:sz w:val="24"/>
                <w:szCs w:val="24"/>
              </w:rPr>
              <w:t>СОДЕРЖАТЕЛЬНЫЙ РАЗДЕЛ</w:t>
            </w:r>
          </w:p>
        </w:tc>
      </w:tr>
      <w:tr w:rsidR="001C07C8" w:rsidRPr="001C07C8" w:rsidTr="00153938">
        <w:trPr>
          <w:trHeight w:val="555"/>
        </w:trPr>
        <w:tc>
          <w:tcPr>
            <w:tcW w:w="1110" w:type="dxa"/>
          </w:tcPr>
          <w:p w:rsidR="001C07C8" w:rsidRPr="00C4241E" w:rsidRDefault="001C07C8" w:rsidP="001C07C8">
            <w:pPr>
              <w:pStyle w:val="a3"/>
              <w:rPr>
                <w:rFonts w:ascii="Times New Roman" w:hAnsi="Times New Roman" w:cs="Times New Roman"/>
                <w:b/>
                <w:sz w:val="24"/>
                <w:szCs w:val="24"/>
              </w:rPr>
            </w:pPr>
            <w:r w:rsidRPr="00C4241E">
              <w:rPr>
                <w:rFonts w:ascii="Times New Roman" w:hAnsi="Times New Roman" w:cs="Times New Roman"/>
                <w:b/>
                <w:sz w:val="24"/>
                <w:szCs w:val="24"/>
              </w:rPr>
              <w:t>2.</w:t>
            </w:r>
          </w:p>
        </w:tc>
        <w:tc>
          <w:tcPr>
            <w:tcW w:w="7053" w:type="dxa"/>
          </w:tcPr>
          <w:p w:rsidR="001C07C8" w:rsidRPr="00C4241E" w:rsidRDefault="001C07C8" w:rsidP="001C07C8">
            <w:pPr>
              <w:pStyle w:val="a3"/>
              <w:rPr>
                <w:rFonts w:ascii="Times New Roman" w:hAnsi="Times New Roman" w:cs="Times New Roman"/>
                <w:b/>
                <w:sz w:val="24"/>
                <w:szCs w:val="24"/>
              </w:rPr>
            </w:pPr>
            <w:r w:rsidRPr="00C4241E">
              <w:rPr>
                <w:rFonts w:ascii="Times New Roman" w:hAnsi="Times New Roman" w:cs="Times New Roman"/>
                <w:b/>
                <w:sz w:val="24"/>
                <w:szCs w:val="24"/>
              </w:rPr>
              <w:t>Содержательный раздел основной образовательной программы основного общего образования.</w:t>
            </w:r>
          </w:p>
        </w:tc>
        <w:tc>
          <w:tcPr>
            <w:tcW w:w="1903" w:type="dxa"/>
          </w:tcPr>
          <w:p w:rsidR="001C07C8" w:rsidRPr="00C4241E" w:rsidRDefault="00C4241E" w:rsidP="00EF491B">
            <w:pPr>
              <w:pStyle w:val="a3"/>
              <w:jc w:val="center"/>
              <w:rPr>
                <w:rFonts w:ascii="Times New Roman" w:hAnsi="Times New Roman" w:cs="Times New Roman"/>
                <w:b/>
                <w:sz w:val="24"/>
                <w:szCs w:val="24"/>
              </w:rPr>
            </w:pPr>
            <w:r w:rsidRPr="00C4241E">
              <w:rPr>
                <w:rFonts w:ascii="Times New Roman" w:hAnsi="Times New Roman" w:cs="Times New Roman"/>
                <w:b/>
                <w:sz w:val="24"/>
                <w:szCs w:val="24"/>
              </w:rPr>
              <w:t>75</w:t>
            </w:r>
          </w:p>
        </w:tc>
      </w:tr>
      <w:tr w:rsidR="001C07C8" w:rsidRPr="00C4241E" w:rsidTr="00153938">
        <w:trPr>
          <w:trHeight w:val="1366"/>
        </w:trPr>
        <w:tc>
          <w:tcPr>
            <w:tcW w:w="1110" w:type="dxa"/>
          </w:tcPr>
          <w:p w:rsidR="001C07C8" w:rsidRPr="00C4241E" w:rsidRDefault="001C07C8" w:rsidP="001C07C8">
            <w:pPr>
              <w:pStyle w:val="a3"/>
              <w:rPr>
                <w:rFonts w:ascii="Times New Roman" w:hAnsi="Times New Roman" w:cs="Times New Roman"/>
                <w:sz w:val="24"/>
                <w:szCs w:val="24"/>
              </w:rPr>
            </w:pPr>
            <w:r w:rsidRPr="00C4241E">
              <w:rPr>
                <w:rFonts w:ascii="Times New Roman" w:hAnsi="Times New Roman" w:cs="Times New Roman"/>
                <w:sz w:val="24"/>
                <w:szCs w:val="24"/>
              </w:rPr>
              <w:t>2.1.</w:t>
            </w:r>
          </w:p>
        </w:tc>
        <w:tc>
          <w:tcPr>
            <w:tcW w:w="7053" w:type="dxa"/>
          </w:tcPr>
          <w:p w:rsidR="001C07C8" w:rsidRPr="00C4241E" w:rsidRDefault="001C07C8" w:rsidP="001C07C8">
            <w:pPr>
              <w:pStyle w:val="a3"/>
              <w:rPr>
                <w:rFonts w:ascii="Times New Roman" w:hAnsi="Times New Roman" w:cs="Times New Roman"/>
                <w:sz w:val="24"/>
                <w:szCs w:val="24"/>
              </w:rPr>
            </w:pPr>
            <w:r w:rsidRPr="00C4241E">
              <w:rPr>
                <w:rFonts w:ascii="Times New Roman" w:hAnsi="Times New Roman" w:cs="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903" w:type="dxa"/>
          </w:tcPr>
          <w:p w:rsidR="001C07C8" w:rsidRPr="00C4241E" w:rsidRDefault="00C4241E" w:rsidP="00EF491B">
            <w:pPr>
              <w:pStyle w:val="a3"/>
              <w:jc w:val="center"/>
              <w:rPr>
                <w:rFonts w:ascii="Times New Roman" w:hAnsi="Times New Roman" w:cs="Times New Roman"/>
                <w:sz w:val="24"/>
                <w:szCs w:val="24"/>
              </w:rPr>
            </w:pPr>
            <w:r w:rsidRPr="00C4241E">
              <w:rPr>
                <w:rFonts w:ascii="Times New Roman" w:hAnsi="Times New Roman" w:cs="Times New Roman"/>
                <w:sz w:val="24"/>
                <w:szCs w:val="24"/>
              </w:rPr>
              <w:t>75</w:t>
            </w:r>
          </w:p>
        </w:tc>
      </w:tr>
      <w:tr w:rsidR="001C07C8" w:rsidRPr="001C07C8" w:rsidTr="00153938">
        <w:trPr>
          <w:trHeight w:val="55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lastRenderedPageBreak/>
              <w:t>2.1.1.</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Цели и задачи программы, описание ее места и роли в реализации требований ФГОС.</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75</w:t>
            </w:r>
          </w:p>
        </w:tc>
      </w:tr>
      <w:tr w:rsidR="001C07C8" w:rsidRPr="001C07C8" w:rsidTr="00153938">
        <w:trPr>
          <w:trHeight w:val="55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2.1.2.</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75</w:t>
            </w:r>
          </w:p>
        </w:tc>
      </w:tr>
      <w:tr w:rsidR="001C07C8" w:rsidRPr="001C07C8" w:rsidTr="00153938">
        <w:trPr>
          <w:trHeight w:val="29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2.1.3.</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Типовые задачи применения универсальных учебных действий.</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76</w:t>
            </w:r>
          </w:p>
        </w:tc>
      </w:tr>
      <w:tr w:rsidR="001C07C8" w:rsidRPr="001C07C8" w:rsidTr="00153938">
        <w:trPr>
          <w:trHeight w:val="1936"/>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2.1.4.</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77</w:t>
            </w:r>
          </w:p>
        </w:tc>
      </w:tr>
      <w:tr w:rsidR="001C07C8" w:rsidRPr="001C07C8" w:rsidTr="00153938">
        <w:trPr>
          <w:trHeight w:val="81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2.1.5.</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Описание содержания, видов и форм организации учебной деятельности по развитию информационно-коммуникационных технологий.</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78</w:t>
            </w:r>
          </w:p>
        </w:tc>
      </w:tr>
      <w:tr w:rsidR="001C07C8" w:rsidRPr="001C07C8" w:rsidTr="00153938">
        <w:trPr>
          <w:trHeight w:val="55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2.1.6.</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Перечень и описание основных элементов ИКТ-компетенции и инструментов их использования.</w:t>
            </w:r>
          </w:p>
        </w:tc>
        <w:tc>
          <w:tcPr>
            <w:tcW w:w="1903" w:type="dxa"/>
          </w:tcPr>
          <w:p w:rsidR="001C07C8" w:rsidRPr="001C07C8" w:rsidRDefault="00C4241E" w:rsidP="00EF491B">
            <w:pPr>
              <w:pStyle w:val="a3"/>
              <w:jc w:val="center"/>
              <w:rPr>
                <w:rFonts w:ascii="Times New Roman" w:hAnsi="Times New Roman" w:cs="Times New Roman"/>
                <w:sz w:val="24"/>
                <w:szCs w:val="24"/>
              </w:rPr>
            </w:pPr>
            <w:r>
              <w:rPr>
                <w:rFonts w:ascii="Times New Roman" w:hAnsi="Times New Roman" w:cs="Times New Roman"/>
                <w:sz w:val="24"/>
                <w:szCs w:val="24"/>
              </w:rPr>
              <w:t>79</w:t>
            </w:r>
          </w:p>
        </w:tc>
      </w:tr>
      <w:tr w:rsidR="001C07C8" w:rsidRPr="001C07C8" w:rsidTr="00153938">
        <w:trPr>
          <w:trHeight w:val="82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2.1.7.</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81</w:t>
            </w:r>
          </w:p>
        </w:tc>
      </w:tr>
      <w:tr w:rsidR="001C07C8" w:rsidRPr="001C07C8" w:rsidTr="00153938">
        <w:trPr>
          <w:trHeight w:val="82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2.1.8.</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83</w:t>
            </w:r>
          </w:p>
        </w:tc>
      </w:tr>
      <w:tr w:rsidR="001C07C8" w:rsidRPr="001C07C8" w:rsidTr="00153938">
        <w:trPr>
          <w:trHeight w:val="1052"/>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2.1.9.</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83</w:t>
            </w:r>
          </w:p>
        </w:tc>
      </w:tr>
      <w:tr w:rsidR="001C07C8" w:rsidRPr="001C07C8" w:rsidTr="00153938">
        <w:trPr>
          <w:trHeight w:val="501"/>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2.1.10.</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Методика и инструментарий мониторинга успешности освоения и применения обучающимися универсальных учебных действий</w:t>
            </w:r>
            <w:r w:rsidRPr="001C07C8">
              <w:rPr>
                <w:rFonts w:ascii="Times New Roman" w:hAnsi="Times New Roman" w:cs="Times New Roman"/>
                <w:b/>
                <w:sz w:val="24"/>
                <w:szCs w:val="24"/>
              </w:rPr>
              <w:t>.</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84</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b/>
                <w:sz w:val="24"/>
                <w:szCs w:val="24"/>
              </w:rPr>
            </w:pPr>
            <w:r w:rsidRPr="001C07C8">
              <w:rPr>
                <w:rFonts w:ascii="Times New Roman" w:hAnsi="Times New Roman" w:cs="Times New Roman"/>
                <w:b/>
                <w:sz w:val="24"/>
                <w:szCs w:val="24"/>
              </w:rPr>
              <w:t>2.2.</w:t>
            </w:r>
          </w:p>
        </w:tc>
        <w:tc>
          <w:tcPr>
            <w:tcW w:w="7053" w:type="dxa"/>
          </w:tcPr>
          <w:p w:rsidR="001C07C8" w:rsidRPr="001C07C8" w:rsidRDefault="001C07C8" w:rsidP="001C07C8">
            <w:pPr>
              <w:pStyle w:val="a3"/>
              <w:rPr>
                <w:rFonts w:ascii="Times New Roman" w:hAnsi="Times New Roman" w:cs="Times New Roman"/>
                <w:b/>
                <w:sz w:val="24"/>
                <w:szCs w:val="24"/>
              </w:rPr>
            </w:pPr>
            <w:r w:rsidRPr="001C07C8">
              <w:rPr>
                <w:rFonts w:ascii="Times New Roman" w:hAnsi="Times New Roman" w:cs="Times New Roman"/>
                <w:b/>
                <w:sz w:val="24"/>
                <w:szCs w:val="24"/>
              </w:rPr>
              <w:t>Программы учебных предметов, курсов.</w:t>
            </w:r>
          </w:p>
        </w:tc>
        <w:tc>
          <w:tcPr>
            <w:tcW w:w="1903" w:type="dxa"/>
          </w:tcPr>
          <w:p w:rsidR="001C07C8" w:rsidRPr="001C07C8" w:rsidRDefault="00C4241E" w:rsidP="00153938">
            <w:pPr>
              <w:pStyle w:val="a3"/>
              <w:jc w:val="center"/>
              <w:rPr>
                <w:rFonts w:ascii="Times New Roman" w:hAnsi="Times New Roman" w:cs="Times New Roman"/>
                <w:b/>
                <w:sz w:val="24"/>
                <w:szCs w:val="24"/>
              </w:rPr>
            </w:pPr>
            <w:r>
              <w:rPr>
                <w:rFonts w:ascii="Times New Roman" w:hAnsi="Times New Roman" w:cs="Times New Roman"/>
                <w:b/>
                <w:sz w:val="24"/>
                <w:szCs w:val="24"/>
              </w:rPr>
              <w:t>85</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2.2.1.</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Общие положения.</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85</w:t>
            </w:r>
          </w:p>
        </w:tc>
      </w:tr>
      <w:tr w:rsidR="001C07C8" w:rsidRPr="001C07C8" w:rsidTr="00153938">
        <w:trPr>
          <w:trHeight w:val="55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Основное содержание учебных предметов на уровне основного общего образования.</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85</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2.2.2.1.</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Русский язык.</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85</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2.2.2.2.</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Литература.</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89</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2.2.2.3.</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Иностранный язык.</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102</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2.2.2.4.</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История России. Всеобщая история.</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105</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2.2.2.5.</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Обществознание.</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120</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2.2.2.6.</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География.</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122</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2.2.2.7.</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Математика.</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131</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2.2.2.8.</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Информатика.</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136</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2.2.2.9.</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Физика.</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141</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2.2.2.10.</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Биология.</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144</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2.2.2.11.</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Химия.</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150</w:t>
            </w:r>
          </w:p>
        </w:tc>
      </w:tr>
      <w:tr w:rsidR="001C07C8" w:rsidRPr="001C07C8" w:rsidTr="00153938">
        <w:trPr>
          <w:trHeight w:val="28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2.2.2.12.</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Изобразительное искусство.</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153</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2.2.2.13.</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Музыка.</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155</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2.2.2.14.</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Технология.</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160</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2.2.2.15.</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Физическая культура.</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165</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lastRenderedPageBreak/>
              <w:t>2.2.2.16.</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Основы безопасности жизнедеятельности.</w:t>
            </w:r>
          </w:p>
        </w:tc>
        <w:tc>
          <w:tcPr>
            <w:tcW w:w="1903" w:type="dxa"/>
          </w:tcPr>
          <w:p w:rsidR="001C07C8" w:rsidRPr="001C07C8"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167</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b/>
                <w:sz w:val="24"/>
                <w:szCs w:val="24"/>
              </w:rPr>
            </w:pPr>
            <w:r w:rsidRPr="001C07C8">
              <w:rPr>
                <w:rFonts w:ascii="Times New Roman" w:hAnsi="Times New Roman" w:cs="Times New Roman"/>
                <w:b/>
                <w:sz w:val="24"/>
                <w:szCs w:val="24"/>
              </w:rPr>
              <w:t>2.3.</w:t>
            </w:r>
          </w:p>
        </w:tc>
        <w:tc>
          <w:tcPr>
            <w:tcW w:w="7053" w:type="dxa"/>
          </w:tcPr>
          <w:p w:rsidR="001C07C8" w:rsidRPr="001C07C8" w:rsidRDefault="001C07C8" w:rsidP="001C07C8">
            <w:pPr>
              <w:pStyle w:val="a3"/>
              <w:rPr>
                <w:rFonts w:ascii="Times New Roman" w:hAnsi="Times New Roman" w:cs="Times New Roman"/>
                <w:b/>
                <w:sz w:val="24"/>
                <w:szCs w:val="24"/>
              </w:rPr>
            </w:pPr>
            <w:r w:rsidRPr="001C07C8">
              <w:rPr>
                <w:rFonts w:ascii="Times New Roman" w:hAnsi="Times New Roman" w:cs="Times New Roman"/>
                <w:b/>
                <w:sz w:val="24"/>
                <w:szCs w:val="24"/>
              </w:rPr>
              <w:t>Программа воспитания и социализации обучающихся</w:t>
            </w:r>
          </w:p>
        </w:tc>
        <w:tc>
          <w:tcPr>
            <w:tcW w:w="1903" w:type="dxa"/>
          </w:tcPr>
          <w:p w:rsidR="001C07C8" w:rsidRPr="001C07C8" w:rsidRDefault="00C4241E" w:rsidP="00153938">
            <w:pPr>
              <w:pStyle w:val="a3"/>
              <w:jc w:val="center"/>
              <w:rPr>
                <w:rFonts w:ascii="Times New Roman" w:hAnsi="Times New Roman" w:cs="Times New Roman"/>
                <w:b/>
                <w:sz w:val="24"/>
                <w:szCs w:val="24"/>
              </w:rPr>
            </w:pPr>
            <w:r>
              <w:rPr>
                <w:rFonts w:ascii="Times New Roman" w:hAnsi="Times New Roman" w:cs="Times New Roman"/>
                <w:b/>
                <w:sz w:val="24"/>
                <w:szCs w:val="24"/>
              </w:rPr>
              <w:t>169</w:t>
            </w:r>
          </w:p>
        </w:tc>
      </w:tr>
      <w:tr w:rsidR="00C4241E" w:rsidRPr="00C4241E" w:rsidTr="00153938">
        <w:trPr>
          <w:trHeight w:val="270"/>
        </w:trPr>
        <w:tc>
          <w:tcPr>
            <w:tcW w:w="1110" w:type="dxa"/>
          </w:tcPr>
          <w:p w:rsidR="00C4241E" w:rsidRPr="00C4241E" w:rsidRDefault="00C4241E" w:rsidP="001C07C8">
            <w:pPr>
              <w:pStyle w:val="a3"/>
              <w:rPr>
                <w:rFonts w:ascii="Times New Roman" w:hAnsi="Times New Roman" w:cs="Times New Roman"/>
                <w:sz w:val="24"/>
                <w:szCs w:val="24"/>
              </w:rPr>
            </w:pPr>
            <w:r>
              <w:rPr>
                <w:rFonts w:ascii="Times New Roman" w:hAnsi="Times New Roman" w:cs="Times New Roman"/>
                <w:sz w:val="24"/>
                <w:szCs w:val="24"/>
              </w:rPr>
              <w:t>2.3.1.</w:t>
            </w:r>
          </w:p>
        </w:tc>
        <w:tc>
          <w:tcPr>
            <w:tcW w:w="7053" w:type="dxa"/>
          </w:tcPr>
          <w:p w:rsidR="00C4241E" w:rsidRPr="00C4241E" w:rsidRDefault="00C4241E" w:rsidP="001C07C8">
            <w:pPr>
              <w:pStyle w:val="a3"/>
              <w:rPr>
                <w:rFonts w:ascii="Times New Roman" w:hAnsi="Times New Roman" w:cs="Times New Roman"/>
                <w:sz w:val="24"/>
                <w:szCs w:val="24"/>
              </w:rPr>
            </w:pPr>
            <w:r>
              <w:rPr>
                <w:rFonts w:ascii="Times New Roman" w:hAnsi="Times New Roman" w:cs="Times New Roman"/>
                <w:sz w:val="24"/>
                <w:szCs w:val="24"/>
              </w:rPr>
              <w:t>Цель и задачи воспитания и социализации кадет</w:t>
            </w:r>
          </w:p>
        </w:tc>
        <w:tc>
          <w:tcPr>
            <w:tcW w:w="1903" w:type="dxa"/>
          </w:tcPr>
          <w:p w:rsidR="00C4241E" w:rsidRPr="00C4241E"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172</w:t>
            </w:r>
          </w:p>
        </w:tc>
      </w:tr>
      <w:tr w:rsidR="00C4241E" w:rsidRPr="00C4241E" w:rsidTr="00153938">
        <w:trPr>
          <w:trHeight w:val="270"/>
        </w:trPr>
        <w:tc>
          <w:tcPr>
            <w:tcW w:w="1110" w:type="dxa"/>
          </w:tcPr>
          <w:p w:rsidR="00C4241E" w:rsidRDefault="00C4241E" w:rsidP="001C07C8">
            <w:pPr>
              <w:pStyle w:val="a3"/>
              <w:rPr>
                <w:rFonts w:ascii="Times New Roman" w:hAnsi="Times New Roman" w:cs="Times New Roman"/>
                <w:sz w:val="24"/>
                <w:szCs w:val="24"/>
              </w:rPr>
            </w:pPr>
            <w:r>
              <w:rPr>
                <w:rFonts w:ascii="Times New Roman" w:hAnsi="Times New Roman" w:cs="Times New Roman"/>
                <w:sz w:val="24"/>
                <w:szCs w:val="24"/>
              </w:rPr>
              <w:t>2.3.2.</w:t>
            </w:r>
          </w:p>
        </w:tc>
        <w:tc>
          <w:tcPr>
            <w:tcW w:w="7053" w:type="dxa"/>
          </w:tcPr>
          <w:p w:rsidR="00C4241E" w:rsidRDefault="00C4241E" w:rsidP="001C07C8">
            <w:pPr>
              <w:pStyle w:val="a3"/>
              <w:rPr>
                <w:rFonts w:ascii="Times New Roman" w:hAnsi="Times New Roman" w:cs="Times New Roman"/>
                <w:sz w:val="24"/>
                <w:szCs w:val="24"/>
              </w:rPr>
            </w:pPr>
            <w:r>
              <w:rPr>
                <w:rFonts w:ascii="Times New Roman" w:hAnsi="Times New Roman" w:cs="Times New Roman"/>
                <w:sz w:val="24"/>
                <w:szCs w:val="24"/>
              </w:rPr>
              <w:t>Направления деятельности по воспитанию и социализации кадет</w:t>
            </w:r>
          </w:p>
        </w:tc>
        <w:tc>
          <w:tcPr>
            <w:tcW w:w="1903" w:type="dxa"/>
          </w:tcPr>
          <w:p w:rsidR="00C4241E" w:rsidRDefault="00C4241E" w:rsidP="00153938">
            <w:pPr>
              <w:pStyle w:val="a3"/>
              <w:jc w:val="center"/>
              <w:rPr>
                <w:rFonts w:ascii="Times New Roman" w:hAnsi="Times New Roman" w:cs="Times New Roman"/>
                <w:sz w:val="24"/>
                <w:szCs w:val="24"/>
              </w:rPr>
            </w:pPr>
            <w:r>
              <w:rPr>
                <w:rFonts w:ascii="Times New Roman" w:hAnsi="Times New Roman" w:cs="Times New Roman"/>
                <w:sz w:val="24"/>
                <w:szCs w:val="24"/>
              </w:rPr>
              <w:t>173</w:t>
            </w:r>
          </w:p>
        </w:tc>
      </w:tr>
      <w:tr w:rsidR="00C4241E" w:rsidRPr="00C4241E" w:rsidTr="00153938">
        <w:trPr>
          <w:trHeight w:val="270"/>
        </w:trPr>
        <w:tc>
          <w:tcPr>
            <w:tcW w:w="1110" w:type="dxa"/>
          </w:tcPr>
          <w:p w:rsidR="00C4241E" w:rsidRDefault="00C4241E" w:rsidP="001C07C8">
            <w:pPr>
              <w:pStyle w:val="a3"/>
              <w:rPr>
                <w:rFonts w:ascii="Times New Roman" w:hAnsi="Times New Roman" w:cs="Times New Roman"/>
                <w:sz w:val="24"/>
                <w:szCs w:val="24"/>
              </w:rPr>
            </w:pPr>
            <w:r>
              <w:rPr>
                <w:rFonts w:ascii="Times New Roman" w:hAnsi="Times New Roman" w:cs="Times New Roman"/>
                <w:sz w:val="24"/>
                <w:szCs w:val="24"/>
              </w:rPr>
              <w:t>2.3.3.</w:t>
            </w:r>
          </w:p>
        </w:tc>
        <w:tc>
          <w:tcPr>
            <w:tcW w:w="7053" w:type="dxa"/>
          </w:tcPr>
          <w:p w:rsidR="00C4241E" w:rsidRDefault="00C4241E" w:rsidP="001C07C8">
            <w:pPr>
              <w:pStyle w:val="a3"/>
              <w:rPr>
                <w:rFonts w:ascii="Times New Roman" w:hAnsi="Times New Roman" w:cs="Times New Roman"/>
                <w:sz w:val="24"/>
                <w:szCs w:val="24"/>
              </w:rPr>
            </w:pPr>
            <w:r>
              <w:rPr>
                <w:rFonts w:ascii="Times New Roman" w:hAnsi="Times New Roman" w:cs="Times New Roman"/>
                <w:sz w:val="24"/>
                <w:szCs w:val="24"/>
              </w:rPr>
              <w:t>Содержание, виды деятельности и формы занятий с обучающимися по направлениям внеурочной деятельности в рамках программы воспитания и социализации обучающихся</w:t>
            </w:r>
          </w:p>
        </w:tc>
        <w:tc>
          <w:tcPr>
            <w:tcW w:w="1903" w:type="dxa"/>
          </w:tcPr>
          <w:p w:rsidR="00C4241E"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175</w:t>
            </w:r>
          </w:p>
        </w:tc>
      </w:tr>
      <w:tr w:rsidR="00153938" w:rsidRPr="00C4241E" w:rsidTr="00153938">
        <w:trPr>
          <w:trHeight w:val="270"/>
        </w:trPr>
        <w:tc>
          <w:tcPr>
            <w:tcW w:w="1110" w:type="dxa"/>
          </w:tcPr>
          <w:p w:rsidR="00153938" w:rsidRDefault="00153938" w:rsidP="001C07C8">
            <w:pPr>
              <w:pStyle w:val="a3"/>
              <w:rPr>
                <w:rFonts w:ascii="Times New Roman" w:hAnsi="Times New Roman" w:cs="Times New Roman"/>
                <w:sz w:val="24"/>
                <w:szCs w:val="24"/>
              </w:rPr>
            </w:pPr>
            <w:r>
              <w:rPr>
                <w:rFonts w:ascii="Times New Roman" w:hAnsi="Times New Roman" w:cs="Times New Roman"/>
                <w:sz w:val="24"/>
                <w:szCs w:val="24"/>
              </w:rPr>
              <w:t>2.3.3.1.</w:t>
            </w:r>
          </w:p>
        </w:tc>
        <w:tc>
          <w:tcPr>
            <w:tcW w:w="7053" w:type="dxa"/>
          </w:tcPr>
          <w:p w:rsidR="00153938" w:rsidRDefault="00153938" w:rsidP="001C07C8">
            <w:pPr>
              <w:pStyle w:val="a3"/>
              <w:rPr>
                <w:rFonts w:ascii="Times New Roman" w:hAnsi="Times New Roman" w:cs="Times New Roman"/>
                <w:sz w:val="24"/>
                <w:szCs w:val="24"/>
              </w:rPr>
            </w:pPr>
            <w:r>
              <w:rPr>
                <w:rFonts w:ascii="Times New Roman" w:hAnsi="Times New Roman" w:cs="Times New Roman"/>
                <w:sz w:val="24"/>
                <w:szCs w:val="24"/>
              </w:rPr>
              <w:t>Дополнительные общеобразовательные общеразвивающие программы</w:t>
            </w:r>
          </w:p>
        </w:tc>
        <w:tc>
          <w:tcPr>
            <w:tcW w:w="1903" w:type="dxa"/>
          </w:tcPr>
          <w:p w:rsidR="0015393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175</w:t>
            </w:r>
          </w:p>
        </w:tc>
      </w:tr>
      <w:tr w:rsidR="00153938" w:rsidRPr="00C4241E" w:rsidTr="00153938">
        <w:trPr>
          <w:trHeight w:val="270"/>
        </w:trPr>
        <w:tc>
          <w:tcPr>
            <w:tcW w:w="1110" w:type="dxa"/>
          </w:tcPr>
          <w:p w:rsidR="00153938" w:rsidRDefault="00153938" w:rsidP="001C07C8">
            <w:pPr>
              <w:pStyle w:val="a3"/>
              <w:rPr>
                <w:rFonts w:ascii="Times New Roman" w:hAnsi="Times New Roman" w:cs="Times New Roman"/>
                <w:sz w:val="24"/>
                <w:szCs w:val="24"/>
              </w:rPr>
            </w:pPr>
            <w:r>
              <w:rPr>
                <w:rFonts w:ascii="Times New Roman" w:hAnsi="Times New Roman" w:cs="Times New Roman"/>
                <w:sz w:val="24"/>
                <w:szCs w:val="24"/>
              </w:rPr>
              <w:t>2.3.3.2.</w:t>
            </w:r>
          </w:p>
        </w:tc>
        <w:tc>
          <w:tcPr>
            <w:tcW w:w="7053" w:type="dxa"/>
          </w:tcPr>
          <w:p w:rsidR="00153938" w:rsidRDefault="00153938" w:rsidP="001C07C8">
            <w:pPr>
              <w:pStyle w:val="a3"/>
              <w:rPr>
                <w:rFonts w:ascii="Times New Roman" w:hAnsi="Times New Roman" w:cs="Times New Roman"/>
                <w:sz w:val="24"/>
                <w:szCs w:val="24"/>
              </w:rPr>
            </w:pPr>
            <w:r>
              <w:rPr>
                <w:rFonts w:ascii="Times New Roman" w:hAnsi="Times New Roman" w:cs="Times New Roman"/>
                <w:sz w:val="24"/>
                <w:szCs w:val="24"/>
              </w:rPr>
              <w:t>Рабочие программы (планы) воспитания и социализации обучающихся</w:t>
            </w:r>
          </w:p>
        </w:tc>
        <w:tc>
          <w:tcPr>
            <w:tcW w:w="1903" w:type="dxa"/>
          </w:tcPr>
          <w:p w:rsidR="0015393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187</w:t>
            </w:r>
          </w:p>
        </w:tc>
      </w:tr>
      <w:tr w:rsidR="00153938" w:rsidRPr="00C4241E" w:rsidTr="00153938">
        <w:trPr>
          <w:trHeight w:val="270"/>
        </w:trPr>
        <w:tc>
          <w:tcPr>
            <w:tcW w:w="1110" w:type="dxa"/>
          </w:tcPr>
          <w:p w:rsidR="00153938" w:rsidRDefault="00153938" w:rsidP="001C07C8">
            <w:pPr>
              <w:pStyle w:val="a3"/>
              <w:rPr>
                <w:rFonts w:ascii="Times New Roman" w:hAnsi="Times New Roman" w:cs="Times New Roman"/>
                <w:sz w:val="24"/>
                <w:szCs w:val="24"/>
              </w:rPr>
            </w:pPr>
            <w:r>
              <w:rPr>
                <w:rFonts w:ascii="Times New Roman" w:hAnsi="Times New Roman" w:cs="Times New Roman"/>
                <w:sz w:val="24"/>
                <w:szCs w:val="24"/>
              </w:rPr>
              <w:t>2.3.3.3.</w:t>
            </w:r>
          </w:p>
        </w:tc>
        <w:tc>
          <w:tcPr>
            <w:tcW w:w="7053" w:type="dxa"/>
          </w:tcPr>
          <w:p w:rsidR="00153938" w:rsidRDefault="00153938" w:rsidP="001C07C8">
            <w:pPr>
              <w:pStyle w:val="a3"/>
              <w:rPr>
                <w:rFonts w:ascii="Times New Roman" w:hAnsi="Times New Roman" w:cs="Times New Roman"/>
                <w:sz w:val="24"/>
                <w:szCs w:val="24"/>
              </w:rPr>
            </w:pPr>
            <w:r>
              <w:rPr>
                <w:rFonts w:ascii="Times New Roman" w:hAnsi="Times New Roman" w:cs="Times New Roman"/>
                <w:sz w:val="24"/>
                <w:szCs w:val="24"/>
              </w:rPr>
              <w:t>Критерии оценки эффективности воспитательного процесса корпуса</w:t>
            </w:r>
          </w:p>
        </w:tc>
        <w:tc>
          <w:tcPr>
            <w:tcW w:w="1903" w:type="dxa"/>
          </w:tcPr>
          <w:p w:rsidR="0015393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190</w:t>
            </w:r>
          </w:p>
        </w:tc>
      </w:tr>
      <w:tr w:rsidR="001C07C8" w:rsidRPr="001C07C8" w:rsidTr="001C07C8">
        <w:trPr>
          <w:trHeight w:val="285"/>
        </w:trPr>
        <w:tc>
          <w:tcPr>
            <w:tcW w:w="10066" w:type="dxa"/>
            <w:gridSpan w:val="3"/>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ОРГАНИЗАЦИОННЫЙ РАЗДЕЛ</w:t>
            </w:r>
          </w:p>
        </w:tc>
      </w:tr>
      <w:tr w:rsidR="001C07C8" w:rsidRPr="00153938" w:rsidTr="00153938">
        <w:trPr>
          <w:trHeight w:val="540"/>
        </w:trPr>
        <w:tc>
          <w:tcPr>
            <w:tcW w:w="1110" w:type="dxa"/>
          </w:tcPr>
          <w:p w:rsidR="001C07C8" w:rsidRPr="00153938" w:rsidRDefault="001C07C8" w:rsidP="001C07C8">
            <w:pPr>
              <w:pStyle w:val="a3"/>
              <w:rPr>
                <w:rFonts w:ascii="Times New Roman" w:hAnsi="Times New Roman" w:cs="Times New Roman"/>
                <w:b/>
                <w:sz w:val="24"/>
                <w:szCs w:val="24"/>
              </w:rPr>
            </w:pPr>
            <w:r w:rsidRPr="00153938">
              <w:rPr>
                <w:rFonts w:ascii="Times New Roman" w:hAnsi="Times New Roman" w:cs="Times New Roman"/>
                <w:b/>
                <w:sz w:val="24"/>
                <w:szCs w:val="24"/>
              </w:rPr>
              <w:t>3.</w:t>
            </w:r>
          </w:p>
        </w:tc>
        <w:tc>
          <w:tcPr>
            <w:tcW w:w="7053" w:type="dxa"/>
          </w:tcPr>
          <w:p w:rsidR="001C07C8" w:rsidRPr="00153938" w:rsidRDefault="001C07C8" w:rsidP="001C07C8">
            <w:pPr>
              <w:pStyle w:val="a3"/>
              <w:rPr>
                <w:rFonts w:ascii="Times New Roman" w:hAnsi="Times New Roman" w:cs="Times New Roman"/>
                <w:b/>
                <w:sz w:val="24"/>
                <w:szCs w:val="24"/>
              </w:rPr>
            </w:pPr>
            <w:r w:rsidRPr="00153938">
              <w:rPr>
                <w:rFonts w:ascii="Times New Roman" w:hAnsi="Times New Roman" w:cs="Times New Roman"/>
                <w:b/>
                <w:sz w:val="24"/>
                <w:szCs w:val="24"/>
              </w:rPr>
              <w:t>Организационный раздел основной образовательной программы основного общего образования.</w:t>
            </w:r>
          </w:p>
        </w:tc>
        <w:tc>
          <w:tcPr>
            <w:tcW w:w="1903" w:type="dxa"/>
          </w:tcPr>
          <w:p w:rsidR="001C07C8" w:rsidRPr="00153938" w:rsidRDefault="00153938" w:rsidP="00153938">
            <w:pPr>
              <w:pStyle w:val="a3"/>
              <w:jc w:val="center"/>
              <w:rPr>
                <w:rFonts w:ascii="Times New Roman" w:hAnsi="Times New Roman" w:cs="Times New Roman"/>
                <w:b/>
                <w:sz w:val="24"/>
                <w:szCs w:val="24"/>
              </w:rPr>
            </w:pPr>
            <w:r>
              <w:rPr>
                <w:rFonts w:ascii="Times New Roman" w:hAnsi="Times New Roman" w:cs="Times New Roman"/>
                <w:b/>
                <w:sz w:val="24"/>
                <w:szCs w:val="24"/>
              </w:rPr>
              <w:t>193</w:t>
            </w:r>
          </w:p>
        </w:tc>
      </w:tr>
      <w:tr w:rsidR="001C07C8" w:rsidRPr="00153938" w:rsidTr="00153938">
        <w:trPr>
          <w:trHeight w:val="285"/>
        </w:trPr>
        <w:tc>
          <w:tcPr>
            <w:tcW w:w="1110" w:type="dxa"/>
          </w:tcPr>
          <w:p w:rsidR="001C07C8" w:rsidRPr="00153938" w:rsidRDefault="001C07C8" w:rsidP="001C07C8">
            <w:pPr>
              <w:pStyle w:val="a3"/>
              <w:rPr>
                <w:rFonts w:ascii="Times New Roman" w:hAnsi="Times New Roman" w:cs="Times New Roman"/>
                <w:sz w:val="24"/>
                <w:szCs w:val="24"/>
              </w:rPr>
            </w:pPr>
            <w:r w:rsidRPr="00153938">
              <w:rPr>
                <w:rFonts w:ascii="Times New Roman" w:hAnsi="Times New Roman" w:cs="Times New Roman"/>
                <w:sz w:val="24"/>
                <w:szCs w:val="24"/>
              </w:rPr>
              <w:t>3.1.</w:t>
            </w:r>
          </w:p>
        </w:tc>
        <w:tc>
          <w:tcPr>
            <w:tcW w:w="7053" w:type="dxa"/>
          </w:tcPr>
          <w:p w:rsidR="001C07C8" w:rsidRPr="00153938" w:rsidRDefault="001C07C8" w:rsidP="001C07C8">
            <w:pPr>
              <w:pStyle w:val="a3"/>
              <w:rPr>
                <w:rFonts w:ascii="Times New Roman" w:hAnsi="Times New Roman" w:cs="Times New Roman"/>
                <w:sz w:val="24"/>
                <w:szCs w:val="24"/>
              </w:rPr>
            </w:pPr>
            <w:r w:rsidRPr="00153938">
              <w:rPr>
                <w:rFonts w:ascii="Times New Roman" w:hAnsi="Times New Roman" w:cs="Times New Roman"/>
                <w:sz w:val="24"/>
                <w:szCs w:val="24"/>
              </w:rPr>
              <w:t>Учебный план основного общего образования.</w:t>
            </w:r>
          </w:p>
        </w:tc>
        <w:tc>
          <w:tcPr>
            <w:tcW w:w="1903" w:type="dxa"/>
          </w:tcPr>
          <w:p w:rsidR="001C07C8" w:rsidRPr="0015393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193</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3.1.1.</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Календарный учебный график.</w:t>
            </w:r>
          </w:p>
        </w:tc>
        <w:tc>
          <w:tcPr>
            <w:tcW w:w="1903" w:type="dxa"/>
          </w:tcPr>
          <w:p w:rsidR="001C07C8" w:rsidRPr="001C07C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209</w:t>
            </w:r>
          </w:p>
        </w:tc>
      </w:tr>
      <w:tr w:rsidR="001C07C8" w:rsidRPr="001C07C8" w:rsidTr="00153938">
        <w:trPr>
          <w:trHeight w:val="27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3.1.2.</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План внеурочной деятельности.</w:t>
            </w:r>
          </w:p>
        </w:tc>
        <w:tc>
          <w:tcPr>
            <w:tcW w:w="1903" w:type="dxa"/>
          </w:tcPr>
          <w:p w:rsidR="001C07C8" w:rsidRPr="001C07C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209</w:t>
            </w:r>
          </w:p>
        </w:tc>
      </w:tr>
      <w:tr w:rsidR="001C07C8" w:rsidRPr="00153938" w:rsidTr="00153938">
        <w:trPr>
          <w:trHeight w:val="540"/>
        </w:trPr>
        <w:tc>
          <w:tcPr>
            <w:tcW w:w="1110" w:type="dxa"/>
          </w:tcPr>
          <w:p w:rsidR="001C07C8" w:rsidRPr="00153938" w:rsidRDefault="001C07C8" w:rsidP="001C07C8">
            <w:pPr>
              <w:pStyle w:val="a3"/>
              <w:rPr>
                <w:rFonts w:ascii="Times New Roman" w:hAnsi="Times New Roman" w:cs="Times New Roman"/>
                <w:sz w:val="24"/>
                <w:szCs w:val="24"/>
              </w:rPr>
            </w:pPr>
            <w:r w:rsidRPr="00153938">
              <w:rPr>
                <w:rFonts w:ascii="Times New Roman" w:hAnsi="Times New Roman" w:cs="Times New Roman"/>
                <w:sz w:val="24"/>
                <w:szCs w:val="24"/>
              </w:rPr>
              <w:t>3.2.</w:t>
            </w:r>
          </w:p>
        </w:tc>
        <w:tc>
          <w:tcPr>
            <w:tcW w:w="7053" w:type="dxa"/>
          </w:tcPr>
          <w:p w:rsidR="001C07C8" w:rsidRPr="00153938" w:rsidRDefault="001C07C8" w:rsidP="001C07C8">
            <w:pPr>
              <w:pStyle w:val="a3"/>
              <w:rPr>
                <w:rFonts w:ascii="Times New Roman" w:hAnsi="Times New Roman" w:cs="Times New Roman"/>
                <w:sz w:val="24"/>
                <w:szCs w:val="24"/>
              </w:rPr>
            </w:pPr>
            <w:r w:rsidRPr="00153938">
              <w:rPr>
                <w:rFonts w:ascii="Times New Roman" w:hAnsi="Times New Roman" w:cs="Times New Roman"/>
                <w:sz w:val="24"/>
                <w:szCs w:val="24"/>
              </w:rPr>
              <w:t>Система условий реализации основной образовательной программы.</w:t>
            </w:r>
          </w:p>
        </w:tc>
        <w:tc>
          <w:tcPr>
            <w:tcW w:w="1903" w:type="dxa"/>
          </w:tcPr>
          <w:p w:rsidR="001C07C8" w:rsidRPr="0015393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214</w:t>
            </w:r>
          </w:p>
        </w:tc>
      </w:tr>
      <w:tr w:rsidR="001C07C8" w:rsidRPr="001C07C8" w:rsidTr="00153938">
        <w:trPr>
          <w:trHeight w:val="55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3.2.1.</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p>
        </w:tc>
        <w:tc>
          <w:tcPr>
            <w:tcW w:w="1903" w:type="dxa"/>
          </w:tcPr>
          <w:p w:rsidR="001C07C8" w:rsidRPr="001C07C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214</w:t>
            </w:r>
          </w:p>
        </w:tc>
      </w:tr>
      <w:tr w:rsidR="001C07C8" w:rsidRPr="001C07C8" w:rsidTr="00153938">
        <w:trPr>
          <w:trHeight w:val="54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3.2.2.</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1903" w:type="dxa"/>
          </w:tcPr>
          <w:p w:rsidR="001C07C8" w:rsidRPr="001C07C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222</w:t>
            </w:r>
          </w:p>
        </w:tc>
      </w:tr>
      <w:tr w:rsidR="001C07C8" w:rsidRPr="001C07C8" w:rsidTr="00153938">
        <w:trPr>
          <w:trHeight w:val="555"/>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3.2.3.</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Финансово-экономические условия реализации образовательной программы основного общего образования</w:t>
            </w:r>
          </w:p>
        </w:tc>
        <w:tc>
          <w:tcPr>
            <w:tcW w:w="1903" w:type="dxa"/>
          </w:tcPr>
          <w:p w:rsidR="001C07C8" w:rsidRPr="001C07C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224</w:t>
            </w:r>
          </w:p>
        </w:tc>
      </w:tr>
      <w:tr w:rsidR="001C07C8" w:rsidRPr="001C07C8" w:rsidTr="00153938">
        <w:trPr>
          <w:trHeight w:val="54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3.2.4.</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Материально-технические условия реализации основной образовательной программы.</w:t>
            </w:r>
          </w:p>
        </w:tc>
        <w:tc>
          <w:tcPr>
            <w:tcW w:w="1903" w:type="dxa"/>
          </w:tcPr>
          <w:p w:rsidR="001C07C8" w:rsidRPr="001C07C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224</w:t>
            </w:r>
          </w:p>
        </w:tc>
      </w:tr>
      <w:tr w:rsidR="001C07C8" w:rsidRPr="001C07C8" w:rsidTr="00153938">
        <w:trPr>
          <w:trHeight w:val="54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3.2.5.</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1903" w:type="dxa"/>
          </w:tcPr>
          <w:p w:rsidR="001C07C8" w:rsidRPr="001C07C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227</w:t>
            </w:r>
          </w:p>
        </w:tc>
      </w:tr>
      <w:tr w:rsidR="001C07C8" w:rsidRPr="001C07C8" w:rsidTr="00153938">
        <w:trPr>
          <w:trHeight w:val="289"/>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3.2.6.</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Механизмы достижения целевых ориентиров в системе условий.</w:t>
            </w:r>
          </w:p>
        </w:tc>
        <w:tc>
          <w:tcPr>
            <w:tcW w:w="1903" w:type="dxa"/>
          </w:tcPr>
          <w:p w:rsidR="001C07C8" w:rsidRPr="001C07C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229</w:t>
            </w:r>
          </w:p>
        </w:tc>
      </w:tr>
      <w:tr w:rsidR="001C07C8" w:rsidRPr="001C07C8" w:rsidTr="00153938">
        <w:trPr>
          <w:trHeight w:val="540"/>
        </w:trPr>
        <w:tc>
          <w:tcPr>
            <w:tcW w:w="1110"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3.2.7.</w:t>
            </w:r>
          </w:p>
        </w:tc>
        <w:tc>
          <w:tcPr>
            <w:tcW w:w="7053" w:type="dxa"/>
          </w:tcPr>
          <w:p w:rsidR="001C07C8" w:rsidRPr="001C07C8" w:rsidRDefault="001C07C8" w:rsidP="001C07C8">
            <w:pPr>
              <w:pStyle w:val="a3"/>
              <w:rPr>
                <w:rFonts w:ascii="Times New Roman" w:hAnsi="Times New Roman" w:cs="Times New Roman"/>
                <w:sz w:val="24"/>
                <w:szCs w:val="24"/>
              </w:rPr>
            </w:pPr>
            <w:r w:rsidRPr="001C07C8">
              <w:rPr>
                <w:rFonts w:ascii="Times New Roman" w:hAnsi="Times New Roman" w:cs="Times New Roman"/>
                <w:sz w:val="24"/>
                <w:szCs w:val="24"/>
              </w:rPr>
              <w:t>Сетевой график (дорожная карта) по формированию необходимой системы условий.</w:t>
            </w:r>
          </w:p>
        </w:tc>
        <w:tc>
          <w:tcPr>
            <w:tcW w:w="1903" w:type="dxa"/>
          </w:tcPr>
          <w:p w:rsidR="001C07C8" w:rsidRPr="001C07C8" w:rsidRDefault="00153938" w:rsidP="00153938">
            <w:pPr>
              <w:pStyle w:val="a3"/>
              <w:jc w:val="center"/>
              <w:rPr>
                <w:rFonts w:ascii="Times New Roman" w:hAnsi="Times New Roman" w:cs="Times New Roman"/>
                <w:sz w:val="24"/>
                <w:szCs w:val="24"/>
              </w:rPr>
            </w:pPr>
            <w:r>
              <w:rPr>
                <w:rFonts w:ascii="Times New Roman" w:hAnsi="Times New Roman" w:cs="Times New Roman"/>
                <w:sz w:val="24"/>
                <w:szCs w:val="24"/>
              </w:rPr>
              <w:t>229</w:t>
            </w:r>
          </w:p>
        </w:tc>
      </w:tr>
    </w:tbl>
    <w:p w:rsidR="001C07C8" w:rsidRPr="00407872"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Default="001C07C8" w:rsidP="001C07C8">
      <w:pPr>
        <w:jc w:val="both"/>
      </w:pPr>
    </w:p>
    <w:p w:rsidR="001C07C8" w:rsidRPr="001C07C8" w:rsidRDefault="001C07C8" w:rsidP="001C07C8">
      <w:pPr>
        <w:pStyle w:val="a3"/>
        <w:ind w:firstLine="567"/>
        <w:jc w:val="center"/>
        <w:rPr>
          <w:rFonts w:ascii="Times New Roman" w:hAnsi="Times New Roman" w:cs="Times New Roman"/>
          <w:b/>
          <w:sz w:val="24"/>
          <w:szCs w:val="24"/>
        </w:rPr>
      </w:pPr>
      <w:r w:rsidRPr="001C07C8">
        <w:rPr>
          <w:rFonts w:ascii="Times New Roman" w:hAnsi="Times New Roman" w:cs="Times New Roman"/>
          <w:b/>
          <w:sz w:val="24"/>
          <w:szCs w:val="24"/>
        </w:rPr>
        <w:t>Информационная справка об Областном государственном бюджетном общеобразовательном учреждении Кадетская школа-интернат «Томский кадетский корпус»</w:t>
      </w:r>
    </w:p>
    <w:p w:rsidR="001C07C8" w:rsidRPr="001C07C8" w:rsidRDefault="001C07C8" w:rsidP="001C07C8">
      <w:pPr>
        <w:pStyle w:val="a3"/>
        <w:ind w:firstLine="567"/>
        <w:jc w:val="both"/>
        <w:rPr>
          <w:rFonts w:ascii="Times New Roman" w:hAnsi="Times New Roman" w:cs="Times New Roman"/>
          <w:sz w:val="24"/>
          <w:szCs w:val="24"/>
          <w:bdr w:val="none" w:sz="0" w:space="0" w:color="auto" w:frame="1"/>
        </w:rPr>
      </w:pPr>
    </w:p>
    <w:p w:rsidR="001C07C8" w:rsidRPr="001C07C8" w:rsidRDefault="001C07C8" w:rsidP="001C07C8">
      <w:pPr>
        <w:pStyle w:val="a3"/>
        <w:ind w:firstLine="567"/>
        <w:jc w:val="both"/>
        <w:rPr>
          <w:rFonts w:ascii="Times New Roman" w:hAnsi="Times New Roman" w:cs="Times New Roman"/>
          <w:sz w:val="24"/>
          <w:szCs w:val="24"/>
        </w:rPr>
      </w:pPr>
      <w:r w:rsidRPr="001C07C8">
        <w:rPr>
          <w:rFonts w:ascii="Times New Roman" w:hAnsi="Times New Roman" w:cs="Times New Roman"/>
          <w:sz w:val="24"/>
          <w:szCs w:val="24"/>
          <w:bdr w:val="none" w:sz="0" w:space="0" w:color="auto" w:frame="1"/>
        </w:rPr>
        <w:t xml:space="preserve">Областное государственное </w:t>
      </w:r>
      <w:r>
        <w:rPr>
          <w:rFonts w:ascii="Times New Roman" w:hAnsi="Times New Roman" w:cs="Times New Roman"/>
          <w:sz w:val="24"/>
          <w:szCs w:val="24"/>
          <w:bdr w:val="none" w:sz="0" w:space="0" w:color="auto" w:frame="1"/>
        </w:rPr>
        <w:t>бюджетно</w:t>
      </w:r>
      <w:r w:rsidRPr="001C07C8">
        <w:rPr>
          <w:rFonts w:ascii="Times New Roman" w:hAnsi="Times New Roman" w:cs="Times New Roman"/>
          <w:sz w:val="24"/>
          <w:szCs w:val="24"/>
          <w:bdr w:val="none" w:sz="0" w:space="0" w:color="auto" w:frame="1"/>
        </w:rPr>
        <w:t xml:space="preserve">ное общеобразовательное учреждение </w:t>
      </w:r>
      <w:r>
        <w:rPr>
          <w:rFonts w:ascii="Times New Roman" w:hAnsi="Times New Roman" w:cs="Times New Roman"/>
          <w:sz w:val="24"/>
          <w:szCs w:val="24"/>
          <w:bdr w:val="none" w:sz="0" w:space="0" w:color="auto" w:frame="1"/>
        </w:rPr>
        <w:t>Кадет</w:t>
      </w:r>
      <w:r w:rsidRPr="001C07C8">
        <w:rPr>
          <w:rFonts w:ascii="Times New Roman" w:hAnsi="Times New Roman" w:cs="Times New Roman"/>
          <w:sz w:val="24"/>
          <w:szCs w:val="24"/>
          <w:bdr w:val="none" w:sz="0" w:space="0" w:color="auto" w:frame="1"/>
        </w:rPr>
        <w:t>ская школа – интернат «</w:t>
      </w:r>
      <w:r>
        <w:rPr>
          <w:rFonts w:ascii="Times New Roman" w:hAnsi="Times New Roman" w:cs="Times New Roman"/>
          <w:sz w:val="24"/>
          <w:szCs w:val="24"/>
          <w:bdr w:val="none" w:sz="0" w:space="0" w:color="auto" w:frame="1"/>
        </w:rPr>
        <w:t>Том</w:t>
      </w:r>
      <w:r w:rsidRPr="001C07C8">
        <w:rPr>
          <w:rFonts w:ascii="Times New Roman" w:hAnsi="Times New Roman" w:cs="Times New Roman"/>
          <w:sz w:val="24"/>
          <w:szCs w:val="24"/>
          <w:bdr w:val="none" w:sz="0" w:space="0" w:color="auto" w:frame="1"/>
        </w:rPr>
        <w:t>ский кадетс</w:t>
      </w:r>
      <w:r>
        <w:rPr>
          <w:rFonts w:ascii="Times New Roman" w:hAnsi="Times New Roman" w:cs="Times New Roman"/>
          <w:sz w:val="24"/>
          <w:szCs w:val="24"/>
          <w:bdr w:val="none" w:sz="0" w:space="0" w:color="auto" w:frame="1"/>
        </w:rPr>
        <w:t xml:space="preserve">кий корпус. </w:t>
      </w:r>
      <w:r w:rsidRPr="001C07C8">
        <w:rPr>
          <w:rFonts w:ascii="Times New Roman" w:hAnsi="Times New Roman" w:cs="Times New Roman"/>
          <w:sz w:val="24"/>
          <w:szCs w:val="24"/>
          <w:bdr w:val="none" w:sz="0" w:space="0" w:color="auto" w:frame="1"/>
        </w:rPr>
        <w:t>Учредите</w:t>
      </w:r>
      <w:r>
        <w:rPr>
          <w:rFonts w:ascii="Times New Roman" w:hAnsi="Times New Roman" w:cs="Times New Roman"/>
          <w:sz w:val="24"/>
          <w:szCs w:val="24"/>
          <w:bdr w:val="none" w:sz="0" w:space="0" w:color="auto" w:frame="1"/>
        </w:rPr>
        <w:t>лем является Департамент общего</w:t>
      </w:r>
      <w:r w:rsidRPr="001C07C8">
        <w:rPr>
          <w:rFonts w:ascii="Times New Roman" w:hAnsi="Times New Roman" w:cs="Times New Roman"/>
          <w:sz w:val="24"/>
          <w:szCs w:val="24"/>
          <w:bdr w:val="none" w:sz="0" w:space="0" w:color="auto" w:frame="1"/>
        </w:rPr>
        <w:t xml:space="preserve"> образования Томской области.</w:t>
      </w:r>
    </w:p>
    <w:p w:rsidR="001C07C8" w:rsidRPr="001C07C8" w:rsidRDefault="001C07C8" w:rsidP="001C07C8">
      <w:pPr>
        <w:pStyle w:val="a3"/>
        <w:ind w:firstLine="567"/>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ОГБОУ КШИ</w:t>
      </w:r>
      <w:r w:rsidRPr="001C07C8">
        <w:rPr>
          <w:rFonts w:ascii="Times New Roman" w:hAnsi="Times New Roman" w:cs="Times New Roman"/>
          <w:sz w:val="24"/>
          <w:szCs w:val="24"/>
          <w:bdr w:val="none" w:sz="0" w:space="0" w:color="auto" w:frame="1"/>
        </w:rPr>
        <w:t xml:space="preserve"> «</w:t>
      </w:r>
      <w:r>
        <w:rPr>
          <w:rFonts w:ascii="Times New Roman" w:hAnsi="Times New Roman" w:cs="Times New Roman"/>
          <w:sz w:val="24"/>
          <w:szCs w:val="24"/>
          <w:bdr w:val="none" w:sz="0" w:space="0" w:color="auto" w:frame="1"/>
        </w:rPr>
        <w:t>Томский кадетский корпус -</w:t>
      </w:r>
      <w:r w:rsidRPr="001C07C8">
        <w:rPr>
          <w:rFonts w:ascii="Times New Roman" w:hAnsi="Times New Roman" w:cs="Times New Roman"/>
          <w:sz w:val="24"/>
          <w:szCs w:val="24"/>
          <w:bdr w:val="none" w:sz="0" w:space="0" w:color="auto" w:frame="1"/>
        </w:rPr>
        <w:t xml:space="preserve"> учреждение не только сохраняющее и преумножающее лучшие традиции кадетского образования и воспитания, но и активно использующее инновационные педагогические технологии. Это позволяет уже сейчас частично удовлетворять востребованность общества в будущих военных и государственных служащих, получивших качественное образо</w:t>
      </w:r>
      <w:r>
        <w:rPr>
          <w:rFonts w:ascii="Times New Roman" w:hAnsi="Times New Roman" w:cs="Times New Roman"/>
          <w:sz w:val="24"/>
          <w:szCs w:val="24"/>
          <w:bdr w:val="none" w:sz="0" w:space="0" w:color="auto" w:frame="1"/>
        </w:rPr>
        <w:t>вание, разностороннее духовное,</w:t>
      </w:r>
      <w:r w:rsidRPr="001C07C8">
        <w:rPr>
          <w:rFonts w:ascii="Times New Roman" w:hAnsi="Times New Roman" w:cs="Times New Roman"/>
          <w:sz w:val="24"/>
          <w:szCs w:val="24"/>
          <w:bdr w:val="none" w:sz="0" w:space="0" w:color="auto" w:frame="1"/>
        </w:rPr>
        <w:t xml:space="preserve"> нравственное, патриотическое, интеллектуальное и физическое воспитание.</w:t>
      </w:r>
    </w:p>
    <w:p w:rsidR="001C07C8" w:rsidRPr="001C07C8" w:rsidRDefault="001C07C8" w:rsidP="001C07C8">
      <w:pPr>
        <w:pStyle w:val="a3"/>
        <w:ind w:firstLine="567"/>
        <w:jc w:val="both"/>
        <w:rPr>
          <w:rFonts w:ascii="Times New Roman" w:hAnsi="Times New Roman" w:cs="Times New Roman"/>
          <w:sz w:val="24"/>
          <w:szCs w:val="24"/>
        </w:rPr>
      </w:pPr>
      <w:r w:rsidRPr="001C07C8">
        <w:rPr>
          <w:rFonts w:ascii="Times New Roman" w:hAnsi="Times New Roman" w:cs="Times New Roman"/>
          <w:sz w:val="24"/>
          <w:szCs w:val="24"/>
          <w:bdr w:val="none" w:sz="0" w:space="0" w:color="auto" w:frame="1"/>
        </w:rPr>
        <w:t xml:space="preserve">Школа-интернат предоставляет образовательные услуги, ориентированные на социальный заказ общества. В школе-интернате обучается </w:t>
      </w:r>
      <w:r w:rsidR="000977FB">
        <w:rPr>
          <w:rFonts w:ascii="Times New Roman" w:hAnsi="Times New Roman" w:cs="Times New Roman"/>
          <w:sz w:val="24"/>
          <w:szCs w:val="24"/>
          <w:bdr w:val="none" w:sz="0" w:space="0" w:color="auto" w:frame="1"/>
        </w:rPr>
        <w:t>200</w:t>
      </w:r>
      <w:r w:rsidRPr="001C07C8">
        <w:rPr>
          <w:rFonts w:ascii="Times New Roman" w:hAnsi="Times New Roman" w:cs="Times New Roman"/>
          <w:sz w:val="24"/>
          <w:szCs w:val="24"/>
          <w:bdr w:val="none" w:sz="0" w:space="0" w:color="auto" w:frame="1"/>
        </w:rPr>
        <w:t xml:space="preserve"> кадет из разных районов Томской области. Своеобразие обучения в «</w:t>
      </w:r>
      <w:r w:rsidR="000977FB">
        <w:rPr>
          <w:rFonts w:ascii="Times New Roman" w:hAnsi="Times New Roman" w:cs="Times New Roman"/>
          <w:sz w:val="24"/>
          <w:szCs w:val="24"/>
          <w:bdr w:val="none" w:sz="0" w:space="0" w:color="auto" w:frame="1"/>
        </w:rPr>
        <w:t>Том</w:t>
      </w:r>
      <w:r w:rsidRPr="001C07C8">
        <w:rPr>
          <w:rFonts w:ascii="Times New Roman" w:hAnsi="Times New Roman" w:cs="Times New Roman"/>
          <w:sz w:val="24"/>
          <w:szCs w:val="24"/>
          <w:bdr w:val="none" w:sz="0" w:space="0" w:color="auto" w:frame="1"/>
        </w:rPr>
        <w:t>ском кадетском корпусе» заключается в гендерном подходе к образовательной и воспитательной деятельности.</w:t>
      </w:r>
    </w:p>
    <w:p w:rsidR="001C07C8" w:rsidRPr="001C07C8" w:rsidRDefault="001C07C8" w:rsidP="001C07C8">
      <w:pPr>
        <w:pStyle w:val="a3"/>
        <w:ind w:firstLine="567"/>
        <w:jc w:val="both"/>
        <w:rPr>
          <w:rFonts w:ascii="Times New Roman" w:hAnsi="Times New Roman" w:cs="Times New Roman"/>
          <w:sz w:val="24"/>
          <w:szCs w:val="24"/>
        </w:rPr>
      </w:pPr>
      <w:r w:rsidRPr="001C07C8">
        <w:rPr>
          <w:rFonts w:ascii="Times New Roman" w:hAnsi="Times New Roman" w:cs="Times New Roman"/>
          <w:sz w:val="24"/>
          <w:szCs w:val="24"/>
          <w:bdr w:val="none" w:sz="0" w:space="0" w:color="auto" w:frame="1"/>
        </w:rPr>
        <w:t>Уникальность образовательной структуры кадетской школы заключается в системности управления качеством образовательной деятельности, интеграции базового и дополнительного образования, инновационной работы, внедрение здоровьесберегающих технологий в образовательный процесс.</w:t>
      </w:r>
    </w:p>
    <w:p w:rsidR="001C07C8" w:rsidRPr="001C07C8" w:rsidRDefault="001C07C8" w:rsidP="001C07C8">
      <w:pPr>
        <w:pStyle w:val="a3"/>
        <w:ind w:firstLine="567"/>
        <w:jc w:val="both"/>
        <w:rPr>
          <w:rFonts w:ascii="Times New Roman" w:hAnsi="Times New Roman" w:cs="Times New Roman"/>
          <w:sz w:val="24"/>
          <w:szCs w:val="24"/>
        </w:rPr>
      </w:pPr>
      <w:r w:rsidRPr="001C07C8">
        <w:rPr>
          <w:rFonts w:ascii="Times New Roman" w:hAnsi="Times New Roman" w:cs="Times New Roman"/>
          <w:sz w:val="24"/>
          <w:szCs w:val="24"/>
          <w:bdr w:val="none" w:sz="0" w:space="0" w:color="auto" w:frame="1"/>
        </w:rPr>
        <w:t>Современное кадетское образование предполагает синтез двух направлений:</w:t>
      </w:r>
    </w:p>
    <w:p w:rsidR="001C07C8" w:rsidRPr="001C07C8" w:rsidRDefault="000977FB" w:rsidP="001C07C8">
      <w:pPr>
        <w:pStyle w:val="a3"/>
        <w:ind w:firstLine="567"/>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 xml:space="preserve">- </w:t>
      </w:r>
      <w:r w:rsidR="001C07C8" w:rsidRPr="001C07C8">
        <w:rPr>
          <w:rFonts w:ascii="Times New Roman" w:hAnsi="Times New Roman" w:cs="Times New Roman"/>
          <w:sz w:val="24"/>
          <w:szCs w:val="24"/>
          <w:bdr w:val="none" w:sz="0" w:space="0" w:color="auto" w:frame="1"/>
        </w:rPr>
        <w:t>обеспечение высококачественного общего образования: стране необходимы грамотные, инициативные, компетентные выпускники, способные решать актуальные стратегические задачи развития, которые стоят перед регионами и Россией в целом.</w:t>
      </w:r>
    </w:p>
    <w:p w:rsidR="001C07C8" w:rsidRPr="001C07C8" w:rsidRDefault="000977FB" w:rsidP="001C07C8">
      <w:pPr>
        <w:pStyle w:val="a3"/>
        <w:ind w:firstLine="567"/>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 xml:space="preserve">- </w:t>
      </w:r>
      <w:r w:rsidR="001C07C8" w:rsidRPr="001C07C8">
        <w:rPr>
          <w:rFonts w:ascii="Times New Roman" w:hAnsi="Times New Roman" w:cs="Times New Roman"/>
          <w:sz w:val="24"/>
          <w:szCs w:val="24"/>
          <w:bdr w:val="none" w:sz="0" w:space="0" w:color="auto" w:frame="1"/>
        </w:rPr>
        <w:t>военно-патриотическое воспитание на основе освоения культурной традиции служения Отечеству на военном и гражданском поприще.</w:t>
      </w:r>
    </w:p>
    <w:p w:rsidR="001C07C8" w:rsidRPr="001C07C8" w:rsidRDefault="001C07C8" w:rsidP="001C07C8">
      <w:pPr>
        <w:pStyle w:val="a3"/>
        <w:ind w:firstLine="567"/>
        <w:jc w:val="both"/>
        <w:rPr>
          <w:rFonts w:ascii="Times New Roman" w:hAnsi="Times New Roman" w:cs="Times New Roman"/>
          <w:sz w:val="24"/>
          <w:szCs w:val="24"/>
          <w:shd w:val="clear" w:color="auto" w:fill="FFFFFF"/>
        </w:rPr>
      </w:pPr>
      <w:r w:rsidRPr="001C07C8">
        <w:rPr>
          <w:rFonts w:ascii="Times New Roman" w:hAnsi="Times New Roman" w:cs="Times New Roman"/>
          <w:sz w:val="24"/>
          <w:szCs w:val="24"/>
          <w:shd w:val="clear" w:color="auto" w:fill="FFFFFF"/>
        </w:rPr>
        <w:t>Военная мо</w:t>
      </w:r>
      <w:r w:rsidR="000977FB">
        <w:rPr>
          <w:rFonts w:ascii="Times New Roman" w:hAnsi="Times New Roman" w:cs="Times New Roman"/>
          <w:sz w:val="24"/>
          <w:szCs w:val="24"/>
          <w:shd w:val="clear" w:color="auto" w:fill="FFFFFF"/>
        </w:rPr>
        <w:t xml:space="preserve">дель образования </w:t>
      </w:r>
      <w:r w:rsidRPr="001C07C8">
        <w:rPr>
          <w:rFonts w:ascii="Times New Roman" w:hAnsi="Times New Roman" w:cs="Times New Roman"/>
          <w:sz w:val="24"/>
          <w:szCs w:val="24"/>
          <w:shd w:val="clear" w:color="auto" w:fill="FFFFFF"/>
        </w:rPr>
        <w:t xml:space="preserve">с высоким уровнем дисциплины, стратегического планирования и управления является фундаментом для реализации целей и задач ОО. </w:t>
      </w:r>
      <w:r w:rsidR="000977FB">
        <w:rPr>
          <w:rFonts w:ascii="Times New Roman" w:hAnsi="Times New Roman" w:cs="Times New Roman"/>
          <w:sz w:val="24"/>
          <w:szCs w:val="24"/>
          <w:shd w:val="clear" w:color="auto" w:fill="FFFFFF"/>
        </w:rPr>
        <w:t xml:space="preserve">Она помогает </w:t>
      </w:r>
      <w:r w:rsidRPr="001C07C8">
        <w:rPr>
          <w:rFonts w:ascii="Times New Roman" w:hAnsi="Times New Roman" w:cs="Times New Roman"/>
          <w:sz w:val="24"/>
          <w:szCs w:val="24"/>
          <w:shd w:val="clear" w:color="auto" w:fill="FFFFFF"/>
        </w:rPr>
        <w:t>воспитанникам научиться управлять своим временем, расставлять приоритеты, ставить цели и достигать их; развивает жизненные умения навыки взаимодействия в коллективе, развивает критическое мышление и способность осознавать и формировать свои черты характера, учит ответственности. Все это способствует значительному продвижению вперед в развитии личности и достижению большей успешности по сравнению с их сверстниками.</w:t>
      </w:r>
    </w:p>
    <w:p w:rsidR="000977FB" w:rsidRDefault="000977FB" w:rsidP="000977FB">
      <w:pPr>
        <w:pStyle w:val="a3"/>
        <w:ind w:firstLine="567"/>
        <w:jc w:val="both"/>
        <w:rPr>
          <w:rFonts w:ascii="Times New Roman" w:hAnsi="Times New Roman" w:cs="Times New Roman"/>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EF491B" w:rsidRDefault="00EF491B" w:rsidP="000977FB">
      <w:pPr>
        <w:pStyle w:val="a3"/>
        <w:ind w:firstLine="567"/>
        <w:jc w:val="center"/>
        <w:rPr>
          <w:rFonts w:ascii="Times New Roman" w:hAnsi="Times New Roman" w:cs="Times New Roman"/>
          <w:b/>
          <w:sz w:val="24"/>
          <w:szCs w:val="24"/>
        </w:rPr>
      </w:pPr>
    </w:p>
    <w:p w:rsidR="000977FB" w:rsidRPr="000977FB" w:rsidRDefault="000977FB" w:rsidP="000977FB">
      <w:pPr>
        <w:pStyle w:val="a3"/>
        <w:ind w:firstLine="567"/>
        <w:jc w:val="center"/>
        <w:rPr>
          <w:rFonts w:ascii="Times New Roman" w:hAnsi="Times New Roman" w:cs="Times New Roman"/>
          <w:b/>
          <w:sz w:val="24"/>
          <w:szCs w:val="24"/>
        </w:rPr>
      </w:pPr>
      <w:r w:rsidRPr="000977FB">
        <w:rPr>
          <w:rFonts w:ascii="Times New Roman" w:hAnsi="Times New Roman" w:cs="Times New Roman"/>
          <w:b/>
          <w:sz w:val="24"/>
          <w:szCs w:val="24"/>
        </w:rPr>
        <w:t>ЦЕЛЕВОЙ РАЗДЕЛ</w:t>
      </w:r>
    </w:p>
    <w:p w:rsidR="000977FB" w:rsidRPr="000977FB" w:rsidRDefault="000977FB" w:rsidP="000977FB">
      <w:pPr>
        <w:pStyle w:val="a3"/>
        <w:ind w:firstLine="567"/>
        <w:jc w:val="center"/>
        <w:rPr>
          <w:rFonts w:ascii="Times New Roman" w:hAnsi="Times New Roman" w:cs="Times New Roman"/>
          <w:b/>
          <w:sz w:val="24"/>
          <w:szCs w:val="24"/>
        </w:rPr>
      </w:pPr>
      <w:r w:rsidRPr="000977FB">
        <w:rPr>
          <w:rFonts w:ascii="Times New Roman" w:hAnsi="Times New Roman" w:cs="Times New Roman"/>
          <w:b/>
          <w:sz w:val="24"/>
          <w:szCs w:val="24"/>
        </w:rPr>
        <w:t>Целевое назначение программы</w:t>
      </w:r>
    </w:p>
    <w:p w:rsidR="000977FB" w:rsidRPr="000977FB" w:rsidRDefault="000977FB" w:rsidP="000977FB">
      <w:pPr>
        <w:pStyle w:val="a3"/>
        <w:ind w:firstLine="567"/>
        <w:jc w:val="both"/>
        <w:rPr>
          <w:rFonts w:ascii="Times New Roman" w:hAnsi="Times New Roman" w:cs="Times New Roman"/>
          <w:sz w:val="24"/>
          <w:szCs w:val="24"/>
        </w:rPr>
      </w:pPr>
    </w:p>
    <w:p w:rsidR="000977FB" w:rsidRPr="000977FB" w:rsidRDefault="000977FB" w:rsidP="000977FB">
      <w:pPr>
        <w:pStyle w:val="a3"/>
        <w:ind w:firstLine="567"/>
        <w:jc w:val="both"/>
        <w:rPr>
          <w:rFonts w:ascii="Times New Roman" w:hAnsi="Times New Roman" w:cs="Times New Roman"/>
          <w:sz w:val="24"/>
          <w:szCs w:val="24"/>
        </w:rPr>
      </w:pPr>
      <w:r w:rsidRPr="000977FB">
        <w:rPr>
          <w:rFonts w:ascii="Times New Roman" w:hAnsi="Times New Roman" w:cs="Times New Roman"/>
          <w:sz w:val="24"/>
          <w:szCs w:val="24"/>
        </w:rPr>
        <w:t xml:space="preserve">Основная образовательная программа основного общего образования </w:t>
      </w:r>
      <w:r w:rsidRPr="000977FB">
        <w:rPr>
          <w:rFonts w:ascii="Times New Roman" w:hAnsi="Times New Roman" w:cs="Times New Roman"/>
          <w:sz w:val="24"/>
          <w:szCs w:val="24"/>
          <w:bdr w:val="none" w:sz="0" w:space="0" w:color="auto" w:frame="1"/>
        </w:rPr>
        <w:t>ОГ</w:t>
      </w:r>
      <w:r>
        <w:rPr>
          <w:rFonts w:ascii="Times New Roman" w:hAnsi="Times New Roman" w:cs="Times New Roman"/>
          <w:sz w:val="24"/>
          <w:szCs w:val="24"/>
          <w:bdr w:val="none" w:sz="0" w:space="0" w:color="auto" w:frame="1"/>
        </w:rPr>
        <w:t>Б</w:t>
      </w:r>
      <w:r w:rsidRPr="000977FB">
        <w:rPr>
          <w:rFonts w:ascii="Times New Roman" w:hAnsi="Times New Roman" w:cs="Times New Roman"/>
          <w:sz w:val="24"/>
          <w:szCs w:val="24"/>
          <w:bdr w:val="none" w:sz="0" w:space="0" w:color="auto" w:frame="1"/>
        </w:rPr>
        <w:t>ОУ КШИ «</w:t>
      </w:r>
      <w:r>
        <w:rPr>
          <w:rFonts w:ascii="Times New Roman" w:hAnsi="Times New Roman" w:cs="Times New Roman"/>
          <w:sz w:val="24"/>
          <w:szCs w:val="24"/>
          <w:bdr w:val="none" w:sz="0" w:space="0" w:color="auto" w:frame="1"/>
        </w:rPr>
        <w:t>Том</w:t>
      </w:r>
      <w:r w:rsidRPr="000977FB">
        <w:rPr>
          <w:rFonts w:ascii="Times New Roman" w:hAnsi="Times New Roman" w:cs="Times New Roman"/>
          <w:sz w:val="24"/>
          <w:szCs w:val="24"/>
          <w:bdr w:val="none" w:sz="0" w:space="0" w:color="auto" w:frame="1"/>
        </w:rPr>
        <w:t>ский кадетский корпус»</w:t>
      </w:r>
      <w:r w:rsidRPr="000977FB">
        <w:rPr>
          <w:rFonts w:ascii="Times New Roman" w:hAnsi="Times New Roman" w:cs="Times New Roman"/>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и определяет цель, задачи, планируемые результаты, содержание и организацию образовательного процесса на ступени основного общего образования.</w:t>
      </w:r>
    </w:p>
    <w:p w:rsidR="000977FB" w:rsidRPr="000977FB" w:rsidRDefault="000977FB" w:rsidP="000977FB">
      <w:pPr>
        <w:pStyle w:val="a3"/>
        <w:ind w:firstLine="567"/>
        <w:jc w:val="both"/>
        <w:rPr>
          <w:rFonts w:ascii="Times New Roman" w:hAnsi="Times New Roman" w:cs="Times New Roman"/>
          <w:sz w:val="24"/>
          <w:szCs w:val="24"/>
        </w:rPr>
      </w:pPr>
      <w:r w:rsidRPr="000977FB">
        <w:rPr>
          <w:rFonts w:ascii="Times New Roman" w:hAnsi="Times New Roman" w:cs="Times New Roman"/>
          <w:sz w:val="24"/>
          <w:szCs w:val="24"/>
        </w:rPr>
        <w:t>Основная образовательная программа основного общего образования К</w:t>
      </w:r>
      <w:r w:rsidRPr="000977FB">
        <w:rPr>
          <w:rStyle w:val="12"/>
          <w:rFonts w:ascii="Times New Roman" w:hAnsi="Times New Roman"/>
          <w:sz w:val="24"/>
          <w:szCs w:val="24"/>
        </w:rPr>
        <w:t xml:space="preserve">адетского корпуса </w:t>
      </w:r>
      <w:r w:rsidRPr="000977FB">
        <w:rPr>
          <w:rFonts w:ascii="Times New Roman" w:hAnsi="Times New Roman" w:cs="Times New Roman"/>
          <w:sz w:val="24"/>
          <w:szCs w:val="24"/>
        </w:rPr>
        <w:t xml:space="preserve">в соответствии с требованиями ФГОС ООО содержит три раздела: </w:t>
      </w:r>
      <w:r w:rsidRPr="000977FB">
        <w:rPr>
          <w:rFonts w:ascii="Times New Roman" w:hAnsi="Times New Roman" w:cs="Times New Roman"/>
          <w:i/>
          <w:sz w:val="24"/>
          <w:szCs w:val="24"/>
        </w:rPr>
        <w:t>целевой, содержательный и организационный</w:t>
      </w:r>
      <w:r w:rsidRPr="000977FB">
        <w:rPr>
          <w:rFonts w:ascii="Times New Roman" w:hAnsi="Times New Roman" w:cs="Times New Roman"/>
          <w:sz w:val="24"/>
          <w:szCs w:val="24"/>
        </w:rPr>
        <w:t>.</w:t>
      </w:r>
    </w:p>
    <w:p w:rsidR="000977FB" w:rsidRPr="000977FB" w:rsidRDefault="000977FB" w:rsidP="000977FB">
      <w:pPr>
        <w:pStyle w:val="a3"/>
        <w:ind w:firstLine="567"/>
        <w:jc w:val="both"/>
        <w:rPr>
          <w:rFonts w:ascii="Times New Roman" w:hAnsi="Times New Roman" w:cs="Times New Roman"/>
          <w:sz w:val="24"/>
          <w:szCs w:val="24"/>
        </w:rPr>
      </w:pPr>
      <w:r w:rsidRPr="000977FB">
        <w:rPr>
          <w:rStyle w:val="51"/>
          <w:rFonts w:ascii="Times New Roman" w:hAnsi="Times New Roman" w:cs="Times New Roman"/>
          <w:bCs/>
          <w:sz w:val="24"/>
          <w:szCs w:val="24"/>
        </w:rPr>
        <w:t>Целевой</w:t>
      </w:r>
      <w:r w:rsidRPr="000977FB">
        <w:rPr>
          <w:rFonts w:ascii="Times New Roman" w:hAnsi="Times New Roman" w:cs="Times New Roman"/>
          <w:sz w:val="24"/>
          <w:szCs w:val="24"/>
        </w:rPr>
        <w:t xml:space="preserve">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способы определения достижения этих целей и результатов.</w:t>
      </w:r>
    </w:p>
    <w:p w:rsidR="000977FB" w:rsidRPr="000977FB" w:rsidRDefault="000977FB" w:rsidP="000977FB">
      <w:pPr>
        <w:pStyle w:val="a3"/>
        <w:ind w:firstLine="567"/>
        <w:jc w:val="both"/>
        <w:rPr>
          <w:rFonts w:ascii="Times New Roman" w:hAnsi="Times New Roman" w:cs="Times New Roman"/>
          <w:sz w:val="24"/>
          <w:szCs w:val="24"/>
        </w:rPr>
      </w:pPr>
      <w:r w:rsidRPr="000977FB">
        <w:rPr>
          <w:rFonts w:ascii="Times New Roman" w:hAnsi="Times New Roman" w:cs="Times New Roman"/>
          <w:sz w:val="24"/>
          <w:szCs w:val="24"/>
        </w:rPr>
        <w:t>Целевой раздел включает:</w:t>
      </w:r>
    </w:p>
    <w:p w:rsidR="000977FB" w:rsidRPr="000977FB" w:rsidRDefault="000977FB" w:rsidP="000977F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977FB">
        <w:rPr>
          <w:rFonts w:ascii="Times New Roman" w:hAnsi="Times New Roman" w:cs="Times New Roman"/>
          <w:sz w:val="24"/>
          <w:szCs w:val="24"/>
        </w:rPr>
        <w:t>пояснительную записку;</w:t>
      </w:r>
    </w:p>
    <w:p w:rsidR="000977FB" w:rsidRPr="000977FB" w:rsidRDefault="000977FB" w:rsidP="000977F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977FB">
        <w:rPr>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p w:rsidR="000977FB" w:rsidRPr="000977FB" w:rsidRDefault="000977FB" w:rsidP="000977F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977FB">
        <w:rPr>
          <w:rFonts w:ascii="Times New Roman" w:hAnsi="Times New Roman" w:cs="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0977FB" w:rsidRPr="000977FB" w:rsidRDefault="000977FB" w:rsidP="000977FB">
      <w:pPr>
        <w:pStyle w:val="a3"/>
        <w:ind w:firstLine="567"/>
        <w:jc w:val="both"/>
        <w:rPr>
          <w:rFonts w:ascii="Times New Roman" w:hAnsi="Times New Roman" w:cs="Times New Roman"/>
          <w:sz w:val="24"/>
          <w:szCs w:val="24"/>
        </w:rPr>
      </w:pPr>
      <w:r w:rsidRPr="000977FB">
        <w:rPr>
          <w:rStyle w:val="500"/>
          <w:rFonts w:ascii="Times New Roman" w:hAnsi="Times New Roman" w:cs="Times New Roman"/>
          <w:bCs/>
          <w:sz w:val="24"/>
          <w:szCs w:val="24"/>
        </w:rPr>
        <w:t>Содержательный</w:t>
      </w:r>
      <w:r w:rsidRPr="000977FB">
        <w:rPr>
          <w:rFonts w:ascii="Times New Roman" w:hAnsi="Times New Roman" w:cs="Times New Roman"/>
          <w:sz w:val="24"/>
          <w:szCs w:val="24"/>
        </w:rPr>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0977FB" w:rsidRPr="000977FB" w:rsidRDefault="000977FB" w:rsidP="000977F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977FB">
        <w:rPr>
          <w:rFonts w:ascii="Times New Roman" w:hAnsi="Times New Roman" w:cs="Times New Roman"/>
          <w:sz w:val="24"/>
          <w:szCs w:val="24"/>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977FB" w:rsidRPr="000977FB" w:rsidRDefault="000977FB" w:rsidP="000977F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977FB">
        <w:rPr>
          <w:rFonts w:ascii="Times New Roman" w:hAnsi="Times New Roman" w:cs="Times New Roman"/>
          <w:sz w:val="24"/>
          <w:szCs w:val="24"/>
        </w:rPr>
        <w:t>программы отдельных учебных предметов, курсов;</w:t>
      </w:r>
    </w:p>
    <w:p w:rsidR="000977FB" w:rsidRPr="000977FB" w:rsidRDefault="000977FB" w:rsidP="000977F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977FB">
        <w:rPr>
          <w:rFonts w:ascii="Times New Roman" w:hAnsi="Times New Roman" w:cs="Times New Roman"/>
          <w:sz w:val="24"/>
          <w:szCs w:val="24"/>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0977FB" w:rsidRPr="000977FB" w:rsidRDefault="000977FB" w:rsidP="000977FB">
      <w:pPr>
        <w:pStyle w:val="a3"/>
        <w:ind w:firstLine="567"/>
        <w:jc w:val="both"/>
        <w:rPr>
          <w:rFonts w:ascii="Times New Roman" w:hAnsi="Times New Roman" w:cs="Times New Roman"/>
          <w:sz w:val="24"/>
          <w:szCs w:val="24"/>
        </w:rPr>
      </w:pPr>
      <w:r w:rsidRPr="000977FB">
        <w:rPr>
          <w:rStyle w:val="500"/>
          <w:rFonts w:ascii="Times New Roman" w:hAnsi="Times New Roman" w:cs="Times New Roman"/>
          <w:bCs/>
          <w:sz w:val="24"/>
          <w:szCs w:val="24"/>
        </w:rPr>
        <w:t>Организационный</w:t>
      </w:r>
      <w:r w:rsidRPr="000977FB">
        <w:rPr>
          <w:rFonts w:ascii="Times New Roman" w:hAnsi="Times New Roman" w:cs="Times New Roman"/>
          <w:sz w:val="24"/>
          <w:szCs w:val="24"/>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0977FB" w:rsidRPr="000977FB" w:rsidRDefault="000977FB" w:rsidP="000977FB">
      <w:pPr>
        <w:pStyle w:val="a3"/>
        <w:ind w:firstLine="567"/>
        <w:jc w:val="both"/>
        <w:rPr>
          <w:rFonts w:ascii="Times New Roman" w:hAnsi="Times New Roman" w:cs="Times New Roman"/>
          <w:sz w:val="24"/>
          <w:szCs w:val="24"/>
        </w:rPr>
      </w:pPr>
      <w:r w:rsidRPr="000977FB">
        <w:rPr>
          <w:rFonts w:ascii="Times New Roman" w:hAnsi="Times New Roman" w:cs="Times New Roman"/>
          <w:sz w:val="24"/>
          <w:szCs w:val="24"/>
        </w:rPr>
        <w:t>Организационный раздел включает:</w:t>
      </w:r>
    </w:p>
    <w:p w:rsidR="000977FB" w:rsidRPr="000977FB" w:rsidRDefault="000977FB" w:rsidP="000977F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977FB">
        <w:rPr>
          <w:rFonts w:ascii="Times New Roman" w:hAnsi="Times New Roman" w:cs="Times New Roman"/>
          <w:sz w:val="24"/>
          <w:szCs w:val="24"/>
        </w:rPr>
        <w:t>учебный план основного общего образования;</w:t>
      </w:r>
    </w:p>
    <w:p w:rsidR="000977FB" w:rsidRPr="000977FB" w:rsidRDefault="000977FB" w:rsidP="000977F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977FB">
        <w:rPr>
          <w:rFonts w:ascii="Times New Roman" w:hAnsi="Times New Roman" w:cs="Times New Roman"/>
          <w:sz w:val="24"/>
          <w:szCs w:val="24"/>
        </w:rPr>
        <w:t>систему условий реализации основной образовательной программы в соответствии с требованиями Стандарта.</w:t>
      </w:r>
    </w:p>
    <w:p w:rsidR="000977FB" w:rsidRPr="000977FB" w:rsidRDefault="000977FB" w:rsidP="000977FB">
      <w:pPr>
        <w:pStyle w:val="a3"/>
        <w:ind w:firstLine="567"/>
        <w:jc w:val="both"/>
        <w:rPr>
          <w:rFonts w:ascii="Times New Roman" w:hAnsi="Times New Roman" w:cs="Times New Roman"/>
          <w:sz w:val="24"/>
          <w:szCs w:val="24"/>
        </w:rPr>
      </w:pPr>
      <w:r w:rsidRPr="000977FB">
        <w:rPr>
          <w:rStyle w:val="12"/>
          <w:rFonts w:ascii="Times New Roman" w:hAnsi="Times New Roman"/>
          <w:sz w:val="24"/>
          <w:szCs w:val="24"/>
        </w:rPr>
        <w:t>Кадетский корпус</w:t>
      </w:r>
      <w:r w:rsidRPr="000977FB">
        <w:rPr>
          <w:rFonts w:ascii="Times New Roman" w:hAnsi="Times New Roman" w:cs="Times New Roman"/>
          <w:sz w:val="24"/>
          <w:szCs w:val="24"/>
        </w:rPr>
        <w:t>, реализующий основную образовательную программу основного общего образования, обязан обеспечить ознакомление обучающихся и их родителей (законных представителей) как участников образовательного процесса:</w:t>
      </w:r>
    </w:p>
    <w:p w:rsidR="000977FB" w:rsidRPr="000977FB" w:rsidRDefault="000977FB" w:rsidP="000977F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977FB">
        <w:rPr>
          <w:rFonts w:ascii="Times New Roman" w:hAnsi="Times New Roman" w:cs="Times New Roman"/>
          <w:sz w:val="24"/>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общеобразовательного учреждения;</w:t>
      </w:r>
    </w:p>
    <w:p w:rsidR="000977FB" w:rsidRPr="000977FB" w:rsidRDefault="000977FB" w:rsidP="000977F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977FB">
        <w:rPr>
          <w:rFonts w:ascii="Times New Roman" w:hAnsi="Times New Roman" w:cs="Times New Roman"/>
          <w:sz w:val="24"/>
          <w:szCs w:val="24"/>
        </w:rPr>
        <w:t>с уставом и другими документами, регламентирующими осуществление образовательного процесса в этом учреждении.</w:t>
      </w:r>
    </w:p>
    <w:p w:rsidR="001C07C8" w:rsidRPr="00407872" w:rsidRDefault="001C07C8" w:rsidP="000977FB">
      <w:pPr>
        <w:ind w:firstLine="567"/>
        <w:jc w:val="both"/>
      </w:pPr>
    </w:p>
    <w:p w:rsidR="000977FB" w:rsidRPr="000977FB" w:rsidRDefault="000977FB" w:rsidP="000977FB">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 xml:space="preserve">1.1. </w:t>
      </w:r>
      <w:r w:rsidRPr="000977FB">
        <w:rPr>
          <w:rFonts w:ascii="Times New Roman" w:hAnsi="Times New Roman" w:cs="Times New Roman"/>
          <w:b/>
          <w:sz w:val="24"/>
          <w:szCs w:val="24"/>
        </w:rPr>
        <w:t>Пояснительная записка</w:t>
      </w:r>
    </w:p>
    <w:p w:rsidR="000977FB" w:rsidRPr="000977FB" w:rsidRDefault="000977FB" w:rsidP="000977FB">
      <w:pPr>
        <w:pStyle w:val="a3"/>
        <w:ind w:firstLine="567"/>
        <w:jc w:val="center"/>
        <w:rPr>
          <w:rStyle w:val="Zag11"/>
          <w:rFonts w:ascii="Times New Roman" w:hAnsi="Times New Roman" w:cs="Times New Roman"/>
          <w:b/>
          <w:bCs/>
          <w:sz w:val="24"/>
          <w:szCs w:val="24"/>
        </w:rPr>
      </w:pPr>
      <w:bookmarkStart w:id="1" w:name="_Toc410653946"/>
      <w:bookmarkStart w:id="2" w:name="_Toc414553127"/>
      <w:r>
        <w:rPr>
          <w:rStyle w:val="Zag11"/>
          <w:rFonts w:ascii="Times New Roman" w:hAnsi="Times New Roman" w:cs="Times New Roman"/>
          <w:b/>
          <w:sz w:val="24"/>
          <w:szCs w:val="24"/>
        </w:rPr>
        <w:t xml:space="preserve">1.1.1. </w:t>
      </w:r>
      <w:r w:rsidRPr="000977FB">
        <w:rPr>
          <w:rStyle w:val="Zag11"/>
          <w:rFonts w:ascii="Times New Roman" w:hAnsi="Times New Roman" w:cs="Times New Roman"/>
          <w:b/>
          <w:sz w:val="24"/>
          <w:szCs w:val="24"/>
        </w:rPr>
        <w:t xml:space="preserve">Цели и задачи реализации </w:t>
      </w:r>
      <w:bookmarkEnd w:id="1"/>
      <w:bookmarkEnd w:id="2"/>
      <w:r w:rsidRPr="000977FB">
        <w:rPr>
          <w:rFonts w:ascii="Times New Roman" w:hAnsi="Times New Roman" w:cs="Times New Roman"/>
          <w:b/>
          <w:sz w:val="24"/>
          <w:szCs w:val="24"/>
        </w:rPr>
        <w:t>основной образовательной программы основного общего образования</w:t>
      </w:r>
    </w:p>
    <w:p w:rsidR="000977FB" w:rsidRPr="000977FB" w:rsidRDefault="000977FB" w:rsidP="000977FB">
      <w:pPr>
        <w:pStyle w:val="a3"/>
        <w:ind w:firstLine="567"/>
        <w:jc w:val="both"/>
        <w:rPr>
          <w:rStyle w:val="Zag11"/>
          <w:rFonts w:ascii="Times New Roman" w:eastAsia="@Arial Unicode MS" w:hAnsi="Times New Roman" w:cs="Times New Roman"/>
          <w:sz w:val="24"/>
          <w:szCs w:val="24"/>
          <w:lang w:eastAsia="ru-RU"/>
        </w:rPr>
      </w:pPr>
      <w:r w:rsidRPr="000977FB">
        <w:rPr>
          <w:rStyle w:val="Zag11"/>
          <w:rFonts w:ascii="Times New Roman" w:eastAsia="@Arial Unicode MS" w:hAnsi="Times New Roman" w:cs="Times New Roman"/>
          <w:b/>
          <w:sz w:val="24"/>
          <w:szCs w:val="24"/>
        </w:rPr>
        <w:t>Целями реализации</w:t>
      </w:r>
      <w:r w:rsidRPr="000977FB">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w:t>
      </w:r>
      <w:r w:rsidRPr="000977FB">
        <w:rPr>
          <w:rFonts w:ascii="Times New Roman" w:hAnsi="Times New Roman" w:cs="Times New Roman"/>
          <w:sz w:val="24"/>
          <w:szCs w:val="24"/>
          <w:bdr w:val="none" w:sz="0" w:space="0" w:color="auto" w:frame="1"/>
        </w:rPr>
        <w:t>ОГ</w:t>
      </w:r>
      <w:r w:rsidR="00C720FC">
        <w:rPr>
          <w:rFonts w:ascii="Times New Roman" w:hAnsi="Times New Roman" w:cs="Times New Roman"/>
          <w:sz w:val="24"/>
          <w:szCs w:val="24"/>
          <w:bdr w:val="none" w:sz="0" w:space="0" w:color="auto" w:frame="1"/>
        </w:rPr>
        <w:t>Б</w:t>
      </w:r>
      <w:r w:rsidRPr="000977FB">
        <w:rPr>
          <w:rFonts w:ascii="Times New Roman" w:hAnsi="Times New Roman" w:cs="Times New Roman"/>
          <w:sz w:val="24"/>
          <w:szCs w:val="24"/>
          <w:bdr w:val="none" w:sz="0" w:space="0" w:color="auto" w:frame="1"/>
        </w:rPr>
        <w:t>ОУ КШИ «</w:t>
      </w:r>
      <w:r w:rsidR="00C720FC">
        <w:rPr>
          <w:rFonts w:ascii="Times New Roman" w:hAnsi="Times New Roman" w:cs="Times New Roman"/>
          <w:sz w:val="24"/>
          <w:szCs w:val="24"/>
          <w:bdr w:val="none" w:sz="0" w:space="0" w:color="auto" w:frame="1"/>
        </w:rPr>
        <w:t>Том</w:t>
      </w:r>
      <w:r w:rsidRPr="000977FB">
        <w:rPr>
          <w:rFonts w:ascii="Times New Roman" w:hAnsi="Times New Roman" w:cs="Times New Roman"/>
          <w:sz w:val="24"/>
          <w:szCs w:val="24"/>
          <w:bdr w:val="none" w:sz="0" w:space="0" w:color="auto" w:frame="1"/>
        </w:rPr>
        <w:t xml:space="preserve">ский кадетский корпус» </w:t>
      </w:r>
      <w:r w:rsidRPr="000977FB">
        <w:rPr>
          <w:rStyle w:val="Zag11"/>
          <w:rFonts w:ascii="Times New Roman" w:eastAsia="@Arial Unicode MS" w:hAnsi="Times New Roman" w:cs="Times New Roman"/>
          <w:sz w:val="24"/>
          <w:szCs w:val="24"/>
        </w:rPr>
        <w:t xml:space="preserve">являются: </w:t>
      </w:r>
    </w:p>
    <w:p w:rsidR="000977FB" w:rsidRPr="000977FB" w:rsidRDefault="00C720FC" w:rsidP="000977FB">
      <w:pPr>
        <w:pStyle w:val="a3"/>
        <w:ind w:firstLine="567"/>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lastRenderedPageBreak/>
        <w:t xml:space="preserve">- </w:t>
      </w:r>
      <w:r w:rsidR="000977FB" w:rsidRPr="000977FB">
        <w:rPr>
          <w:rStyle w:val="Zag11"/>
          <w:rFonts w:ascii="Times New Roman" w:eastAsia="@Arial Unicode MS"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977FB" w:rsidRPr="000977FB" w:rsidRDefault="00C720FC" w:rsidP="000977F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977FB" w:rsidRPr="000977FB">
        <w:rPr>
          <w:rFonts w:ascii="Times New Roman" w:hAnsi="Times New Roman" w:cs="Times New Roman"/>
          <w:sz w:val="24"/>
          <w:szCs w:val="24"/>
        </w:rPr>
        <w:t>становление и развитие личности обучающегося в ее самобытности, уникальности, неповторимости.</w:t>
      </w:r>
    </w:p>
    <w:p w:rsidR="000977FB" w:rsidRPr="000977FB" w:rsidRDefault="000977FB" w:rsidP="000977FB">
      <w:pPr>
        <w:pStyle w:val="a3"/>
        <w:ind w:firstLine="567"/>
        <w:jc w:val="both"/>
        <w:rPr>
          <w:rStyle w:val="Zag11"/>
          <w:rFonts w:ascii="Times New Roman" w:eastAsia="@Arial Unicode MS" w:hAnsi="Times New Roman" w:cs="Times New Roman"/>
          <w:bCs/>
          <w:sz w:val="24"/>
          <w:szCs w:val="24"/>
          <w:lang w:eastAsia="ru-RU"/>
        </w:rPr>
      </w:pPr>
      <w:r w:rsidRPr="000977FB">
        <w:rPr>
          <w:rStyle w:val="Zag11"/>
          <w:rFonts w:ascii="Times New Roman" w:eastAsia="@Arial Unicode MS" w:hAnsi="Times New Roman" w:cs="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w:t>
      </w:r>
      <w:r w:rsidRPr="000977FB">
        <w:rPr>
          <w:rStyle w:val="Zag11"/>
          <w:rFonts w:ascii="Times New Roman" w:eastAsia="@Arial Unicode MS" w:hAnsi="Times New Roman" w:cs="Times New Roman"/>
          <w:b/>
          <w:sz w:val="24"/>
          <w:szCs w:val="24"/>
        </w:rPr>
        <w:t>задач:</w:t>
      </w:r>
    </w:p>
    <w:p w:rsidR="000977FB" w:rsidRPr="000977FB" w:rsidRDefault="00C720FC" w:rsidP="000977FB">
      <w:pPr>
        <w:pStyle w:val="a3"/>
        <w:ind w:firstLine="567"/>
        <w:jc w:val="both"/>
        <w:rPr>
          <w:rStyle w:val="Zag11"/>
          <w:rFonts w:ascii="Times New Roman" w:eastAsia="@Arial Unicode MS" w:hAnsi="Times New Roman" w:cs="Times New Roman"/>
          <w:sz w:val="24"/>
          <w:szCs w:val="24"/>
          <w:lang w:eastAsia="ru-RU"/>
        </w:rPr>
      </w:pPr>
      <w:r>
        <w:rPr>
          <w:rStyle w:val="Zag11"/>
          <w:rFonts w:ascii="Times New Roman" w:eastAsia="@Arial Unicode MS" w:hAnsi="Times New Roman" w:cs="Times New Roman"/>
          <w:sz w:val="24"/>
          <w:szCs w:val="24"/>
        </w:rPr>
        <w:t xml:space="preserve">- </w:t>
      </w:r>
      <w:r w:rsidR="000977FB" w:rsidRPr="000977FB">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0977FB" w:rsidRPr="000977FB" w:rsidRDefault="00C720FC" w:rsidP="000977FB">
      <w:pPr>
        <w:pStyle w:val="a3"/>
        <w:ind w:firstLine="567"/>
        <w:jc w:val="both"/>
        <w:rPr>
          <w:rStyle w:val="Zag11"/>
          <w:rFonts w:ascii="Times New Roman" w:eastAsia="@Arial Unicode MS" w:hAnsi="Times New Roman" w:cs="Times New Roman"/>
          <w:sz w:val="24"/>
          <w:szCs w:val="24"/>
          <w:lang w:eastAsia="ru-RU"/>
        </w:rPr>
      </w:pPr>
      <w:r>
        <w:rPr>
          <w:rStyle w:val="Zag11"/>
          <w:rFonts w:ascii="Times New Roman" w:eastAsia="@Arial Unicode MS" w:hAnsi="Times New Roman" w:cs="Times New Roman"/>
          <w:sz w:val="24"/>
          <w:szCs w:val="24"/>
        </w:rPr>
        <w:t xml:space="preserve">- </w:t>
      </w:r>
      <w:r w:rsidR="000977FB" w:rsidRPr="000977FB">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977FB" w:rsidRPr="000977FB" w:rsidRDefault="00C720FC" w:rsidP="000977FB">
      <w:pPr>
        <w:pStyle w:val="a3"/>
        <w:ind w:firstLine="567"/>
        <w:jc w:val="both"/>
        <w:rPr>
          <w:rStyle w:val="Zag11"/>
          <w:rFonts w:ascii="Times New Roman" w:eastAsia="@Arial Unicode MS" w:hAnsi="Times New Roman" w:cs="Times New Roman"/>
          <w:sz w:val="24"/>
          <w:szCs w:val="24"/>
          <w:lang w:eastAsia="ru-RU"/>
        </w:rPr>
      </w:pPr>
      <w:r>
        <w:rPr>
          <w:rStyle w:val="Zag11"/>
          <w:rFonts w:ascii="Times New Roman" w:eastAsia="@Arial Unicode MS" w:hAnsi="Times New Roman" w:cs="Times New Roman"/>
          <w:sz w:val="24"/>
          <w:szCs w:val="24"/>
        </w:rPr>
        <w:t xml:space="preserve">- </w:t>
      </w:r>
      <w:r w:rsidR="000977FB" w:rsidRPr="000977FB">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977FB" w:rsidRPr="000977FB" w:rsidRDefault="00C720FC" w:rsidP="000977FB">
      <w:pPr>
        <w:pStyle w:val="a3"/>
        <w:ind w:firstLine="567"/>
        <w:jc w:val="both"/>
        <w:rPr>
          <w:rStyle w:val="Zag11"/>
          <w:rFonts w:ascii="Times New Roman" w:eastAsia="@Arial Unicode MS" w:hAnsi="Times New Roman" w:cs="Times New Roman"/>
          <w:sz w:val="24"/>
          <w:szCs w:val="24"/>
          <w:lang w:eastAsia="ru-RU"/>
        </w:rPr>
      </w:pPr>
      <w:r>
        <w:rPr>
          <w:rStyle w:val="Zag11"/>
          <w:rFonts w:ascii="Times New Roman" w:eastAsia="@Arial Unicode MS" w:hAnsi="Times New Roman" w:cs="Times New Roman"/>
          <w:sz w:val="24"/>
          <w:szCs w:val="24"/>
        </w:rPr>
        <w:t xml:space="preserve">- </w:t>
      </w:r>
      <w:r w:rsidR="000977FB" w:rsidRPr="000977FB">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0977FB" w:rsidRPr="000977FB" w:rsidRDefault="00C720FC" w:rsidP="000977FB">
      <w:pPr>
        <w:pStyle w:val="a3"/>
        <w:ind w:firstLine="567"/>
        <w:jc w:val="both"/>
        <w:rPr>
          <w:rStyle w:val="Zag11"/>
          <w:rFonts w:ascii="Times New Roman" w:eastAsia="@Arial Unicode MS" w:hAnsi="Times New Roman" w:cs="Times New Roman"/>
          <w:sz w:val="24"/>
          <w:szCs w:val="24"/>
          <w:lang w:eastAsia="ru-RU"/>
        </w:rPr>
      </w:pPr>
      <w:r>
        <w:rPr>
          <w:rStyle w:val="Zag11"/>
          <w:rFonts w:ascii="Times New Roman" w:eastAsia="@Arial Unicode MS" w:hAnsi="Times New Roman" w:cs="Times New Roman"/>
          <w:sz w:val="24"/>
          <w:szCs w:val="24"/>
        </w:rPr>
        <w:t xml:space="preserve">- </w:t>
      </w:r>
      <w:r w:rsidR="000977FB" w:rsidRPr="000977FB">
        <w:rPr>
          <w:rStyle w:val="Zag11"/>
          <w:rFonts w:ascii="Times New Roman" w:eastAsia="@Arial Unicode MS" w:hAnsi="Times New Roman" w:cs="Times New Roman"/>
          <w:sz w:val="24"/>
          <w:szCs w:val="24"/>
        </w:rPr>
        <w:t>выявление и развитие способностей обучающихся;</w:t>
      </w:r>
    </w:p>
    <w:p w:rsidR="000977FB" w:rsidRPr="000977FB" w:rsidRDefault="00C720FC" w:rsidP="000977FB">
      <w:pPr>
        <w:pStyle w:val="a3"/>
        <w:ind w:firstLine="567"/>
        <w:jc w:val="both"/>
        <w:rPr>
          <w:rStyle w:val="Zag11"/>
          <w:rFonts w:ascii="Times New Roman" w:eastAsia="@Arial Unicode MS" w:hAnsi="Times New Roman" w:cs="Times New Roman"/>
          <w:sz w:val="24"/>
          <w:szCs w:val="24"/>
          <w:lang w:eastAsia="ru-RU"/>
        </w:rPr>
      </w:pPr>
      <w:r>
        <w:rPr>
          <w:rStyle w:val="Zag11"/>
          <w:rFonts w:ascii="Times New Roman" w:eastAsia="@Arial Unicode MS" w:hAnsi="Times New Roman" w:cs="Times New Roman"/>
          <w:sz w:val="24"/>
          <w:szCs w:val="24"/>
        </w:rPr>
        <w:t xml:space="preserve">- </w:t>
      </w:r>
      <w:r w:rsidR="000977FB" w:rsidRPr="000977FB">
        <w:rPr>
          <w:rStyle w:val="Zag11"/>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0977FB" w:rsidRPr="000977FB" w:rsidRDefault="00C720FC" w:rsidP="000977FB">
      <w:pPr>
        <w:pStyle w:val="a3"/>
        <w:ind w:firstLine="567"/>
        <w:jc w:val="both"/>
        <w:rPr>
          <w:rStyle w:val="Zag11"/>
          <w:rFonts w:ascii="Times New Roman" w:eastAsia="@Arial Unicode MS" w:hAnsi="Times New Roman" w:cs="Times New Roman"/>
          <w:sz w:val="24"/>
          <w:szCs w:val="24"/>
          <w:lang w:eastAsia="ru-RU"/>
        </w:rPr>
      </w:pPr>
      <w:r>
        <w:rPr>
          <w:rStyle w:val="Zag11"/>
          <w:rFonts w:ascii="Times New Roman" w:eastAsia="@Arial Unicode MS" w:hAnsi="Times New Roman" w:cs="Times New Roman"/>
          <w:sz w:val="24"/>
          <w:szCs w:val="24"/>
        </w:rPr>
        <w:t xml:space="preserve">- </w:t>
      </w:r>
      <w:r w:rsidR="000977FB" w:rsidRPr="000977FB">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977FB" w:rsidRPr="000977FB" w:rsidRDefault="00C720FC" w:rsidP="000977FB">
      <w:pPr>
        <w:pStyle w:val="a3"/>
        <w:ind w:firstLine="567"/>
        <w:jc w:val="both"/>
        <w:rPr>
          <w:rStyle w:val="Zag11"/>
          <w:rFonts w:ascii="Times New Roman" w:eastAsia="@Arial Unicode MS" w:hAnsi="Times New Roman" w:cs="Times New Roman"/>
          <w:sz w:val="24"/>
          <w:szCs w:val="24"/>
          <w:lang w:eastAsia="ru-RU"/>
        </w:rPr>
      </w:pPr>
      <w:r>
        <w:rPr>
          <w:rStyle w:val="Zag11"/>
          <w:rFonts w:ascii="Times New Roman" w:eastAsia="@Arial Unicode MS" w:hAnsi="Times New Roman" w:cs="Times New Roman"/>
          <w:sz w:val="24"/>
          <w:szCs w:val="24"/>
        </w:rPr>
        <w:t xml:space="preserve">- </w:t>
      </w:r>
      <w:r w:rsidR="000977FB" w:rsidRPr="000977FB">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977FB" w:rsidRPr="000977FB" w:rsidRDefault="00C720FC" w:rsidP="000977FB">
      <w:pPr>
        <w:pStyle w:val="a3"/>
        <w:ind w:firstLine="567"/>
        <w:jc w:val="both"/>
        <w:rPr>
          <w:rStyle w:val="Zag11"/>
          <w:rFonts w:ascii="Times New Roman" w:eastAsia="@Arial Unicode MS" w:hAnsi="Times New Roman" w:cs="Times New Roman"/>
          <w:sz w:val="24"/>
          <w:szCs w:val="24"/>
          <w:lang w:eastAsia="ru-RU"/>
        </w:rPr>
      </w:pPr>
      <w:r>
        <w:rPr>
          <w:rStyle w:val="Zag11"/>
          <w:rFonts w:ascii="Times New Roman" w:eastAsia="@Arial Unicode MS" w:hAnsi="Times New Roman" w:cs="Times New Roman"/>
          <w:sz w:val="24"/>
          <w:szCs w:val="24"/>
        </w:rPr>
        <w:t xml:space="preserve">- </w:t>
      </w:r>
      <w:r w:rsidR="000977FB" w:rsidRPr="000977FB">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0977FB" w:rsidRPr="000977FB" w:rsidRDefault="00C720FC" w:rsidP="000977FB">
      <w:pPr>
        <w:pStyle w:val="a3"/>
        <w:ind w:firstLine="567"/>
        <w:jc w:val="both"/>
        <w:rPr>
          <w:rStyle w:val="Zag11"/>
          <w:rFonts w:ascii="Times New Roman" w:eastAsia="@Arial Unicode MS" w:hAnsi="Times New Roman" w:cs="Times New Roman"/>
          <w:sz w:val="24"/>
          <w:szCs w:val="24"/>
          <w:lang w:eastAsia="ru-RU"/>
        </w:rPr>
      </w:pPr>
      <w:r>
        <w:rPr>
          <w:rStyle w:val="Zag11"/>
          <w:rFonts w:ascii="Times New Roman" w:eastAsia="@Arial Unicode MS" w:hAnsi="Times New Roman" w:cs="Times New Roman"/>
          <w:sz w:val="24"/>
          <w:szCs w:val="24"/>
        </w:rPr>
        <w:t xml:space="preserve">- </w:t>
      </w:r>
      <w:r w:rsidR="000977FB" w:rsidRPr="000977FB">
        <w:rPr>
          <w:rStyle w:val="Zag11"/>
          <w:rFonts w:ascii="Times New Roman" w:eastAsia="@Arial Unicode MS" w:hAnsi="Times New Roman" w:cs="Times New Roman"/>
          <w:sz w:val="24"/>
          <w:szCs w:val="24"/>
        </w:rPr>
        <w:t>сохранение</w:t>
      </w:r>
      <w:r w:rsidR="000977FB" w:rsidRPr="000977FB">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000977FB" w:rsidRPr="000977FB">
        <w:rPr>
          <w:rStyle w:val="Zag11"/>
          <w:rFonts w:ascii="Times New Roman" w:eastAsia="@Arial Unicode MS" w:hAnsi="Times New Roman" w:cs="Times New Roman"/>
          <w:sz w:val="24"/>
          <w:szCs w:val="24"/>
        </w:rPr>
        <w:t>, обеспечение их безопасности.</w:t>
      </w:r>
    </w:p>
    <w:p w:rsidR="001C07C8" w:rsidRPr="00407872" w:rsidRDefault="001C07C8" w:rsidP="001C07C8">
      <w:pPr>
        <w:jc w:val="both"/>
      </w:pPr>
    </w:p>
    <w:p w:rsidR="00C720FC" w:rsidRPr="00C720FC" w:rsidRDefault="00C720FC" w:rsidP="00C720FC">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 xml:space="preserve">1.1.2. </w:t>
      </w:r>
      <w:r w:rsidRPr="00C720FC">
        <w:rPr>
          <w:rFonts w:ascii="Times New Roman" w:hAnsi="Times New Roman" w:cs="Times New Roman"/>
          <w:b/>
          <w:sz w:val="24"/>
          <w:szCs w:val="24"/>
        </w:rPr>
        <w:t>Принципы и подходы к формированию образовательной программы основного общего образования</w:t>
      </w:r>
    </w:p>
    <w:p w:rsidR="00C720FC" w:rsidRPr="00C720FC" w:rsidRDefault="00C720FC" w:rsidP="00C720FC">
      <w:pPr>
        <w:pStyle w:val="a3"/>
        <w:ind w:firstLine="567"/>
        <w:jc w:val="both"/>
        <w:rPr>
          <w:rStyle w:val="Zag11"/>
          <w:rFonts w:ascii="Times New Roman" w:eastAsia="@Arial Unicode MS" w:hAnsi="Times New Roman" w:cs="Times New Roman"/>
          <w:sz w:val="24"/>
          <w:szCs w:val="24"/>
        </w:rPr>
      </w:pPr>
      <w:r w:rsidRPr="00C720FC">
        <w:rPr>
          <w:rStyle w:val="Zag11"/>
          <w:rFonts w:ascii="Times New Roman" w:eastAsia="@Arial Unicode MS" w:hAnsi="Times New Roman" w:cs="Times New Roman"/>
          <w:sz w:val="24"/>
          <w:szCs w:val="24"/>
        </w:rPr>
        <w:t>Методологической основой ФГОС является системно-деятельностный подход, который предполагает:</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воспитание патриотов России, способных и готовых служить ей на гражданском и военном поприще;</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формирование общей культуры, духовно-нравственного,</w:t>
      </w:r>
      <w:r>
        <w:rPr>
          <w:rFonts w:ascii="Times New Roman" w:hAnsi="Times New Roman" w:cs="Times New Roman"/>
          <w:sz w:val="24"/>
          <w:szCs w:val="24"/>
        </w:rPr>
        <w:t xml:space="preserve"> </w:t>
      </w:r>
      <w:r w:rsidRPr="00C720FC">
        <w:rPr>
          <w:rFonts w:ascii="Times New Roman" w:hAnsi="Times New Roman" w:cs="Times New Roman"/>
          <w:sz w:val="24"/>
          <w:szCs w:val="24"/>
        </w:rPr>
        <w:t>гражданского, социального, личностного и интеллектуального развития, самосовершенствования обучающихся, обеспечивающие их социальную успешность, развитие творческих способностей, сохранение и укрепление здоровья;</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становление и развитие личности в её индивидуальности, самобытности, уникальности и неповторимости;</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обеспечение преемственности основного общего, среднего общего образования;</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обеспечение доступности получения качественного основного общего образования;</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Кадетского корпуса, обеспечению индивидуализированного психолого-педагогического </w:t>
      </w:r>
      <w:r w:rsidRPr="00C720FC">
        <w:rPr>
          <w:rFonts w:ascii="Times New Roman" w:hAnsi="Times New Roman" w:cs="Times New Roman"/>
          <w:sz w:val="24"/>
          <w:szCs w:val="24"/>
        </w:rPr>
        <w:lastRenderedPageBreak/>
        <w:t>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взаимодействие Кадетского корпуса при реализации основной образовательной программы с социальными партнёрами;</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выявление и развитие способностей обучающихся,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Кадетского корпуса;</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ориентацию на достижение цели и основного результата образования</w:t>
      </w:r>
      <w:r>
        <w:rPr>
          <w:rFonts w:ascii="Times New Roman" w:hAnsi="Times New Roman" w:cs="Times New Roman"/>
          <w:sz w:val="24"/>
          <w:szCs w:val="24"/>
        </w:rPr>
        <w:t xml:space="preserve"> -</w:t>
      </w:r>
      <w:r w:rsidRPr="00C720FC">
        <w:rPr>
          <w:rFonts w:ascii="Times New Roman" w:hAnsi="Times New Roman" w:cs="Times New Roman"/>
          <w:sz w:val="24"/>
          <w:szCs w:val="24"/>
        </w:rPr>
        <w:t xml:space="preserve">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признание решающей роли содержания образования, способов организации общеобразовательной деятельности и учебного сотрудничества в достижении целей личностного и социального развития обучающихся;</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720FC" w:rsidRPr="00C720FC" w:rsidRDefault="00C720FC" w:rsidP="00C720FC">
      <w:pPr>
        <w:pStyle w:val="a3"/>
        <w:ind w:firstLine="567"/>
        <w:jc w:val="both"/>
        <w:rPr>
          <w:rFonts w:ascii="Times New Roman" w:hAnsi="Times New Roman" w:cs="Times New Roman"/>
          <w:sz w:val="24"/>
          <w:szCs w:val="24"/>
        </w:rPr>
      </w:pPr>
      <w:r>
        <w:rPr>
          <w:rStyle w:val="apple-converted-space"/>
          <w:rFonts w:ascii="Times New Roman" w:hAnsi="Times New Roman"/>
          <w:sz w:val="24"/>
          <w:szCs w:val="24"/>
        </w:rPr>
        <w:t xml:space="preserve">- </w:t>
      </w:r>
      <w:r w:rsidRPr="00C720FC">
        <w:rPr>
          <w:rStyle w:val="apple-converted-space"/>
          <w:rFonts w:ascii="Times New Roman" w:hAnsi="Times New Roman"/>
          <w:sz w:val="24"/>
          <w:szCs w:val="24"/>
        </w:rPr>
        <w:t>воспитание</w:t>
      </w:r>
      <w:r w:rsidRPr="00C720FC">
        <w:rPr>
          <w:rFonts w:ascii="Times New Roman" w:hAnsi="Times New Roman" w:cs="Times New Roman"/>
          <w:sz w:val="24"/>
          <w:szCs w:val="24"/>
        </w:rPr>
        <w:t xml:space="preserve"> на исторических кадетских ценностях и этике служении Отечеству;</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обучение кодексу </w:t>
      </w:r>
      <w:r w:rsidRPr="00C720FC">
        <w:rPr>
          <w:rFonts w:ascii="Times New Roman" w:hAnsi="Times New Roman" w:cs="Times New Roman"/>
          <w:sz w:val="24"/>
          <w:szCs w:val="24"/>
        </w:rPr>
        <w:t>поведения (правилам общежития) в их идеальной этической трактовке, другими словами они должны обучаться умению жить в обществе и служить Отечеству, как подобает гражданину России;</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воспитание «критического нравственного чутья», основанного на усвоенных на генетическом уровне нацио</w:t>
      </w:r>
      <w:r>
        <w:rPr>
          <w:rFonts w:ascii="Times New Roman" w:hAnsi="Times New Roman" w:cs="Times New Roman"/>
          <w:sz w:val="24"/>
          <w:szCs w:val="24"/>
        </w:rPr>
        <w:t>нальных исторических ценностях,</w:t>
      </w:r>
      <w:r w:rsidRPr="00C720FC">
        <w:rPr>
          <w:rFonts w:ascii="Times New Roman" w:hAnsi="Times New Roman" w:cs="Times New Roman"/>
          <w:sz w:val="24"/>
          <w:szCs w:val="24"/>
        </w:rPr>
        <w:t xml:space="preserve"> умения отличать плохое от хорошего и рефлекторно следовать добру;</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воспитание воли, организаторских и лидерских качеств, овладение технологиями управления коллективами;</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воспитание уважения к личности, ее правам и обязанностям, понимания важности собственных обязанностей перед коллективом и государством, и необходимости их выполнения.</w:t>
      </w:r>
    </w:p>
    <w:p w:rsidR="00C720FC" w:rsidRPr="00C720FC" w:rsidRDefault="00C720FC" w:rsidP="00C720FC">
      <w:pPr>
        <w:pStyle w:val="a3"/>
        <w:ind w:firstLine="567"/>
        <w:jc w:val="both"/>
        <w:rPr>
          <w:rStyle w:val="Zag11"/>
          <w:rFonts w:ascii="Times New Roman" w:eastAsia="@Arial Unicode MS" w:hAnsi="Times New Roman" w:cs="Times New Roman"/>
          <w:sz w:val="24"/>
          <w:szCs w:val="24"/>
          <w:lang w:eastAsia="ru-RU"/>
        </w:rPr>
      </w:pPr>
      <w:r w:rsidRPr="00C720FC">
        <w:rPr>
          <w:rStyle w:val="Zag11"/>
          <w:rFonts w:ascii="Times New Roman" w:eastAsia="@Arial Unicode MS"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13–15 лет, связанных:</w:t>
      </w:r>
    </w:p>
    <w:p w:rsidR="00C720FC" w:rsidRPr="00C720FC" w:rsidRDefault="00C720FC" w:rsidP="00C720FC">
      <w:pPr>
        <w:pStyle w:val="a3"/>
        <w:ind w:firstLine="567"/>
        <w:jc w:val="both"/>
        <w:rPr>
          <w:rFonts w:ascii="Times New Roman" w:hAnsi="Times New Roman" w:cs="Times New Roman"/>
          <w:sz w:val="24"/>
          <w:szCs w:val="24"/>
        </w:rPr>
      </w:pPr>
      <w:r>
        <w:rPr>
          <w:rStyle w:val="ad"/>
          <w:rFonts w:cs="Times New Roman"/>
          <w:i w:val="0"/>
          <w:iCs/>
          <w:sz w:val="24"/>
          <w:szCs w:val="24"/>
        </w:rPr>
        <w:t xml:space="preserve">- </w:t>
      </w:r>
      <w:r w:rsidRPr="00C720FC">
        <w:rPr>
          <w:rStyle w:val="ad"/>
          <w:rFonts w:cs="Times New Roman"/>
          <w:i w:val="0"/>
          <w:iCs/>
          <w:sz w:val="24"/>
          <w:szCs w:val="24"/>
        </w:rPr>
        <w:t>с переходом от учебных действий, характерных</w:t>
      </w:r>
      <w:r w:rsidRPr="00C720FC">
        <w:rPr>
          <w:rStyle w:val="62"/>
          <w:rFonts w:cs="Times New Roman"/>
          <w:i w:val="0"/>
          <w:iCs/>
          <w:sz w:val="24"/>
          <w:szCs w:val="24"/>
        </w:rPr>
        <w:t xml:space="preserve"> </w:t>
      </w:r>
      <w:r w:rsidRPr="00C720FC">
        <w:rPr>
          <w:rStyle w:val="ad"/>
          <w:rFonts w:cs="Times New Roman"/>
          <w:i w:val="0"/>
          <w:iCs/>
          <w:sz w:val="24"/>
          <w:szCs w:val="24"/>
        </w:rPr>
        <w:t>для начальной школы</w:t>
      </w:r>
      <w:r w:rsidRPr="00C720FC">
        <w:rPr>
          <w:rFonts w:ascii="Times New Roman" w:hAnsi="Times New Roman" w:cs="Times New Roman"/>
          <w:i/>
          <w:sz w:val="24"/>
          <w:szCs w:val="24"/>
        </w:rPr>
        <w:t xml:space="preserve"> </w:t>
      </w:r>
    </w:p>
    <w:p w:rsidR="00C720FC" w:rsidRPr="00C720FC" w:rsidRDefault="00C720FC" w:rsidP="00C720F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720FC">
        <w:rPr>
          <w:rFonts w:ascii="Times New Roman" w:hAnsi="Times New Roman" w:cs="Times New Roman"/>
          <w:sz w:val="24"/>
          <w:szCs w:val="24"/>
        </w:rPr>
        <w:t>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w:t>
      </w:r>
      <w:r w:rsidRPr="00C720FC">
        <w:rPr>
          <w:rFonts w:ascii="Times New Roman" w:hAnsi="Times New Roman" w:cs="Times New Roman"/>
          <w:i/>
          <w:sz w:val="24"/>
          <w:szCs w:val="24"/>
        </w:rPr>
        <w:t xml:space="preserve"> </w:t>
      </w:r>
      <w:r w:rsidRPr="00C720FC">
        <w:rPr>
          <w:rFonts w:ascii="Times New Roman" w:hAnsi="Times New Roman" w:cs="Times New Roman"/>
          <w:sz w:val="24"/>
          <w:szCs w:val="24"/>
        </w:rPr>
        <w:t>к</w:t>
      </w:r>
      <w:r w:rsidRPr="00C720FC">
        <w:rPr>
          <w:rStyle w:val="ad"/>
          <w:rFonts w:cs="Times New Roman"/>
          <w:iCs/>
          <w:sz w:val="24"/>
          <w:szCs w:val="24"/>
        </w:rPr>
        <w:t xml:space="preserve"> </w:t>
      </w:r>
      <w:r w:rsidRPr="00C720FC">
        <w:rPr>
          <w:rStyle w:val="ad"/>
          <w:rFonts w:cs="Times New Roman"/>
          <w:i w:val="0"/>
          <w:iCs/>
          <w:sz w:val="24"/>
          <w:szCs w:val="24"/>
        </w:rPr>
        <w:t>овладению этой учебной деятельностью</w:t>
      </w:r>
      <w:r w:rsidRPr="00C720FC">
        <w:rPr>
          <w:rFonts w:ascii="Times New Roman" w:hAnsi="Times New Roman" w:cs="Times New Roman"/>
          <w:i/>
          <w:sz w:val="24"/>
          <w:szCs w:val="24"/>
        </w:rPr>
        <w:t xml:space="preserve"> </w:t>
      </w:r>
      <w:r w:rsidRPr="00C720FC">
        <w:rPr>
          <w:rFonts w:ascii="Times New Roman" w:hAnsi="Times New Roman" w:cs="Times New Roman"/>
          <w:sz w:val="24"/>
          <w:szCs w:val="24"/>
        </w:rPr>
        <w:t>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r w:rsidRPr="00C720FC">
        <w:rPr>
          <w:rStyle w:val="ad"/>
          <w:rFonts w:cs="Times New Roman"/>
          <w:i w:val="0"/>
          <w:iCs/>
          <w:sz w:val="24"/>
          <w:szCs w:val="24"/>
        </w:rPr>
        <w:t xml:space="preserve"> новой внутренней позиции обучающегося</w:t>
      </w:r>
      <w:r w:rsidRPr="00C720FC">
        <w:rPr>
          <w:rFonts w:ascii="Times New Roman" w:hAnsi="Times New Roman" w:cs="Times New Roman"/>
          <w:i/>
          <w:sz w:val="24"/>
          <w:szCs w:val="24"/>
        </w:rPr>
        <w:t xml:space="preserve"> </w:t>
      </w:r>
      <w:r w:rsidRPr="00C720FC">
        <w:rPr>
          <w:rFonts w:ascii="Times New Roman" w:hAnsi="Times New Roman" w:cs="Times New Roman"/>
          <w:sz w:val="24"/>
          <w:szCs w:val="24"/>
        </w:rPr>
        <w:t xml:space="preserve">— направленности на самостоятельный познавательный поиск, постановку учебных целей, освоение и самостоятельное </w:t>
      </w:r>
      <w:r w:rsidRPr="00C720FC">
        <w:rPr>
          <w:rFonts w:ascii="Times New Roman" w:hAnsi="Times New Roman" w:cs="Times New Roman"/>
          <w:sz w:val="24"/>
          <w:szCs w:val="24"/>
        </w:rPr>
        <w:lastRenderedPageBreak/>
        <w:t>осуществление контрольных и оценочных действий, инициативу в организации учебного сотрудничества;</w:t>
      </w:r>
    </w:p>
    <w:p w:rsidR="00C720FC" w:rsidRPr="00C720FC" w:rsidRDefault="00C720FC" w:rsidP="00C720FC">
      <w:pPr>
        <w:pStyle w:val="a3"/>
        <w:ind w:firstLine="567"/>
        <w:jc w:val="both"/>
        <w:rPr>
          <w:rStyle w:val="ad"/>
          <w:rFonts w:cs="Times New Roman"/>
          <w:sz w:val="24"/>
          <w:szCs w:val="24"/>
        </w:rPr>
      </w:pPr>
      <w:r>
        <w:rPr>
          <w:rStyle w:val="ad"/>
          <w:rFonts w:cs="Times New Roman"/>
          <w:i w:val="0"/>
          <w:iCs/>
          <w:sz w:val="24"/>
          <w:szCs w:val="24"/>
        </w:rPr>
        <w:t xml:space="preserve">- </w:t>
      </w:r>
      <w:r w:rsidRPr="00C720FC">
        <w:rPr>
          <w:rStyle w:val="ad"/>
          <w:rFonts w:cs="Times New Roman"/>
          <w:i w:val="0"/>
          <w:iCs/>
          <w:sz w:val="24"/>
          <w:szCs w:val="24"/>
        </w:rPr>
        <w:t>с осуществлением</w:t>
      </w:r>
      <w:r w:rsidRPr="00C720FC">
        <w:rPr>
          <w:rFonts w:ascii="Times New Roman" w:hAnsi="Times New Roman" w:cs="Times New Roman"/>
          <w:i/>
          <w:sz w:val="24"/>
          <w:szCs w:val="24"/>
        </w:rPr>
        <w:t xml:space="preserve"> </w:t>
      </w:r>
      <w:r w:rsidRPr="00C720FC">
        <w:rPr>
          <w:rFonts w:ascii="Times New Roman" w:hAnsi="Times New Roman" w:cs="Times New Roman"/>
          <w:sz w:val="24"/>
          <w:szCs w:val="24"/>
        </w:rPr>
        <w:t>на данном возрастном уровне (13—15 лет) благодаря развитию рефлексии общих способов действий и возможностей их переноса в различные учебно-предметные области,</w:t>
      </w:r>
      <w:r w:rsidRPr="00C720FC">
        <w:rPr>
          <w:rStyle w:val="ad"/>
          <w:rFonts w:cs="Times New Roman"/>
          <w:iCs/>
          <w:sz w:val="24"/>
          <w:szCs w:val="24"/>
        </w:rPr>
        <w:t xml:space="preserve"> </w:t>
      </w:r>
      <w:r w:rsidRPr="00C720FC">
        <w:rPr>
          <w:rStyle w:val="ad"/>
          <w:rFonts w:cs="Times New Roman"/>
          <w:i w:val="0"/>
          <w:iCs/>
          <w:sz w:val="24"/>
          <w:szCs w:val="24"/>
        </w:rPr>
        <w:t>качественного преобразования учебных действий</w:t>
      </w:r>
      <w:r w:rsidRPr="00C720FC">
        <w:rPr>
          <w:rFonts w:ascii="Times New Roman" w:hAnsi="Times New Roman" w:cs="Times New Roman"/>
          <w:i/>
          <w:sz w:val="24"/>
          <w:szCs w:val="24"/>
        </w:rPr>
        <w:t xml:space="preserve"> </w:t>
      </w:r>
      <w:r w:rsidRPr="00C720FC">
        <w:rPr>
          <w:rFonts w:ascii="Times New Roman" w:hAnsi="Times New Roman" w:cs="Times New Roman"/>
          <w:sz w:val="24"/>
          <w:szCs w:val="24"/>
        </w:rPr>
        <w:t>моделирования, контроля и оценки и</w:t>
      </w:r>
      <w:r w:rsidRPr="00C720FC">
        <w:rPr>
          <w:rStyle w:val="ad"/>
          <w:rFonts w:cs="Times New Roman"/>
          <w:i w:val="0"/>
          <w:iCs/>
          <w:sz w:val="24"/>
          <w:szCs w:val="24"/>
        </w:rPr>
        <w:t xml:space="preserve"> перехода</w:t>
      </w:r>
      <w:r w:rsidRPr="00C720FC">
        <w:rPr>
          <w:rStyle w:val="62"/>
          <w:rFonts w:cs="Times New Roman"/>
          <w:i w:val="0"/>
          <w:iCs/>
          <w:sz w:val="24"/>
          <w:szCs w:val="24"/>
        </w:rPr>
        <w:t xml:space="preserve"> </w:t>
      </w:r>
      <w:r w:rsidRPr="00C720FC">
        <w:rPr>
          <w:rFonts w:ascii="Times New Roman" w:hAnsi="Times New Roman" w:cs="Times New Roman"/>
          <w:sz w:val="24"/>
          <w:szCs w:val="24"/>
        </w:rPr>
        <w:t>от самостоятельной постановки обучающимися новых учебных задач</w:t>
      </w:r>
      <w:r w:rsidRPr="00C720FC">
        <w:rPr>
          <w:rStyle w:val="ad"/>
          <w:rFonts w:cs="Times New Roman"/>
          <w:iCs/>
          <w:sz w:val="24"/>
          <w:szCs w:val="24"/>
        </w:rPr>
        <w:t xml:space="preserve"> </w:t>
      </w:r>
      <w:r w:rsidRPr="00C720FC">
        <w:rPr>
          <w:rStyle w:val="ad"/>
          <w:rFonts w:cs="Times New Roman"/>
          <w:i w:val="0"/>
          <w:iCs/>
          <w:sz w:val="24"/>
          <w:szCs w:val="24"/>
        </w:rPr>
        <w:t>к развитию способности проектирования собственной учебной деятельности и построению жизненных планов</w:t>
      </w:r>
      <w:r w:rsidRPr="00C720FC">
        <w:rPr>
          <w:rStyle w:val="62"/>
          <w:rFonts w:cs="Times New Roman"/>
          <w:i w:val="0"/>
          <w:iCs/>
          <w:sz w:val="24"/>
          <w:szCs w:val="24"/>
        </w:rPr>
        <w:t xml:space="preserve"> </w:t>
      </w:r>
      <w:r w:rsidRPr="00C720FC">
        <w:rPr>
          <w:rStyle w:val="ad"/>
          <w:rFonts w:cs="Times New Roman"/>
          <w:i w:val="0"/>
          <w:iCs/>
          <w:sz w:val="24"/>
          <w:szCs w:val="24"/>
        </w:rPr>
        <w:t>во временной перспективе</w:t>
      </w:r>
      <w:r w:rsidRPr="00C720FC">
        <w:rPr>
          <w:rFonts w:ascii="Times New Roman" w:hAnsi="Times New Roman" w:cs="Times New Roman"/>
          <w:i/>
          <w:sz w:val="24"/>
          <w:szCs w:val="24"/>
        </w:rPr>
        <w:t>;</w:t>
      </w:r>
    </w:p>
    <w:p w:rsidR="00C720FC" w:rsidRPr="00C720FC" w:rsidRDefault="00C720FC" w:rsidP="00C720FC">
      <w:pPr>
        <w:pStyle w:val="a3"/>
        <w:ind w:firstLine="567"/>
        <w:jc w:val="both"/>
        <w:rPr>
          <w:rFonts w:ascii="Times New Roman" w:hAnsi="Times New Roman" w:cs="Times New Roman"/>
          <w:i/>
          <w:sz w:val="24"/>
          <w:szCs w:val="24"/>
        </w:rPr>
      </w:pPr>
      <w:r>
        <w:rPr>
          <w:rStyle w:val="ad"/>
          <w:rFonts w:cs="Times New Roman"/>
          <w:i w:val="0"/>
          <w:iCs/>
          <w:sz w:val="24"/>
          <w:szCs w:val="24"/>
        </w:rPr>
        <w:t xml:space="preserve">- </w:t>
      </w:r>
      <w:r w:rsidRPr="00C720FC">
        <w:rPr>
          <w:rStyle w:val="ad"/>
          <w:rFonts w:cs="Times New Roman"/>
          <w:i w:val="0"/>
          <w:iCs/>
          <w:sz w:val="24"/>
          <w:szCs w:val="24"/>
        </w:rPr>
        <w:t>с формированием</w:t>
      </w:r>
      <w:r w:rsidRPr="00C720FC">
        <w:rPr>
          <w:rFonts w:ascii="Times New Roman" w:hAnsi="Times New Roman" w:cs="Times New Roman"/>
          <w:i/>
          <w:sz w:val="24"/>
          <w:szCs w:val="24"/>
        </w:rPr>
        <w:t xml:space="preserve"> </w:t>
      </w:r>
      <w:r w:rsidRPr="00C720FC">
        <w:rPr>
          <w:rFonts w:ascii="Times New Roman" w:hAnsi="Times New Roman" w:cs="Times New Roman"/>
          <w:sz w:val="24"/>
          <w:szCs w:val="24"/>
        </w:rPr>
        <w:t>у обучающегося</w:t>
      </w:r>
      <w:r w:rsidRPr="00C720FC">
        <w:rPr>
          <w:rStyle w:val="ad"/>
          <w:rFonts w:cs="Times New Roman"/>
          <w:i w:val="0"/>
          <w:iCs/>
          <w:sz w:val="24"/>
          <w:szCs w:val="24"/>
        </w:rPr>
        <w:t xml:space="preserve"> научного типа мышления,</w:t>
      </w:r>
      <w:r w:rsidRPr="00C720FC">
        <w:rPr>
          <w:rFonts w:ascii="Times New Roman" w:hAnsi="Times New Roman" w:cs="Times New Roman"/>
          <w:i/>
          <w:sz w:val="24"/>
          <w:szCs w:val="24"/>
        </w:rPr>
        <w:t xml:space="preserve"> </w:t>
      </w:r>
      <w:r w:rsidRPr="00C720FC">
        <w:rPr>
          <w:rFonts w:ascii="Times New Roman" w:hAnsi="Times New Roman" w:cs="Times New Roman"/>
          <w:sz w:val="24"/>
          <w:szCs w:val="24"/>
        </w:rPr>
        <w:t>ориентирующего на общекультурные образцы, нормы, эталоны и закономерности взаимодействия с окружающим миром;</w:t>
      </w:r>
    </w:p>
    <w:p w:rsidR="00C720FC" w:rsidRPr="00C720FC" w:rsidRDefault="00C720FC" w:rsidP="00C720FC">
      <w:pPr>
        <w:pStyle w:val="a3"/>
        <w:ind w:firstLine="567"/>
        <w:jc w:val="both"/>
        <w:rPr>
          <w:rFonts w:ascii="Times New Roman" w:hAnsi="Times New Roman" w:cs="Times New Roman"/>
          <w:sz w:val="24"/>
          <w:szCs w:val="24"/>
        </w:rPr>
      </w:pPr>
      <w:r>
        <w:rPr>
          <w:rStyle w:val="61"/>
          <w:rFonts w:cs="Times New Roman"/>
          <w:i w:val="0"/>
          <w:iCs/>
          <w:sz w:val="24"/>
          <w:szCs w:val="24"/>
        </w:rPr>
        <w:t xml:space="preserve">- </w:t>
      </w:r>
      <w:r w:rsidRPr="00C720FC">
        <w:rPr>
          <w:rStyle w:val="61"/>
          <w:rFonts w:cs="Times New Roman"/>
          <w:i w:val="0"/>
          <w:iCs/>
          <w:sz w:val="24"/>
          <w:szCs w:val="24"/>
        </w:rPr>
        <w:t>с овладением коммуникативными средствами и способами организации кооперации и сотрудничества</w:t>
      </w:r>
      <w:r w:rsidRPr="00C720FC">
        <w:rPr>
          <w:rFonts w:ascii="Times New Roman" w:hAnsi="Times New Roman" w:cs="Times New Roman"/>
          <w:i/>
          <w:sz w:val="24"/>
          <w:szCs w:val="24"/>
        </w:rPr>
        <w:t xml:space="preserve">; </w:t>
      </w:r>
      <w:r w:rsidRPr="00C720FC">
        <w:rPr>
          <w:rFonts w:ascii="Times New Roman" w:hAnsi="Times New Roman" w:cs="Times New Roman"/>
          <w:sz w:val="24"/>
          <w:szCs w:val="24"/>
        </w:rPr>
        <w:t>развитием учебного сотрудничества, реализуемого в отношениях обучающихся с учителем и сверстниками;</w:t>
      </w:r>
    </w:p>
    <w:p w:rsidR="00C720FC" w:rsidRPr="00C720FC" w:rsidRDefault="00C720FC" w:rsidP="00C720FC">
      <w:pPr>
        <w:pStyle w:val="a3"/>
        <w:ind w:firstLine="567"/>
        <w:jc w:val="both"/>
        <w:rPr>
          <w:rFonts w:ascii="Times New Roman" w:hAnsi="Times New Roman" w:cs="Times New Roman"/>
          <w:sz w:val="24"/>
          <w:szCs w:val="24"/>
        </w:rPr>
      </w:pPr>
      <w:r>
        <w:rPr>
          <w:rStyle w:val="61"/>
          <w:rFonts w:cs="Times New Roman"/>
          <w:i w:val="0"/>
          <w:iCs/>
          <w:sz w:val="24"/>
          <w:szCs w:val="24"/>
        </w:rPr>
        <w:t xml:space="preserve">- </w:t>
      </w:r>
      <w:r w:rsidRPr="00C720FC">
        <w:rPr>
          <w:rStyle w:val="61"/>
          <w:rFonts w:cs="Times New Roman"/>
          <w:i w:val="0"/>
          <w:iCs/>
          <w:sz w:val="24"/>
          <w:szCs w:val="24"/>
        </w:rPr>
        <w:t>с изменением формы организации учебной деятельности и учебного сотрудничества</w:t>
      </w:r>
      <w:r w:rsidRPr="00C720FC">
        <w:rPr>
          <w:rFonts w:ascii="Times New Roman" w:hAnsi="Times New Roman" w:cs="Times New Roman"/>
          <w:i/>
          <w:sz w:val="24"/>
          <w:szCs w:val="24"/>
        </w:rPr>
        <w:t xml:space="preserve"> </w:t>
      </w:r>
      <w:r w:rsidRPr="00C720FC">
        <w:rPr>
          <w:rFonts w:ascii="Times New Roman" w:hAnsi="Times New Roman" w:cs="Times New Roman"/>
          <w:sz w:val="24"/>
          <w:szCs w:val="24"/>
        </w:rPr>
        <w:t>от классно-урочной к лабораторно-семинарской, лекционно-лабораторной, исследовательской.</w:t>
      </w:r>
    </w:p>
    <w:p w:rsidR="00AE46B1" w:rsidRDefault="00AE46B1" w:rsidP="00AE46B1">
      <w:pPr>
        <w:pStyle w:val="a3"/>
        <w:ind w:firstLine="567"/>
        <w:jc w:val="both"/>
        <w:rPr>
          <w:rFonts w:ascii="Times New Roman" w:hAnsi="Times New Roman" w:cs="Times New Roman"/>
          <w:sz w:val="24"/>
          <w:szCs w:val="24"/>
        </w:rPr>
      </w:pPr>
    </w:p>
    <w:p w:rsidR="00AE46B1" w:rsidRDefault="00AE46B1" w:rsidP="00AE46B1">
      <w:pPr>
        <w:pStyle w:val="a3"/>
        <w:ind w:firstLine="567"/>
        <w:jc w:val="center"/>
        <w:rPr>
          <w:rFonts w:ascii="Times New Roman" w:hAnsi="Times New Roman" w:cs="Times New Roman"/>
          <w:b/>
          <w:sz w:val="24"/>
          <w:szCs w:val="24"/>
        </w:rPr>
      </w:pPr>
      <w:r w:rsidRPr="00AE46B1">
        <w:rPr>
          <w:rFonts w:ascii="Times New Roman" w:hAnsi="Times New Roman" w:cs="Times New Roman"/>
          <w:b/>
          <w:sz w:val="24"/>
          <w:szCs w:val="24"/>
        </w:rPr>
        <w:t>1.2. Планируемые результаты освоения</w:t>
      </w:r>
      <w:r w:rsidRPr="00AE46B1">
        <w:rPr>
          <w:rStyle w:val="23"/>
          <w:rFonts w:ascii="Times New Roman" w:hAnsi="Times New Roman" w:cs="Times New Roman"/>
          <w:b w:val="0"/>
          <w:bCs/>
          <w:sz w:val="24"/>
          <w:szCs w:val="24"/>
        </w:rPr>
        <w:t xml:space="preserve"> </w:t>
      </w:r>
      <w:r w:rsidRPr="00AE46B1">
        <w:rPr>
          <w:rFonts w:ascii="Times New Roman" w:hAnsi="Times New Roman" w:cs="Times New Roman"/>
          <w:b/>
          <w:sz w:val="24"/>
          <w:szCs w:val="24"/>
        </w:rPr>
        <w:t>обучающимися</w:t>
      </w:r>
      <w:r>
        <w:rPr>
          <w:rFonts w:ascii="Times New Roman" w:hAnsi="Times New Roman" w:cs="Times New Roman"/>
          <w:b/>
          <w:sz w:val="24"/>
          <w:szCs w:val="24"/>
        </w:rPr>
        <w:t xml:space="preserve"> </w:t>
      </w:r>
    </w:p>
    <w:p w:rsidR="00AE46B1" w:rsidRDefault="00AE46B1" w:rsidP="00AE46B1">
      <w:pPr>
        <w:pStyle w:val="a3"/>
        <w:ind w:firstLine="567"/>
        <w:jc w:val="center"/>
        <w:rPr>
          <w:rFonts w:ascii="Times New Roman" w:hAnsi="Times New Roman" w:cs="Times New Roman"/>
          <w:b/>
          <w:sz w:val="24"/>
          <w:szCs w:val="24"/>
        </w:rPr>
      </w:pPr>
      <w:r w:rsidRPr="00AE46B1">
        <w:rPr>
          <w:rFonts w:ascii="Times New Roman" w:hAnsi="Times New Roman" w:cs="Times New Roman"/>
          <w:b/>
          <w:sz w:val="24"/>
          <w:szCs w:val="24"/>
        </w:rPr>
        <w:t>основной образовательной программы</w:t>
      </w:r>
    </w:p>
    <w:p w:rsidR="00AE46B1" w:rsidRPr="00AE46B1" w:rsidRDefault="00AE46B1" w:rsidP="00AE46B1">
      <w:pPr>
        <w:pStyle w:val="a3"/>
        <w:ind w:firstLine="567"/>
        <w:jc w:val="center"/>
        <w:rPr>
          <w:rStyle w:val="132pt"/>
          <w:rFonts w:ascii="Times New Roman" w:hAnsi="Times New Roman" w:cs="Times New Roman"/>
          <w:b/>
          <w:sz w:val="24"/>
          <w:szCs w:val="24"/>
        </w:rPr>
      </w:pPr>
      <w:r w:rsidRPr="00AE46B1">
        <w:rPr>
          <w:rFonts w:ascii="Times New Roman" w:hAnsi="Times New Roman" w:cs="Times New Roman"/>
          <w:b/>
          <w:sz w:val="24"/>
          <w:szCs w:val="24"/>
        </w:rPr>
        <w:t>основного общего образования</w:t>
      </w:r>
    </w:p>
    <w:p w:rsidR="00AE46B1" w:rsidRPr="00AE46B1" w:rsidRDefault="00AE46B1" w:rsidP="00AE46B1">
      <w:pPr>
        <w:pStyle w:val="a3"/>
        <w:ind w:firstLine="567"/>
        <w:jc w:val="both"/>
        <w:rPr>
          <w:rFonts w:ascii="Times New Roman" w:hAnsi="Times New Roman" w:cs="Times New Roman"/>
          <w:sz w:val="24"/>
          <w:szCs w:val="24"/>
        </w:rPr>
      </w:pPr>
      <w:r w:rsidRPr="00AE46B1">
        <w:rPr>
          <w:rFonts w:ascii="Times New Roman" w:hAnsi="Times New Roman" w:cs="Times New Roman"/>
          <w:sz w:val="24"/>
          <w:szCs w:val="24"/>
        </w:rPr>
        <w:t>Ожидаемый результат овладения образовательной программой Кадетского корпуса выражается в достижении учащимися уровня образованности, отвечающего требованиям Государственного образовательного стандарта и методологической компетенции.</w:t>
      </w:r>
    </w:p>
    <w:p w:rsidR="00AE46B1" w:rsidRPr="00AE46B1" w:rsidRDefault="00AE46B1" w:rsidP="00AE46B1">
      <w:pPr>
        <w:pStyle w:val="a3"/>
        <w:ind w:firstLine="567"/>
        <w:jc w:val="both"/>
        <w:rPr>
          <w:rFonts w:ascii="Times New Roman" w:hAnsi="Times New Roman" w:cs="Times New Roman"/>
          <w:sz w:val="24"/>
          <w:szCs w:val="24"/>
        </w:rPr>
      </w:pPr>
      <w:r w:rsidRPr="00AE46B1">
        <w:rPr>
          <w:rFonts w:ascii="Times New Roman" w:hAnsi="Times New Roman" w:cs="Times New Roman"/>
          <w:sz w:val="24"/>
          <w:szCs w:val="24"/>
        </w:rPr>
        <w:t>В соответствии с требованиями Стандарта система планируемых результатов — личностных, метапредметных и предметных — устанавливает ряд</w:t>
      </w:r>
      <w:r w:rsidRPr="00AE46B1">
        <w:rPr>
          <w:rStyle w:val="59"/>
          <w:rFonts w:cs="Times New Roman"/>
          <w:iCs/>
          <w:sz w:val="24"/>
          <w:szCs w:val="24"/>
        </w:rPr>
        <w:t xml:space="preserve"> учебно-познавательных</w:t>
      </w:r>
      <w:r w:rsidRPr="00AE46B1">
        <w:rPr>
          <w:rFonts w:ascii="Times New Roman" w:hAnsi="Times New Roman" w:cs="Times New Roman"/>
          <w:sz w:val="24"/>
          <w:szCs w:val="24"/>
        </w:rPr>
        <w:t xml:space="preserve"> и</w:t>
      </w:r>
      <w:r w:rsidRPr="00AE46B1">
        <w:rPr>
          <w:rStyle w:val="59"/>
          <w:rFonts w:cs="Times New Roman"/>
          <w:iCs/>
          <w:sz w:val="24"/>
          <w:szCs w:val="24"/>
        </w:rPr>
        <w:t xml:space="preserve"> учебно-практических задач,</w:t>
      </w:r>
      <w:r w:rsidRPr="00AE46B1">
        <w:rPr>
          <w:rFonts w:ascii="Times New Roman" w:hAnsi="Times New Roman" w:cs="Times New Roman"/>
          <w:sz w:val="24"/>
          <w:szCs w:val="24"/>
        </w:rPr>
        <w:t xml:space="preserve"> которые осваивают кадеты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w:t>
      </w:r>
      <w:r w:rsidRPr="00AE46B1">
        <w:rPr>
          <w:rStyle w:val="59"/>
          <w:rFonts w:cs="Times New Roman"/>
          <w:iCs/>
          <w:sz w:val="24"/>
          <w:szCs w:val="24"/>
        </w:rPr>
        <w:t xml:space="preserve"> системой</w:t>
      </w:r>
      <w:r w:rsidRPr="00AE46B1">
        <w:rPr>
          <w:rFonts w:ascii="Times New Roman" w:hAnsi="Times New Roman" w:cs="Times New Roman"/>
          <w:i/>
          <w:sz w:val="24"/>
          <w:szCs w:val="24"/>
        </w:rPr>
        <w:t xml:space="preserve"> </w:t>
      </w:r>
      <w:r w:rsidRPr="00AE46B1">
        <w:rPr>
          <w:rStyle w:val="57"/>
          <w:rFonts w:cs="Times New Roman"/>
          <w:i w:val="0"/>
          <w:iCs/>
          <w:sz w:val="24"/>
          <w:szCs w:val="24"/>
        </w:rPr>
        <w:t>учебных действий</w:t>
      </w:r>
      <w:r w:rsidRPr="00AE46B1">
        <w:rPr>
          <w:rFonts w:ascii="Times New Roman" w:hAnsi="Times New Roman" w:cs="Times New Roman"/>
          <w:i/>
          <w:sz w:val="24"/>
          <w:szCs w:val="24"/>
        </w:rPr>
        <w:t xml:space="preserve"> </w:t>
      </w:r>
      <w:r w:rsidRPr="00AE46B1">
        <w:rPr>
          <w:rFonts w:ascii="Times New Roman" w:hAnsi="Times New Roman" w:cs="Times New Roman"/>
          <w:sz w:val="24"/>
          <w:szCs w:val="24"/>
        </w:rPr>
        <w:t>(универсальных и специфических для данного учебного предмета: личностных, регулятивных, коммуникативных, познавательных) с</w:t>
      </w:r>
      <w:r w:rsidRPr="00AE46B1">
        <w:rPr>
          <w:rStyle w:val="57"/>
          <w:rFonts w:cs="Times New Roman"/>
          <w:iCs/>
          <w:sz w:val="24"/>
          <w:szCs w:val="24"/>
        </w:rPr>
        <w:t xml:space="preserve"> </w:t>
      </w:r>
      <w:r w:rsidRPr="00AE46B1">
        <w:rPr>
          <w:rStyle w:val="57"/>
          <w:rFonts w:cs="Times New Roman"/>
          <w:i w:val="0"/>
          <w:iCs/>
          <w:sz w:val="24"/>
          <w:szCs w:val="24"/>
        </w:rPr>
        <w:t>учебным материалом,</w:t>
      </w:r>
      <w:r w:rsidRPr="00AE46B1">
        <w:rPr>
          <w:rFonts w:ascii="Times New Roman" w:hAnsi="Times New Roman" w:cs="Times New Roman"/>
          <w:i/>
          <w:sz w:val="24"/>
          <w:szCs w:val="24"/>
        </w:rPr>
        <w:t xml:space="preserve"> </w:t>
      </w:r>
      <w:r w:rsidRPr="00AE46B1">
        <w:rPr>
          <w:rFonts w:ascii="Times New Roman" w:hAnsi="Times New Roman" w:cs="Times New Roman"/>
          <w:sz w:val="24"/>
          <w:szCs w:val="24"/>
        </w:rPr>
        <w:t>и прежде всего с</w:t>
      </w:r>
      <w:r w:rsidRPr="00AE46B1">
        <w:rPr>
          <w:rStyle w:val="57"/>
          <w:rFonts w:cs="Times New Roman"/>
          <w:iCs/>
          <w:sz w:val="24"/>
          <w:szCs w:val="24"/>
        </w:rPr>
        <w:t xml:space="preserve"> </w:t>
      </w:r>
      <w:r w:rsidRPr="00AE46B1">
        <w:rPr>
          <w:rStyle w:val="57"/>
          <w:rFonts w:cs="Times New Roman"/>
          <w:i w:val="0"/>
          <w:iCs/>
          <w:sz w:val="24"/>
          <w:szCs w:val="24"/>
        </w:rPr>
        <w:t>опорным учебным материалом,</w:t>
      </w:r>
      <w:r w:rsidRPr="00AE46B1">
        <w:rPr>
          <w:rFonts w:ascii="Times New Roman" w:hAnsi="Times New Roman" w:cs="Times New Roman"/>
          <w:sz w:val="24"/>
          <w:szCs w:val="24"/>
        </w:rPr>
        <w:t xml:space="preserve"> служащим основой для последующего обучения.</w:t>
      </w:r>
    </w:p>
    <w:p w:rsidR="00AE46B1" w:rsidRPr="00AE46B1" w:rsidRDefault="00AE46B1" w:rsidP="00AE46B1">
      <w:pPr>
        <w:pStyle w:val="a3"/>
        <w:ind w:firstLine="567"/>
        <w:jc w:val="both"/>
        <w:rPr>
          <w:rFonts w:ascii="Times New Roman" w:hAnsi="Times New Roman" w:cs="Times New Roman"/>
          <w:bCs/>
          <w:sz w:val="24"/>
          <w:szCs w:val="24"/>
        </w:rPr>
      </w:pPr>
      <w:r w:rsidRPr="00AE46B1">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E46B1">
        <w:rPr>
          <w:rFonts w:ascii="Times New Roman" w:hAnsi="Times New Roman" w:cs="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AE46B1" w:rsidRPr="00AE46B1" w:rsidRDefault="00AE46B1" w:rsidP="00AE46B1">
      <w:pPr>
        <w:pStyle w:val="a3"/>
        <w:ind w:firstLine="567"/>
        <w:jc w:val="both"/>
        <w:rPr>
          <w:rFonts w:ascii="Times New Roman" w:hAnsi="Times New Roman" w:cs="Times New Roman"/>
          <w:sz w:val="24"/>
          <w:szCs w:val="24"/>
        </w:rPr>
      </w:pPr>
      <w:r w:rsidRPr="00AE46B1">
        <w:rPr>
          <w:rFonts w:ascii="Times New Roman" w:hAnsi="Times New Roman" w:cs="Times New Roman"/>
          <w:bCs/>
          <w:sz w:val="24"/>
          <w:szCs w:val="24"/>
        </w:rPr>
        <w:t>Квалификационные характеристики выпускников кадетского корпуса заключаются в следующем: </w:t>
      </w:r>
    </w:p>
    <w:p w:rsidR="00AE46B1" w:rsidRPr="00AE46B1" w:rsidRDefault="00AE46B1" w:rsidP="00AE46B1">
      <w:pPr>
        <w:pStyle w:val="a3"/>
        <w:ind w:firstLine="567"/>
        <w:jc w:val="both"/>
        <w:rPr>
          <w:rFonts w:ascii="Times New Roman" w:hAnsi="Times New Roman" w:cs="Times New Roman"/>
          <w:b/>
          <w:sz w:val="24"/>
          <w:szCs w:val="24"/>
        </w:rPr>
      </w:pPr>
      <w:r w:rsidRPr="00AE46B1">
        <w:rPr>
          <w:rFonts w:ascii="Times New Roman" w:hAnsi="Times New Roman" w:cs="Times New Roman"/>
          <w:sz w:val="24"/>
          <w:szCs w:val="24"/>
        </w:rPr>
        <w:t>Выпускник научится:</w:t>
      </w:r>
    </w:p>
    <w:p w:rsidR="00AE46B1" w:rsidRPr="00AE46B1" w:rsidRDefault="00AE46B1" w:rsidP="00AE46B1">
      <w:pPr>
        <w:pStyle w:val="a3"/>
        <w:ind w:firstLine="567"/>
        <w:jc w:val="both"/>
        <w:rPr>
          <w:rFonts w:ascii="Times New Roman" w:hAnsi="Times New Roman" w:cs="Times New Roman"/>
          <w:b/>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на уровне требований государственных образовательных стандартов владеть системой знаний общеобразовательной программы по всем предметам учебного плана;</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широкому гуманитарному образованию</w:t>
      </w:r>
      <w:r w:rsidRPr="00AE46B1">
        <w:rPr>
          <w:rFonts w:ascii="Times New Roman" w:hAnsi="Times New Roman" w:cs="Times New Roman"/>
          <w:b/>
          <w:sz w:val="24"/>
          <w:szCs w:val="24"/>
        </w:rPr>
        <w:t xml:space="preserve"> </w:t>
      </w:r>
      <w:r w:rsidRPr="00AE46B1">
        <w:rPr>
          <w:rFonts w:ascii="Times New Roman" w:hAnsi="Times New Roman" w:cs="Times New Roman"/>
          <w:sz w:val="24"/>
          <w:szCs w:val="24"/>
        </w:rPr>
        <w:t xml:space="preserve">(глубокое знание основ русской национальной культуры, истории и литературы, основ православного религиозного воспитания; необходимо высокий уровень общей культуры и обеспечивающее их способность устно и письменно </w:t>
      </w:r>
      <w:r>
        <w:rPr>
          <w:rFonts w:ascii="Times New Roman" w:hAnsi="Times New Roman" w:cs="Times New Roman"/>
          <w:sz w:val="24"/>
          <w:szCs w:val="24"/>
        </w:rPr>
        <w:t>формулировать свою мысль, а так</w:t>
      </w:r>
      <w:r w:rsidRPr="00AE46B1">
        <w:rPr>
          <w:rFonts w:ascii="Times New Roman" w:hAnsi="Times New Roman" w:cs="Times New Roman"/>
          <w:sz w:val="24"/>
          <w:szCs w:val="24"/>
        </w:rPr>
        <w:t>же аргументировано и логически точно выражать ее хорошим русским языком);</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 xml:space="preserve">достаточно полно представлять общецивилизационные процессы, </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иметь понятия о геополитике, геоэкономике, современных процессах глобализации и так далее</w:t>
      </w:r>
      <w:r>
        <w:rPr>
          <w:rFonts w:ascii="Times New Roman" w:hAnsi="Times New Roman" w:cs="Times New Roman"/>
          <w:sz w:val="24"/>
          <w:szCs w:val="24"/>
        </w:rPr>
        <w:t>, а так</w:t>
      </w:r>
      <w:r w:rsidRPr="00AE46B1">
        <w:rPr>
          <w:rFonts w:ascii="Times New Roman" w:hAnsi="Times New Roman" w:cs="Times New Roman"/>
          <w:sz w:val="24"/>
          <w:szCs w:val="24"/>
        </w:rPr>
        <w:t>же о самых современных взглядах на Россию и мировое бытие ведущих национальных и зарубежных мыслителей (современных и прошлого) и конечно, иметь самое полное представление о современном состоянии зарубежной и национальной научной и художественной мысли;</w:t>
      </w:r>
    </w:p>
    <w:p w:rsidR="00AE46B1" w:rsidRPr="00AE46B1" w:rsidRDefault="00AE46B1" w:rsidP="00AE46B1">
      <w:pPr>
        <w:pStyle w:val="a3"/>
        <w:ind w:firstLine="567"/>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AE46B1">
        <w:rPr>
          <w:rFonts w:ascii="Times New Roman" w:hAnsi="Times New Roman" w:cs="Times New Roman"/>
          <w:sz w:val="24"/>
          <w:szCs w:val="24"/>
        </w:rPr>
        <w:t>овладевать системой мыслительных навыков (сравнение, обобщение, анализ, синтез, классификация, выделение главного);</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быть физически и психологически подготовленным;</w:t>
      </w:r>
    </w:p>
    <w:p w:rsidR="00AE46B1" w:rsidRPr="00AE46B1" w:rsidRDefault="00AE46B1" w:rsidP="00AE46B1">
      <w:pPr>
        <w:pStyle w:val="a3"/>
        <w:ind w:firstLine="567"/>
        <w:jc w:val="both"/>
        <w:rPr>
          <w:rFonts w:ascii="Times New Roman" w:hAnsi="Times New Roman" w:cs="Times New Roman"/>
          <w:sz w:val="24"/>
          <w:szCs w:val="24"/>
        </w:rPr>
      </w:pPr>
      <w:r>
        <w:rPr>
          <w:rStyle w:val="apple-converted-space"/>
          <w:rFonts w:ascii="Times New Roman" w:hAnsi="Times New Roman"/>
          <w:sz w:val="24"/>
          <w:szCs w:val="24"/>
        </w:rPr>
        <w:t xml:space="preserve">- </w:t>
      </w:r>
      <w:r w:rsidRPr="00AE46B1">
        <w:rPr>
          <w:rStyle w:val="apple-converted-space"/>
          <w:rFonts w:ascii="Times New Roman" w:hAnsi="Times New Roman"/>
          <w:sz w:val="24"/>
          <w:szCs w:val="24"/>
        </w:rPr>
        <w:t xml:space="preserve">быть </w:t>
      </w:r>
      <w:r w:rsidRPr="00AE46B1">
        <w:rPr>
          <w:rFonts w:ascii="Times New Roman" w:hAnsi="Times New Roman" w:cs="Times New Roman"/>
          <w:sz w:val="24"/>
          <w:szCs w:val="24"/>
        </w:rPr>
        <w:t xml:space="preserve">государственно социализированными и ответственными </w:t>
      </w:r>
      <w:r>
        <w:rPr>
          <w:rFonts w:ascii="Times New Roman" w:hAnsi="Times New Roman" w:cs="Times New Roman"/>
          <w:sz w:val="24"/>
          <w:szCs w:val="24"/>
        </w:rPr>
        <w:t xml:space="preserve">гражданами </w:t>
      </w:r>
      <w:r w:rsidRPr="00AE46B1">
        <w:rPr>
          <w:rFonts w:ascii="Times New Roman" w:hAnsi="Times New Roman" w:cs="Times New Roman"/>
          <w:sz w:val="24"/>
          <w:szCs w:val="24"/>
        </w:rPr>
        <w:t>России, сознающи</w:t>
      </w:r>
      <w:r>
        <w:rPr>
          <w:rFonts w:ascii="Times New Roman" w:hAnsi="Times New Roman" w:cs="Times New Roman"/>
          <w:sz w:val="24"/>
          <w:szCs w:val="24"/>
        </w:rPr>
        <w:t>ми</w:t>
      </w:r>
      <w:r w:rsidRPr="00AE46B1">
        <w:rPr>
          <w:rFonts w:ascii="Times New Roman" w:hAnsi="Times New Roman" w:cs="Times New Roman"/>
          <w:sz w:val="24"/>
          <w:szCs w:val="24"/>
        </w:rPr>
        <w:t xml:space="preserve"> свою ответственность за судьбу и будущее страны;</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быт</w:t>
      </w:r>
      <w:r>
        <w:rPr>
          <w:rFonts w:ascii="Times New Roman" w:hAnsi="Times New Roman" w:cs="Times New Roman"/>
          <w:sz w:val="24"/>
          <w:szCs w:val="24"/>
        </w:rPr>
        <w:t xml:space="preserve">ь безусловными и просвещенными патриотами </w:t>
      </w:r>
      <w:r w:rsidRPr="00AE46B1">
        <w:rPr>
          <w:rFonts w:ascii="Times New Roman" w:hAnsi="Times New Roman" w:cs="Times New Roman"/>
          <w:sz w:val="24"/>
          <w:szCs w:val="24"/>
        </w:rPr>
        <w:t xml:space="preserve">России, </w:t>
      </w:r>
      <w:r>
        <w:rPr>
          <w:rFonts w:ascii="Times New Roman" w:hAnsi="Times New Roman" w:cs="Times New Roman"/>
          <w:sz w:val="24"/>
          <w:szCs w:val="24"/>
        </w:rPr>
        <w:t xml:space="preserve">способными </w:t>
      </w:r>
      <w:r w:rsidRPr="00AE46B1">
        <w:rPr>
          <w:rFonts w:ascii="Times New Roman" w:hAnsi="Times New Roman" w:cs="Times New Roman"/>
          <w:sz w:val="24"/>
          <w:szCs w:val="24"/>
        </w:rPr>
        <w:t>и готовыми служить ей на гражданском и военном поприще;</w:t>
      </w:r>
    </w:p>
    <w:p w:rsidR="00AE46B1" w:rsidRPr="00AE46B1" w:rsidRDefault="00AE46B1" w:rsidP="00AE46B1">
      <w:pPr>
        <w:pStyle w:val="a3"/>
        <w:ind w:firstLine="567"/>
        <w:jc w:val="both"/>
        <w:rPr>
          <w:rFonts w:ascii="Times New Roman" w:hAnsi="Times New Roman" w:cs="Times New Roman"/>
          <w:sz w:val="24"/>
          <w:szCs w:val="24"/>
        </w:rPr>
      </w:pPr>
      <w:r>
        <w:rPr>
          <w:rStyle w:val="apple-converted-space"/>
          <w:rFonts w:ascii="Times New Roman" w:hAnsi="Times New Roman"/>
          <w:sz w:val="24"/>
          <w:szCs w:val="24"/>
        </w:rPr>
        <w:t xml:space="preserve">- </w:t>
      </w:r>
      <w:r w:rsidRPr="00AE46B1">
        <w:rPr>
          <w:rStyle w:val="apple-converted-space"/>
          <w:rFonts w:ascii="Times New Roman" w:hAnsi="Times New Roman"/>
          <w:sz w:val="24"/>
          <w:szCs w:val="24"/>
        </w:rPr>
        <w:t xml:space="preserve">быть </w:t>
      </w:r>
      <w:r w:rsidRPr="00AE46B1">
        <w:rPr>
          <w:rFonts w:ascii="Times New Roman" w:hAnsi="Times New Roman" w:cs="Times New Roman"/>
          <w:sz w:val="24"/>
          <w:szCs w:val="24"/>
        </w:rPr>
        <w:t xml:space="preserve">духовно-нравственными, честными, сострадающими, </w:t>
      </w:r>
      <w:r>
        <w:rPr>
          <w:rFonts w:ascii="Times New Roman" w:hAnsi="Times New Roman" w:cs="Times New Roman"/>
          <w:sz w:val="24"/>
          <w:szCs w:val="24"/>
        </w:rPr>
        <w:t xml:space="preserve">способными </w:t>
      </w:r>
      <w:r w:rsidRPr="00AE46B1">
        <w:rPr>
          <w:rFonts w:ascii="Times New Roman" w:hAnsi="Times New Roman" w:cs="Times New Roman"/>
          <w:sz w:val="24"/>
          <w:szCs w:val="24"/>
        </w:rPr>
        <w:t>успешно жить и работать в коллективе,</w:t>
      </w:r>
      <w:r>
        <w:rPr>
          <w:rFonts w:ascii="Times New Roman" w:hAnsi="Times New Roman" w:cs="Times New Roman"/>
          <w:sz w:val="24"/>
          <w:szCs w:val="24"/>
        </w:rPr>
        <w:t xml:space="preserve"> и во всех отношениях здоровыми</w:t>
      </w:r>
      <w:r w:rsidRPr="00AE46B1">
        <w:rPr>
          <w:rFonts w:ascii="Times New Roman" w:hAnsi="Times New Roman" w:cs="Times New Roman"/>
          <w:sz w:val="24"/>
          <w:szCs w:val="24"/>
        </w:rPr>
        <w:t xml:space="preserve"> и хорошими люд</w:t>
      </w:r>
      <w:r>
        <w:rPr>
          <w:rFonts w:ascii="Times New Roman" w:hAnsi="Times New Roman" w:cs="Times New Roman"/>
          <w:sz w:val="24"/>
          <w:szCs w:val="24"/>
        </w:rPr>
        <w:t>ьми</w:t>
      </w:r>
      <w:r w:rsidRPr="00AE46B1">
        <w:rPr>
          <w:rFonts w:ascii="Times New Roman" w:hAnsi="Times New Roman" w:cs="Times New Roman"/>
          <w:sz w:val="24"/>
          <w:szCs w:val="24"/>
        </w:rPr>
        <w:t>;</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быть свободными </w:t>
      </w:r>
      <w:r w:rsidRPr="00AE46B1">
        <w:rPr>
          <w:rFonts w:ascii="Times New Roman" w:hAnsi="Times New Roman" w:cs="Times New Roman"/>
          <w:sz w:val="24"/>
          <w:szCs w:val="24"/>
        </w:rPr>
        <w:t>личностями, способными к саморазвитию, к принятию решений, к реализации собственных способностей,</w:t>
      </w:r>
      <w:r>
        <w:rPr>
          <w:rFonts w:ascii="Times New Roman" w:hAnsi="Times New Roman" w:cs="Times New Roman"/>
          <w:sz w:val="24"/>
          <w:szCs w:val="24"/>
        </w:rPr>
        <w:t xml:space="preserve"> планов и проектов, но при этом -</w:t>
      </w:r>
      <w:r w:rsidRPr="00AE46B1">
        <w:rPr>
          <w:rFonts w:ascii="Times New Roman" w:hAnsi="Times New Roman" w:cs="Times New Roman"/>
          <w:sz w:val="24"/>
          <w:szCs w:val="24"/>
        </w:rPr>
        <w:t xml:space="preserve"> не любой ценой;</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быть активным</w:t>
      </w:r>
      <w:r>
        <w:rPr>
          <w:rFonts w:ascii="Times New Roman" w:hAnsi="Times New Roman" w:cs="Times New Roman"/>
          <w:sz w:val="24"/>
          <w:szCs w:val="24"/>
        </w:rPr>
        <w:t xml:space="preserve">и членами общества, </w:t>
      </w:r>
      <w:r w:rsidRPr="00AE46B1">
        <w:rPr>
          <w:rFonts w:ascii="Times New Roman" w:hAnsi="Times New Roman" w:cs="Times New Roman"/>
          <w:sz w:val="24"/>
          <w:szCs w:val="24"/>
        </w:rPr>
        <w:t>имеющими свою жизненную позицию и собственное мнение, и способными отстаивать его перед государством;</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получать, на примере нашей национальной истории, полное представление о месте и роли России в прошлом, настоящем и будущем мире.</w:t>
      </w:r>
    </w:p>
    <w:p w:rsidR="00AE46B1" w:rsidRPr="00AE46B1" w:rsidRDefault="00AE46B1" w:rsidP="00AE46B1">
      <w:pPr>
        <w:pStyle w:val="a3"/>
        <w:ind w:firstLine="567"/>
        <w:jc w:val="both"/>
        <w:rPr>
          <w:rStyle w:val="55"/>
          <w:rFonts w:cs="Times New Roman"/>
          <w:i w:val="0"/>
          <w:iCs/>
          <w:sz w:val="24"/>
          <w:szCs w:val="24"/>
        </w:rPr>
      </w:pPr>
      <w:r w:rsidRPr="00AE46B1">
        <w:rPr>
          <w:rStyle w:val="36"/>
          <w:rFonts w:cs="Times New Roman"/>
          <w:iCs/>
          <w:sz w:val="24"/>
          <w:szCs w:val="24"/>
        </w:rPr>
        <w:t>Выпускник получит воз</w:t>
      </w:r>
      <w:r w:rsidRPr="00AE46B1">
        <w:rPr>
          <w:rStyle w:val="55"/>
          <w:rFonts w:cs="Times New Roman"/>
          <w:i w:val="0"/>
          <w:iCs/>
          <w:sz w:val="24"/>
          <w:szCs w:val="24"/>
        </w:rPr>
        <w:t>можность научиться:</w:t>
      </w:r>
    </w:p>
    <w:p w:rsidR="00AE46B1" w:rsidRPr="00AE46B1" w:rsidRDefault="00AE46B1" w:rsidP="00AE46B1">
      <w:pPr>
        <w:pStyle w:val="a3"/>
        <w:ind w:firstLine="567"/>
        <w:jc w:val="both"/>
        <w:rPr>
          <w:rFonts w:ascii="Times New Roman" w:hAnsi="Times New Roman" w:cs="Times New Roman"/>
          <w:b/>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грамотной реализации своих гражданских прав;</w:t>
      </w:r>
    </w:p>
    <w:p w:rsidR="00AE46B1" w:rsidRPr="00AE46B1" w:rsidRDefault="00AE46B1" w:rsidP="00AE46B1">
      <w:pPr>
        <w:pStyle w:val="a3"/>
        <w:ind w:firstLine="567"/>
        <w:jc w:val="both"/>
        <w:rPr>
          <w:rFonts w:ascii="Times New Roman" w:hAnsi="Times New Roman" w:cs="Times New Roman"/>
          <w:b/>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духовно-нравственным ценностям как основам нравственного здоровья и ответственному отношению к своему физическому здоровью;</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навыкам трудовой деятельности, самостоятельной подготовки, одновременно со способностью подчиняться и умением быть лидером и организатором действий коллектива;</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основам этикета и правилам хорошего тона;</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владению компьютером на уровне хорошего пользователя;</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навыкам владения стрелковым и холодным оружием;</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навыкам оказания первой медицинской помощи;</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навыкам действий в чрезвычайных обстоятельствах и в условиях выживания.</w:t>
      </w:r>
    </w:p>
    <w:p w:rsidR="009C32E4" w:rsidRDefault="009C32E4" w:rsidP="001C07C8">
      <w:pPr>
        <w:pStyle w:val="a3"/>
        <w:rPr>
          <w:rFonts w:ascii="Times New Roman" w:hAnsi="Times New Roman" w:cs="Times New Roman"/>
          <w:sz w:val="24"/>
          <w:szCs w:val="24"/>
        </w:rPr>
      </w:pPr>
    </w:p>
    <w:p w:rsidR="00AE46B1" w:rsidRPr="00407872" w:rsidRDefault="00AE46B1" w:rsidP="00AE46B1">
      <w:pPr>
        <w:pStyle w:val="a3"/>
        <w:ind w:firstLine="567"/>
        <w:jc w:val="center"/>
        <w:rPr>
          <w:rStyle w:val="2"/>
          <w:b w:val="0"/>
          <w:bCs/>
          <w:sz w:val="24"/>
          <w:szCs w:val="24"/>
        </w:rPr>
      </w:pPr>
      <w:bookmarkStart w:id="3" w:name="_Toc405145648"/>
      <w:bookmarkStart w:id="4" w:name="_Toc406058977"/>
      <w:bookmarkStart w:id="5" w:name="_Toc409691626"/>
      <w:r w:rsidRPr="00407872">
        <w:rPr>
          <w:rStyle w:val="2"/>
          <w:bCs/>
          <w:sz w:val="24"/>
          <w:szCs w:val="24"/>
        </w:rPr>
        <w:t xml:space="preserve">1.2.1. Личностные результаты освоения </w:t>
      </w:r>
      <w:bookmarkEnd w:id="3"/>
      <w:bookmarkEnd w:id="4"/>
      <w:bookmarkEnd w:id="5"/>
      <w:r w:rsidRPr="00407872">
        <w:rPr>
          <w:rStyle w:val="2"/>
          <w:bCs/>
          <w:sz w:val="24"/>
          <w:szCs w:val="24"/>
        </w:rPr>
        <w:t>основной образовательной программы:</w:t>
      </w:r>
    </w:p>
    <w:p w:rsidR="00AE46B1" w:rsidRPr="00407872" w:rsidRDefault="00AE46B1" w:rsidP="00AE46B1">
      <w:pPr>
        <w:pStyle w:val="a3"/>
        <w:ind w:firstLine="567"/>
        <w:jc w:val="both"/>
        <w:rPr>
          <w:rStyle w:val="dash041e005f0431005f044b005f0447005f043d005f044b005f0439005f005fchar1char1"/>
          <w:szCs w:val="24"/>
        </w:rPr>
      </w:pPr>
      <w:r w:rsidRPr="00407872">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w:t>
      </w:r>
      <w:r>
        <w:rPr>
          <w:rStyle w:val="dash041e005f0431005f044b005f0447005f043d005f044b005f0439005f005fchar1char1"/>
          <w:szCs w:val="24"/>
        </w:rPr>
        <w:t xml:space="preserve">гонационального народа России, </w:t>
      </w:r>
      <w:r w:rsidRPr="00407872">
        <w:rPr>
          <w:rStyle w:val="dash041e005f0431005f044b005f0447005f043d005f044b005f0439005f005fchar1char1"/>
          <w:szCs w:val="24"/>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E46B1" w:rsidRPr="00407872" w:rsidRDefault="00AE46B1" w:rsidP="00AE46B1">
      <w:pPr>
        <w:pStyle w:val="a3"/>
        <w:ind w:firstLine="567"/>
        <w:jc w:val="both"/>
        <w:rPr>
          <w:rStyle w:val="dash041e005f0431005f044b005f0447005f043d005f044b005f0439005f005fchar1char1"/>
          <w:szCs w:val="24"/>
        </w:rPr>
      </w:pPr>
      <w:r w:rsidRPr="00407872">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E46B1" w:rsidRPr="00407872" w:rsidRDefault="00AE46B1" w:rsidP="00AE46B1">
      <w:pPr>
        <w:pStyle w:val="a3"/>
        <w:ind w:firstLine="567"/>
        <w:jc w:val="both"/>
        <w:rPr>
          <w:rStyle w:val="dash041e005f0431005f044b005f0447005f043d005f044b005f0439005f005fchar1char1"/>
          <w:szCs w:val="24"/>
        </w:rPr>
      </w:pPr>
      <w:r w:rsidRPr="00407872">
        <w:rPr>
          <w:rStyle w:val="dash041e005f0431005f044b005f0447005f043d005f044b005f0439005f005fchar1char1"/>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w:t>
      </w:r>
      <w:r w:rsidRPr="00407872">
        <w:rPr>
          <w:rStyle w:val="dash041e005f0431005f044b005f0447005f043d005f044b005f0439005f005fchar1char1"/>
          <w:szCs w:val="24"/>
        </w:rPr>
        <w:lastRenderedPageBreak/>
        <w:t>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E46B1" w:rsidRPr="00407872" w:rsidRDefault="00AE46B1" w:rsidP="00AE46B1">
      <w:pPr>
        <w:pStyle w:val="a3"/>
        <w:ind w:firstLine="567"/>
        <w:jc w:val="both"/>
        <w:rPr>
          <w:rStyle w:val="dash041e005f0431005f044b005f0447005f043d005f044b005f0439005f005fchar1char1"/>
          <w:szCs w:val="24"/>
        </w:rPr>
      </w:pPr>
      <w:r w:rsidRPr="00407872">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E46B1" w:rsidRDefault="00AE46B1" w:rsidP="00AE46B1">
      <w:pPr>
        <w:pStyle w:val="a3"/>
        <w:ind w:firstLine="567"/>
        <w:jc w:val="both"/>
        <w:rPr>
          <w:rStyle w:val="dash041e005f0431005f044b005f0447005f043d005f044b005f0439005f005fchar1char1"/>
          <w:szCs w:val="24"/>
        </w:rPr>
      </w:pPr>
      <w:r w:rsidRPr="00407872">
        <w:rPr>
          <w:rStyle w:val="dash041e005f0431005f044b005f0447005f043d005f044b005f0439005f005fchar1char1"/>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E46B1" w:rsidRPr="00407872" w:rsidRDefault="00AE46B1" w:rsidP="00AE46B1">
      <w:pPr>
        <w:pStyle w:val="a3"/>
        <w:ind w:firstLine="567"/>
        <w:jc w:val="both"/>
        <w:rPr>
          <w:rStyle w:val="dash041e005f0431005f044b005f0447005f043d005f044b005f0439005f005fchar1char1"/>
          <w:szCs w:val="24"/>
        </w:rPr>
      </w:pPr>
      <w:r w:rsidRPr="00407872">
        <w:rPr>
          <w:rStyle w:val="dash041e005f0431005f044b005f0447005f043d005f044b005f0439005f005fchar1char1"/>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E46B1" w:rsidRPr="00407872" w:rsidRDefault="00AE46B1" w:rsidP="00AE46B1">
      <w:pPr>
        <w:pStyle w:val="a3"/>
        <w:ind w:firstLine="567"/>
        <w:jc w:val="both"/>
        <w:rPr>
          <w:rStyle w:val="dash041e005f0431005f044b005f0447005f043d005f044b005f0439005f005fchar1char1"/>
          <w:szCs w:val="24"/>
        </w:rPr>
      </w:pPr>
      <w:r w:rsidRPr="00407872">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E46B1" w:rsidRPr="00407872" w:rsidRDefault="00AE46B1" w:rsidP="00AE46B1">
      <w:pPr>
        <w:pStyle w:val="a3"/>
        <w:ind w:firstLine="567"/>
        <w:jc w:val="both"/>
        <w:rPr>
          <w:rStyle w:val="dash041e005f0431005f044b005f0447005f043d005f044b005f0439005f005fchar1char1"/>
          <w:szCs w:val="24"/>
        </w:rPr>
      </w:pPr>
      <w:r w:rsidRPr="00407872">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E46B1" w:rsidRPr="00407872" w:rsidRDefault="00AE46B1" w:rsidP="00AE46B1">
      <w:pPr>
        <w:pStyle w:val="a3"/>
        <w:ind w:firstLine="567"/>
        <w:jc w:val="both"/>
      </w:pPr>
      <w:r w:rsidRPr="00407872">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E46B1" w:rsidRDefault="00AE46B1" w:rsidP="00AE46B1">
      <w:pPr>
        <w:pStyle w:val="a3"/>
        <w:ind w:firstLine="567"/>
        <w:jc w:val="both"/>
        <w:rPr>
          <w:rFonts w:ascii="Times New Roman" w:hAnsi="Times New Roman" w:cs="Times New Roman"/>
          <w:sz w:val="24"/>
          <w:szCs w:val="24"/>
        </w:rPr>
      </w:pPr>
    </w:p>
    <w:p w:rsidR="00AE46B1" w:rsidRPr="00AE46B1" w:rsidRDefault="00AE46B1" w:rsidP="00AE46B1">
      <w:pPr>
        <w:pStyle w:val="a3"/>
        <w:ind w:firstLine="567"/>
        <w:jc w:val="center"/>
        <w:rPr>
          <w:rFonts w:ascii="Times New Roman" w:hAnsi="Times New Roman" w:cs="Times New Roman"/>
          <w:b/>
          <w:sz w:val="24"/>
          <w:szCs w:val="24"/>
        </w:rPr>
      </w:pPr>
      <w:r w:rsidRPr="00AE46B1">
        <w:rPr>
          <w:rFonts w:ascii="Times New Roman" w:hAnsi="Times New Roman" w:cs="Times New Roman"/>
          <w:b/>
          <w:sz w:val="24"/>
          <w:szCs w:val="24"/>
        </w:rPr>
        <w:t>1.2.2. Метапредметные результаты освоения ООП</w:t>
      </w:r>
    </w:p>
    <w:p w:rsidR="00AE46B1" w:rsidRPr="00AE46B1" w:rsidRDefault="00AE46B1" w:rsidP="00AE46B1">
      <w:pPr>
        <w:pStyle w:val="a3"/>
        <w:ind w:firstLine="567"/>
        <w:jc w:val="both"/>
        <w:rPr>
          <w:rFonts w:ascii="Times New Roman" w:hAnsi="Times New Roman" w:cs="Times New Roman"/>
          <w:b/>
          <w:i/>
          <w:sz w:val="24"/>
          <w:szCs w:val="24"/>
        </w:rPr>
      </w:pPr>
      <w:r w:rsidRPr="00AE46B1">
        <w:rPr>
          <w:rFonts w:ascii="Times New Roman" w:hAnsi="Times New Roman" w:cs="Times New Roman"/>
          <w:sz w:val="24"/>
          <w:szCs w:val="24"/>
        </w:rPr>
        <w:t xml:space="preserve">Метапредметные результаты </w:t>
      </w:r>
      <w:r w:rsidRPr="00AE46B1">
        <w:rPr>
          <w:rFonts w:ascii="Times New Roman" w:hAnsi="Times New Roman" w:cs="Times New Roman"/>
          <w:sz w:val="24"/>
          <w:szCs w:val="24"/>
          <w:lang w:eastAsia="ru-RU"/>
        </w:rPr>
        <w:t>включают освоенные обучающимися межпредметные понятия и универсальные учебные действия</w:t>
      </w:r>
      <w:r>
        <w:rPr>
          <w:rFonts w:ascii="Times New Roman" w:hAnsi="Times New Roman" w:cs="Times New Roman"/>
          <w:sz w:val="24"/>
          <w:szCs w:val="24"/>
          <w:lang w:eastAsia="ru-RU"/>
        </w:rPr>
        <w:t xml:space="preserve"> (регулятивные, познавательные, </w:t>
      </w:r>
      <w:r w:rsidRPr="00AE46B1">
        <w:rPr>
          <w:rFonts w:ascii="Times New Roman" w:hAnsi="Times New Roman" w:cs="Times New Roman"/>
          <w:sz w:val="24"/>
          <w:szCs w:val="24"/>
          <w:lang w:eastAsia="ru-RU"/>
        </w:rPr>
        <w:t>коммуникативные).</w:t>
      </w:r>
    </w:p>
    <w:p w:rsidR="00AE46B1" w:rsidRPr="00AE46B1" w:rsidRDefault="00AE46B1" w:rsidP="00AE46B1">
      <w:pPr>
        <w:pStyle w:val="a3"/>
        <w:ind w:firstLine="567"/>
        <w:jc w:val="both"/>
        <w:rPr>
          <w:rFonts w:ascii="Times New Roman" w:hAnsi="Times New Roman" w:cs="Times New Roman"/>
          <w:b/>
          <w:sz w:val="24"/>
          <w:szCs w:val="24"/>
        </w:rPr>
      </w:pPr>
      <w:r w:rsidRPr="00AE46B1">
        <w:rPr>
          <w:rFonts w:ascii="Times New Roman" w:hAnsi="Times New Roman" w:cs="Times New Roman"/>
          <w:b/>
          <w:sz w:val="24"/>
          <w:szCs w:val="24"/>
        </w:rPr>
        <w:t>Межпредметные понятия</w:t>
      </w:r>
    </w:p>
    <w:p w:rsidR="00AE46B1" w:rsidRPr="00AE46B1" w:rsidRDefault="00AE46B1" w:rsidP="00AE46B1">
      <w:pPr>
        <w:pStyle w:val="a3"/>
        <w:ind w:firstLine="567"/>
        <w:jc w:val="both"/>
        <w:rPr>
          <w:rFonts w:ascii="Times New Roman" w:hAnsi="Times New Roman" w:cs="Times New Roman"/>
          <w:sz w:val="24"/>
          <w:szCs w:val="24"/>
        </w:rPr>
      </w:pPr>
      <w:r w:rsidRPr="00AE46B1">
        <w:rPr>
          <w:rFonts w:ascii="Times New Roman" w:hAnsi="Times New Roman" w:cs="Times New Roman"/>
          <w:sz w:val="24"/>
          <w:szCs w:val="24"/>
        </w:rPr>
        <w:lastRenderedPageBreak/>
        <w:t>Условием форми</w:t>
      </w:r>
      <w:r>
        <w:rPr>
          <w:rFonts w:ascii="Times New Roman" w:hAnsi="Times New Roman" w:cs="Times New Roman"/>
          <w:sz w:val="24"/>
          <w:szCs w:val="24"/>
        </w:rPr>
        <w:t xml:space="preserve">рования межпредметных понятий, </w:t>
      </w:r>
      <w:r w:rsidRPr="00AE46B1">
        <w:rPr>
          <w:rFonts w:ascii="Times New Roman" w:hAnsi="Times New Roman" w:cs="Times New Roman"/>
          <w:sz w:val="24"/>
          <w:szCs w:val="24"/>
        </w:rPr>
        <w:t xml:space="preserve">таких, как система, </w:t>
      </w:r>
      <w:r w:rsidRPr="00AE46B1">
        <w:rPr>
          <w:rFonts w:ascii="Times New Roman" w:hAnsi="Times New Roman" w:cs="Times New Roman"/>
          <w:sz w:val="24"/>
          <w:szCs w:val="24"/>
          <w:shd w:val="clear" w:color="auto" w:fill="FFFFFF"/>
        </w:rPr>
        <w:t xml:space="preserve">факт, закономерность, феномен, анализ, синтез </w:t>
      </w:r>
      <w:r w:rsidRPr="00AE46B1">
        <w:rPr>
          <w:rFonts w:ascii="Times New Roman" w:hAnsi="Times New Roman" w:cs="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E46B1" w:rsidRPr="00AE46B1" w:rsidRDefault="00AE46B1" w:rsidP="00AE46B1">
      <w:pPr>
        <w:pStyle w:val="a3"/>
        <w:ind w:firstLine="567"/>
        <w:jc w:val="both"/>
        <w:rPr>
          <w:rFonts w:ascii="Times New Roman" w:hAnsi="Times New Roman" w:cs="Times New Roman"/>
          <w:i/>
          <w:sz w:val="24"/>
          <w:szCs w:val="24"/>
        </w:rPr>
      </w:pPr>
      <w:r w:rsidRPr="00AE46B1">
        <w:rPr>
          <w:rFonts w:ascii="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заполнять и дополнять таблицы, схемы, диаграммы, тексты.</w:t>
      </w:r>
    </w:p>
    <w:p w:rsidR="00AE46B1" w:rsidRPr="00AE46B1" w:rsidRDefault="00AE46B1" w:rsidP="00AE46B1">
      <w:pPr>
        <w:pStyle w:val="a3"/>
        <w:ind w:firstLine="567"/>
        <w:jc w:val="both"/>
        <w:rPr>
          <w:rFonts w:ascii="Times New Roman" w:hAnsi="Times New Roman" w:cs="Times New Roman"/>
          <w:sz w:val="24"/>
          <w:szCs w:val="24"/>
        </w:rPr>
      </w:pPr>
      <w:r w:rsidRPr="00AE46B1">
        <w:rPr>
          <w:rFonts w:ascii="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E46B1" w:rsidRPr="00AE46B1" w:rsidRDefault="00AE46B1" w:rsidP="00AE46B1">
      <w:pPr>
        <w:pStyle w:val="a3"/>
        <w:ind w:firstLine="567"/>
        <w:jc w:val="both"/>
        <w:rPr>
          <w:rFonts w:ascii="Times New Roman" w:hAnsi="Times New Roman" w:cs="Times New Roman"/>
          <w:sz w:val="24"/>
          <w:szCs w:val="24"/>
        </w:rPr>
      </w:pPr>
      <w:r w:rsidRPr="00AE46B1">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E46B1" w:rsidRPr="00AE46B1" w:rsidRDefault="00AE46B1" w:rsidP="00AE46B1">
      <w:pPr>
        <w:pStyle w:val="a3"/>
        <w:ind w:firstLine="567"/>
        <w:jc w:val="both"/>
        <w:rPr>
          <w:rFonts w:ascii="Times New Roman" w:hAnsi="Times New Roman" w:cs="Times New Roman"/>
          <w:sz w:val="24"/>
          <w:szCs w:val="24"/>
        </w:rPr>
      </w:pPr>
      <w:r w:rsidRPr="00AE46B1">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AE46B1" w:rsidRPr="00AE46B1" w:rsidRDefault="00AE46B1" w:rsidP="00AE46B1">
      <w:pPr>
        <w:pStyle w:val="a3"/>
        <w:ind w:firstLine="567"/>
        <w:jc w:val="both"/>
        <w:rPr>
          <w:rFonts w:ascii="Times New Roman" w:hAnsi="Times New Roman" w:cs="Times New Roman"/>
          <w:b/>
          <w:sz w:val="24"/>
          <w:szCs w:val="24"/>
        </w:rPr>
      </w:pPr>
      <w:r w:rsidRPr="00AE46B1">
        <w:rPr>
          <w:rFonts w:ascii="Times New Roman" w:hAnsi="Times New Roman" w:cs="Times New Roman"/>
          <w:b/>
          <w:sz w:val="24"/>
          <w:szCs w:val="24"/>
        </w:rPr>
        <w:t>Регулятивные УУД</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AE46B1">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анализировать существующие и планировать будущие образовательные результаты;</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идентифицировать собственные проблемы и определять главную проблему;</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формулировать учебные задачи как шаги достижения поставленной цели деятельности;</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AE46B1" w:rsidRPr="00AE46B1" w:rsidRDefault="00AE46B1" w:rsidP="00AE46B1">
      <w:pPr>
        <w:pStyle w:val="a3"/>
        <w:ind w:firstLine="567"/>
        <w:jc w:val="both"/>
        <w:rPr>
          <w:rFonts w:ascii="Times New Roman" w:hAnsi="Times New Roman" w:cs="Times New Roman"/>
          <w:b/>
          <w:sz w:val="24"/>
          <w:szCs w:val="24"/>
        </w:rPr>
      </w:pPr>
      <w:r>
        <w:rPr>
          <w:rFonts w:ascii="Times New Roman" w:hAnsi="Times New Roman" w:cs="Times New Roman"/>
          <w:sz w:val="24"/>
          <w:szCs w:val="24"/>
        </w:rPr>
        <w:t xml:space="preserve">2. </w:t>
      </w:r>
      <w:r w:rsidRPr="00AE46B1">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E46B1">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составлять план решения проблемы (выполнения проекта, проведения исследования);</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планировать и корректировать свою индивидуальную образовательную траекторию.</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AE46B1">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AE46B1">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определять критерии правильности (корректности) выполнения учебной задачи;</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E46B1" w:rsidRPr="00AE46B1" w:rsidRDefault="00AE46B1"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46B1">
        <w:rPr>
          <w:rFonts w:ascii="Times New Roman" w:hAnsi="Times New Roman" w:cs="Times New Roman"/>
          <w:sz w:val="24"/>
          <w:szCs w:val="24"/>
        </w:rPr>
        <w:t>фиксировать и анализировать динамику собственных образовательных результатов.</w:t>
      </w:r>
    </w:p>
    <w:p w:rsidR="00AE46B1" w:rsidRPr="00AE46B1" w:rsidRDefault="00520B5D" w:rsidP="00AE46B1">
      <w:pPr>
        <w:pStyle w:val="a3"/>
        <w:ind w:firstLine="567"/>
        <w:jc w:val="both"/>
        <w:rPr>
          <w:rFonts w:ascii="Times New Roman" w:hAnsi="Times New Roman" w:cs="Times New Roman"/>
          <w:b/>
          <w:sz w:val="24"/>
          <w:szCs w:val="24"/>
        </w:rPr>
      </w:pPr>
      <w:r>
        <w:rPr>
          <w:rFonts w:ascii="Times New Roman" w:hAnsi="Times New Roman" w:cs="Times New Roman"/>
          <w:sz w:val="24"/>
          <w:szCs w:val="24"/>
        </w:rPr>
        <w:t xml:space="preserve">5. </w:t>
      </w:r>
      <w:r w:rsidR="00AE46B1" w:rsidRPr="00AE46B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принимать решение в учебной ситуации и нести за него ответственность;</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46B1" w:rsidRPr="00AE46B1">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E46B1" w:rsidRPr="00AE46B1" w:rsidRDefault="00AE46B1" w:rsidP="00AE46B1">
      <w:pPr>
        <w:pStyle w:val="a3"/>
        <w:ind w:firstLine="567"/>
        <w:jc w:val="both"/>
        <w:rPr>
          <w:rFonts w:ascii="Times New Roman" w:hAnsi="Times New Roman" w:cs="Times New Roman"/>
          <w:b/>
          <w:sz w:val="24"/>
          <w:szCs w:val="24"/>
        </w:rPr>
      </w:pPr>
      <w:r w:rsidRPr="00AE46B1">
        <w:rPr>
          <w:rFonts w:ascii="Times New Roman" w:hAnsi="Times New Roman" w:cs="Times New Roman"/>
          <w:b/>
          <w:sz w:val="24"/>
          <w:szCs w:val="24"/>
        </w:rPr>
        <w:t>Познавательные УУД</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AE46B1" w:rsidRPr="00AE46B1">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выделять явление из общего ряда других явлений;</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излагать полученную информацию, интерпретируя ее в контексте решаемой задачи;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вербализовать эмоциональное впечатление, оказанное на него источником;</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AE46B1" w:rsidRPr="00AE46B1">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обозначать символом и знаком предмет и/или явление;</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создавать абстрактный или реальный образ предмета и/или явления;</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строить модель/схему на основе условий задачи и/или способа ее решения;</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46B1" w:rsidRPr="00AE46B1">
        <w:rPr>
          <w:rFonts w:ascii="Times New Roman" w:hAnsi="Times New Roman" w:cs="Times New Roman"/>
          <w:sz w:val="24"/>
          <w:szCs w:val="24"/>
        </w:rPr>
        <w:t>строить доказательство: прямое, косвенное, от противного;</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AE46B1" w:rsidRPr="00AE46B1">
        <w:rPr>
          <w:rFonts w:ascii="Times New Roman" w:hAnsi="Times New Roman" w:cs="Times New Roman"/>
          <w:sz w:val="24"/>
          <w:szCs w:val="24"/>
        </w:rPr>
        <w:t>Смысловое чтение. Обучающийся сможет:</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устанавливать взаимосвязь описанных в тексте событий, явлений, процессов;</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резюмировать главную идею текста;</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критически оценивать содержание и форму текста.</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AE46B1" w:rsidRPr="00AE46B1">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определять свое отношение к природной среде;</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анализировать влияние экологических факторов на среду обитания живых организмов;</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проводить причинный и вероятностный анализ экологических ситуаций;</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00AE46B1" w:rsidRPr="00AE46B1">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определять необходимые ключевые поисковые слова и запросы;</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осуществлять взаимодействие с электронными поисковыми системами, словарями;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соотносить полученные результаты поиска со своей деятельностью.</w:t>
      </w:r>
    </w:p>
    <w:p w:rsidR="00AE46B1" w:rsidRPr="00AE46B1" w:rsidRDefault="00AE46B1" w:rsidP="00AE46B1">
      <w:pPr>
        <w:pStyle w:val="a3"/>
        <w:ind w:firstLine="567"/>
        <w:jc w:val="both"/>
        <w:rPr>
          <w:rFonts w:ascii="Times New Roman" w:hAnsi="Times New Roman" w:cs="Times New Roman"/>
          <w:b/>
          <w:sz w:val="24"/>
          <w:szCs w:val="24"/>
        </w:rPr>
      </w:pPr>
      <w:r w:rsidRPr="00AE46B1">
        <w:rPr>
          <w:rFonts w:ascii="Times New Roman" w:hAnsi="Times New Roman" w:cs="Times New Roman"/>
          <w:b/>
          <w:sz w:val="24"/>
          <w:szCs w:val="24"/>
        </w:rPr>
        <w:t>Коммуникативные УУД</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AE46B1" w:rsidRPr="00AE46B1">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определять возможные роли в совместной деятельности;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играть определенную роль в совместной деятельности;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строить позитивные отношения в процессе учебной и познавательной деятельности;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предлагать альтернативное решение в конфликтной ситуации;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выделять общую точку зрения в дискуссии;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 xml:space="preserve">договариваться о правилах и вопросах для обсуждения в соответствии </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 поставленной перед группой задачей;</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46B1" w:rsidRPr="00AE46B1">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AE46B1" w:rsidRPr="00AE46B1">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определять задачу коммуникации и в соответствии с ней отбирать речевые средства;</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принимать решение в ходе диалога и согласовывать его с собеседником;</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AE46B1" w:rsidRPr="00AE46B1">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использовать информацию с учетом этических и правовых норм;</w:t>
      </w:r>
    </w:p>
    <w:p w:rsidR="00AE46B1" w:rsidRPr="00AE46B1" w:rsidRDefault="00520B5D" w:rsidP="00AE46B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46B1" w:rsidRPr="00AE46B1">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E46B1" w:rsidRDefault="00AE46B1" w:rsidP="001C07C8">
      <w:pPr>
        <w:pStyle w:val="a3"/>
        <w:rPr>
          <w:rFonts w:ascii="Times New Roman" w:hAnsi="Times New Roman" w:cs="Times New Roman"/>
          <w:sz w:val="24"/>
          <w:szCs w:val="24"/>
        </w:rPr>
      </w:pPr>
    </w:p>
    <w:p w:rsidR="00E835AC" w:rsidRPr="00E835AC" w:rsidRDefault="00E835AC" w:rsidP="00E835AC">
      <w:pPr>
        <w:pStyle w:val="a3"/>
        <w:ind w:firstLine="567"/>
        <w:jc w:val="center"/>
        <w:rPr>
          <w:rFonts w:ascii="Times New Roman" w:hAnsi="Times New Roman" w:cs="Times New Roman"/>
          <w:b/>
          <w:sz w:val="24"/>
          <w:szCs w:val="24"/>
        </w:rPr>
      </w:pPr>
      <w:r w:rsidRPr="00E835AC">
        <w:rPr>
          <w:rFonts w:ascii="Times New Roman" w:hAnsi="Times New Roman" w:cs="Times New Roman"/>
          <w:b/>
          <w:sz w:val="24"/>
          <w:szCs w:val="24"/>
        </w:rPr>
        <w:t>1.2.3. Предметные результаты</w:t>
      </w:r>
    </w:p>
    <w:p w:rsidR="00E835AC" w:rsidRPr="00E835AC" w:rsidRDefault="00E835AC" w:rsidP="00E835AC">
      <w:pPr>
        <w:pStyle w:val="a3"/>
        <w:ind w:firstLine="567"/>
        <w:jc w:val="center"/>
        <w:rPr>
          <w:rFonts w:ascii="Times New Roman" w:hAnsi="Times New Roman" w:cs="Times New Roman"/>
          <w:b/>
          <w:sz w:val="24"/>
          <w:szCs w:val="24"/>
        </w:rPr>
      </w:pPr>
      <w:bookmarkStart w:id="6" w:name="_Toc409691628"/>
      <w:bookmarkStart w:id="7" w:name="_Toc410653953"/>
      <w:bookmarkStart w:id="8" w:name="_Toc414553133"/>
      <w:bookmarkEnd w:id="6"/>
      <w:bookmarkEnd w:id="7"/>
      <w:bookmarkEnd w:id="8"/>
      <w:r w:rsidRPr="00E835AC">
        <w:rPr>
          <w:rFonts w:ascii="Times New Roman" w:hAnsi="Times New Roman" w:cs="Times New Roman"/>
          <w:b/>
          <w:sz w:val="24"/>
          <w:szCs w:val="24"/>
        </w:rPr>
        <w:t>1.2.3.1. Русский язык</w:t>
      </w:r>
    </w:p>
    <w:p w:rsidR="00E835AC" w:rsidRPr="00E835AC" w:rsidRDefault="00E835AC" w:rsidP="00E835AC">
      <w:pPr>
        <w:pStyle w:val="a3"/>
        <w:ind w:firstLine="567"/>
        <w:jc w:val="both"/>
        <w:rPr>
          <w:rFonts w:ascii="Times New Roman" w:hAnsi="Times New Roman" w:cs="Times New Roman"/>
          <w:b/>
          <w:sz w:val="24"/>
          <w:szCs w:val="24"/>
        </w:rPr>
      </w:pPr>
      <w:r w:rsidRPr="00E835AC">
        <w:rPr>
          <w:rFonts w:ascii="Times New Roman" w:hAnsi="Times New Roman" w:cs="Times New Roman"/>
          <w:b/>
          <w:sz w:val="24"/>
          <w:szCs w:val="24"/>
        </w:rPr>
        <w:t>Выпускник научится:</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835AC">
        <w:rPr>
          <w:rFonts w:ascii="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опознавать самостоятельные части речи и их формы, а также служебные части речи и междометия;</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опознавать основные единицы синтаксиса (словосочетание, предложение, текст);</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находить грамматическую основу предложения;</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распознавать главные и второстепенные члены предложения;</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опознавать предложения простые и сложные, предложения осложненной структуры;</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проводить синтаксический анализ словосочетания и предложения;</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соблюдать основные языковые нормы в устной и письменной речи;</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E835AC" w:rsidRPr="00E835AC" w:rsidRDefault="00E835AC"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5AC">
        <w:rPr>
          <w:rFonts w:ascii="Times New Roman" w:hAnsi="Times New Roman" w:cs="Times New Roman"/>
          <w:sz w:val="24"/>
          <w:szCs w:val="24"/>
        </w:rPr>
        <w:t>использовать орфографические словари.</w:t>
      </w:r>
    </w:p>
    <w:p w:rsidR="00E835AC" w:rsidRPr="00A12457" w:rsidRDefault="00E835AC" w:rsidP="00E835AC">
      <w:pPr>
        <w:pStyle w:val="a3"/>
        <w:ind w:firstLine="567"/>
        <w:jc w:val="both"/>
        <w:rPr>
          <w:rFonts w:ascii="Times New Roman" w:hAnsi="Times New Roman" w:cs="Times New Roman"/>
          <w:b/>
          <w:sz w:val="24"/>
          <w:szCs w:val="24"/>
        </w:rPr>
      </w:pPr>
      <w:bookmarkStart w:id="9" w:name="_Toc414553135"/>
      <w:bookmarkEnd w:id="9"/>
      <w:r w:rsidRPr="00A12457">
        <w:rPr>
          <w:rFonts w:ascii="Times New Roman" w:hAnsi="Times New Roman" w:cs="Times New Roman"/>
          <w:b/>
          <w:sz w:val="24"/>
          <w:szCs w:val="24"/>
        </w:rPr>
        <w:t>Выпускник получит возможность научиться:</w:t>
      </w:r>
    </w:p>
    <w:p w:rsidR="00E835AC" w:rsidRPr="00A12457" w:rsidRDefault="00A12457"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835AC" w:rsidRPr="00A12457">
        <w:rPr>
          <w:rFonts w:ascii="Times New Roman" w:hAnsi="Times New Roman" w:cs="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835AC" w:rsidRPr="00A12457" w:rsidRDefault="00A12457"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835AC" w:rsidRPr="00A12457">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E835AC" w:rsidRPr="00A12457" w:rsidRDefault="00A12457"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835AC" w:rsidRPr="00A12457">
        <w:rPr>
          <w:rFonts w:ascii="Times New Roman" w:hAnsi="Times New Roman" w:cs="Times New Roman"/>
          <w:sz w:val="24"/>
          <w:szCs w:val="24"/>
        </w:rPr>
        <w:t xml:space="preserve">опознавать различные выразительные средства языка; </w:t>
      </w:r>
    </w:p>
    <w:p w:rsidR="00E835AC" w:rsidRPr="00A12457" w:rsidRDefault="00A12457"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835AC" w:rsidRPr="00A12457">
        <w:rPr>
          <w:rFonts w:ascii="Times New Roman" w:hAnsi="Times New Roman" w:cs="Times New Roman"/>
          <w:sz w:val="24"/>
          <w:szCs w:val="24"/>
        </w:rPr>
        <w:t>писать конспект, отзыв, тезисы, рефераты, статьи, рецензии, доклады, интервью, очерки, доверенности, резюме и другие жанры;</w:t>
      </w:r>
    </w:p>
    <w:p w:rsidR="00E835AC" w:rsidRPr="00A12457" w:rsidRDefault="00A12457"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835AC" w:rsidRPr="00A12457">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E835AC" w:rsidRPr="00A12457" w:rsidRDefault="00A12457"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835AC" w:rsidRPr="00A12457">
        <w:rPr>
          <w:rFonts w:ascii="Times New Roman" w:hAnsi="Times New Roman" w:cs="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835AC" w:rsidRPr="00A12457" w:rsidRDefault="00A12457"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835AC" w:rsidRPr="00A12457">
        <w:rPr>
          <w:rFonts w:ascii="Times New Roman" w:hAnsi="Times New Roman" w:cs="Times New Roman"/>
          <w:sz w:val="24"/>
          <w:szCs w:val="24"/>
        </w:rPr>
        <w:t>характеризовать словообразовательные цепочки и словообразовательные гнезда;</w:t>
      </w:r>
    </w:p>
    <w:p w:rsidR="00E835AC" w:rsidRPr="00A12457" w:rsidRDefault="00A12457"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835AC" w:rsidRPr="00A12457">
        <w:rPr>
          <w:rFonts w:ascii="Times New Roman" w:hAnsi="Times New Roman" w:cs="Times New Roman"/>
          <w:sz w:val="24"/>
          <w:szCs w:val="24"/>
        </w:rPr>
        <w:t>использовать этимологические данные для объяснения правописания и лексического значения слова;</w:t>
      </w:r>
    </w:p>
    <w:p w:rsidR="00E835AC" w:rsidRPr="00A12457" w:rsidRDefault="00A12457" w:rsidP="00E835A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835AC" w:rsidRPr="00A12457">
        <w:rPr>
          <w:rFonts w:ascii="Times New Roman" w:hAnsi="Times New Roman"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835AC" w:rsidRPr="00A12457" w:rsidRDefault="00A12457" w:rsidP="00E835AC">
      <w:pPr>
        <w:pStyle w:val="a3"/>
        <w:ind w:firstLine="567"/>
        <w:jc w:val="both"/>
        <w:rPr>
          <w:rFonts w:ascii="Times New Roman" w:hAnsi="Times New Roman" w:cs="Times New Roman"/>
          <w:sz w:val="24"/>
          <w:szCs w:val="24"/>
        </w:rPr>
      </w:pPr>
      <w:bookmarkStart w:id="10" w:name="_Toc287551922"/>
      <w:bookmarkEnd w:id="10"/>
      <w:r>
        <w:rPr>
          <w:rFonts w:ascii="Times New Roman" w:hAnsi="Times New Roman" w:cs="Times New Roman"/>
          <w:sz w:val="24"/>
          <w:szCs w:val="24"/>
        </w:rPr>
        <w:t xml:space="preserve">- </w:t>
      </w:r>
      <w:r w:rsidR="00E835AC" w:rsidRPr="00A12457">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835AC" w:rsidRDefault="00E835AC" w:rsidP="001C07C8">
      <w:pPr>
        <w:pStyle w:val="a3"/>
        <w:rPr>
          <w:rFonts w:ascii="Times New Roman" w:hAnsi="Times New Roman" w:cs="Times New Roman"/>
          <w:sz w:val="24"/>
          <w:szCs w:val="24"/>
        </w:rPr>
      </w:pPr>
    </w:p>
    <w:p w:rsidR="00FF3FF0" w:rsidRPr="00FF3FF0" w:rsidRDefault="00FF3FF0" w:rsidP="00FF3FF0">
      <w:pPr>
        <w:pStyle w:val="a3"/>
        <w:ind w:firstLine="567"/>
        <w:jc w:val="center"/>
        <w:rPr>
          <w:rStyle w:val="dash041e005f0431005f044b005f0447005f043d005f044b005f0439005f005fchar1char1"/>
          <w:rFonts w:eastAsia="Times New Roman" w:cs="Times New Roman"/>
          <w:b/>
          <w:bCs/>
          <w:szCs w:val="24"/>
        </w:rPr>
      </w:pPr>
      <w:r w:rsidRPr="00FF3FF0">
        <w:rPr>
          <w:rFonts w:ascii="Times New Roman" w:hAnsi="Times New Roman" w:cs="Times New Roman"/>
          <w:b/>
          <w:sz w:val="24"/>
          <w:szCs w:val="24"/>
        </w:rPr>
        <w:t>1.2.3.2. Литература</w:t>
      </w:r>
    </w:p>
    <w:p w:rsidR="00FF3FF0" w:rsidRPr="00FF3FF0" w:rsidRDefault="00FF3FF0" w:rsidP="00FF3FF0">
      <w:pPr>
        <w:pStyle w:val="a3"/>
        <w:ind w:firstLine="567"/>
        <w:jc w:val="both"/>
        <w:rPr>
          <w:rFonts w:ascii="Times New Roman" w:eastAsia="MS Mincho" w:hAnsi="Times New Roman" w:cs="Times New Roman"/>
          <w:sz w:val="24"/>
          <w:szCs w:val="24"/>
        </w:rPr>
      </w:pPr>
      <w:r w:rsidRPr="00FF3FF0">
        <w:rPr>
          <w:rFonts w:ascii="Times New Roman" w:eastAsia="MS Mincho"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F3FF0">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FF3FF0" w:rsidRPr="00FF3FF0" w:rsidRDefault="00FF3FF0" w:rsidP="00FF3FF0">
      <w:pPr>
        <w:pStyle w:val="a3"/>
        <w:ind w:firstLine="56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F3FF0" w:rsidRPr="00FF3FF0" w:rsidRDefault="00FF3FF0" w:rsidP="00FF3FF0">
      <w:pPr>
        <w:pStyle w:val="a3"/>
        <w:ind w:firstLine="567"/>
        <w:jc w:val="both"/>
        <w:rPr>
          <w:rFonts w:ascii="Times New Roman" w:eastAsia="MS Mincho" w:hAnsi="Times New Roman" w:cs="Times New Roman"/>
          <w:sz w:val="24"/>
          <w:szCs w:val="24"/>
        </w:rPr>
      </w:pPr>
      <w:r w:rsidRPr="00FF3FF0">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sidRPr="00FF3FF0">
        <w:rPr>
          <w:rFonts w:ascii="Times New Roman" w:hAnsi="Times New Roman" w:cs="Times New Roman"/>
          <w:sz w:val="24"/>
          <w:szCs w:val="24"/>
        </w:rPr>
        <w:t xml:space="preserve">обучающихся </w:t>
      </w:r>
      <w:r w:rsidRPr="00FF3FF0">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F3FF0" w:rsidRPr="00FF3FF0" w:rsidRDefault="00FF3FF0" w:rsidP="00FF3FF0">
      <w:pPr>
        <w:pStyle w:val="a3"/>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FF3FF0">
        <w:rPr>
          <w:rFonts w:ascii="Times New Roman" w:eastAsia="MS Mincho" w:hAnsi="Times New Roman" w:cs="Times New Roman"/>
          <w:sz w:val="24"/>
          <w:szCs w:val="24"/>
        </w:rPr>
        <w:t>владеть различными видами пересказа (7</w:t>
      </w:r>
      <w:r w:rsidRPr="00FF3FF0">
        <w:rPr>
          <w:rFonts w:ascii="Times New Roman" w:hAnsi="Times New Roman" w:cs="Times New Roman"/>
          <w:sz w:val="24"/>
          <w:szCs w:val="24"/>
        </w:rPr>
        <w:t>–8</w:t>
      </w:r>
      <w:r w:rsidRPr="00FF3FF0">
        <w:rPr>
          <w:rFonts w:ascii="Times New Roman" w:eastAsia="MS Mincho" w:hAnsi="Times New Roman" w:cs="Times New Roman"/>
          <w:sz w:val="24"/>
          <w:szCs w:val="24"/>
        </w:rPr>
        <w:t xml:space="preserve"> кл.), пересказывать сюжет; выявлять особенности композиции, основной конфликт, вычленять фабулу (7</w:t>
      </w:r>
      <w:r w:rsidRPr="00FF3FF0">
        <w:rPr>
          <w:rFonts w:ascii="Times New Roman" w:hAnsi="Times New Roman" w:cs="Times New Roman"/>
          <w:sz w:val="24"/>
          <w:szCs w:val="24"/>
        </w:rPr>
        <w:t>–8</w:t>
      </w:r>
      <w:r w:rsidRPr="00FF3FF0">
        <w:rPr>
          <w:rFonts w:ascii="Times New Roman" w:eastAsia="MS Mincho" w:hAnsi="Times New Roman" w:cs="Times New Roman"/>
          <w:sz w:val="24"/>
          <w:szCs w:val="24"/>
        </w:rPr>
        <w:t xml:space="preserve"> кл.);</w:t>
      </w:r>
    </w:p>
    <w:p w:rsidR="00FF3FF0" w:rsidRPr="00FF3FF0" w:rsidRDefault="00FF3FF0" w:rsidP="00FF3FF0">
      <w:pPr>
        <w:pStyle w:val="a3"/>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FF3FF0">
        <w:rPr>
          <w:rFonts w:ascii="Times New Roman" w:eastAsia="MS Mincho" w:hAnsi="Times New Roman" w:cs="Times New Roman"/>
          <w:sz w:val="24"/>
          <w:szCs w:val="24"/>
        </w:rPr>
        <w:t>характеризовать героев-персонажей, давать их сравнительные характеристики (7</w:t>
      </w:r>
      <w:r w:rsidRPr="00FF3FF0">
        <w:rPr>
          <w:rFonts w:ascii="Times New Roman" w:hAnsi="Times New Roman" w:cs="Times New Roman"/>
          <w:sz w:val="24"/>
          <w:szCs w:val="24"/>
        </w:rPr>
        <w:t>–8</w:t>
      </w:r>
      <w:r w:rsidRPr="00FF3FF0">
        <w:rPr>
          <w:rFonts w:ascii="Times New Roman" w:eastAsia="MS Mincho" w:hAnsi="Times New Roman" w:cs="Times New Roman"/>
          <w:sz w:val="24"/>
          <w:szCs w:val="24"/>
        </w:rPr>
        <w:t xml:space="preserve"> кл.); оценивать систему персонажей (7</w:t>
      </w:r>
      <w:r w:rsidRPr="00FF3FF0">
        <w:rPr>
          <w:rFonts w:ascii="Times New Roman" w:hAnsi="Times New Roman" w:cs="Times New Roman"/>
          <w:sz w:val="24"/>
          <w:szCs w:val="24"/>
        </w:rPr>
        <w:t>–8</w:t>
      </w:r>
      <w:r w:rsidRPr="00FF3FF0">
        <w:rPr>
          <w:rFonts w:ascii="Times New Roman" w:eastAsia="MS Mincho" w:hAnsi="Times New Roman" w:cs="Times New Roman"/>
          <w:sz w:val="24"/>
          <w:szCs w:val="24"/>
        </w:rPr>
        <w:t xml:space="preserve"> кл.);</w:t>
      </w:r>
    </w:p>
    <w:p w:rsidR="00FF3FF0" w:rsidRPr="00FF3FF0" w:rsidRDefault="00FF3FF0" w:rsidP="00FF3FF0">
      <w:pPr>
        <w:pStyle w:val="a3"/>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FF3FF0">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(7</w:t>
      </w:r>
      <w:r w:rsidRPr="00FF3FF0">
        <w:rPr>
          <w:rFonts w:ascii="Times New Roman" w:hAnsi="Times New Roman" w:cs="Times New Roman"/>
          <w:sz w:val="24"/>
          <w:szCs w:val="24"/>
        </w:rPr>
        <w:t>–8</w:t>
      </w:r>
      <w:r w:rsidRPr="00FF3FF0">
        <w:rPr>
          <w:rFonts w:ascii="Times New Roman" w:eastAsia="MS Mincho" w:hAnsi="Times New Roman" w:cs="Times New Roman"/>
          <w:sz w:val="24"/>
          <w:szCs w:val="24"/>
        </w:rPr>
        <w:t xml:space="preserve"> кл.); выявлять особенности языка и стиля писателя (7</w:t>
      </w:r>
      <w:r w:rsidRPr="00FF3FF0">
        <w:rPr>
          <w:rFonts w:ascii="Times New Roman" w:hAnsi="Times New Roman" w:cs="Times New Roman"/>
          <w:sz w:val="24"/>
          <w:szCs w:val="24"/>
        </w:rPr>
        <w:t>–</w:t>
      </w:r>
      <w:r w:rsidRPr="00FF3FF0">
        <w:rPr>
          <w:rFonts w:ascii="Times New Roman" w:eastAsia="MS Mincho" w:hAnsi="Times New Roman" w:cs="Times New Roman"/>
          <w:sz w:val="24"/>
          <w:szCs w:val="24"/>
        </w:rPr>
        <w:t>9 кл.);</w:t>
      </w:r>
    </w:p>
    <w:p w:rsidR="00FF3FF0" w:rsidRPr="00FF3FF0" w:rsidRDefault="00FF3FF0" w:rsidP="00FF3FF0">
      <w:pPr>
        <w:pStyle w:val="a3"/>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FF3FF0">
        <w:rPr>
          <w:rFonts w:ascii="Times New Roman" w:eastAsia="MS Mincho" w:hAnsi="Times New Roman" w:cs="Times New Roman"/>
          <w:sz w:val="24"/>
          <w:szCs w:val="24"/>
        </w:rPr>
        <w:t>определять родо-жанровую специфику художественного произведения (7</w:t>
      </w:r>
      <w:r w:rsidRPr="00FF3FF0">
        <w:rPr>
          <w:rFonts w:ascii="Times New Roman" w:hAnsi="Times New Roman" w:cs="Times New Roman"/>
          <w:sz w:val="24"/>
          <w:szCs w:val="24"/>
        </w:rPr>
        <w:t>–</w:t>
      </w:r>
      <w:r w:rsidRPr="00FF3FF0">
        <w:rPr>
          <w:rFonts w:ascii="Times New Roman" w:eastAsia="MS Mincho" w:hAnsi="Times New Roman" w:cs="Times New Roman"/>
          <w:sz w:val="24"/>
          <w:szCs w:val="24"/>
        </w:rPr>
        <w:t xml:space="preserve">9 кл.); </w:t>
      </w:r>
    </w:p>
    <w:p w:rsidR="00FF3FF0" w:rsidRPr="00FF3FF0" w:rsidRDefault="00FF3FF0" w:rsidP="00FF3FF0">
      <w:pPr>
        <w:pStyle w:val="a3"/>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FF3FF0">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F3FF0">
        <w:rPr>
          <w:rFonts w:ascii="Times New Roman" w:hAnsi="Times New Roman" w:cs="Times New Roman"/>
          <w:sz w:val="24"/>
          <w:szCs w:val="24"/>
        </w:rPr>
        <w:t>–</w:t>
      </w:r>
      <w:r w:rsidRPr="00FF3FF0">
        <w:rPr>
          <w:rFonts w:ascii="Times New Roman" w:eastAsia="MS Mincho" w:hAnsi="Times New Roman" w:cs="Times New Roman"/>
          <w:sz w:val="24"/>
          <w:szCs w:val="24"/>
        </w:rPr>
        <w:t>9 кл.);</w:t>
      </w:r>
    </w:p>
    <w:p w:rsidR="00FF3FF0" w:rsidRPr="00FF3FF0" w:rsidRDefault="00FF3FF0" w:rsidP="00FF3FF0">
      <w:pPr>
        <w:pStyle w:val="a3"/>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FF3FF0">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(7-8 кл.), постепенно переходя к анализу текста; анализировать литературные произведения разных жанров (8</w:t>
      </w:r>
      <w:r w:rsidRPr="00FF3FF0">
        <w:rPr>
          <w:rFonts w:ascii="Times New Roman" w:hAnsi="Times New Roman" w:cs="Times New Roman"/>
          <w:sz w:val="24"/>
          <w:szCs w:val="24"/>
        </w:rPr>
        <w:t>–</w:t>
      </w:r>
      <w:r w:rsidRPr="00FF3FF0">
        <w:rPr>
          <w:rFonts w:ascii="Times New Roman" w:eastAsia="MS Mincho" w:hAnsi="Times New Roman" w:cs="Times New Roman"/>
          <w:sz w:val="24"/>
          <w:szCs w:val="24"/>
        </w:rPr>
        <w:t>9 кл.);</w:t>
      </w:r>
    </w:p>
    <w:p w:rsidR="00FF3FF0" w:rsidRPr="00FF3FF0" w:rsidRDefault="00FF3FF0" w:rsidP="00FF3FF0">
      <w:pPr>
        <w:pStyle w:val="a3"/>
        <w:ind w:firstLine="567"/>
        <w:jc w:val="both"/>
        <w:rPr>
          <w:rFonts w:ascii="Times New Roman" w:eastAsia="MS Mincho"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F3FF0">
        <w:rPr>
          <w:rFonts w:ascii="Times New Roman" w:eastAsia="MS Mincho" w:hAnsi="Times New Roman" w:cs="Times New Roman"/>
          <w:sz w:val="24"/>
          <w:szCs w:val="24"/>
        </w:rPr>
        <w:t xml:space="preserve">(в каждом классе – на своем уровне); </w:t>
      </w:r>
    </w:p>
    <w:p w:rsidR="00FF3FF0" w:rsidRPr="00FF3FF0" w:rsidRDefault="00FF3FF0" w:rsidP="00FF3FF0">
      <w:pPr>
        <w:pStyle w:val="a3"/>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FF3FF0">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F3FF0" w:rsidRPr="00FF3FF0" w:rsidRDefault="00FF3FF0" w:rsidP="00FF3FF0">
      <w:pPr>
        <w:pStyle w:val="a3"/>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FF3FF0">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F3FF0">
        <w:rPr>
          <w:rFonts w:ascii="Times New Roman" w:hAnsi="Times New Roman" w:cs="Times New Roman"/>
          <w:sz w:val="24"/>
          <w:szCs w:val="24"/>
        </w:rPr>
        <w:t>–</w:t>
      </w:r>
      <w:r w:rsidRPr="00FF3FF0">
        <w:rPr>
          <w:rFonts w:ascii="Times New Roman" w:eastAsia="MS Mincho" w:hAnsi="Times New Roman" w:cs="Times New Roman"/>
          <w:sz w:val="24"/>
          <w:szCs w:val="24"/>
        </w:rPr>
        <w:t>9 кл.);</w:t>
      </w:r>
    </w:p>
    <w:p w:rsidR="00FF3FF0" w:rsidRPr="00FF3FF0" w:rsidRDefault="00FF3FF0" w:rsidP="00FF3FF0">
      <w:pPr>
        <w:pStyle w:val="a3"/>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FF3FF0">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F3FF0">
        <w:rPr>
          <w:rFonts w:ascii="Times New Roman" w:hAnsi="Times New Roman" w:cs="Times New Roman"/>
          <w:bCs/>
          <w:sz w:val="24"/>
          <w:szCs w:val="24"/>
        </w:rPr>
        <w:t xml:space="preserve">организации дискуссии </w:t>
      </w:r>
      <w:r w:rsidRPr="00FF3FF0">
        <w:rPr>
          <w:rFonts w:ascii="Times New Roman" w:eastAsia="MS Mincho" w:hAnsi="Times New Roman" w:cs="Times New Roman"/>
          <w:sz w:val="24"/>
          <w:szCs w:val="24"/>
        </w:rPr>
        <w:t>(в каждом классе – на своем уровне);</w:t>
      </w:r>
    </w:p>
    <w:p w:rsidR="00FF3FF0" w:rsidRPr="00FF3FF0" w:rsidRDefault="00FF3FF0" w:rsidP="00FF3FF0">
      <w:pPr>
        <w:pStyle w:val="a3"/>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FF3FF0">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FF3FF0" w:rsidRPr="00FF3FF0" w:rsidRDefault="00FF3FF0" w:rsidP="00FF3FF0">
      <w:pPr>
        <w:pStyle w:val="a3"/>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FF3FF0">
        <w:rPr>
          <w:rFonts w:ascii="Times New Roman" w:eastAsia="MS Mincho" w:hAnsi="Times New Roman" w:cs="Times New Roman"/>
          <w:sz w:val="24"/>
          <w:szCs w:val="24"/>
        </w:rPr>
        <w:t>выразительно читать с листа и наизусть произведения/фрагменты</w:t>
      </w:r>
      <w:r>
        <w:rPr>
          <w:rFonts w:ascii="Times New Roman" w:eastAsia="MS Mincho" w:hAnsi="Times New Roman" w:cs="Times New Roman"/>
          <w:sz w:val="24"/>
          <w:szCs w:val="24"/>
        </w:rPr>
        <w:t xml:space="preserve"> </w:t>
      </w:r>
      <w:r w:rsidRPr="00FF3FF0">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(7-9 класс); </w:t>
      </w:r>
    </w:p>
    <w:p w:rsidR="00FF3FF0" w:rsidRPr="00FF3FF0" w:rsidRDefault="00FF3FF0" w:rsidP="00FF3FF0">
      <w:pPr>
        <w:pStyle w:val="a3"/>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FF3FF0">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(7</w:t>
      </w:r>
      <w:r w:rsidRPr="00FF3FF0">
        <w:rPr>
          <w:rFonts w:ascii="Times New Roman" w:hAnsi="Times New Roman" w:cs="Times New Roman"/>
          <w:sz w:val="24"/>
          <w:szCs w:val="24"/>
        </w:rPr>
        <w:t>–</w:t>
      </w:r>
      <w:r w:rsidRPr="00FF3FF0">
        <w:rPr>
          <w:rFonts w:ascii="Times New Roman" w:eastAsia="MS Mincho" w:hAnsi="Times New Roman" w:cs="Times New Roman"/>
          <w:sz w:val="24"/>
          <w:szCs w:val="24"/>
        </w:rPr>
        <w:t xml:space="preserve">9 кл.); пользоваться </w:t>
      </w:r>
      <w:r w:rsidRPr="00FF3FF0">
        <w:rPr>
          <w:rFonts w:ascii="Times New Roman" w:eastAsia="MS Mincho" w:hAnsi="Times New Roman" w:cs="Times New Roman"/>
          <w:sz w:val="24"/>
          <w:szCs w:val="24"/>
        </w:rPr>
        <w:lastRenderedPageBreak/>
        <w:t>каталогами библиотек, библиографическими указателями, системой поиска в Интернете (7</w:t>
      </w:r>
      <w:r w:rsidRPr="00FF3FF0">
        <w:rPr>
          <w:rFonts w:ascii="Times New Roman" w:hAnsi="Times New Roman" w:cs="Times New Roman"/>
          <w:sz w:val="24"/>
          <w:szCs w:val="24"/>
        </w:rPr>
        <w:t>–</w:t>
      </w:r>
      <w:r w:rsidRPr="00FF3FF0">
        <w:rPr>
          <w:rFonts w:ascii="Times New Roman" w:eastAsia="MS Mincho" w:hAnsi="Times New Roman" w:cs="Times New Roman"/>
          <w:sz w:val="24"/>
          <w:szCs w:val="24"/>
        </w:rPr>
        <w:t>9 кл.) (в каждом классе – на своем уровне).</w:t>
      </w:r>
    </w:p>
    <w:p w:rsidR="00FF3FF0" w:rsidRPr="00FF3FF0" w:rsidRDefault="00FF3FF0" w:rsidP="00FF3FF0">
      <w:pPr>
        <w:pStyle w:val="a3"/>
        <w:ind w:firstLine="567"/>
        <w:jc w:val="both"/>
        <w:rPr>
          <w:rFonts w:ascii="Times New Roman" w:eastAsia="MS Mincho" w:hAnsi="Times New Roman" w:cs="Times New Roman"/>
          <w:sz w:val="24"/>
          <w:szCs w:val="24"/>
        </w:rPr>
      </w:pPr>
      <w:r w:rsidRPr="00FF3FF0">
        <w:rPr>
          <w:rFonts w:ascii="Times New Roman" w:eastAsia="MS Mincho" w:hAnsi="Times New Roman" w:cs="Times New Roman"/>
          <w:sz w:val="24"/>
          <w:szCs w:val="24"/>
        </w:rPr>
        <w:t>При планировании предметных</w:t>
      </w:r>
      <w:r w:rsidRPr="00FF3FF0">
        <w:rPr>
          <w:rFonts w:ascii="Times New Roman" w:eastAsia="MS Mincho" w:hAnsi="Times New Roman" w:cs="Times New Roman"/>
          <w:b/>
          <w:sz w:val="24"/>
          <w:szCs w:val="24"/>
        </w:rPr>
        <w:t xml:space="preserve"> </w:t>
      </w:r>
      <w:r w:rsidRPr="00FF3FF0">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FF3FF0">
        <w:rPr>
          <w:rFonts w:ascii="Times New Roman" w:hAnsi="Times New Roman" w:cs="Times New Roman"/>
          <w:sz w:val="24"/>
          <w:szCs w:val="24"/>
        </w:rPr>
        <w:t xml:space="preserve">обучающихся </w:t>
      </w:r>
      <w:r w:rsidRPr="00FF3FF0">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FF3FF0" w:rsidRPr="00FF3FF0" w:rsidRDefault="00FF3FF0" w:rsidP="00FF3FF0">
      <w:pPr>
        <w:pStyle w:val="a3"/>
        <w:ind w:firstLine="567"/>
        <w:jc w:val="both"/>
        <w:rPr>
          <w:rFonts w:ascii="Times New Roman" w:hAnsi="Times New Roman" w:cs="Times New Roman"/>
          <w:bCs/>
          <w:iCs/>
          <w:sz w:val="24"/>
          <w:szCs w:val="24"/>
        </w:rPr>
      </w:pPr>
      <w:r w:rsidRPr="00FF3FF0">
        <w:rPr>
          <w:rFonts w:ascii="Times New Roman" w:hAnsi="Times New Roman" w:cs="Times New Roman"/>
          <w:bCs/>
          <w:sz w:val="24"/>
          <w:szCs w:val="24"/>
        </w:rPr>
        <w:t>I уровень</w:t>
      </w:r>
      <w:r w:rsidRPr="00FF3FF0">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F3FF0">
        <w:rPr>
          <w:rFonts w:ascii="Times New Roman" w:hAnsi="Times New Roman" w:cs="Times New Roman"/>
          <w:bCs/>
          <w:iCs/>
          <w:sz w:val="24"/>
          <w:szCs w:val="24"/>
        </w:rPr>
        <w:t xml:space="preserve">эмоциональное непосредственное восприятие </w:t>
      </w:r>
      <w:r w:rsidRPr="00FF3FF0">
        <w:rPr>
          <w:rFonts w:ascii="Times New Roman" w:hAnsi="Times New Roman" w:cs="Times New Roman"/>
          <w:sz w:val="24"/>
          <w:szCs w:val="24"/>
        </w:rPr>
        <w:t xml:space="preserve">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FF3FF0">
        <w:rPr>
          <w:rFonts w:ascii="Times New Roman" w:hAnsi="Times New Roman" w:cs="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iCs/>
          <w:sz w:val="24"/>
          <w:szCs w:val="24"/>
        </w:rPr>
        <w:t xml:space="preserve">К основным </w:t>
      </w:r>
      <w:r w:rsidRPr="00FF3FF0">
        <w:rPr>
          <w:rFonts w:ascii="Times New Roman" w:hAnsi="Times New Roman" w:cs="Times New Roman"/>
          <w:bCs/>
          <w:iCs/>
          <w:sz w:val="24"/>
          <w:szCs w:val="24"/>
        </w:rPr>
        <w:t>видам деятельности</w:t>
      </w:r>
      <w:r w:rsidRPr="00FF3FF0">
        <w:rPr>
          <w:rFonts w:ascii="Times New Roman" w:hAnsi="Times New Roman" w:cs="Times New Roman"/>
          <w:iCs/>
          <w:sz w:val="24"/>
          <w:szCs w:val="24"/>
        </w:rPr>
        <w:t xml:space="preserve">, позволяющим диагностировать возможности читателей </w:t>
      </w:r>
      <w:r w:rsidRPr="00FF3FF0">
        <w:rPr>
          <w:rFonts w:ascii="Times New Roman" w:hAnsi="Times New Roman" w:cs="Times New Roman"/>
          <w:iCs/>
          <w:sz w:val="24"/>
          <w:szCs w:val="24"/>
          <w:lang w:val="en-US"/>
        </w:rPr>
        <w:t>I</w:t>
      </w:r>
      <w:r w:rsidRPr="00FF3FF0">
        <w:rPr>
          <w:rFonts w:ascii="Times New Roman" w:hAnsi="Times New Roman" w:cs="Times New Roman"/>
          <w:iCs/>
          <w:sz w:val="24"/>
          <w:szCs w:val="24"/>
        </w:rPr>
        <w:t xml:space="preserve"> уровня, относятся </w:t>
      </w:r>
      <w:r w:rsidRPr="00FF3FF0">
        <w:rPr>
          <w:rFonts w:ascii="Times New Roman"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rPr>
        <w:t xml:space="preserve">Условно им соответствуют следующие типы диагностических </w:t>
      </w:r>
      <w:r w:rsidRPr="00FF3FF0">
        <w:rPr>
          <w:rFonts w:ascii="Times New Roman" w:hAnsi="Times New Roman" w:cs="Times New Roman"/>
          <w:bCs/>
          <w:sz w:val="24"/>
          <w:szCs w:val="24"/>
        </w:rPr>
        <w:t>заданий</w:t>
      </w:r>
      <w:r w:rsidRPr="00FF3FF0">
        <w:rPr>
          <w:rFonts w:ascii="Times New Roman" w:hAnsi="Times New Roman" w:cs="Times New Roman"/>
          <w:sz w:val="24"/>
          <w:szCs w:val="24"/>
        </w:rPr>
        <w:t xml:space="preserve">: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выразительно прочтите следующий фрагмент;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определите, какие события в произведении являются центральными;</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определите, где и когда происходят описываемые события;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ответьте на поставленный учителем/автором учебника вопрос;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bCs/>
          <w:sz w:val="24"/>
          <w:szCs w:val="24"/>
        </w:rPr>
        <w:t>II уровень</w:t>
      </w:r>
      <w:r w:rsidRPr="00FF3FF0">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rPr>
        <w:t xml:space="preserve">У читателей этого уровня формируется стремление размышлять над прочитанным, появляется </w:t>
      </w:r>
      <w:r w:rsidRPr="00FF3FF0">
        <w:rPr>
          <w:rFonts w:ascii="Times New Roman" w:hAnsi="Times New Roman" w:cs="Times New Roman"/>
          <w:bCs/>
          <w:iCs/>
          <w:sz w:val="24"/>
          <w:szCs w:val="24"/>
        </w:rPr>
        <w:t xml:space="preserve">умение выделять в произведении </w:t>
      </w:r>
      <w:r w:rsidRPr="00FF3FF0">
        <w:rPr>
          <w:rFonts w:ascii="Times New Roman" w:hAnsi="Times New Roman" w:cs="Times New Roman"/>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FF3FF0">
        <w:rPr>
          <w:rFonts w:ascii="Times New Roman" w:hAnsi="Times New Roman" w:cs="Times New Roman"/>
          <w:bCs/>
          <w:iCs/>
          <w:sz w:val="24"/>
          <w:szCs w:val="24"/>
        </w:rPr>
        <w:t>находить и объяснять связи между ними</w:t>
      </w:r>
      <w:r w:rsidRPr="00FF3FF0">
        <w:rPr>
          <w:rFonts w:ascii="Times New Roman" w:hAnsi="Times New Roman" w:cs="Times New Roman"/>
          <w:sz w:val="24"/>
          <w:szCs w:val="24"/>
        </w:rPr>
        <w:t xml:space="preserve">. </w:t>
      </w:r>
      <w:r w:rsidRPr="00FF3FF0">
        <w:rPr>
          <w:rFonts w:ascii="Times New Roman" w:hAnsi="Times New Roman" w:cs="Times New Roman"/>
          <w:iCs/>
          <w:sz w:val="24"/>
          <w:szCs w:val="24"/>
        </w:rPr>
        <w:t xml:space="preserve">Читатель </w:t>
      </w:r>
      <w:r w:rsidRPr="00FF3FF0">
        <w:rPr>
          <w:rFonts w:ascii="Times New Roman" w:hAnsi="Times New Roman" w:cs="Times New Roman"/>
          <w:sz w:val="24"/>
          <w:szCs w:val="24"/>
        </w:rPr>
        <w:t xml:space="preserve">этого уровня пытается аргументированно отвечать на вопрос </w:t>
      </w:r>
      <w:r w:rsidRPr="00FF3FF0">
        <w:rPr>
          <w:rFonts w:ascii="Times New Roman" w:hAnsi="Times New Roman" w:cs="Times New Roman"/>
          <w:bCs/>
          <w:iCs/>
          <w:sz w:val="24"/>
          <w:szCs w:val="24"/>
        </w:rPr>
        <w:t xml:space="preserve">«Как устроен текст?», </w:t>
      </w:r>
      <w:r w:rsidRPr="00FF3FF0">
        <w:rPr>
          <w:rFonts w:ascii="Times New Roman" w:hAnsi="Times New Roman" w:cs="Times New Roman"/>
          <w:sz w:val="24"/>
          <w:szCs w:val="24"/>
        </w:rPr>
        <w:t xml:space="preserve">умеет выделять </w:t>
      </w:r>
      <w:r w:rsidRPr="00FF3FF0">
        <w:rPr>
          <w:rFonts w:ascii="Times New Roman" w:hAnsi="Times New Roman" w:cs="Times New Roman"/>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iCs/>
          <w:sz w:val="24"/>
          <w:szCs w:val="24"/>
        </w:rPr>
        <w:t xml:space="preserve">К основным </w:t>
      </w:r>
      <w:r w:rsidRPr="00FF3FF0">
        <w:rPr>
          <w:rFonts w:ascii="Times New Roman" w:hAnsi="Times New Roman" w:cs="Times New Roman"/>
          <w:bCs/>
          <w:iCs/>
          <w:sz w:val="24"/>
          <w:szCs w:val="24"/>
        </w:rPr>
        <w:t>видам деятельности</w:t>
      </w:r>
      <w:r w:rsidRPr="00FF3FF0">
        <w:rPr>
          <w:rFonts w:ascii="Times New Roman" w:hAnsi="Times New Roman" w:cs="Times New Roman"/>
          <w:iCs/>
          <w:sz w:val="24"/>
          <w:szCs w:val="24"/>
        </w:rPr>
        <w:t>, позволяющим диагностировать во</w:t>
      </w:r>
      <w:r>
        <w:rPr>
          <w:rFonts w:ascii="Times New Roman" w:hAnsi="Times New Roman" w:cs="Times New Roman"/>
          <w:iCs/>
          <w:sz w:val="24"/>
          <w:szCs w:val="24"/>
        </w:rPr>
        <w:t xml:space="preserve">зможности читателей, достигших </w:t>
      </w:r>
      <w:r w:rsidRPr="00FF3FF0">
        <w:rPr>
          <w:rFonts w:ascii="Times New Roman" w:hAnsi="Times New Roman" w:cs="Times New Roman"/>
          <w:iCs/>
          <w:sz w:val="24"/>
          <w:szCs w:val="24"/>
          <w:lang w:val="en-US"/>
        </w:rPr>
        <w:t>II</w:t>
      </w:r>
      <w:r w:rsidRPr="00FF3FF0">
        <w:rPr>
          <w:rFonts w:ascii="Times New Roman" w:hAnsi="Times New Roman" w:cs="Times New Roman"/>
          <w:iCs/>
          <w:sz w:val="24"/>
          <w:szCs w:val="24"/>
        </w:rPr>
        <w:t xml:space="preserve"> уровня, можно отнести</w:t>
      </w:r>
      <w:r w:rsidRPr="00FF3FF0">
        <w:rPr>
          <w:rFonts w:ascii="Times New Roman" w:hAnsi="Times New Roman" w:cs="Times New Roman"/>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rPr>
        <w:t xml:space="preserve">Условно им соответствуют следующие типы диагностических </w:t>
      </w:r>
      <w:r w:rsidRPr="00FF3FF0">
        <w:rPr>
          <w:rFonts w:ascii="Times New Roman" w:hAnsi="Times New Roman" w:cs="Times New Roman"/>
          <w:bCs/>
          <w:sz w:val="24"/>
          <w:szCs w:val="24"/>
        </w:rPr>
        <w:t>заданий</w:t>
      </w:r>
      <w:r w:rsidRPr="00FF3FF0">
        <w:rPr>
          <w:rFonts w:ascii="Times New Roman" w:hAnsi="Times New Roman" w:cs="Times New Roman"/>
          <w:sz w:val="24"/>
          <w:szCs w:val="24"/>
        </w:rPr>
        <w:t xml:space="preserve">: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покажите, какие особенности художественного текста проявляют позицию его автора;</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покажите, как в художественном мире произведения проявляются черты реального мира (как внешне</w:t>
      </w:r>
      <w:r>
        <w:rPr>
          <w:rFonts w:ascii="Times New Roman" w:hAnsi="Times New Roman" w:cs="Times New Roman"/>
          <w:sz w:val="24"/>
          <w:szCs w:val="24"/>
        </w:rPr>
        <w:t xml:space="preserve">й для человека реальности, так и </w:t>
      </w:r>
      <w:r w:rsidRPr="00FF3FF0">
        <w:rPr>
          <w:rFonts w:ascii="Times New Roman" w:hAnsi="Times New Roman" w:cs="Times New Roman"/>
          <w:sz w:val="24"/>
          <w:szCs w:val="24"/>
        </w:rPr>
        <w:t>внутреннего мира человека);</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проанализируйте фрагменты, эпизоды текста (по предложенному алгоритму и без него);</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F3FF0">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определите жанр произведения, охарактеризуйте его особенности;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дайте свое рабочее определение следующему теоретико-литературному понятию.</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F3FF0" w:rsidRPr="00FF3FF0" w:rsidRDefault="00FF3FF0" w:rsidP="00FF3FF0">
      <w:pPr>
        <w:pStyle w:val="a3"/>
        <w:ind w:firstLine="567"/>
        <w:jc w:val="both"/>
        <w:rPr>
          <w:rFonts w:ascii="Times New Roman" w:hAnsi="Times New Roman" w:cs="Times New Roman"/>
          <w:b/>
          <w:sz w:val="24"/>
          <w:szCs w:val="24"/>
        </w:rPr>
      </w:pPr>
      <w:r w:rsidRPr="00FF3FF0">
        <w:rPr>
          <w:rFonts w:ascii="Times New Roman" w:hAnsi="Times New Roman" w:cs="Times New Roman"/>
          <w:bCs/>
          <w:sz w:val="24"/>
          <w:szCs w:val="24"/>
        </w:rPr>
        <w:t>III уровень</w:t>
      </w:r>
      <w:r w:rsidRPr="00FF3FF0">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F3FF0">
        <w:rPr>
          <w:rFonts w:ascii="Times New Roman" w:hAnsi="Times New Roman" w:cs="Times New Roman"/>
          <w:bCs/>
          <w:iCs/>
          <w:sz w:val="24"/>
          <w:szCs w:val="24"/>
        </w:rPr>
        <w:t>сумеет интерпретировать художественный смысл произведения</w:t>
      </w:r>
      <w:r w:rsidRPr="00FF3FF0">
        <w:rPr>
          <w:rFonts w:ascii="Times New Roman" w:hAnsi="Times New Roman" w:cs="Times New Roman"/>
          <w:sz w:val="24"/>
          <w:szCs w:val="24"/>
        </w:rPr>
        <w:t xml:space="preserve">, то есть отвечать на вопросы: </w:t>
      </w:r>
      <w:r w:rsidRPr="00FF3FF0">
        <w:rPr>
          <w:rFonts w:ascii="Times New Roman" w:hAnsi="Times New Roman" w:cs="Times New Roman"/>
          <w:bCs/>
          <w:iCs/>
          <w:sz w:val="24"/>
          <w:szCs w:val="24"/>
        </w:rPr>
        <w:t xml:space="preserve">«Почему (с какой целью?) произведение построено так, а не иначе? </w:t>
      </w:r>
      <w:r w:rsidRPr="00FF3FF0">
        <w:rPr>
          <w:rFonts w:ascii="Times New Roman" w:hAnsi="Times New Roman" w:cs="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FF3FF0" w:rsidRPr="00FF3FF0" w:rsidRDefault="00FF3FF0" w:rsidP="00FF3FF0">
      <w:pPr>
        <w:pStyle w:val="a3"/>
        <w:ind w:firstLine="567"/>
        <w:jc w:val="both"/>
        <w:rPr>
          <w:rFonts w:ascii="Times New Roman" w:eastAsia="MS Mincho" w:hAnsi="Times New Roman" w:cs="Times New Roman"/>
          <w:sz w:val="24"/>
          <w:szCs w:val="24"/>
        </w:rPr>
      </w:pPr>
      <w:r w:rsidRPr="00FF3FF0">
        <w:rPr>
          <w:rFonts w:ascii="Times New Roman" w:hAnsi="Times New Roman" w:cs="Times New Roman"/>
          <w:iCs/>
          <w:sz w:val="24"/>
          <w:szCs w:val="24"/>
        </w:rPr>
        <w:t xml:space="preserve">К основным </w:t>
      </w:r>
      <w:r w:rsidRPr="00FF3FF0">
        <w:rPr>
          <w:rFonts w:ascii="Times New Roman" w:hAnsi="Times New Roman" w:cs="Times New Roman"/>
          <w:bCs/>
          <w:iCs/>
          <w:sz w:val="24"/>
          <w:szCs w:val="24"/>
        </w:rPr>
        <w:t>видам деятельности</w:t>
      </w:r>
      <w:r w:rsidRPr="00FF3FF0">
        <w:rPr>
          <w:rFonts w:ascii="Times New Roman" w:hAnsi="Times New Roman" w:cs="Times New Roman"/>
          <w:iCs/>
          <w:sz w:val="24"/>
          <w:szCs w:val="24"/>
        </w:rPr>
        <w:t>, позволяющим диагностировать во</w:t>
      </w:r>
      <w:r>
        <w:rPr>
          <w:rFonts w:ascii="Times New Roman" w:hAnsi="Times New Roman" w:cs="Times New Roman"/>
          <w:iCs/>
          <w:sz w:val="24"/>
          <w:szCs w:val="24"/>
        </w:rPr>
        <w:t xml:space="preserve">зможности читателей, достигших </w:t>
      </w:r>
      <w:r w:rsidRPr="00FF3FF0">
        <w:rPr>
          <w:rFonts w:ascii="Times New Roman" w:hAnsi="Times New Roman" w:cs="Times New Roman"/>
          <w:iCs/>
          <w:sz w:val="24"/>
          <w:szCs w:val="24"/>
          <w:lang w:val="en-US"/>
        </w:rPr>
        <w:t>III</w:t>
      </w:r>
      <w:r w:rsidRPr="00FF3FF0">
        <w:rPr>
          <w:rFonts w:ascii="Times New Roman" w:hAnsi="Times New Roman" w:cs="Times New Roman"/>
          <w:iCs/>
          <w:sz w:val="24"/>
          <w:szCs w:val="24"/>
        </w:rPr>
        <w:t xml:space="preserve"> уровня, можно отнести</w:t>
      </w:r>
      <w:r w:rsidRPr="00FF3FF0">
        <w:rPr>
          <w:rFonts w:ascii="Times New Roman" w:hAnsi="Times New Roman" w:cs="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rPr>
        <w:t>Условно и</w:t>
      </w:r>
      <w:r w:rsidRPr="00FF3FF0">
        <w:rPr>
          <w:rFonts w:ascii="Times New Roman" w:hAnsi="Times New Roman" w:cs="Times New Roman"/>
          <w:iCs/>
          <w:sz w:val="24"/>
          <w:szCs w:val="24"/>
        </w:rPr>
        <w:t xml:space="preserve">м соответствуют следующие типы диагностических </w:t>
      </w:r>
      <w:r w:rsidRPr="00FF3FF0">
        <w:rPr>
          <w:rFonts w:ascii="Times New Roman" w:hAnsi="Times New Roman" w:cs="Times New Roman"/>
          <w:bCs/>
          <w:iCs/>
          <w:sz w:val="24"/>
          <w:szCs w:val="24"/>
        </w:rPr>
        <w:t>заданий</w:t>
      </w:r>
      <w:r w:rsidRPr="00FF3FF0">
        <w:rPr>
          <w:rFonts w:ascii="Times New Roman" w:hAnsi="Times New Roman" w:cs="Times New Roman"/>
          <w:sz w:val="24"/>
          <w:szCs w:val="24"/>
        </w:rPr>
        <w:t xml:space="preserve">: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определите художественную функцию той или иной </w:t>
      </w:r>
      <w:r>
        <w:rPr>
          <w:rFonts w:ascii="Times New Roman" w:hAnsi="Times New Roman" w:cs="Times New Roman"/>
          <w:sz w:val="24"/>
          <w:szCs w:val="24"/>
        </w:rPr>
        <w:t xml:space="preserve">детали, приема и т. </w:t>
      </w:r>
      <w:r w:rsidRPr="00FF3FF0">
        <w:rPr>
          <w:rFonts w:ascii="Times New Roman" w:hAnsi="Times New Roman" w:cs="Times New Roman"/>
          <w:sz w:val="24"/>
          <w:szCs w:val="24"/>
        </w:rPr>
        <w:t>п.;</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определите позицию автора и способы ее выражения;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проинтерпретируйте выбранный фрагмент произведения;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объясните (устно, письменно) смысл названия произведения;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озаглавьте предложенный текст (в случае если у литературного произведения нет заглавия);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напишите сочинение-интерпретацию;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напиши</w:t>
      </w:r>
      <w:r>
        <w:rPr>
          <w:rFonts w:ascii="Times New Roman" w:hAnsi="Times New Roman" w:cs="Times New Roman"/>
          <w:sz w:val="24"/>
          <w:szCs w:val="24"/>
        </w:rPr>
        <w:t xml:space="preserve">те рецензию на произведение, не </w:t>
      </w:r>
      <w:r w:rsidRPr="00FF3FF0">
        <w:rPr>
          <w:rFonts w:ascii="Times New Roman" w:hAnsi="Times New Roman" w:cs="Times New Roman"/>
          <w:sz w:val="24"/>
          <w:szCs w:val="24"/>
        </w:rPr>
        <w:t>изучавшееся на уроках литературы.</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F3FF0">
        <w:rPr>
          <w:rStyle w:val="af"/>
          <w:rFonts w:ascii="Times New Roman" w:hAnsi="Times New Roman" w:cs="Times New Roman"/>
          <w:sz w:val="24"/>
          <w:szCs w:val="24"/>
        </w:rPr>
        <w:footnoteReference w:id="1"/>
      </w:r>
      <w:r w:rsidRPr="00FF3FF0">
        <w:rPr>
          <w:rFonts w:ascii="Times New Roman" w:hAnsi="Times New Roman" w:cs="Times New Roman"/>
          <w:sz w:val="24"/>
          <w:szCs w:val="24"/>
        </w:rPr>
        <w:t xml:space="preserve">). </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F3FF0">
        <w:rPr>
          <w:rFonts w:ascii="Times New Roman" w:hAnsi="Times New Roman" w:cs="Times New Roman"/>
          <w:b/>
          <w:sz w:val="24"/>
          <w:szCs w:val="24"/>
        </w:rPr>
        <w:t>качество</w:t>
      </w:r>
      <w:r w:rsidRPr="00FF3FF0">
        <w:rPr>
          <w:rFonts w:ascii="Times New Roman" w:hAnsi="Times New Roman" w:cs="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F3FF0" w:rsidRDefault="00FF3FF0" w:rsidP="00FF3FF0">
      <w:pPr>
        <w:pStyle w:val="a3"/>
        <w:ind w:firstLine="567"/>
        <w:jc w:val="both"/>
        <w:rPr>
          <w:rFonts w:ascii="Times New Roman" w:hAnsi="Times New Roman" w:cs="Times New Roman"/>
          <w:sz w:val="24"/>
          <w:szCs w:val="24"/>
        </w:rPr>
      </w:pPr>
    </w:p>
    <w:p w:rsidR="009F5880" w:rsidRDefault="009F5880" w:rsidP="00FF3FF0">
      <w:pPr>
        <w:pStyle w:val="a3"/>
        <w:ind w:firstLine="567"/>
        <w:jc w:val="center"/>
        <w:rPr>
          <w:rFonts w:ascii="Times New Roman" w:hAnsi="Times New Roman" w:cs="Times New Roman"/>
          <w:b/>
          <w:sz w:val="24"/>
          <w:szCs w:val="24"/>
        </w:rPr>
      </w:pPr>
    </w:p>
    <w:p w:rsidR="00FF3FF0" w:rsidRPr="00FF3FF0" w:rsidRDefault="00FF3FF0" w:rsidP="00FF3FF0">
      <w:pPr>
        <w:pStyle w:val="a3"/>
        <w:ind w:firstLine="567"/>
        <w:jc w:val="center"/>
        <w:rPr>
          <w:rFonts w:ascii="Times New Roman" w:hAnsi="Times New Roman" w:cs="Times New Roman"/>
          <w:b/>
          <w:sz w:val="24"/>
          <w:szCs w:val="24"/>
        </w:rPr>
      </w:pPr>
      <w:r w:rsidRPr="00FF3FF0">
        <w:rPr>
          <w:rFonts w:ascii="Times New Roman" w:hAnsi="Times New Roman" w:cs="Times New Roman"/>
          <w:b/>
          <w:sz w:val="24"/>
          <w:szCs w:val="24"/>
        </w:rPr>
        <w:lastRenderedPageBreak/>
        <w:t>1.2.3.3. Иностранный язык (английский)</w:t>
      </w:r>
    </w:p>
    <w:p w:rsidR="00FF3FF0" w:rsidRPr="00FF3FF0" w:rsidRDefault="00FF3FF0" w:rsidP="00FF3FF0">
      <w:pPr>
        <w:pStyle w:val="a3"/>
        <w:ind w:firstLine="567"/>
        <w:jc w:val="both"/>
        <w:rPr>
          <w:rFonts w:ascii="Times New Roman" w:hAnsi="Times New Roman" w:cs="Times New Roman"/>
          <w:b/>
          <w:sz w:val="24"/>
          <w:szCs w:val="24"/>
        </w:rPr>
      </w:pPr>
      <w:r w:rsidRPr="00FF3FF0">
        <w:rPr>
          <w:rFonts w:ascii="Times New Roman" w:hAnsi="Times New Roman" w:cs="Times New Roman"/>
          <w:b/>
          <w:sz w:val="24"/>
          <w:szCs w:val="24"/>
        </w:rPr>
        <w:t>Коммуникативные умения</w:t>
      </w:r>
    </w:p>
    <w:p w:rsidR="00FF3FF0" w:rsidRPr="00FF3FF0" w:rsidRDefault="00FF3FF0" w:rsidP="00FF3FF0">
      <w:pPr>
        <w:pStyle w:val="a3"/>
        <w:ind w:firstLine="567"/>
        <w:jc w:val="both"/>
        <w:rPr>
          <w:rFonts w:ascii="Times New Roman" w:hAnsi="Times New Roman" w:cs="Times New Roman"/>
          <w:b/>
          <w:sz w:val="24"/>
          <w:szCs w:val="24"/>
        </w:rPr>
      </w:pPr>
      <w:r w:rsidRPr="00FF3FF0">
        <w:rPr>
          <w:rFonts w:ascii="Times New Roman" w:hAnsi="Times New Roman" w:cs="Times New Roman"/>
          <w:b/>
          <w:sz w:val="24"/>
          <w:szCs w:val="24"/>
        </w:rPr>
        <w:t>Говорение. Диалогическая речь</w:t>
      </w:r>
    </w:p>
    <w:p w:rsidR="00FF3FF0" w:rsidRPr="00FF3FF0" w:rsidRDefault="00FF3FF0" w:rsidP="00FF3FF0">
      <w:pPr>
        <w:pStyle w:val="a3"/>
        <w:ind w:firstLine="567"/>
        <w:jc w:val="both"/>
        <w:rPr>
          <w:rFonts w:ascii="Times New Roman" w:hAnsi="Times New Roman" w:cs="Times New Roman"/>
          <w:sz w:val="24"/>
          <w:szCs w:val="24"/>
          <w:u w:val="single"/>
        </w:rPr>
      </w:pPr>
      <w:r w:rsidRPr="00FF3FF0">
        <w:rPr>
          <w:rFonts w:ascii="Times New Roman" w:hAnsi="Times New Roman" w:cs="Times New Roman"/>
          <w:sz w:val="24"/>
          <w:szCs w:val="24"/>
          <w:u w:val="single"/>
        </w:rPr>
        <w:t>Выпускник научится:</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F3FF0" w:rsidRPr="00FF3FF0" w:rsidRDefault="00FF3FF0" w:rsidP="00FF3FF0">
      <w:pPr>
        <w:pStyle w:val="a3"/>
        <w:ind w:firstLine="567"/>
        <w:jc w:val="both"/>
        <w:rPr>
          <w:rFonts w:ascii="Times New Roman" w:hAnsi="Times New Roman" w:cs="Times New Roman"/>
          <w:sz w:val="24"/>
          <w:szCs w:val="24"/>
          <w:u w:val="single"/>
        </w:rPr>
      </w:pPr>
      <w:r w:rsidRPr="00FF3FF0">
        <w:rPr>
          <w:rFonts w:ascii="Times New Roman" w:hAnsi="Times New Roman" w:cs="Times New Roman"/>
          <w:sz w:val="24"/>
          <w:szCs w:val="24"/>
          <w:u w:val="single"/>
        </w:rPr>
        <w:t>Выпускник получит возможность научиться: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вести диалог-обмен мнениями;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брать и давать интервью;</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вести диалог-расспрос на основе нелинейного текста (таблицы, диаграммы и т. д.).</w:t>
      </w:r>
    </w:p>
    <w:p w:rsidR="00FF3FF0" w:rsidRPr="00FF3FF0" w:rsidRDefault="00FF3FF0" w:rsidP="00FF3FF0">
      <w:pPr>
        <w:pStyle w:val="a3"/>
        <w:ind w:firstLine="567"/>
        <w:jc w:val="both"/>
        <w:rPr>
          <w:rFonts w:ascii="Times New Roman" w:hAnsi="Times New Roman" w:cs="Times New Roman"/>
          <w:b/>
          <w:sz w:val="24"/>
          <w:szCs w:val="24"/>
        </w:rPr>
      </w:pPr>
      <w:r w:rsidRPr="00FF3FF0">
        <w:rPr>
          <w:rFonts w:ascii="Times New Roman" w:hAnsi="Times New Roman" w:cs="Times New Roman"/>
          <w:b/>
          <w:sz w:val="24"/>
          <w:szCs w:val="24"/>
        </w:rPr>
        <w:t>Говорение. Монологическая речь</w:t>
      </w:r>
    </w:p>
    <w:p w:rsidR="00FF3FF0" w:rsidRPr="00FF3FF0" w:rsidRDefault="00FF3FF0" w:rsidP="00FF3FF0">
      <w:pPr>
        <w:pStyle w:val="a3"/>
        <w:ind w:firstLine="567"/>
        <w:jc w:val="both"/>
        <w:rPr>
          <w:rFonts w:ascii="Times New Roman" w:hAnsi="Times New Roman" w:cs="Times New Roman"/>
          <w:sz w:val="24"/>
          <w:szCs w:val="24"/>
          <w:u w:val="single"/>
        </w:rPr>
      </w:pPr>
      <w:r w:rsidRPr="00FF3FF0">
        <w:rPr>
          <w:rFonts w:ascii="Times New Roman" w:hAnsi="Times New Roman" w:cs="Times New Roman"/>
          <w:sz w:val="24"/>
          <w:szCs w:val="24"/>
          <w:u w:val="single"/>
        </w:rPr>
        <w:t>Выпускник научится: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давать краткую характеристику реальных людей и литературных персонажей;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FF3FF0" w:rsidRPr="00FF3FF0" w:rsidRDefault="00FF3FF0" w:rsidP="00FF3FF0">
      <w:pPr>
        <w:pStyle w:val="a3"/>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описывать картинку/ фото с опорой или без опоры на ключевые слова/ план/ вопросы.</w:t>
      </w:r>
    </w:p>
    <w:p w:rsidR="00FF3FF0" w:rsidRPr="00FF3FF0" w:rsidRDefault="00FF3FF0" w:rsidP="00FF3FF0">
      <w:pPr>
        <w:pStyle w:val="a3"/>
        <w:ind w:firstLine="567"/>
        <w:jc w:val="both"/>
        <w:rPr>
          <w:rFonts w:ascii="Times New Roman" w:hAnsi="Times New Roman" w:cs="Times New Roman"/>
          <w:sz w:val="24"/>
          <w:szCs w:val="24"/>
          <w:u w:val="single"/>
        </w:rPr>
      </w:pPr>
      <w:r w:rsidRPr="00FF3FF0">
        <w:rPr>
          <w:rFonts w:ascii="Times New Roman" w:hAnsi="Times New Roman" w:cs="Times New Roman"/>
          <w:sz w:val="24"/>
          <w:szCs w:val="24"/>
          <w:u w:val="single"/>
        </w:rPr>
        <w:t xml:space="preserve">Выпускник получит возможность научиться: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делать сообщение на заданную тему на основе прочитанного;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кратко высказываться с опорой на нелинейный текст (таблицы, диаграммы, расписание и т. п.);</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кратко излагать результаты выполненной проектной работы.</w:t>
      </w:r>
    </w:p>
    <w:p w:rsidR="00FF3FF0" w:rsidRPr="00FF3FF0" w:rsidRDefault="00FF3FF0" w:rsidP="00FF3FF0">
      <w:pPr>
        <w:pStyle w:val="a3"/>
        <w:ind w:firstLine="567"/>
        <w:jc w:val="both"/>
        <w:rPr>
          <w:rFonts w:ascii="Times New Roman" w:hAnsi="Times New Roman" w:cs="Times New Roman"/>
          <w:b/>
          <w:i/>
          <w:sz w:val="24"/>
          <w:szCs w:val="24"/>
        </w:rPr>
      </w:pPr>
      <w:r w:rsidRPr="00FF3FF0">
        <w:rPr>
          <w:rFonts w:ascii="Times New Roman" w:hAnsi="Times New Roman" w:cs="Times New Roman"/>
          <w:b/>
          <w:sz w:val="24"/>
          <w:szCs w:val="24"/>
        </w:rPr>
        <w:t>Аудирование</w:t>
      </w:r>
    </w:p>
    <w:p w:rsidR="00FF3FF0" w:rsidRPr="00FF3FF0" w:rsidRDefault="00FF3FF0" w:rsidP="00FF3FF0">
      <w:pPr>
        <w:pStyle w:val="a3"/>
        <w:ind w:firstLine="567"/>
        <w:jc w:val="both"/>
        <w:rPr>
          <w:rFonts w:ascii="Times New Roman" w:hAnsi="Times New Roman" w:cs="Times New Roman"/>
          <w:sz w:val="24"/>
          <w:szCs w:val="24"/>
          <w:u w:val="single"/>
        </w:rPr>
      </w:pPr>
      <w:r w:rsidRPr="00FF3FF0">
        <w:rPr>
          <w:rFonts w:ascii="Times New Roman" w:hAnsi="Times New Roman" w:cs="Times New Roman"/>
          <w:sz w:val="24"/>
          <w:szCs w:val="24"/>
          <w:u w:val="single"/>
        </w:rPr>
        <w:t xml:space="preserve">Выпускник научится: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F3FF0" w:rsidRPr="00FF3FF0" w:rsidRDefault="00FF3FF0" w:rsidP="00FF3FF0">
      <w:pPr>
        <w:pStyle w:val="a3"/>
        <w:ind w:firstLine="567"/>
        <w:jc w:val="both"/>
        <w:rPr>
          <w:rFonts w:ascii="Times New Roman" w:hAnsi="Times New Roman" w:cs="Times New Roman"/>
          <w:sz w:val="24"/>
          <w:szCs w:val="24"/>
          <w:u w:val="single"/>
        </w:rPr>
      </w:pPr>
      <w:r w:rsidRPr="00FF3FF0">
        <w:rPr>
          <w:rFonts w:ascii="Times New Roman" w:hAnsi="Times New Roman" w:cs="Times New Roman"/>
          <w:sz w:val="24"/>
          <w:szCs w:val="24"/>
          <w:u w:val="single"/>
        </w:rPr>
        <w:t>Выпускник получит возможность научиться: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выделять основную тему в воспринимаемом на слух тексте;</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FF3FF0" w:rsidRPr="00FF3FF0" w:rsidRDefault="00FF3FF0" w:rsidP="00FF3FF0">
      <w:pPr>
        <w:pStyle w:val="a3"/>
        <w:ind w:firstLine="567"/>
        <w:jc w:val="both"/>
        <w:rPr>
          <w:rFonts w:ascii="Times New Roman" w:hAnsi="Times New Roman" w:cs="Times New Roman"/>
          <w:b/>
          <w:i/>
          <w:sz w:val="24"/>
          <w:szCs w:val="24"/>
        </w:rPr>
      </w:pPr>
      <w:r w:rsidRPr="00FF3FF0">
        <w:rPr>
          <w:rFonts w:ascii="Times New Roman" w:hAnsi="Times New Roman" w:cs="Times New Roman"/>
          <w:b/>
          <w:sz w:val="24"/>
          <w:szCs w:val="24"/>
        </w:rPr>
        <w:t xml:space="preserve">Чтение </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u w:val="single"/>
        </w:rPr>
        <w:t>Выпускник научится</w:t>
      </w:r>
      <w:r w:rsidRPr="00FF3FF0">
        <w:rPr>
          <w:rFonts w:ascii="Times New Roman" w:hAnsi="Times New Roman" w:cs="Times New Roman"/>
          <w:sz w:val="24"/>
          <w:szCs w:val="24"/>
        </w:rPr>
        <w:t xml:space="preserve">: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FF3FF0" w:rsidRPr="00FF3FF0" w:rsidRDefault="00FF3FF0" w:rsidP="00FF3FF0">
      <w:pPr>
        <w:pStyle w:val="a3"/>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FF3FF0">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u w:val="single"/>
        </w:rPr>
        <w:t>Выпускник получит возможность научиться</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F3FF0">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rsidR="00FF3FF0" w:rsidRPr="00FF3FF0" w:rsidRDefault="00FF3FF0" w:rsidP="00FF3FF0">
      <w:pPr>
        <w:pStyle w:val="a3"/>
        <w:ind w:firstLine="567"/>
        <w:jc w:val="both"/>
        <w:rPr>
          <w:rFonts w:ascii="Times New Roman" w:hAnsi="Times New Roman" w:cs="Times New Roman"/>
          <w:b/>
          <w:sz w:val="24"/>
          <w:szCs w:val="24"/>
        </w:rPr>
      </w:pPr>
      <w:r w:rsidRPr="00FF3FF0">
        <w:rPr>
          <w:rFonts w:ascii="Times New Roman" w:hAnsi="Times New Roman" w:cs="Times New Roman"/>
          <w:b/>
          <w:sz w:val="24"/>
          <w:szCs w:val="24"/>
        </w:rPr>
        <w:t xml:space="preserve">Письменная речь </w:t>
      </w:r>
    </w:p>
    <w:p w:rsidR="00FF3FF0" w:rsidRPr="00FF3FF0" w:rsidRDefault="00FF3FF0" w:rsidP="00FF3FF0">
      <w:pPr>
        <w:pStyle w:val="a3"/>
        <w:ind w:firstLine="567"/>
        <w:jc w:val="both"/>
        <w:rPr>
          <w:rFonts w:ascii="Times New Roman" w:hAnsi="Times New Roman" w:cs="Times New Roman"/>
          <w:sz w:val="24"/>
          <w:szCs w:val="24"/>
          <w:u w:val="single"/>
        </w:rPr>
      </w:pPr>
      <w:r w:rsidRPr="00FF3FF0">
        <w:rPr>
          <w:rFonts w:ascii="Times New Roman" w:hAnsi="Times New Roman" w:cs="Times New Roman"/>
          <w:sz w:val="24"/>
          <w:szCs w:val="24"/>
          <w:u w:val="single"/>
        </w:rPr>
        <w:t xml:space="preserve">Выпускник научится: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писать небольшие письменные высказывания с опорой на образец/ план.</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u w:val="single"/>
        </w:rPr>
        <w:t>Выпускник получит возможность научиться</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писать электронное письмо (</w:t>
      </w:r>
      <w:r w:rsidRPr="00FF3FF0">
        <w:rPr>
          <w:rFonts w:ascii="Times New Roman" w:hAnsi="Times New Roman" w:cs="Times New Roman"/>
          <w:sz w:val="24"/>
          <w:szCs w:val="24"/>
          <w:lang w:val="en-US"/>
        </w:rPr>
        <w:t>e</w:t>
      </w:r>
      <w:r w:rsidRPr="00FF3FF0">
        <w:rPr>
          <w:rFonts w:ascii="Times New Roman" w:hAnsi="Times New Roman" w:cs="Times New Roman"/>
          <w:sz w:val="24"/>
          <w:szCs w:val="24"/>
        </w:rPr>
        <w:t>-</w:t>
      </w:r>
      <w:r w:rsidRPr="00FF3FF0">
        <w:rPr>
          <w:rFonts w:ascii="Times New Roman" w:hAnsi="Times New Roman" w:cs="Times New Roman"/>
          <w:sz w:val="24"/>
          <w:szCs w:val="24"/>
          <w:lang w:val="en-US"/>
        </w:rPr>
        <w:t>mail</w:t>
      </w:r>
      <w:r w:rsidRPr="00FF3FF0">
        <w:rPr>
          <w:rFonts w:ascii="Times New Roman" w:hAnsi="Times New Roman" w:cs="Times New Roman"/>
          <w:sz w:val="24"/>
          <w:szCs w:val="24"/>
        </w:rPr>
        <w:t>) зарубежному другу в ответ на электронное письмо-стимул;</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составлять план/ тезисы устного или письменного сообщения;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кратко излагать в письменном виде результаты проектной деятельности;</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p w:rsidR="00FF3FF0" w:rsidRPr="00FF3FF0" w:rsidRDefault="00FF3FF0" w:rsidP="00FF3FF0">
      <w:pPr>
        <w:pStyle w:val="a3"/>
        <w:ind w:firstLine="567"/>
        <w:jc w:val="both"/>
        <w:rPr>
          <w:rFonts w:ascii="Times New Roman" w:hAnsi="Times New Roman" w:cs="Times New Roman"/>
          <w:b/>
          <w:sz w:val="24"/>
          <w:szCs w:val="24"/>
        </w:rPr>
      </w:pPr>
      <w:r w:rsidRPr="00FF3FF0">
        <w:rPr>
          <w:rFonts w:ascii="Times New Roman" w:hAnsi="Times New Roman" w:cs="Times New Roman"/>
          <w:b/>
          <w:sz w:val="24"/>
          <w:szCs w:val="24"/>
        </w:rPr>
        <w:t>Языковые навыки и средства оперирования ими</w:t>
      </w:r>
    </w:p>
    <w:p w:rsidR="00FF3FF0" w:rsidRPr="00FF3FF0" w:rsidRDefault="00FF3FF0" w:rsidP="00FF3FF0">
      <w:pPr>
        <w:pStyle w:val="a3"/>
        <w:ind w:firstLine="567"/>
        <w:jc w:val="both"/>
        <w:rPr>
          <w:rFonts w:ascii="Times New Roman" w:hAnsi="Times New Roman" w:cs="Times New Roman"/>
          <w:b/>
          <w:sz w:val="24"/>
          <w:szCs w:val="24"/>
        </w:rPr>
      </w:pPr>
      <w:r w:rsidRPr="00FF3FF0">
        <w:rPr>
          <w:rFonts w:ascii="Times New Roman" w:hAnsi="Times New Roman" w:cs="Times New Roman"/>
          <w:b/>
          <w:sz w:val="24"/>
          <w:szCs w:val="24"/>
        </w:rPr>
        <w:t>Орфография и пунктуация</w:t>
      </w:r>
    </w:p>
    <w:p w:rsidR="00FF3FF0" w:rsidRPr="00FF3FF0" w:rsidRDefault="00FF3FF0" w:rsidP="00FF3FF0">
      <w:pPr>
        <w:pStyle w:val="a3"/>
        <w:ind w:firstLine="567"/>
        <w:jc w:val="both"/>
        <w:rPr>
          <w:rFonts w:ascii="Times New Roman" w:hAnsi="Times New Roman" w:cs="Times New Roman"/>
          <w:sz w:val="24"/>
          <w:szCs w:val="24"/>
          <w:u w:val="single"/>
        </w:rPr>
      </w:pPr>
      <w:r w:rsidRPr="00FF3FF0">
        <w:rPr>
          <w:rFonts w:ascii="Times New Roman" w:hAnsi="Times New Roman" w:cs="Times New Roman"/>
          <w:sz w:val="24"/>
          <w:szCs w:val="24"/>
          <w:u w:val="single"/>
        </w:rPr>
        <w:t>Выпускник научится: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правильно писать изученные слова;</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FF3FF0" w:rsidRPr="00FF3FF0" w:rsidRDefault="00FF3FF0" w:rsidP="00FF3FF0">
      <w:pPr>
        <w:pStyle w:val="a3"/>
        <w:ind w:firstLine="567"/>
        <w:jc w:val="both"/>
        <w:rPr>
          <w:rFonts w:ascii="Times New Roman" w:hAnsi="Times New Roman" w:cs="Times New Roman"/>
          <w:sz w:val="24"/>
          <w:szCs w:val="24"/>
          <w:u w:val="single"/>
        </w:rPr>
      </w:pPr>
      <w:r w:rsidRPr="00FF3FF0">
        <w:rPr>
          <w:rFonts w:ascii="Times New Roman" w:hAnsi="Times New Roman" w:cs="Times New Roman"/>
          <w:sz w:val="24"/>
          <w:szCs w:val="24"/>
          <w:u w:val="single"/>
        </w:rPr>
        <w:t>Выпускник получит возможность научиться: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сравнивать и анализировать буквосочетания английского языка и их транскрипцию.</w:t>
      </w:r>
    </w:p>
    <w:p w:rsidR="00FF3FF0" w:rsidRPr="00FF3FF0" w:rsidRDefault="00FF3FF0" w:rsidP="00FF3FF0">
      <w:pPr>
        <w:pStyle w:val="a3"/>
        <w:ind w:firstLine="567"/>
        <w:jc w:val="both"/>
        <w:rPr>
          <w:rFonts w:ascii="Times New Roman" w:hAnsi="Times New Roman" w:cs="Times New Roman"/>
          <w:b/>
          <w:sz w:val="24"/>
          <w:szCs w:val="24"/>
        </w:rPr>
      </w:pPr>
      <w:r w:rsidRPr="00FF3FF0">
        <w:rPr>
          <w:rFonts w:ascii="Times New Roman" w:hAnsi="Times New Roman" w:cs="Times New Roman"/>
          <w:b/>
          <w:sz w:val="24"/>
          <w:szCs w:val="24"/>
        </w:rPr>
        <w:t>Фонетическая сторона речи</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u w:val="single"/>
        </w:rPr>
        <w:t>Выпускник научится</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соблюдать правильное ударение в изученных словах;</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различать коммуникативные типы предложений по их интонации;</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членить предложение на смысловые группы;</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u w:val="single"/>
        </w:rPr>
        <w:t>Выпускник получит возможность научиться</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выражать модальные значения, чувства и эмоции с помощью интонации;</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p>
    <w:p w:rsidR="00FF3FF0" w:rsidRPr="00FF3FF0" w:rsidRDefault="00FF3FF0" w:rsidP="00FF3FF0">
      <w:pPr>
        <w:pStyle w:val="a3"/>
        <w:ind w:firstLine="567"/>
        <w:jc w:val="both"/>
        <w:rPr>
          <w:rFonts w:ascii="Times New Roman" w:hAnsi="Times New Roman" w:cs="Times New Roman"/>
          <w:b/>
          <w:sz w:val="24"/>
          <w:szCs w:val="24"/>
        </w:rPr>
      </w:pPr>
      <w:r w:rsidRPr="00FF3FF0">
        <w:rPr>
          <w:rFonts w:ascii="Times New Roman" w:hAnsi="Times New Roman" w:cs="Times New Roman"/>
          <w:b/>
          <w:sz w:val="24"/>
          <w:szCs w:val="24"/>
        </w:rPr>
        <w:t>Лексическая сторона речи</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u w:val="single"/>
        </w:rPr>
        <w:t>Выпускник научится</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F3FF0">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соблюдать существующие в английском языке нормы лексической сочетаемости;</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глаголы при помощи аффиксов </w:t>
      </w:r>
      <w:r w:rsidRPr="00FF3FF0">
        <w:rPr>
          <w:rFonts w:ascii="Times New Roman" w:hAnsi="Times New Roman" w:cs="Times New Roman"/>
          <w:i/>
          <w:sz w:val="24"/>
          <w:szCs w:val="24"/>
          <w:lang w:val="en-US"/>
        </w:rPr>
        <w:t>dis</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mis</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re</w:t>
      </w:r>
      <w:r w:rsidRPr="00FF3FF0">
        <w:rPr>
          <w:rFonts w:ascii="Times New Roman" w:hAnsi="Times New Roman" w:cs="Times New Roman"/>
          <w:sz w:val="24"/>
          <w:szCs w:val="24"/>
        </w:rPr>
        <w:t>-, -</w:t>
      </w:r>
      <w:r w:rsidRPr="00FF3FF0">
        <w:rPr>
          <w:rFonts w:ascii="Times New Roman" w:hAnsi="Times New Roman" w:cs="Times New Roman"/>
          <w:i/>
          <w:sz w:val="24"/>
          <w:szCs w:val="24"/>
          <w:lang w:val="en-US"/>
        </w:rPr>
        <w:t>i</w:t>
      </w:r>
      <w:r w:rsidRPr="00FF3FF0">
        <w:rPr>
          <w:rFonts w:ascii="Times New Roman" w:hAnsi="Times New Roman" w:cs="Times New Roman"/>
          <w:i/>
          <w:sz w:val="24"/>
          <w:szCs w:val="24"/>
        </w:rPr>
        <w:t>ze</w:t>
      </w:r>
      <w:r w:rsidRPr="00FF3FF0">
        <w:rPr>
          <w:rFonts w:ascii="Times New Roman" w:hAnsi="Times New Roman" w:cs="Times New Roman"/>
          <w:sz w:val="24"/>
          <w:szCs w:val="24"/>
        </w:rPr>
        <w:t>/-</w:t>
      </w:r>
      <w:r w:rsidRPr="00FF3FF0">
        <w:rPr>
          <w:rFonts w:ascii="Times New Roman" w:hAnsi="Times New Roman" w:cs="Times New Roman"/>
          <w:i/>
          <w:sz w:val="24"/>
          <w:szCs w:val="24"/>
        </w:rPr>
        <w:t>ise</w:t>
      </w:r>
      <w:r w:rsidRPr="00FF3FF0">
        <w:rPr>
          <w:rFonts w:ascii="Times New Roman" w:hAnsi="Times New Roman" w:cs="Times New Roman"/>
          <w:sz w:val="24"/>
          <w:szCs w:val="24"/>
        </w:rPr>
        <w:t xml:space="preserve">; </w:t>
      </w:r>
    </w:p>
    <w:p w:rsidR="00FF3FF0" w:rsidRPr="00FF3FF0" w:rsidRDefault="00FF3FF0" w:rsidP="00FF3FF0">
      <w:pPr>
        <w:pStyle w:val="a3"/>
        <w:ind w:firstLine="567"/>
        <w:jc w:val="both"/>
        <w:rPr>
          <w:rFonts w:ascii="Times New Roman" w:hAnsi="Times New Roman" w:cs="Times New Roman"/>
          <w:sz w:val="24"/>
          <w:szCs w:val="24"/>
          <w:lang w:val="en-US"/>
        </w:rPr>
      </w:pP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имена</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существительные</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при</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помощи</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суффиксов</w:t>
      </w:r>
      <w:r w:rsidRPr="00FF3FF0">
        <w:rPr>
          <w:rFonts w:ascii="Times New Roman" w:hAnsi="Times New Roman" w:cs="Times New Roman"/>
          <w:sz w:val="24"/>
          <w:szCs w:val="24"/>
          <w:lang w:val="en-US"/>
        </w:rPr>
        <w:t xml:space="preserve"> -</w:t>
      </w:r>
      <w:r w:rsidRPr="00FF3FF0">
        <w:rPr>
          <w:rFonts w:ascii="Times New Roman" w:hAnsi="Times New Roman" w:cs="Times New Roman"/>
          <w:i/>
          <w:sz w:val="24"/>
          <w:szCs w:val="24"/>
          <w:lang w:val="en-US"/>
        </w:rPr>
        <w:t>or</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er</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ist</w:t>
      </w:r>
      <w:r w:rsidRPr="00FF3FF0">
        <w:rPr>
          <w:rFonts w:ascii="Times New Roman" w:hAnsi="Times New Roman" w:cs="Times New Roman"/>
          <w:sz w:val="24"/>
          <w:szCs w:val="24"/>
          <w:lang w:val="en-US"/>
        </w:rPr>
        <w:t xml:space="preserve"> , -</w:t>
      </w:r>
      <w:r w:rsidRPr="00FF3FF0">
        <w:rPr>
          <w:rFonts w:ascii="Times New Roman" w:hAnsi="Times New Roman" w:cs="Times New Roman"/>
          <w:i/>
          <w:sz w:val="24"/>
          <w:szCs w:val="24"/>
          <w:lang w:val="en-US"/>
        </w:rPr>
        <w:t>sion</w:t>
      </w:r>
      <w:r w:rsidRPr="00FF3FF0">
        <w:rPr>
          <w:rFonts w:ascii="Times New Roman" w:hAnsi="Times New Roman" w:cs="Times New Roman"/>
          <w:sz w:val="24"/>
          <w:szCs w:val="24"/>
          <w:lang w:val="en-US"/>
        </w:rPr>
        <w:t>/-</w:t>
      </w:r>
      <w:r w:rsidRPr="00FF3FF0">
        <w:rPr>
          <w:rFonts w:ascii="Times New Roman" w:hAnsi="Times New Roman" w:cs="Times New Roman"/>
          <w:i/>
          <w:sz w:val="24"/>
          <w:szCs w:val="24"/>
          <w:lang w:val="en-US"/>
        </w:rPr>
        <w:t>tion</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nce</w:t>
      </w:r>
      <w:r w:rsidRPr="00FF3FF0">
        <w:rPr>
          <w:rFonts w:ascii="Times New Roman" w:hAnsi="Times New Roman" w:cs="Times New Roman"/>
          <w:sz w:val="24"/>
          <w:szCs w:val="24"/>
          <w:lang w:val="en-US"/>
        </w:rPr>
        <w:t>/-</w:t>
      </w:r>
      <w:r w:rsidRPr="00FF3FF0">
        <w:rPr>
          <w:rFonts w:ascii="Times New Roman" w:hAnsi="Times New Roman" w:cs="Times New Roman"/>
          <w:i/>
          <w:sz w:val="24"/>
          <w:szCs w:val="24"/>
          <w:lang w:val="en-US"/>
        </w:rPr>
        <w:t>ence</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ment</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ity</w:t>
      </w:r>
      <w:r w:rsidRPr="00FF3FF0">
        <w:rPr>
          <w:rFonts w:ascii="Times New Roman" w:hAnsi="Times New Roman" w:cs="Times New Roman"/>
          <w:sz w:val="24"/>
          <w:szCs w:val="24"/>
          <w:lang w:val="en-US"/>
        </w:rPr>
        <w:t xml:space="preserve"> , -</w:t>
      </w:r>
      <w:r w:rsidRPr="00FF3FF0">
        <w:rPr>
          <w:rFonts w:ascii="Times New Roman" w:hAnsi="Times New Roman" w:cs="Times New Roman"/>
          <w:i/>
          <w:sz w:val="24"/>
          <w:szCs w:val="24"/>
          <w:lang w:val="en-US"/>
        </w:rPr>
        <w:t>ness</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ship</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ing</w:t>
      </w:r>
      <w:r w:rsidRPr="00FF3FF0">
        <w:rPr>
          <w:rFonts w:ascii="Times New Roman" w:hAnsi="Times New Roman" w:cs="Times New Roman"/>
          <w:sz w:val="24"/>
          <w:szCs w:val="24"/>
          <w:lang w:val="en-US"/>
        </w:rPr>
        <w:t xml:space="preserve">; </w:t>
      </w:r>
    </w:p>
    <w:p w:rsidR="00FF3FF0" w:rsidRPr="00FF3FF0" w:rsidRDefault="00FF3FF0" w:rsidP="00FF3FF0">
      <w:pPr>
        <w:pStyle w:val="a3"/>
        <w:ind w:firstLine="567"/>
        <w:jc w:val="both"/>
        <w:rPr>
          <w:rFonts w:ascii="Times New Roman" w:hAnsi="Times New Roman" w:cs="Times New Roman"/>
          <w:sz w:val="24"/>
          <w:szCs w:val="24"/>
          <w:lang w:val="en-US"/>
        </w:rPr>
      </w:pP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имена</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прилагательные</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при</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помощи</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аффиксов</w:t>
      </w:r>
      <w:r w:rsidRPr="00FF3FF0">
        <w:rPr>
          <w:rFonts w:ascii="Times New Roman" w:hAnsi="Times New Roman" w:cs="Times New Roman"/>
          <w:sz w:val="24"/>
          <w:szCs w:val="24"/>
          <w:lang w:val="en-US"/>
        </w:rPr>
        <w:t xml:space="preserve"> </w:t>
      </w:r>
      <w:r w:rsidRPr="00FF3FF0">
        <w:rPr>
          <w:rFonts w:ascii="Times New Roman" w:hAnsi="Times New Roman" w:cs="Times New Roman"/>
          <w:i/>
          <w:sz w:val="24"/>
          <w:szCs w:val="24"/>
          <w:lang w:val="en-US"/>
        </w:rPr>
        <w:t>inter</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y</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ly</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ful</w:t>
      </w:r>
      <w:r w:rsidRPr="00FF3FF0">
        <w:rPr>
          <w:rFonts w:ascii="Times New Roman" w:hAnsi="Times New Roman" w:cs="Times New Roman"/>
          <w:sz w:val="24"/>
          <w:szCs w:val="24"/>
          <w:lang w:val="en-US"/>
        </w:rPr>
        <w:t xml:space="preserve"> , -</w:t>
      </w:r>
      <w:r w:rsidRPr="00FF3FF0">
        <w:rPr>
          <w:rFonts w:ascii="Times New Roman" w:hAnsi="Times New Roman" w:cs="Times New Roman"/>
          <w:i/>
          <w:sz w:val="24"/>
          <w:szCs w:val="24"/>
          <w:lang w:val="en-US"/>
        </w:rPr>
        <w:t>al</w:t>
      </w:r>
      <w:r w:rsidRPr="00FF3FF0">
        <w:rPr>
          <w:rFonts w:ascii="Times New Roman" w:hAnsi="Times New Roman" w:cs="Times New Roman"/>
          <w:sz w:val="24"/>
          <w:szCs w:val="24"/>
          <w:lang w:val="en-US"/>
        </w:rPr>
        <w:t xml:space="preserve"> , -</w:t>
      </w:r>
      <w:r w:rsidRPr="00FF3FF0">
        <w:rPr>
          <w:rFonts w:ascii="Times New Roman" w:hAnsi="Times New Roman" w:cs="Times New Roman"/>
          <w:i/>
          <w:sz w:val="24"/>
          <w:szCs w:val="24"/>
          <w:lang w:val="en-US"/>
        </w:rPr>
        <w:t>ic</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ian</w:t>
      </w:r>
      <w:r w:rsidRPr="00FF3FF0">
        <w:rPr>
          <w:rFonts w:ascii="Times New Roman" w:hAnsi="Times New Roman" w:cs="Times New Roman"/>
          <w:sz w:val="24"/>
          <w:szCs w:val="24"/>
          <w:lang w:val="en-US"/>
        </w:rPr>
        <w:t>/</w:t>
      </w:r>
      <w:r w:rsidRPr="00FF3FF0">
        <w:rPr>
          <w:rFonts w:ascii="Times New Roman" w:hAnsi="Times New Roman" w:cs="Times New Roman"/>
          <w:i/>
          <w:sz w:val="24"/>
          <w:szCs w:val="24"/>
          <w:lang w:val="en-US"/>
        </w:rPr>
        <w:t>an</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ing</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ous</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able</w:t>
      </w:r>
      <w:r w:rsidRPr="00FF3FF0">
        <w:rPr>
          <w:rFonts w:ascii="Times New Roman" w:hAnsi="Times New Roman" w:cs="Times New Roman"/>
          <w:sz w:val="24"/>
          <w:szCs w:val="24"/>
          <w:lang w:val="en-US"/>
        </w:rPr>
        <w:t>/</w:t>
      </w:r>
      <w:r w:rsidRPr="00FF3FF0">
        <w:rPr>
          <w:rFonts w:ascii="Times New Roman" w:hAnsi="Times New Roman" w:cs="Times New Roman"/>
          <w:i/>
          <w:sz w:val="24"/>
          <w:szCs w:val="24"/>
          <w:lang w:val="en-US"/>
        </w:rPr>
        <w:t>ible</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less</w:t>
      </w:r>
      <w:r w:rsidRPr="00FF3FF0">
        <w:rPr>
          <w:rFonts w:ascii="Times New Roman" w:hAnsi="Times New Roman" w:cs="Times New Roman"/>
          <w:sz w:val="24"/>
          <w:szCs w:val="24"/>
          <w:lang w:val="en-US"/>
        </w:rPr>
        <w:t>, -</w:t>
      </w:r>
      <w:r w:rsidRPr="00FF3FF0">
        <w:rPr>
          <w:rFonts w:ascii="Times New Roman" w:hAnsi="Times New Roman" w:cs="Times New Roman"/>
          <w:i/>
          <w:sz w:val="24"/>
          <w:szCs w:val="24"/>
          <w:lang w:val="en-US"/>
        </w:rPr>
        <w:t>ive</w:t>
      </w:r>
      <w:r w:rsidRPr="00FF3FF0">
        <w:rPr>
          <w:rFonts w:ascii="Times New Roman" w:hAnsi="Times New Roman" w:cs="Times New Roman"/>
          <w:sz w:val="24"/>
          <w:szCs w:val="24"/>
          <w:lang w:val="en-US"/>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наречия при помощи суффикса -</w:t>
      </w:r>
      <w:r w:rsidRPr="00FF3FF0">
        <w:rPr>
          <w:rFonts w:ascii="Times New Roman" w:hAnsi="Times New Roman" w:cs="Times New Roman"/>
          <w:i/>
          <w:sz w:val="24"/>
          <w:szCs w:val="24"/>
          <w:lang w:val="en-US"/>
        </w:rPr>
        <w:t>ly</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FF3FF0">
        <w:rPr>
          <w:rFonts w:ascii="Times New Roman" w:hAnsi="Times New Roman" w:cs="Times New Roman"/>
          <w:i/>
          <w:sz w:val="24"/>
          <w:szCs w:val="24"/>
          <w:lang w:val="en-US"/>
        </w:rPr>
        <w:t>un</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im</w:t>
      </w:r>
      <w:r w:rsidRPr="00FF3FF0">
        <w:rPr>
          <w:rFonts w:ascii="Times New Roman" w:hAnsi="Times New Roman" w:cs="Times New Roman"/>
          <w:sz w:val="24"/>
          <w:szCs w:val="24"/>
        </w:rPr>
        <w:t>-/</w:t>
      </w:r>
      <w:r w:rsidRPr="00FF3FF0">
        <w:rPr>
          <w:rFonts w:ascii="Times New Roman" w:hAnsi="Times New Roman" w:cs="Times New Roman"/>
          <w:i/>
          <w:sz w:val="24"/>
          <w:szCs w:val="24"/>
          <w:lang w:val="en-US"/>
        </w:rPr>
        <w:t>in</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числительные при помощи суффиксов -</w:t>
      </w:r>
      <w:r w:rsidRPr="00FF3FF0">
        <w:rPr>
          <w:rFonts w:ascii="Times New Roman" w:hAnsi="Times New Roman" w:cs="Times New Roman"/>
          <w:i/>
          <w:sz w:val="24"/>
          <w:szCs w:val="24"/>
          <w:lang w:val="en-US"/>
        </w:rPr>
        <w:t>teen</w:t>
      </w:r>
      <w:r w:rsidRPr="00FF3FF0">
        <w:rPr>
          <w:rFonts w:ascii="Times New Roman" w:hAnsi="Times New Roman" w:cs="Times New Roman"/>
          <w:sz w:val="24"/>
          <w:szCs w:val="24"/>
        </w:rPr>
        <w:t>, -</w:t>
      </w:r>
      <w:r w:rsidRPr="00FF3FF0">
        <w:rPr>
          <w:rFonts w:ascii="Times New Roman" w:hAnsi="Times New Roman" w:cs="Times New Roman"/>
          <w:i/>
          <w:sz w:val="24"/>
          <w:szCs w:val="24"/>
          <w:lang w:val="en-US"/>
        </w:rPr>
        <w:t>ty</w:t>
      </w:r>
      <w:r w:rsidRPr="00FF3FF0">
        <w:rPr>
          <w:rFonts w:ascii="Times New Roman" w:hAnsi="Times New Roman" w:cs="Times New Roman"/>
          <w:sz w:val="24"/>
          <w:szCs w:val="24"/>
        </w:rPr>
        <w:t>; -</w:t>
      </w:r>
      <w:r w:rsidRPr="00FF3FF0">
        <w:rPr>
          <w:rFonts w:ascii="Times New Roman" w:hAnsi="Times New Roman" w:cs="Times New Roman"/>
          <w:i/>
          <w:sz w:val="24"/>
          <w:szCs w:val="24"/>
          <w:lang w:val="en-US"/>
        </w:rPr>
        <w:t>th</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u w:val="single"/>
        </w:rPr>
      </w:pPr>
      <w:r w:rsidRPr="00FF3FF0">
        <w:rPr>
          <w:rFonts w:ascii="Times New Roman" w:hAnsi="Times New Roman" w:cs="Times New Roman"/>
          <w:sz w:val="24"/>
          <w:szCs w:val="24"/>
          <w:u w:val="single"/>
        </w:rPr>
        <w:t>Выпускник получит возможность научиться: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наиболее распространенные фразовые глаголы;</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принадлежность слов к частям речи по аффиксам;</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 (</w:t>
      </w:r>
      <w:r w:rsidRPr="00FF3FF0">
        <w:rPr>
          <w:rFonts w:ascii="Times New Roman" w:hAnsi="Times New Roman" w:cs="Times New Roman"/>
          <w:sz w:val="24"/>
          <w:szCs w:val="24"/>
          <w:lang w:val="en-US"/>
        </w:rPr>
        <w:t>firstly</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to</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begin</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with</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however</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as</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for</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me</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finally</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at</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last</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etc</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F3FF0" w:rsidRPr="00FF3FF0" w:rsidRDefault="00FF3FF0" w:rsidP="00FF3FF0">
      <w:pPr>
        <w:pStyle w:val="a3"/>
        <w:ind w:firstLine="567"/>
        <w:jc w:val="both"/>
        <w:rPr>
          <w:rFonts w:ascii="Times New Roman" w:hAnsi="Times New Roman" w:cs="Times New Roman"/>
          <w:b/>
          <w:sz w:val="24"/>
          <w:szCs w:val="24"/>
        </w:rPr>
      </w:pPr>
      <w:r w:rsidRPr="00FF3FF0">
        <w:rPr>
          <w:rFonts w:ascii="Times New Roman" w:hAnsi="Times New Roman" w:cs="Times New Roman"/>
          <w:b/>
          <w:sz w:val="24"/>
          <w:szCs w:val="24"/>
        </w:rPr>
        <w:t>Грамматическая сторона речи</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u w:val="single"/>
        </w:rPr>
        <w:t>Выпускник научится</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распознавать и употреблять в речи предложения с начальным </w:t>
      </w:r>
      <w:r w:rsidRPr="00FF3FF0">
        <w:rPr>
          <w:rFonts w:ascii="Times New Roman" w:hAnsi="Times New Roman" w:cs="Times New Roman"/>
          <w:i/>
          <w:sz w:val="24"/>
          <w:szCs w:val="24"/>
        </w:rPr>
        <w:t>It</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распознавать и употреблять в речи предложения с начальным </w:t>
      </w:r>
      <w:r w:rsidRPr="00FF3FF0">
        <w:rPr>
          <w:rFonts w:ascii="Times New Roman" w:hAnsi="Times New Roman" w:cs="Times New Roman"/>
          <w:i/>
          <w:sz w:val="24"/>
          <w:szCs w:val="24"/>
        </w:rPr>
        <w:t xml:space="preserve">There + </w:t>
      </w:r>
      <w:r w:rsidRPr="00FF3FF0">
        <w:rPr>
          <w:rFonts w:ascii="Times New Roman" w:hAnsi="Times New Roman" w:cs="Times New Roman"/>
          <w:i/>
          <w:sz w:val="24"/>
          <w:szCs w:val="24"/>
          <w:lang w:val="en-US"/>
        </w:rPr>
        <w:t>to</w:t>
      </w:r>
      <w:r w:rsidRPr="00FF3FF0">
        <w:rPr>
          <w:rFonts w:ascii="Times New Roman" w:hAnsi="Times New Roman" w:cs="Times New Roman"/>
          <w:i/>
          <w:sz w:val="24"/>
          <w:szCs w:val="24"/>
        </w:rPr>
        <w:t xml:space="preserve"> </w:t>
      </w:r>
      <w:r w:rsidRPr="00FF3FF0">
        <w:rPr>
          <w:rFonts w:ascii="Times New Roman" w:hAnsi="Times New Roman" w:cs="Times New Roman"/>
          <w:i/>
          <w:sz w:val="24"/>
          <w:szCs w:val="24"/>
          <w:lang w:val="en-US"/>
        </w:rPr>
        <w:t>be</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FF3FF0">
        <w:rPr>
          <w:rFonts w:ascii="Times New Roman" w:hAnsi="Times New Roman" w:cs="Times New Roman"/>
          <w:i/>
          <w:sz w:val="24"/>
          <w:szCs w:val="24"/>
        </w:rPr>
        <w:t>and</w:t>
      </w:r>
      <w:r w:rsidRPr="00FF3FF0">
        <w:rPr>
          <w:rFonts w:ascii="Times New Roman" w:hAnsi="Times New Roman" w:cs="Times New Roman"/>
          <w:sz w:val="24"/>
          <w:szCs w:val="24"/>
        </w:rPr>
        <w:t>,</w:t>
      </w:r>
      <w:r w:rsidRPr="00FF3FF0">
        <w:rPr>
          <w:rFonts w:ascii="Times New Roman" w:hAnsi="Times New Roman" w:cs="Times New Roman"/>
          <w:i/>
          <w:sz w:val="24"/>
          <w:szCs w:val="24"/>
        </w:rPr>
        <w:t xml:space="preserve"> but</w:t>
      </w:r>
      <w:r w:rsidRPr="00FF3FF0">
        <w:rPr>
          <w:rFonts w:ascii="Times New Roman" w:hAnsi="Times New Roman" w:cs="Times New Roman"/>
          <w:sz w:val="24"/>
          <w:szCs w:val="24"/>
        </w:rPr>
        <w:t>,</w:t>
      </w:r>
      <w:r w:rsidRPr="00FF3FF0">
        <w:rPr>
          <w:rFonts w:ascii="Times New Roman" w:hAnsi="Times New Roman" w:cs="Times New Roman"/>
          <w:i/>
          <w:sz w:val="24"/>
          <w:szCs w:val="24"/>
        </w:rPr>
        <w:t xml:space="preserve"> or</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FF3FF0">
        <w:rPr>
          <w:rFonts w:ascii="Times New Roman" w:hAnsi="Times New Roman" w:cs="Times New Roman"/>
          <w:i/>
          <w:sz w:val="24"/>
          <w:szCs w:val="24"/>
          <w:lang w:val="en-US"/>
        </w:rPr>
        <w:t>because</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if</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that</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who</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which</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what</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when</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where</w:t>
      </w:r>
      <w:r w:rsidRPr="00FF3FF0">
        <w:rPr>
          <w:rFonts w:ascii="Times New Roman" w:hAnsi="Times New Roman" w:cs="Times New Roman"/>
          <w:i/>
          <w:sz w:val="24"/>
          <w:szCs w:val="24"/>
        </w:rPr>
        <w:t xml:space="preserve">, </w:t>
      </w:r>
      <w:r w:rsidRPr="00FF3FF0">
        <w:rPr>
          <w:rFonts w:ascii="Times New Roman" w:hAnsi="Times New Roman" w:cs="Times New Roman"/>
          <w:i/>
          <w:sz w:val="24"/>
          <w:szCs w:val="24"/>
          <w:lang w:val="en-US"/>
        </w:rPr>
        <w:t>how</w:t>
      </w:r>
      <w:r w:rsidRPr="00FF3FF0">
        <w:rPr>
          <w:rFonts w:ascii="Times New Roman" w:hAnsi="Times New Roman" w:cs="Times New Roman"/>
          <w:i/>
          <w:sz w:val="24"/>
          <w:szCs w:val="24"/>
        </w:rPr>
        <w:t xml:space="preserve">, </w:t>
      </w:r>
      <w:r w:rsidRPr="00FF3FF0">
        <w:rPr>
          <w:rFonts w:ascii="Times New Roman" w:hAnsi="Times New Roman" w:cs="Times New Roman"/>
          <w:i/>
          <w:sz w:val="24"/>
          <w:szCs w:val="24"/>
          <w:lang w:val="en-US"/>
        </w:rPr>
        <w:t>why</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FF3FF0" w:rsidRPr="00FF3FF0" w:rsidRDefault="00FF3FF0" w:rsidP="00FF3FF0">
      <w:pPr>
        <w:pStyle w:val="a3"/>
        <w:ind w:firstLine="567"/>
        <w:jc w:val="both"/>
        <w:rPr>
          <w:rFonts w:ascii="Times New Roman" w:hAnsi="Times New Roman" w:cs="Times New Roman"/>
          <w:i/>
          <w:sz w:val="24"/>
          <w:szCs w:val="24"/>
          <w:lang w:val="en-US"/>
        </w:rPr>
      </w:pPr>
      <w:r w:rsidRPr="00FF3FF0">
        <w:rPr>
          <w:rFonts w:ascii="Times New Roman" w:hAnsi="Times New Roman" w:cs="Times New Roman"/>
          <w:sz w:val="24"/>
          <w:szCs w:val="24"/>
          <w:lang w:val="en-US"/>
        </w:rPr>
        <w:lastRenderedPageBreak/>
        <w:t xml:space="preserve">- </w:t>
      </w:r>
      <w:r w:rsidRPr="00FF3FF0">
        <w:rPr>
          <w:rFonts w:ascii="Times New Roman" w:hAnsi="Times New Roman" w:cs="Times New Roman"/>
          <w:sz w:val="24"/>
          <w:szCs w:val="24"/>
        </w:rPr>
        <w:t>распознавать</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и</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употреблять</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в</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речи</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условные</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предложения</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реального</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характера</w:t>
      </w:r>
      <w:r w:rsidRPr="00FF3FF0">
        <w:rPr>
          <w:rFonts w:ascii="Times New Roman" w:hAnsi="Times New Roman" w:cs="Times New Roman"/>
          <w:sz w:val="24"/>
          <w:szCs w:val="24"/>
          <w:lang w:val="en-US"/>
        </w:rPr>
        <w:t xml:space="preserve"> (Conditional I – </w:t>
      </w:r>
      <w:r w:rsidRPr="00FF3FF0">
        <w:rPr>
          <w:rFonts w:ascii="Times New Roman" w:hAnsi="Times New Roman" w:cs="Times New Roman"/>
          <w:i/>
          <w:sz w:val="24"/>
          <w:szCs w:val="24"/>
          <w:lang w:val="en-US"/>
        </w:rPr>
        <w:t>If I see Jim, I’ll invite him to our school party</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и</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нереального</w:t>
      </w:r>
      <w:r w:rsidRPr="00FF3FF0">
        <w:rPr>
          <w:rFonts w:ascii="Times New Roman" w:hAnsi="Times New Roman" w:cs="Times New Roman"/>
          <w:sz w:val="24"/>
          <w:szCs w:val="24"/>
          <w:lang w:val="en-US"/>
        </w:rPr>
        <w:t xml:space="preserve"> </w:t>
      </w:r>
      <w:r w:rsidRPr="00FF3FF0">
        <w:rPr>
          <w:rFonts w:ascii="Times New Roman" w:hAnsi="Times New Roman" w:cs="Times New Roman"/>
          <w:sz w:val="24"/>
          <w:szCs w:val="24"/>
        </w:rPr>
        <w:t>характера</w:t>
      </w:r>
      <w:r w:rsidRPr="00FF3FF0">
        <w:rPr>
          <w:rFonts w:ascii="Times New Roman" w:hAnsi="Times New Roman" w:cs="Times New Roman"/>
          <w:sz w:val="24"/>
          <w:szCs w:val="24"/>
          <w:lang w:val="en-US"/>
        </w:rPr>
        <w:t xml:space="preserve"> (Conditional II</w:t>
      </w:r>
      <w:r w:rsidRPr="00FF3FF0">
        <w:rPr>
          <w:rFonts w:ascii="Times New Roman" w:hAnsi="Times New Roman" w:cs="Times New Roman"/>
          <w:i/>
          <w:sz w:val="24"/>
          <w:szCs w:val="24"/>
          <w:lang w:val="en-US"/>
        </w:rPr>
        <w:t xml:space="preserve"> – If I were you, I would start learning French);</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FF3FF0">
        <w:rPr>
          <w:rFonts w:ascii="Times New Roman" w:hAnsi="Times New Roman" w:cs="Times New Roman"/>
          <w:i/>
          <w:sz w:val="24"/>
          <w:szCs w:val="24"/>
          <w:lang w:val="en-US"/>
        </w:rPr>
        <w:t>many</w:t>
      </w:r>
      <w:r w:rsidRPr="00FF3FF0">
        <w:rPr>
          <w:rFonts w:ascii="Times New Roman" w:hAnsi="Times New Roman" w:cs="Times New Roman"/>
          <w:sz w:val="24"/>
          <w:szCs w:val="24"/>
        </w:rPr>
        <w:t>/</w:t>
      </w:r>
      <w:r w:rsidRPr="00FF3FF0">
        <w:rPr>
          <w:rFonts w:ascii="Times New Roman" w:hAnsi="Times New Roman" w:cs="Times New Roman"/>
          <w:i/>
          <w:sz w:val="24"/>
          <w:szCs w:val="24"/>
          <w:lang w:val="en-US"/>
        </w:rPr>
        <w:t>much</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few</w:t>
      </w:r>
      <w:r w:rsidRPr="00FF3FF0">
        <w:rPr>
          <w:rFonts w:ascii="Times New Roman" w:hAnsi="Times New Roman" w:cs="Times New Roman"/>
          <w:sz w:val="24"/>
          <w:szCs w:val="24"/>
        </w:rPr>
        <w:t>/</w:t>
      </w:r>
      <w:r w:rsidRPr="00FF3FF0">
        <w:rPr>
          <w:rFonts w:ascii="Times New Roman" w:hAnsi="Times New Roman" w:cs="Times New Roman"/>
          <w:i/>
          <w:sz w:val="24"/>
          <w:szCs w:val="24"/>
          <w:lang w:val="en-US"/>
        </w:rPr>
        <w:t>a</w:t>
      </w:r>
      <w:r w:rsidRPr="00FF3FF0">
        <w:rPr>
          <w:rFonts w:ascii="Times New Roman" w:hAnsi="Times New Roman" w:cs="Times New Roman"/>
          <w:i/>
          <w:sz w:val="24"/>
          <w:szCs w:val="24"/>
        </w:rPr>
        <w:t xml:space="preserve"> </w:t>
      </w:r>
      <w:r w:rsidRPr="00FF3FF0">
        <w:rPr>
          <w:rFonts w:ascii="Times New Roman" w:hAnsi="Times New Roman" w:cs="Times New Roman"/>
          <w:i/>
          <w:sz w:val="24"/>
          <w:szCs w:val="24"/>
          <w:lang w:val="en-US"/>
        </w:rPr>
        <w:t>few</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little</w:t>
      </w:r>
      <w:r w:rsidRPr="00FF3FF0">
        <w:rPr>
          <w:rFonts w:ascii="Times New Roman" w:hAnsi="Times New Roman" w:cs="Times New Roman"/>
          <w:sz w:val="24"/>
          <w:szCs w:val="24"/>
        </w:rPr>
        <w:t>/</w:t>
      </w:r>
      <w:r w:rsidRPr="00FF3FF0">
        <w:rPr>
          <w:rFonts w:ascii="Times New Roman" w:hAnsi="Times New Roman" w:cs="Times New Roman"/>
          <w:i/>
          <w:sz w:val="24"/>
          <w:szCs w:val="24"/>
          <w:lang w:val="en-US"/>
        </w:rPr>
        <w:t>a</w:t>
      </w:r>
      <w:r w:rsidRPr="00FF3FF0">
        <w:rPr>
          <w:rFonts w:ascii="Times New Roman" w:hAnsi="Times New Roman" w:cs="Times New Roman"/>
          <w:i/>
          <w:sz w:val="24"/>
          <w:szCs w:val="24"/>
        </w:rPr>
        <w:t xml:space="preserve"> </w:t>
      </w:r>
      <w:r w:rsidRPr="00FF3FF0">
        <w:rPr>
          <w:rFonts w:ascii="Times New Roman" w:hAnsi="Times New Roman" w:cs="Times New Roman"/>
          <w:i/>
          <w:sz w:val="24"/>
          <w:szCs w:val="24"/>
          <w:lang w:val="en-US"/>
        </w:rPr>
        <w:t>little</w:t>
      </w:r>
      <w:r w:rsidRPr="00FF3FF0">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количественные и порядковые числительные;</w:t>
      </w:r>
    </w:p>
    <w:p w:rsidR="00FF3FF0" w:rsidRPr="00FF3FF0" w:rsidRDefault="00FF3FF0" w:rsidP="00FF3FF0">
      <w:pPr>
        <w:pStyle w:val="a3"/>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FF3FF0" w:rsidRPr="00FF3FF0" w:rsidRDefault="00FF3FF0" w:rsidP="00FF3FF0">
      <w:pPr>
        <w:pStyle w:val="a3"/>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FF3FF0">
        <w:rPr>
          <w:rFonts w:ascii="Times New Roman" w:hAnsi="Times New Roman" w:cs="Times New Roman"/>
          <w:i/>
          <w:sz w:val="24"/>
          <w:szCs w:val="24"/>
        </w:rPr>
        <w:t xml:space="preserve">, to be going to, </w:t>
      </w:r>
      <w:r w:rsidRPr="00FF3FF0">
        <w:rPr>
          <w:rFonts w:ascii="Times New Roman" w:hAnsi="Times New Roman" w:cs="Times New Roman"/>
          <w:sz w:val="24"/>
          <w:szCs w:val="24"/>
        </w:rPr>
        <w:t>Present Continuous</w:t>
      </w:r>
      <w:r w:rsidRPr="00FF3FF0">
        <w:rPr>
          <w:rFonts w:ascii="Times New Roman" w:hAnsi="Times New Roman" w:cs="Times New Roman"/>
          <w:i/>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модальные глаголы и их эквиваленты (</w:t>
      </w:r>
      <w:r w:rsidRPr="00FF3FF0">
        <w:rPr>
          <w:rFonts w:ascii="Times New Roman" w:hAnsi="Times New Roman" w:cs="Times New Roman"/>
          <w:i/>
          <w:sz w:val="24"/>
          <w:szCs w:val="24"/>
          <w:lang w:val="en-US"/>
        </w:rPr>
        <w:t>may</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can</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could</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be</w:t>
      </w:r>
      <w:r w:rsidRPr="00FF3FF0">
        <w:rPr>
          <w:rFonts w:ascii="Times New Roman" w:hAnsi="Times New Roman" w:cs="Times New Roman"/>
          <w:i/>
          <w:sz w:val="24"/>
          <w:szCs w:val="24"/>
        </w:rPr>
        <w:t xml:space="preserve"> </w:t>
      </w:r>
      <w:r w:rsidRPr="00FF3FF0">
        <w:rPr>
          <w:rFonts w:ascii="Times New Roman" w:hAnsi="Times New Roman" w:cs="Times New Roman"/>
          <w:i/>
          <w:sz w:val="24"/>
          <w:szCs w:val="24"/>
          <w:lang w:val="en-US"/>
        </w:rPr>
        <w:t>able</w:t>
      </w:r>
      <w:r w:rsidRPr="00FF3FF0">
        <w:rPr>
          <w:rFonts w:ascii="Times New Roman" w:hAnsi="Times New Roman" w:cs="Times New Roman"/>
          <w:i/>
          <w:sz w:val="24"/>
          <w:szCs w:val="24"/>
        </w:rPr>
        <w:t xml:space="preserve"> </w:t>
      </w:r>
      <w:r w:rsidRPr="00FF3FF0">
        <w:rPr>
          <w:rFonts w:ascii="Times New Roman" w:hAnsi="Times New Roman" w:cs="Times New Roman"/>
          <w:i/>
          <w:sz w:val="24"/>
          <w:szCs w:val="24"/>
          <w:lang w:val="en-US"/>
        </w:rPr>
        <w:t>to</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must</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have</w:t>
      </w:r>
      <w:r w:rsidRPr="00FF3FF0">
        <w:rPr>
          <w:rFonts w:ascii="Times New Roman" w:hAnsi="Times New Roman" w:cs="Times New Roman"/>
          <w:i/>
          <w:sz w:val="24"/>
          <w:szCs w:val="24"/>
        </w:rPr>
        <w:t xml:space="preserve"> </w:t>
      </w:r>
      <w:r w:rsidRPr="00FF3FF0">
        <w:rPr>
          <w:rFonts w:ascii="Times New Roman" w:hAnsi="Times New Roman" w:cs="Times New Roman"/>
          <w:i/>
          <w:sz w:val="24"/>
          <w:szCs w:val="24"/>
          <w:lang w:val="en-US"/>
        </w:rPr>
        <w:t>to</w:t>
      </w:r>
      <w:r w:rsidRPr="00FF3FF0">
        <w:rPr>
          <w:rFonts w:ascii="Times New Roman" w:hAnsi="Times New Roman" w:cs="Times New Roman"/>
          <w:sz w:val="24"/>
          <w:szCs w:val="24"/>
        </w:rPr>
        <w:t xml:space="preserve">, </w:t>
      </w:r>
      <w:r w:rsidRPr="00FF3FF0">
        <w:rPr>
          <w:rFonts w:ascii="Times New Roman" w:hAnsi="Times New Roman" w:cs="Times New Roman"/>
          <w:i/>
          <w:sz w:val="24"/>
          <w:szCs w:val="24"/>
          <w:lang w:val="en-US"/>
        </w:rPr>
        <w:t>should</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FF3FF0">
        <w:rPr>
          <w:rFonts w:ascii="Times New Roman" w:hAnsi="Times New Roman" w:cs="Times New Roman"/>
          <w:sz w:val="24"/>
          <w:szCs w:val="24"/>
          <w:lang w:val="en-US"/>
        </w:rPr>
        <w:t>Present</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Simple</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Passive</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Past</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Simple</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Passive</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FF3FF0" w:rsidRPr="00FF3FF0" w:rsidRDefault="00FF3FF0" w:rsidP="00FF3FF0">
      <w:pPr>
        <w:pStyle w:val="a3"/>
        <w:ind w:firstLine="567"/>
        <w:jc w:val="both"/>
        <w:rPr>
          <w:rFonts w:ascii="Times New Roman" w:hAnsi="Times New Roman" w:cs="Times New Roman"/>
          <w:sz w:val="24"/>
          <w:szCs w:val="24"/>
        </w:rPr>
      </w:pPr>
      <w:r w:rsidRPr="00FF3FF0">
        <w:rPr>
          <w:rFonts w:ascii="Times New Roman" w:hAnsi="Times New Roman" w:cs="Times New Roman"/>
          <w:sz w:val="24"/>
          <w:szCs w:val="24"/>
          <w:u w:val="single"/>
        </w:rPr>
        <w:t>Выпускник получит возможность научиться</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распознавать сложноподчиненные предложения с придаточными: времени с союзом </w:t>
      </w:r>
      <w:r w:rsidRPr="00FF3FF0">
        <w:rPr>
          <w:rFonts w:ascii="Times New Roman" w:hAnsi="Times New Roman" w:cs="Times New Roman"/>
          <w:sz w:val="24"/>
          <w:szCs w:val="24"/>
          <w:lang w:val="en-US"/>
        </w:rPr>
        <w:t>since</w:t>
      </w:r>
      <w:r w:rsidRPr="00FF3FF0">
        <w:rPr>
          <w:rFonts w:ascii="Times New Roman" w:hAnsi="Times New Roman" w:cs="Times New Roman"/>
          <w:sz w:val="24"/>
          <w:szCs w:val="24"/>
        </w:rPr>
        <w:t xml:space="preserve">; цели с союзом </w:t>
      </w:r>
      <w:r w:rsidRPr="00FF3FF0">
        <w:rPr>
          <w:rFonts w:ascii="Times New Roman" w:hAnsi="Times New Roman" w:cs="Times New Roman"/>
          <w:sz w:val="24"/>
          <w:szCs w:val="24"/>
          <w:lang w:val="en-US"/>
        </w:rPr>
        <w:t>so</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that</w:t>
      </w:r>
      <w:r w:rsidRPr="00FF3FF0">
        <w:rPr>
          <w:rFonts w:ascii="Times New Roman" w:hAnsi="Times New Roman" w:cs="Times New Roman"/>
          <w:sz w:val="24"/>
          <w:szCs w:val="24"/>
        </w:rPr>
        <w:t xml:space="preserve">; условия с союзом </w:t>
      </w:r>
      <w:r w:rsidRPr="00FF3FF0">
        <w:rPr>
          <w:rFonts w:ascii="Times New Roman" w:hAnsi="Times New Roman" w:cs="Times New Roman"/>
          <w:sz w:val="24"/>
          <w:szCs w:val="24"/>
          <w:lang w:val="en-US"/>
        </w:rPr>
        <w:t>unless</w:t>
      </w:r>
      <w:r w:rsidRPr="00FF3FF0">
        <w:rPr>
          <w:rFonts w:ascii="Times New Roman" w:hAnsi="Times New Roman" w:cs="Times New Roman"/>
          <w:sz w:val="24"/>
          <w:szCs w:val="24"/>
        </w:rPr>
        <w:t xml:space="preserve">; определительными с союзами </w:t>
      </w:r>
      <w:r w:rsidRPr="00FF3FF0">
        <w:rPr>
          <w:rFonts w:ascii="Times New Roman" w:hAnsi="Times New Roman" w:cs="Times New Roman"/>
          <w:sz w:val="24"/>
          <w:szCs w:val="24"/>
          <w:lang w:val="en-US"/>
        </w:rPr>
        <w:t>who</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which</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that</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сложноподчиненные предложения с союзами whoever, whatever, however, whenever;</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 xml:space="preserve">распознавать и употреблять в речи предложения с конструкциями </w:t>
      </w:r>
      <w:r w:rsidRPr="00FF3FF0">
        <w:rPr>
          <w:rFonts w:ascii="Times New Roman" w:hAnsi="Times New Roman" w:cs="Times New Roman"/>
          <w:sz w:val="24"/>
          <w:szCs w:val="24"/>
          <w:lang w:val="en-US"/>
        </w:rPr>
        <w:t>as</w:t>
      </w:r>
      <w:r w:rsidRPr="00FF3FF0">
        <w:rPr>
          <w:rFonts w:ascii="Times New Roman" w:hAnsi="Times New Roman" w:cs="Times New Roman"/>
          <w:sz w:val="24"/>
          <w:szCs w:val="24"/>
        </w:rPr>
        <w:t xml:space="preserve"> … </w:t>
      </w:r>
      <w:r w:rsidRPr="00FF3FF0">
        <w:rPr>
          <w:rFonts w:ascii="Times New Roman" w:hAnsi="Times New Roman" w:cs="Times New Roman"/>
          <w:sz w:val="24"/>
          <w:szCs w:val="24"/>
          <w:lang w:val="en-US"/>
        </w:rPr>
        <w:t>as</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not</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so</w:t>
      </w:r>
      <w:r w:rsidRPr="00FF3FF0">
        <w:rPr>
          <w:rFonts w:ascii="Times New Roman" w:hAnsi="Times New Roman" w:cs="Times New Roman"/>
          <w:sz w:val="24"/>
          <w:szCs w:val="24"/>
        </w:rPr>
        <w:t xml:space="preserve"> … </w:t>
      </w:r>
      <w:r w:rsidRPr="00FF3FF0">
        <w:rPr>
          <w:rFonts w:ascii="Times New Roman" w:hAnsi="Times New Roman" w:cs="Times New Roman"/>
          <w:sz w:val="24"/>
          <w:szCs w:val="24"/>
          <w:lang w:val="en-US"/>
        </w:rPr>
        <w:t>as</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either</w:t>
      </w:r>
      <w:r w:rsidRPr="00FF3FF0">
        <w:rPr>
          <w:rFonts w:ascii="Times New Roman" w:hAnsi="Times New Roman" w:cs="Times New Roman"/>
          <w:sz w:val="24"/>
          <w:szCs w:val="24"/>
        </w:rPr>
        <w:t xml:space="preserve"> … </w:t>
      </w:r>
      <w:r w:rsidRPr="00FF3FF0">
        <w:rPr>
          <w:rFonts w:ascii="Times New Roman" w:hAnsi="Times New Roman" w:cs="Times New Roman"/>
          <w:sz w:val="24"/>
          <w:szCs w:val="24"/>
          <w:lang w:val="en-US"/>
        </w:rPr>
        <w:t>or</w:t>
      </w:r>
      <w:r w:rsidRPr="00FF3FF0">
        <w:rPr>
          <w:rFonts w:ascii="Times New Roman" w:hAnsi="Times New Roman" w:cs="Times New Roman"/>
          <w:sz w:val="24"/>
          <w:szCs w:val="24"/>
        </w:rPr>
        <w:t xml:space="preserve">; </w:t>
      </w:r>
      <w:r w:rsidRPr="00FF3FF0">
        <w:rPr>
          <w:rFonts w:ascii="Times New Roman" w:hAnsi="Times New Roman" w:cs="Times New Roman"/>
          <w:sz w:val="24"/>
          <w:szCs w:val="24"/>
          <w:lang w:val="en-US"/>
        </w:rPr>
        <w:t>neither</w:t>
      </w:r>
      <w:r w:rsidRPr="00FF3FF0">
        <w:rPr>
          <w:rFonts w:ascii="Times New Roman" w:hAnsi="Times New Roman" w:cs="Times New Roman"/>
          <w:sz w:val="24"/>
          <w:szCs w:val="24"/>
        </w:rPr>
        <w:t xml:space="preserve"> … </w:t>
      </w:r>
      <w:r w:rsidRPr="00FF3FF0">
        <w:rPr>
          <w:rFonts w:ascii="Times New Roman" w:hAnsi="Times New Roman" w:cs="Times New Roman"/>
          <w:sz w:val="24"/>
          <w:szCs w:val="24"/>
          <w:lang w:val="en-US"/>
        </w:rPr>
        <w:t>nor</w:t>
      </w:r>
      <w:r w:rsidRPr="00FF3FF0">
        <w:rPr>
          <w:rFonts w:ascii="Times New Roman" w:hAnsi="Times New Roman" w:cs="Times New Roman"/>
          <w:sz w:val="24"/>
          <w:szCs w:val="24"/>
        </w:rPr>
        <w:t>;</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предложения с конструкцией I wish;</w:t>
      </w:r>
    </w:p>
    <w:p w:rsidR="00FF3FF0" w:rsidRPr="00FF3FF0" w:rsidRDefault="00FF3FF0"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3FF0">
        <w:rPr>
          <w:rFonts w:ascii="Times New Roman" w:hAnsi="Times New Roman" w:cs="Times New Roman"/>
          <w:sz w:val="24"/>
          <w:szCs w:val="24"/>
        </w:rPr>
        <w:t>распознавать и употреблять в речи конструкции с глаголами на -ing: to love/hate doing something; Stop talking;</w:t>
      </w:r>
    </w:p>
    <w:p w:rsidR="00FF3FF0" w:rsidRPr="00FF3FF0" w:rsidRDefault="00CE02E1" w:rsidP="00FF3FF0">
      <w:pPr>
        <w:pStyle w:val="a3"/>
        <w:ind w:firstLine="567"/>
        <w:jc w:val="both"/>
        <w:rPr>
          <w:rFonts w:ascii="Times New Roman" w:hAnsi="Times New Roman" w:cs="Times New Roman"/>
          <w:sz w:val="24"/>
          <w:szCs w:val="24"/>
          <w:lang w:val="en-US"/>
        </w:rPr>
      </w:pPr>
      <w:r w:rsidRPr="00CE02E1">
        <w:rPr>
          <w:rFonts w:ascii="Times New Roman" w:hAnsi="Times New Roman" w:cs="Times New Roman"/>
          <w:sz w:val="24"/>
          <w:szCs w:val="24"/>
          <w:lang w:val="en-US"/>
        </w:rPr>
        <w:t xml:space="preserve">- </w:t>
      </w:r>
      <w:r w:rsidR="00FF3FF0" w:rsidRPr="00FF3FF0">
        <w:rPr>
          <w:rFonts w:ascii="Times New Roman" w:hAnsi="Times New Roman" w:cs="Times New Roman"/>
          <w:sz w:val="24"/>
          <w:szCs w:val="24"/>
        </w:rPr>
        <w:t>распознавать</w:t>
      </w:r>
      <w:r w:rsidR="00FF3FF0" w:rsidRPr="00FF3FF0">
        <w:rPr>
          <w:rFonts w:ascii="Times New Roman" w:hAnsi="Times New Roman" w:cs="Times New Roman"/>
          <w:sz w:val="24"/>
          <w:szCs w:val="24"/>
          <w:lang w:val="en-US"/>
        </w:rPr>
        <w:t xml:space="preserve"> </w:t>
      </w:r>
      <w:r w:rsidR="00FF3FF0" w:rsidRPr="00FF3FF0">
        <w:rPr>
          <w:rFonts w:ascii="Times New Roman" w:hAnsi="Times New Roman" w:cs="Times New Roman"/>
          <w:sz w:val="24"/>
          <w:szCs w:val="24"/>
        </w:rPr>
        <w:t>и</w:t>
      </w:r>
      <w:r w:rsidR="00FF3FF0" w:rsidRPr="00FF3FF0">
        <w:rPr>
          <w:rFonts w:ascii="Times New Roman" w:hAnsi="Times New Roman" w:cs="Times New Roman"/>
          <w:sz w:val="24"/>
          <w:szCs w:val="24"/>
          <w:lang w:val="en-US"/>
        </w:rPr>
        <w:t xml:space="preserve"> </w:t>
      </w:r>
      <w:r w:rsidR="00FF3FF0" w:rsidRPr="00FF3FF0">
        <w:rPr>
          <w:rFonts w:ascii="Times New Roman" w:hAnsi="Times New Roman" w:cs="Times New Roman"/>
          <w:sz w:val="24"/>
          <w:szCs w:val="24"/>
        </w:rPr>
        <w:t>употреблять</w:t>
      </w:r>
      <w:r w:rsidR="00FF3FF0" w:rsidRPr="00FF3FF0">
        <w:rPr>
          <w:rFonts w:ascii="Times New Roman" w:hAnsi="Times New Roman" w:cs="Times New Roman"/>
          <w:sz w:val="24"/>
          <w:szCs w:val="24"/>
          <w:lang w:val="en-US"/>
        </w:rPr>
        <w:t xml:space="preserve"> </w:t>
      </w:r>
      <w:r w:rsidR="00FF3FF0" w:rsidRPr="00FF3FF0">
        <w:rPr>
          <w:rFonts w:ascii="Times New Roman" w:hAnsi="Times New Roman" w:cs="Times New Roman"/>
          <w:sz w:val="24"/>
          <w:szCs w:val="24"/>
        </w:rPr>
        <w:t>в</w:t>
      </w:r>
      <w:r w:rsidR="00FF3FF0" w:rsidRPr="00FF3FF0">
        <w:rPr>
          <w:rFonts w:ascii="Times New Roman" w:hAnsi="Times New Roman" w:cs="Times New Roman"/>
          <w:sz w:val="24"/>
          <w:szCs w:val="24"/>
          <w:lang w:val="en-US"/>
        </w:rPr>
        <w:t xml:space="preserve"> </w:t>
      </w:r>
      <w:r w:rsidR="00FF3FF0" w:rsidRPr="00FF3FF0">
        <w:rPr>
          <w:rFonts w:ascii="Times New Roman" w:hAnsi="Times New Roman" w:cs="Times New Roman"/>
          <w:sz w:val="24"/>
          <w:szCs w:val="24"/>
        </w:rPr>
        <w:t>речи</w:t>
      </w:r>
      <w:r w:rsidR="00FF3FF0" w:rsidRPr="00FF3FF0">
        <w:rPr>
          <w:rFonts w:ascii="Times New Roman" w:hAnsi="Times New Roman" w:cs="Times New Roman"/>
          <w:sz w:val="24"/>
          <w:szCs w:val="24"/>
          <w:lang w:val="en-US"/>
        </w:rPr>
        <w:t xml:space="preserve"> </w:t>
      </w:r>
      <w:r w:rsidR="00FF3FF0" w:rsidRPr="00FF3FF0">
        <w:rPr>
          <w:rFonts w:ascii="Times New Roman" w:hAnsi="Times New Roman" w:cs="Times New Roman"/>
          <w:sz w:val="24"/>
          <w:szCs w:val="24"/>
        </w:rPr>
        <w:t>конструкции</w:t>
      </w:r>
      <w:r w:rsidR="00FF3FF0" w:rsidRPr="00FF3FF0">
        <w:rPr>
          <w:rFonts w:ascii="Times New Roman" w:hAnsi="Times New Roman" w:cs="Times New Roman"/>
          <w:sz w:val="24"/>
          <w:szCs w:val="24"/>
          <w:lang w:val="en-US"/>
        </w:rPr>
        <w:t xml:space="preserve"> It takes me …to do something; to look / feel / be happy;</w:t>
      </w:r>
    </w:p>
    <w:p w:rsidR="00FF3FF0" w:rsidRPr="00FF3FF0" w:rsidRDefault="00CE02E1"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F3FF0" w:rsidRPr="00FF3FF0">
        <w:rPr>
          <w:rFonts w:ascii="Times New Roman" w:hAnsi="Times New Roman" w:cs="Times New Roman"/>
          <w:sz w:val="24"/>
          <w:szCs w:val="24"/>
        </w:rPr>
        <w:t>распознавать и употреблять в речи определения, выраженные прилагательными, в правильном порядке их следования;</w:t>
      </w:r>
    </w:p>
    <w:p w:rsidR="00FF3FF0" w:rsidRPr="00FF3FF0" w:rsidRDefault="00CE02E1"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F3FF0" w:rsidRPr="00FF3FF0">
        <w:rPr>
          <w:rFonts w:ascii="Times New Roman" w:hAnsi="Times New Roman" w:cs="Times New Roman"/>
          <w:sz w:val="24"/>
          <w:szCs w:val="24"/>
        </w:rPr>
        <w:t xml:space="preserve">распознавать и употреблять в речи глаголы во временных формах действительного залога: </w:t>
      </w:r>
      <w:r w:rsidR="00FF3FF0" w:rsidRPr="00FF3FF0">
        <w:rPr>
          <w:rFonts w:ascii="Times New Roman" w:hAnsi="Times New Roman" w:cs="Times New Roman"/>
          <w:sz w:val="24"/>
          <w:szCs w:val="24"/>
          <w:lang w:val="en-US"/>
        </w:rPr>
        <w:t>Past</w:t>
      </w:r>
      <w:r w:rsidR="00FF3FF0" w:rsidRPr="00FF3FF0">
        <w:rPr>
          <w:rFonts w:ascii="Times New Roman" w:hAnsi="Times New Roman" w:cs="Times New Roman"/>
          <w:sz w:val="24"/>
          <w:szCs w:val="24"/>
        </w:rPr>
        <w:t xml:space="preserve"> </w:t>
      </w:r>
      <w:r w:rsidR="00FF3FF0" w:rsidRPr="00FF3FF0">
        <w:rPr>
          <w:rFonts w:ascii="Times New Roman" w:hAnsi="Times New Roman" w:cs="Times New Roman"/>
          <w:sz w:val="24"/>
          <w:szCs w:val="24"/>
          <w:lang w:val="en-US"/>
        </w:rPr>
        <w:t>Perfect</w:t>
      </w:r>
      <w:r w:rsidR="00FF3FF0" w:rsidRPr="00FF3FF0">
        <w:rPr>
          <w:rFonts w:ascii="Times New Roman" w:hAnsi="Times New Roman" w:cs="Times New Roman"/>
          <w:sz w:val="24"/>
          <w:szCs w:val="24"/>
        </w:rPr>
        <w:t xml:space="preserve">, </w:t>
      </w:r>
      <w:r w:rsidR="00FF3FF0" w:rsidRPr="00FF3FF0">
        <w:rPr>
          <w:rFonts w:ascii="Times New Roman" w:hAnsi="Times New Roman" w:cs="Times New Roman"/>
          <w:sz w:val="24"/>
          <w:szCs w:val="24"/>
          <w:lang w:val="de-DE"/>
        </w:rPr>
        <w:t xml:space="preserve">Present </w:t>
      </w:r>
      <w:r w:rsidR="00FF3FF0" w:rsidRPr="00FF3FF0">
        <w:rPr>
          <w:rFonts w:ascii="Times New Roman" w:hAnsi="Times New Roman" w:cs="Times New Roman"/>
          <w:sz w:val="24"/>
          <w:szCs w:val="24"/>
          <w:lang w:val="en-US"/>
        </w:rPr>
        <w:t>Perfect</w:t>
      </w:r>
      <w:r w:rsidR="00FF3FF0" w:rsidRPr="00FF3FF0">
        <w:rPr>
          <w:rFonts w:ascii="Times New Roman" w:hAnsi="Times New Roman" w:cs="Times New Roman"/>
          <w:sz w:val="24"/>
          <w:szCs w:val="24"/>
        </w:rPr>
        <w:t xml:space="preserve"> </w:t>
      </w:r>
      <w:r w:rsidR="00FF3FF0" w:rsidRPr="00FF3FF0">
        <w:rPr>
          <w:rFonts w:ascii="Times New Roman" w:hAnsi="Times New Roman" w:cs="Times New Roman"/>
          <w:sz w:val="24"/>
          <w:szCs w:val="24"/>
          <w:lang w:val="en-US"/>
        </w:rPr>
        <w:t>Continuous</w:t>
      </w:r>
      <w:r w:rsidR="00FF3FF0" w:rsidRPr="00FF3FF0">
        <w:rPr>
          <w:rFonts w:ascii="Times New Roman" w:hAnsi="Times New Roman" w:cs="Times New Roman"/>
          <w:sz w:val="24"/>
          <w:szCs w:val="24"/>
        </w:rPr>
        <w:t xml:space="preserve">, </w:t>
      </w:r>
      <w:r w:rsidR="00FF3FF0" w:rsidRPr="00FF3FF0">
        <w:rPr>
          <w:rFonts w:ascii="Times New Roman" w:hAnsi="Times New Roman" w:cs="Times New Roman"/>
          <w:sz w:val="24"/>
          <w:szCs w:val="24"/>
          <w:lang w:val="en-US"/>
        </w:rPr>
        <w:t>Future</w:t>
      </w:r>
      <w:r w:rsidR="00FF3FF0" w:rsidRPr="00FF3FF0">
        <w:rPr>
          <w:rFonts w:ascii="Times New Roman" w:hAnsi="Times New Roman" w:cs="Times New Roman"/>
          <w:sz w:val="24"/>
          <w:szCs w:val="24"/>
        </w:rPr>
        <w:t>-</w:t>
      </w:r>
      <w:r w:rsidR="00FF3FF0" w:rsidRPr="00FF3FF0">
        <w:rPr>
          <w:rFonts w:ascii="Times New Roman" w:hAnsi="Times New Roman" w:cs="Times New Roman"/>
          <w:sz w:val="24"/>
          <w:szCs w:val="24"/>
          <w:lang w:val="en-US"/>
        </w:rPr>
        <w:t>in</w:t>
      </w:r>
      <w:r w:rsidR="00FF3FF0" w:rsidRPr="00FF3FF0">
        <w:rPr>
          <w:rFonts w:ascii="Times New Roman" w:hAnsi="Times New Roman" w:cs="Times New Roman"/>
          <w:sz w:val="24"/>
          <w:szCs w:val="24"/>
        </w:rPr>
        <w:t>-</w:t>
      </w:r>
      <w:r w:rsidR="00FF3FF0" w:rsidRPr="00FF3FF0">
        <w:rPr>
          <w:rFonts w:ascii="Times New Roman" w:hAnsi="Times New Roman" w:cs="Times New Roman"/>
          <w:sz w:val="24"/>
          <w:szCs w:val="24"/>
          <w:lang w:val="en-US"/>
        </w:rPr>
        <w:t>the</w:t>
      </w:r>
      <w:r w:rsidR="00FF3FF0" w:rsidRPr="00FF3FF0">
        <w:rPr>
          <w:rFonts w:ascii="Times New Roman" w:hAnsi="Times New Roman" w:cs="Times New Roman"/>
          <w:sz w:val="24"/>
          <w:szCs w:val="24"/>
        </w:rPr>
        <w:t>-</w:t>
      </w:r>
      <w:r w:rsidR="00FF3FF0" w:rsidRPr="00FF3FF0">
        <w:rPr>
          <w:rFonts w:ascii="Times New Roman" w:hAnsi="Times New Roman" w:cs="Times New Roman"/>
          <w:sz w:val="24"/>
          <w:szCs w:val="24"/>
          <w:lang w:val="en-US"/>
        </w:rPr>
        <w:t>Past</w:t>
      </w:r>
      <w:r w:rsidR="00FF3FF0" w:rsidRPr="00FF3FF0">
        <w:rPr>
          <w:rFonts w:ascii="Times New Roman" w:hAnsi="Times New Roman" w:cs="Times New Roman"/>
          <w:sz w:val="24"/>
          <w:szCs w:val="24"/>
        </w:rPr>
        <w:t>;</w:t>
      </w:r>
    </w:p>
    <w:p w:rsidR="00FF3FF0" w:rsidRPr="00FF3FF0" w:rsidRDefault="00CE02E1"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F3FF0" w:rsidRPr="00FF3FF0">
        <w:rPr>
          <w:rFonts w:ascii="Times New Roman" w:hAnsi="Times New Roman" w:cs="Times New Roman"/>
          <w:sz w:val="24"/>
          <w:szCs w:val="24"/>
        </w:rPr>
        <w:t xml:space="preserve">распознавать и употреблять в речи глаголы в формах страдательного залога Future Simple Passive, </w:t>
      </w:r>
      <w:r w:rsidR="00FF3FF0" w:rsidRPr="00FF3FF0">
        <w:rPr>
          <w:rFonts w:ascii="Times New Roman" w:hAnsi="Times New Roman" w:cs="Times New Roman"/>
          <w:sz w:val="24"/>
          <w:szCs w:val="24"/>
          <w:lang w:val="en-US"/>
        </w:rPr>
        <w:t>Present</w:t>
      </w:r>
      <w:r w:rsidR="00FF3FF0" w:rsidRPr="00FF3FF0">
        <w:rPr>
          <w:rFonts w:ascii="Times New Roman" w:hAnsi="Times New Roman" w:cs="Times New Roman"/>
          <w:sz w:val="24"/>
          <w:szCs w:val="24"/>
        </w:rPr>
        <w:t xml:space="preserve"> </w:t>
      </w:r>
      <w:r w:rsidR="00FF3FF0" w:rsidRPr="00FF3FF0">
        <w:rPr>
          <w:rFonts w:ascii="Times New Roman" w:hAnsi="Times New Roman" w:cs="Times New Roman"/>
          <w:sz w:val="24"/>
          <w:szCs w:val="24"/>
          <w:lang w:val="en-US"/>
        </w:rPr>
        <w:t>Perfect</w:t>
      </w:r>
      <w:r w:rsidR="00FF3FF0" w:rsidRPr="00FF3FF0">
        <w:rPr>
          <w:rFonts w:ascii="Times New Roman" w:hAnsi="Times New Roman" w:cs="Times New Roman"/>
          <w:sz w:val="24"/>
          <w:szCs w:val="24"/>
        </w:rPr>
        <w:t xml:space="preserve"> Passive;</w:t>
      </w:r>
    </w:p>
    <w:p w:rsidR="00FF3FF0" w:rsidRPr="00FF3FF0" w:rsidRDefault="00CE02E1"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F3FF0" w:rsidRPr="00FF3FF0">
        <w:rPr>
          <w:rFonts w:ascii="Times New Roman" w:hAnsi="Times New Roman" w:cs="Times New Roman"/>
          <w:sz w:val="24"/>
          <w:szCs w:val="24"/>
        </w:rPr>
        <w:t xml:space="preserve">распознавать и употреблять в речи модальные глаголы </w:t>
      </w:r>
      <w:r w:rsidR="00FF3FF0" w:rsidRPr="00FF3FF0">
        <w:rPr>
          <w:rFonts w:ascii="Times New Roman" w:hAnsi="Times New Roman" w:cs="Times New Roman"/>
          <w:sz w:val="24"/>
          <w:szCs w:val="24"/>
          <w:lang w:val="en-US"/>
        </w:rPr>
        <w:t>need</w:t>
      </w:r>
      <w:r w:rsidR="00FF3FF0" w:rsidRPr="00FF3FF0">
        <w:rPr>
          <w:rFonts w:ascii="Times New Roman" w:hAnsi="Times New Roman" w:cs="Times New Roman"/>
          <w:sz w:val="24"/>
          <w:szCs w:val="24"/>
        </w:rPr>
        <w:t xml:space="preserve">, </w:t>
      </w:r>
      <w:r w:rsidR="00FF3FF0" w:rsidRPr="00FF3FF0">
        <w:rPr>
          <w:rFonts w:ascii="Times New Roman" w:hAnsi="Times New Roman" w:cs="Times New Roman"/>
          <w:sz w:val="24"/>
          <w:szCs w:val="24"/>
          <w:lang w:val="en-US"/>
        </w:rPr>
        <w:t>shall</w:t>
      </w:r>
      <w:r w:rsidR="00FF3FF0" w:rsidRPr="00FF3FF0">
        <w:rPr>
          <w:rFonts w:ascii="Times New Roman" w:hAnsi="Times New Roman" w:cs="Times New Roman"/>
          <w:sz w:val="24"/>
          <w:szCs w:val="24"/>
        </w:rPr>
        <w:t xml:space="preserve">, </w:t>
      </w:r>
      <w:r w:rsidR="00FF3FF0" w:rsidRPr="00FF3FF0">
        <w:rPr>
          <w:rFonts w:ascii="Times New Roman" w:hAnsi="Times New Roman" w:cs="Times New Roman"/>
          <w:sz w:val="24"/>
          <w:szCs w:val="24"/>
          <w:lang w:val="en-US"/>
        </w:rPr>
        <w:t>might</w:t>
      </w:r>
      <w:r w:rsidR="00FF3FF0" w:rsidRPr="00FF3FF0">
        <w:rPr>
          <w:rFonts w:ascii="Times New Roman" w:hAnsi="Times New Roman" w:cs="Times New Roman"/>
          <w:sz w:val="24"/>
          <w:szCs w:val="24"/>
        </w:rPr>
        <w:t xml:space="preserve">, </w:t>
      </w:r>
      <w:r w:rsidR="00FF3FF0" w:rsidRPr="00FF3FF0">
        <w:rPr>
          <w:rFonts w:ascii="Times New Roman" w:hAnsi="Times New Roman" w:cs="Times New Roman"/>
          <w:sz w:val="24"/>
          <w:szCs w:val="24"/>
          <w:lang w:val="en-US"/>
        </w:rPr>
        <w:t>would</w:t>
      </w:r>
      <w:r w:rsidR="00FF3FF0" w:rsidRPr="00FF3FF0">
        <w:rPr>
          <w:rFonts w:ascii="Times New Roman" w:hAnsi="Times New Roman" w:cs="Times New Roman"/>
          <w:sz w:val="24"/>
          <w:szCs w:val="24"/>
        </w:rPr>
        <w:t>;</w:t>
      </w:r>
    </w:p>
    <w:p w:rsidR="00FF3FF0" w:rsidRPr="00FF3FF0" w:rsidRDefault="00CE02E1"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F3FF0" w:rsidRPr="00FF3FF0">
        <w:rPr>
          <w:rFonts w:ascii="Times New Roman" w:hAnsi="Times New Roman" w:cs="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00FF3FF0" w:rsidRPr="00FF3FF0">
        <w:rPr>
          <w:rFonts w:ascii="Times New Roman" w:hAnsi="Times New Roman" w:cs="Times New Roman"/>
          <w:sz w:val="24"/>
          <w:szCs w:val="24"/>
          <w:lang w:val="en-US"/>
        </w:rPr>
        <w:t>I</w:t>
      </w:r>
      <w:r w:rsidR="00FF3FF0" w:rsidRPr="00FF3FF0">
        <w:rPr>
          <w:rFonts w:ascii="Times New Roman" w:hAnsi="Times New Roman" w:cs="Times New Roman"/>
          <w:sz w:val="24"/>
          <w:szCs w:val="24"/>
        </w:rPr>
        <w:t xml:space="preserve"> и </w:t>
      </w:r>
      <w:r w:rsidR="00FF3FF0" w:rsidRPr="00FF3FF0">
        <w:rPr>
          <w:rFonts w:ascii="Times New Roman" w:hAnsi="Times New Roman" w:cs="Times New Roman"/>
          <w:sz w:val="24"/>
          <w:szCs w:val="24"/>
          <w:lang w:val="en-US"/>
        </w:rPr>
        <w:t>II</w:t>
      </w:r>
      <w:r w:rsidR="00FF3FF0" w:rsidRPr="00FF3FF0">
        <w:rPr>
          <w:rFonts w:ascii="Times New Roman" w:hAnsi="Times New Roman" w:cs="Times New Roman"/>
          <w:sz w:val="24"/>
          <w:szCs w:val="24"/>
        </w:rPr>
        <w:t>, отглагольного существительного) без различения их функций и употреблять их в речи;</w:t>
      </w:r>
    </w:p>
    <w:p w:rsidR="00FF3FF0" w:rsidRPr="00FF3FF0" w:rsidRDefault="00CE02E1"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F3FF0" w:rsidRPr="00FF3FF0">
        <w:rPr>
          <w:rFonts w:ascii="Times New Roman" w:hAnsi="Times New Roman" w:cs="Times New Roman"/>
          <w:sz w:val="24"/>
          <w:szCs w:val="24"/>
        </w:rPr>
        <w:t xml:space="preserve">распознавать и употреблять в речи словосочетания «Причастие </w:t>
      </w:r>
      <w:r w:rsidR="00FF3FF0" w:rsidRPr="00FF3FF0">
        <w:rPr>
          <w:rFonts w:ascii="Times New Roman" w:hAnsi="Times New Roman" w:cs="Times New Roman"/>
          <w:sz w:val="24"/>
          <w:szCs w:val="24"/>
          <w:lang w:val="en-US"/>
        </w:rPr>
        <w:t>I</w:t>
      </w:r>
      <w:r w:rsidR="00FF3FF0" w:rsidRPr="00FF3FF0">
        <w:rPr>
          <w:rFonts w:ascii="Times New Roman" w:hAnsi="Times New Roman" w:cs="Times New Roman"/>
          <w:sz w:val="24"/>
          <w:szCs w:val="24"/>
        </w:rPr>
        <w:t>+существительное» (</w:t>
      </w:r>
      <w:r w:rsidR="00FF3FF0" w:rsidRPr="00FF3FF0">
        <w:rPr>
          <w:rFonts w:ascii="Times New Roman" w:hAnsi="Times New Roman" w:cs="Times New Roman"/>
          <w:sz w:val="24"/>
          <w:szCs w:val="24"/>
          <w:lang w:val="en-US"/>
        </w:rPr>
        <w:t>a</w:t>
      </w:r>
      <w:r w:rsidR="00FF3FF0" w:rsidRPr="00FF3FF0">
        <w:rPr>
          <w:rFonts w:ascii="Times New Roman" w:hAnsi="Times New Roman" w:cs="Times New Roman"/>
          <w:sz w:val="24"/>
          <w:szCs w:val="24"/>
        </w:rPr>
        <w:t xml:space="preserve"> </w:t>
      </w:r>
      <w:r w:rsidR="00FF3FF0" w:rsidRPr="00FF3FF0">
        <w:rPr>
          <w:rFonts w:ascii="Times New Roman" w:hAnsi="Times New Roman" w:cs="Times New Roman"/>
          <w:sz w:val="24"/>
          <w:szCs w:val="24"/>
          <w:lang w:val="en-US"/>
        </w:rPr>
        <w:t>playing</w:t>
      </w:r>
      <w:r w:rsidR="00FF3FF0" w:rsidRPr="00FF3FF0">
        <w:rPr>
          <w:rFonts w:ascii="Times New Roman" w:hAnsi="Times New Roman" w:cs="Times New Roman"/>
          <w:sz w:val="24"/>
          <w:szCs w:val="24"/>
        </w:rPr>
        <w:t xml:space="preserve"> </w:t>
      </w:r>
      <w:r w:rsidR="00FF3FF0" w:rsidRPr="00FF3FF0">
        <w:rPr>
          <w:rFonts w:ascii="Times New Roman" w:hAnsi="Times New Roman" w:cs="Times New Roman"/>
          <w:sz w:val="24"/>
          <w:szCs w:val="24"/>
          <w:lang w:val="en-US"/>
        </w:rPr>
        <w:t>child</w:t>
      </w:r>
      <w:r w:rsidR="00FF3FF0" w:rsidRPr="00FF3FF0">
        <w:rPr>
          <w:rFonts w:ascii="Times New Roman" w:hAnsi="Times New Roman" w:cs="Times New Roman"/>
          <w:sz w:val="24"/>
          <w:szCs w:val="24"/>
        </w:rPr>
        <w:t xml:space="preserve">) и «Причастие </w:t>
      </w:r>
      <w:r w:rsidR="00FF3FF0" w:rsidRPr="00FF3FF0">
        <w:rPr>
          <w:rFonts w:ascii="Times New Roman" w:hAnsi="Times New Roman" w:cs="Times New Roman"/>
          <w:sz w:val="24"/>
          <w:szCs w:val="24"/>
          <w:lang w:val="en-US"/>
        </w:rPr>
        <w:t>II</w:t>
      </w:r>
      <w:r w:rsidR="00FF3FF0" w:rsidRPr="00FF3FF0">
        <w:rPr>
          <w:rFonts w:ascii="Times New Roman" w:hAnsi="Times New Roman" w:cs="Times New Roman"/>
          <w:sz w:val="24"/>
          <w:szCs w:val="24"/>
        </w:rPr>
        <w:t>+существительное» (</w:t>
      </w:r>
      <w:r w:rsidR="00FF3FF0" w:rsidRPr="00FF3FF0">
        <w:rPr>
          <w:rFonts w:ascii="Times New Roman" w:hAnsi="Times New Roman" w:cs="Times New Roman"/>
          <w:sz w:val="24"/>
          <w:szCs w:val="24"/>
          <w:lang w:val="en-US"/>
        </w:rPr>
        <w:t>a</w:t>
      </w:r>
      <w:r w:rsidR="00FF3FF0" w:rsidRPr="00FF3FF0">
        <w:rPr>
          <w:rFonts w:ascii="Times New Roman" w:hAnsi="Times New Roman" w:cs="Times New Roman"/>
          <w:sz w:val="24"/>
          <w:szCs w:val="24"/>
        </w:rPr>
        <w:t xml:space="preserve"> </w:t>
      </w:r>
      <w:r w:rsidR="00FF3FF0" w:rsidRPr="00FF3FF0">
        <w:rPr>
          <w:rFonts w:ascii="Times New Roman" w:hAnsi="Times New Roman" w:cs="Times New Roman"/>
          <w:sz w:val="24"/>
          <w:szCs w:val="24"/>
          <w:lang w:val="en-US"/>
        </w:rPr>
        <w:t>written</w:t>
      </w:r>
      <w:r w:rsidR="00FF3FF0" w:rsidRPr="00FF3FF0">
        <w:rPr>
          <w:rFonts w:ascii="Times New Roman" w:hAnsi="Times New Roman" w:cs="Times New Roman"/>
          <w:sz w:val="24"/>
          <w:szCs w:val="24"/>
        </w:rPr>
        <w:t xml:space="preserve"> </w:t>
      </w:r>
      <w:r w:rsidR="00FF3FF0" w:rsidRPr="00FF3FF0">
        <w:rPr>
          <w:rFonts w:ascii="Times New Roman" w:hAnsi="Times New Roman" w:cs="Times New Roman"/>
          <w:sz w:val="24"/>
          <w:szCs w:val="24"/>
          <w:lang w:val="en-US"/>
        </w:rPr>
        <w:t>poem</w:t>
      </w:r>
      <w:r w:rsidR="00FF3FF0" w:rsidRPr="00FF3FF0">
        <w:rPr>
          <w:rFonts w:ascii="Times New Roman" w:hAnsi="Times New Roman" w:cs="Times New Roman"/>
          <w:sz w:val="24"/>
          <w:szCs w:val="24"/>
        </w:rPr>
        <w:t>).</w:t>
      </w:r>
    </w:p>
    <w:p w:rsidR="00FF3FF0" w:rsidRPr="00CE02E1" w:rsidRDefault="00FF3FF0" w:rsidP="00FF3FF0">
      <w:pPr>
        <w:pStyle w:val="a3"/>
        <w:ind w:firstLine="567"/>
        <w:jc w:val="both"/>
        <w:rPr>
          <w:rFonts w:ascii="Times New Roman" w:hAnsi="Times New Roman" w:cs="Times New Roman"/>
          <w:b/>
          <w:sz w:val="24"/>
          <w:szCs w:val="24"/>
        </w:rPr>
      </w:pPr>
      <w:r w:rsidRPr="00CE02E1">
        <w:rPr>
          <w:rFonts w:ascii="Times New Roman" w:hAnsi="Times New Roman" w:cs="Times New Roman"/>
          <w:b/>
          <w:sz w:val="24"/>
          <w:szCs w:val="24"/>
        </w:rPr>
        <w:t>Социокультурные знания и умения</w:t>
      </w:r>
    </w:p>
    <w:p w:rsidR="00FF3FF0" w:rsidRPr="00FF3FF0" w:rsidRDefault="00FF3FF0" w:rsidP="00FF3FF0">
      <w:pPr>
        <w:pStyle w:val="a3"/>
        <w:ind w:firstLine="567"/>
        <w:jc w:val="both"/>
        <w:rPr>
          <w:rFonts w:ascii="Times New Roman" w:hAnsi="Times New Roman" w:cs="Times New Roman"/>
          <w:sz w:val="24"/>
          <w:szCs w:val="24"/>
        </w:rPr>
      </w:pPr>
      <w:r w:rsidRPr="00CE02E1">
        <w:rPr>
          <w:rFonts w:ascii="Times New Roman" w:hAnsi="Times New Roman" w:cs="Times New Roman"/>
          <w:sz w:val="24"/>
          <w:szCs w:val="24"/>
          <w:u w:val="single"/>
        </w:rPr>
        <w:t>Выпускник научится</w:t>
      </w:r>
      <w:r w:rsidRPr="00FF3FF0">
        <w:rPr>
          <w:rFonts w:ascii="Times New Roman" w:hAnsi="Times New Roman" w:cs="Times New Roman"/>
          <w:sz w:val="24"/>
          <w:szCs w:val="24"/>
        </w:rPr>
        <w:t>:</w:t>
      </w:r>
    </w:p>
    <w:p w:rsidR="00FF3FF0" w:rsidRPr="00FF3FF0" w:rsidRDefault="00CE02E1" w:rsidP="00FF3FF0">
      <w:pPr>
        <w:pStyle w:val="a3"/>
        <w:ind w:firstLine="567"/>
        <w:jc w:val="both"/>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 xml:space="preserve">- </w:t>
      </w:r>
      <w:r w:rsidR="00FF3FF0" w:rsidRPr="00FF3FF0">
        <w:rPr>
          <w:rFonts w:ascii="Times New Roman"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F3FF0" w:rsidRPr="00FF3FF0" w:rsidRDefault="00CE02E1" w:rsidP="00FF3FF0">
      <w:pPr>
        <w:pStyle w:val="a3"/>
        <w:ind w:firstLine="567"/>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r w:rsidR="00FF3FF0" w:rsidRPr="00FF3FF0">
        <w:rPr>
          <w:rFonts w:ascii="Times New Roman" w:hAnsi="Times New Roman" w:cs="Times New Roman"/>
          <w:sz w:val="24"/>
          <w:szCs w:val="24"/>
          <w:lang w:eastAsia="ar-SA"/>
        </w:rPr>
        <w:t>представлять родную страну и культуру на английском языке;</w:t>
      </w:r>
    </w:p>
    <w:p w:rsidR="00FF3FF0" w:rsidRPr="00FF3FF0" w:rsidRDefault="00CE02E1" w:rsidP="00FF3FF0">
      <w:pPr>
        <w:pStyle w:val="a3"/>
        <w:ind w:firstLine="567"/>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r w:rsidR="00FF3FF0" w:rsidRPr="00FF3FF0">
        <w:rPr>
          <w:rFonts w:ascii="Times New Roman" w:hAnsi="Times New Roman" w:cs="Times New Roman"/>
          <w:sz w:val="24"/>
          <w:szCs w:val="24"/>
          <w:lang w:eastAsia="ar-SA"/>
        </w:rPr>
        <w:t>понимать социокультурные реалии при чтении и аудировании в рамках изученного материала.</w:t>
      </w:r>
    </w:p>
    <w:p w:rsidR="00FF3FF0" w:rsidRPr="00CE02E1" w:rsidRDefault="00FF3FF0" w:rsidP="00FF3FF0">
      <w:pPr>
        <w:pStyle w:val="a3"/>
        <w:ind w:firstLine="567"/>
        <w:jc w:val="both"/>
        <w:rPr>
          <w:rFonts w:ascii="Times New Roman" w:hAnsi="Times New Roman" w:cs="Times New Roman"/>
          <w:sz w:val="24"/>
          <w:szCs w:val="24"/>
          <w:u w:val="single"/>
          <w:lang w:eastAsia="ar-SA"/>
        </w:rPr>
      </w:pPr>
      <w:r w:rsidRPr="00CE02E1">
        <w:rPr>
          <w:rFonts w:ascii="Times New Roman" w:hAnsi="Times New Roman" w:cs="Times New Roman"/>
          <w:sz w:val="24"/>
          <w:szCs w:val="24"/>
          <w:u w:val="single"/>
        </w:rPr>
        <w:t>Выпускник получит возможность научиться:</w:t>
      </w:r>
    </w:p>
    <w:p w:rsidR="00FF3FF0" w:rsidRPr="00CE02E1" w:rsidRDefault="00CE02E1"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lang w:eastAsia="ar-SA"/>
        </w:rPr>
        <w:t xml:space="preserve">- </w:t>
      </w:r>
      <w:r w:rsidR="00FF3FF0" w:rsidRPr="00CE02E1">
        <w:rPr>
          <w:rFonts w:ascii="Times New Roman" w:hAnsi="Times New Roman" w:cs="Times New Roman"/>
          <w:sz w:val="24"/>
          <w:szCs w:val="24"/>
          <w:lang w:eastAsia="ar-SA"/>
        </w:rPr>
        <w:t>использовать социокультурные реалии при создании устных и письменных высказываний;</w:t>
      </w:r>
    </w:p>
    <w:p w:rsidR="00FF3FF0" w:rsidRPr="00CE02E1" w:rsidRDefault="00CE02E1"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lang w:eastAsia="ar-SA"/>
        </w:rPr>
        <w:t xml:space="preserve">- </w:t>
      </w:r>
      <w:r w:rsidR="00FF3FF0" w:rsidRPr="00CE02E1">
        <w:rPr>
          <w:rFonts w:ascii="Times New Roman" w:hAnsi="Times New Roman" w:cs="Times New Roman"/>
          <w:sz w:val="24"/>
          <w:szCs w:val="24"/>
          <w:lang w:eastAsia="ar-SA"/>
        </w:rPr>
        <w:t>находить сходство и различие в традициях родной страны и страны/стран изучаемого языка.</w:t>
      </w:r>
    </w:p>
    <w:p w:rsidR="00FF3FF0" w:rsidRPr="00CE02E1" w:rsidRDefault="00FF3FF0" w:rsidP="00FF3FF0">
      <w:pPr>
        <w:pStyle w:val="a3"/>
        <w:ind w:firstLine="567"/>
        <w:jc w:val="both"/>
        <w:rPr>
          <w:rFonts w:ascii="Times New Roman" w:hAnsi="Times New Roman" w:cs="Times New Roman"/>
          <w:b/>
          <w:sz w:val="24"/>
          <w:szCs w:val="24"/>
          <w:lang w:eastAsia="ar-SA"/>
        </w:rPr>
      </w:pPr>
      <w:r w:rsidRPr="00CE02E1">
        <w:rPr>
          <w:rFonts w:ascii="Times New Roman" w:hAnsi="Times New Roman" w:cs="Times New Roman"/>
          <w:b/>
          <w:sz w:val="24"/>
          <w:szCs w:val="24"/>
          <w:lang w:eastAsia="ar-SA"/>
        </w:rPr>
        <w:t>Компенсаторные умения</w:t>
      </w:r>
    </w:p>
    <w:p w:rsidR="00FF3FF0" w:rsidRPr="00CE02E1" w:rsidRDefault="00FF3FF0" w:rsidP="00FF3FF0">
      <w:pPr>
        <w:pStyle w:val="a3"/>
        <w:ind w:firstLine="567"/>
        <w:jc w:val="both"/>
        <w:rPr>
          <w:rFonts w:ascii="Times New Roman" w:hAnsi="Times New Roman" w:cs="Times New Roman"/>
          <w:sz w:val="24"/>
          <w:szCs w:val="24"/>
          <w:u w:val="single"/>
        </w:rPr>
      </w:pPr>
      <w:r w:rsidRPr="00CE02E1">
        <w:rPr>
          <w:rFonts w:ascii="Times New Roman" w:hAnsi="Times New Roman" w:cs="Times New Roman"/>
          <w:sz w:val="24"/>
          <w:szCs w:val="24"/>
          <w:u w:val="single"/>
        </w:rPr>
        <w:t>Выпускник научится:</w:t>
      </w:r>
    </w:p>
    <w:p w:rsidR="00FF3FF0" w:rsidRPr="00FF3FF0" w:rsidRDefault="00CE02E1"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lang w:eastAsia="ar-SA"/>
        </w:rPr>
        <w:t xml:space="preserve">- </w:t>
      </w:r>
      <w:r w:rsidR="00FF3FF0" w:rsidRPr="00FF3FF0">
        <w:rPr>
          <w:rFonts w:ascii="Times New Roman" w:hAnsi="Times New Roman" w:cs="Times New Roman"/>
          <w:sz w:val="24"/>
          <w:szCs w:val="24"/>
          <w:lang w:eastAsia="ar-SA"/>
        </w:rPr>
        <w:t>выходить из положения при дефиците языковых средств: использовать переспрос при говорении.</w:t>
      </w:r>
    </w:p>
    <w:p w:rsidR="00FF3FF0" w:rsidRPr="00CE02E1" w:rsidRDefault="00FF3FF0" w:rsidP="00FF3FF0">
      <w:pPr>
        <w:pStyle w:val="a3"/>
        <w:ind w:firstLine="567"/>
        <w:jc w:val="both"/>
        <w:rPr>
          <w:rFonts w:ascii="Times New Roman" w:hAnsi="Times New Roman" w:cs="Times New Roman"/>
          <w:sz w:val="24"/>
          <w:szCs w:val="24"/>
          <w:u w:val="single"/>
          <w:lang w:eastAsia="ar-SA"/>
        </w:rPr>
      </w:pPr>
      <w:r w:rsidRPr="00CE02E1">
        <w:rPr>
          <w:rFonts w:ascii="Times New Roman" w:hAnsi="Times New Roman" w:cs="Times New Roman"/>
          <w:sz w:val="24"/>
          <w:szCs w:val="24"/>
          <w:u w:val="single"/>
        </w:rPr>
        <w:t>Выпускник получит возможность научиться:</w:t>
      </w:r>
    </w:p>
    <w:p w:rsidR="00FF3FF0" w:rsidRPr="00CE02E1" w:rsidRDefault="00CE02E1" w:rsidP="00FF3FF0">
      <w:pPr>
        <w:pStyle w:val="a3"/>
        <w:ind w:firstLine="567"/>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r w:rsidR="00FF3FF0" w:rsidRPr="00CE02E1">
        <w:rPr>
          <w:rFonts w:ascii="Times New Roman" w:hAnsi="Times New Roman" w:cs="Times New Roman"/>
          <w:sz w:val="24"/>
          <w:szCs w:val="24"/>
          <w:lang w:eastAsia="ar-SA"/>
        </w:rPr>
        <w:t>использовать перифраз, синонимические и антонимические средства при говорении;</w:t>
      </w:r>
    </w:p>
    <w:p w:rsidR="00FF3FF0" w:rsidRPr="00CE02E1" w:rsidRDefault="00CE02E1" w:rsidP="00FF3FF0">
      <w:pPr>
        <w:pStyle w:val="a3"/>
        <w:ind w:firstLine="567"/>
        <w:jc w:val="both"/>
        <w:rPr>
          <w:rFonts w:ascii="Times New Roman" w:hAnsi="Times New Roman" w:cs="Times New Roman"/>
          <w:sz w:val="24"/>
          <w:szCs w:val="24"/>
        </w:rPr>
      </w:pPr>
      <w:r>
        <w:rPr>
          <w:rFonts w:ascii="Times New Roman" w:hAnsi="Times New Roman" w:cs="Times New Roman"/>
          <w:sz w:val="24"/>
          <w:szCs w:val="24"/>
          <w:lang w:eastAsia="ar-SA"/>
        </w:rPr>
        <w:t xml:space="preserve">- </w:t>
      </w:r>
      <w:r w:rsidR="00FF3FF0" w:rsidRPr="00CE02E1">
        <w:rPr>
          <w:rFonts w:ascii="Times New Roman" w:hAnsi="Times New Roman" w:cs="Times New Roman"/>
          <w:sz w:val="24"/>
          <w:szCs w:val="24"/>
          <w:lang w:eastAsia="ar-SA"/>
        </w:rPr>
        <w:t>пользоваться языковой и контекстуальной догадкой при аудировании и чтении.</w:t>
      </w:r>
    </w:p>
    <w:p w:rsidR="00FF3FF0" w:rsidRDefault="00FF3FF0" w:rsidP="001C07C8">
      <w:pPr>
        <w:pStyle w:val="a3"/>
        <w:rPr>
          <w:rFonts w:ascii="Times New Roman" w:hAnsi="Times New Roman" w:cs="Times New Roman"/>
          <w:sz w:val="24"/>
          <w:szCs w:val="24"/>
        </w:rPr>
      </w:pPr>
    </w:p>
    <w:p w:rsidR="009F5880" w:rsidRPr="009F5880" w:rsidRDefault="009F5880" w:rsidP="009F5880">
      <w:pPr>
        <w:pStyle w:val="a3"/>
        <w:ind w:firstLine="567"/>
        <w:jc w:val="center"/>
        <w:rPr>
          <w:rFonts w:ascii="Times New Roman" w:hAnsi="Times New Roman" w:cs="Times New Roman"/>
          <w:b/>
          <w:sz w:val="24"/>
          <w:szCs w:val="24"/>
        </w:rPr>
      </w:pPr>
      <w:r w:rsidRPr="009F5880">
        <w:rPr>
          <w:rFonts w:ascii="Times New Roman" w:hAnsi="Times New Roman" w:cs="Times New Roman"/>
          <w:b/>
          <w:sz w:val="24"/>
          <w:szCs w:val="24"/>
        </w:rPr>
        <w:t>1.2.3.4. История России. Всеобщая история.</w:t>
      </w:r>
    </w:p>
    <w:p w:rsidR="009F5880" w:rsidRPr="009F5880" w:rsidRDefault="009F5880" w:rsidP="009F5880">
      <w:pPr>
        <w:pStyle w:val="a3"/>
        <w:ind w:firstLine="567"/>
        <w:jc w:val="both"/>
        <w:rPr>
          <w:rFonts w:ascii="Times New Roman" w:hAnsi="Times New Roman" w:cs="Times New Roman"/>
          <w:sz w:val="24"/>
          <w:szCs w:val="24"/>
        </w:rPr>
      </w:pPr>
      <w:r w:rsidRPr="009F5880">
        <w:rPr>
          <w:rFonts w:ascii="Times New Roman" w:hAnsi="Times New Roman" w:cs="Times New Roman"/>
          <w:b/>
          <w:sz w:val="24"/>
          <w:szCs w:val="24"/>
        </w:rPr>
        <w:t>Предметные результаты</w:t>
      </w:r>
      <w:r w:rsidRPr="009F5880">
        <w:rPr>
          <w:rFonts w:ascii="Times New Roman"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9F5880" w:rsidRPr="009F5880" w:rsidRDefault="009F5880" w:rsidP="009F588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F5880">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F5880" w:rsidRPr="009F5880" w:rsidRDefault="009F5880" w:rsidP="009F588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F5880">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9F5880" w:rsidRPr="009F5880" w:rsidRDefault="009F5880" w:rsidP="009F588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F5880">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F5880" w:rsidRPr="009F5880" w:rsidRDefault="009F5880" w:rsidP="009F588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F5880">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9F5880" w:rsidRPr="009F5880" w:rsidRDefault="009F5880" w:rsidP="009F588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F5880">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F5880" w:rsidRPr="009F5880" w:rsidRDefault="009F5880" w:rsidP="009F588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F5880">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F5880" w:rsidRPr="009F5880" w:rsidRDefault="009F5880" w:rsidP="009F588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F5880">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F5880" w:rsidRPr="009F5880" w:rsidRDefault="009F5880" w:rsidP="009F5880">
      <w:pPr>
        <w:pStyle w:val="a3"/>
        <w:ind w:firstLine="567"/>
        <w:jc w:val="both"/>
        <w:rPr>
          <w:rFonts w:ascii="Times New Roman" w:hAnsi="Times New Roman" w:cs="Times New Roman"/>
          <w:i/>
          <w:sz w:val="24"/>
          <w:szCs w:val="24"/>
        </w:rPr>
      </w:pPr>
      <w:r w:rsidRPr="009F5880">
        <w:rPr>
          <w:rFonts w:ascii="Times New Roman" w:hAnsi="Times New Roman" w:cs="Times New Roman"/>
          <w:b/>
          <w:sz w:val="24"/>
          <w:szCs w:val="24"/>
        </w:rPr>
        <w:t xml:space="preserve">История Нового времени. </w:t>
      </w:r>
      <w:r w:rsidRPr="009F5880">
        <w:rPr>
          <w:rFonts w:ascii="Times New Roman" w:hAnsi="Times New Roman" w:cs="Times New Roman"/>
          <w:b/>
          <w:bCs/>
          <w:sz w:val="24"/>
          <w:szCs w:val="24"/>
        </w:rPr>
        <w:t>Россия в XVI – Х</w:t>
      </w:r>
      <w:r w:rsidRPr="009F5880">
        <w:rPr>
          <w:rFonts w:ascii="Times New Roman" w:hAnsi="Times New Roman" w:cs="Times New Roman"/>
          <w:b/>
          <w:bCs/>
          <w:sz w:val="24"/>
          <w:szCs w:val="24"/>
          <w:lang w:val="en-US"/>
        </w:rPr>
        <w:t>I</w:t>
      </w:r>
      <w:r w:rsidRPr="009F5880">
        <w:rPr>
          <w:rFonts w:ascii="Times New Roman" w:hAnsi="Times New Roman" w:cs="Times New Roman"/>
          <w:b/>
          <w:bCs/>
          <w:sz w:val="24"/>
          <w:szCs w:val="24"/>
        </w:rPr>
        <w:t>Х веках</w:t>
      </w:r>
      <w:r w:rsidRPr="009F5880">
        <w:rPr>
          <w:rFonts w:ascii="Times New Roman" w:hAnsi="Times New Roman" w:cs="Times New Roman"/>
          <w:b/>
          <w:sz w:val="24"/>
          <w:szCs w:val="24"/>
        </w:rPr>
        <w:t xml:space="preserve"> (7</w:t>
      </w:r>
      <w:r w:rsidRPr="009F5880">
        <w:rPr>
          <w:rFonts w:ascii="Times New Roman" w:hAnsi="Times New Roman" w:cs="Times New Roman"/>
          <w:sz w:val="24"/>
          <w:szCs w:val="24"/>
        </w:rPr>
        <w:t>–</w:t>
      </w:r>
      <w:r w:rsidRPr="009F5880">
        <w:rPr>
          <w:rFonts w:ascii="Times New Roman" w:hAnsi="Times New Roman" w:cs="Times New Roman"/>
          <w:b/>
          <w:sz w:val="24"/>
          <w:szCs w:val="24"/>
        </w:rPr>
        <w:t>9 класс)</w:t>
      </w:r>
    </w:p>
    <w:p w:rsidR="009F5880" w:rsidRPr="009F5880" w:rsidRDefault="009F5880" w:rsidP="009F5880">
      <w:pPr>
        <w:pStyle w:val="a3"/>
        <w:ind w:firstLine="567"/>
        <w:jc w:val="both"/>
        <w:rPr>
          <w:rFonts w:ascii="Times New Roman" w:hAnsi="Times New Roman" w:cs="Times New Roman"/>
          <w:sz w:val="24"/>
          <w:szCs w:val="24"/>
          <w:u w:val="single"/>
        </w:rPr>
      </w:pPr>
      <w:r w:rsidRPr="009F5880">
        <w:rPr>
          <w:rFonts w:ascii="Times New Roman" w:hAnsi="Times New Roman" w:cs="Times New Roman"/>
          <w:sz w:val="24"/>
          <w:szCs w:val="24"/>
          <w:u w:val="single"/>
        </w:rPr>
        <w:t>Выпускник научится:</w:t>
      </w:r>
    </w:p>
    <w:p w:rsidR="009F5880" w:rsidRPr="009F5880" w:rsidRDefault="009F5880" w:rsidP="009F5880">
      <w:pPr>
        <w:pStyle w:val="a3"/>
        <w:ind w:firstLine="567"/>
        <w:jc w:val="both"/>
        <w:rPr>
          <w:rFonts w:ascii="Times New Roman" w:hAnsi="Times New Roman" w:cs="Times New Roman"/>
          <w:sz w:val="24"/>
          <w:szCs w:val="24"/>
        </w:rPr>
      </w:pPr>
      <w:r w:rsidRPr="009F5880">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F5880" w:rsidRPr="009F5880" w:rsidRDefault="009F5880" w:rsidP="009F5880">
      <w:pPr>
        <w:pStyle w:val="a3"/>
        <w:ind w:firstLine="567"/>
        <w:jc w:val="both"/>
        <w:rPr>
          <w:rFonts w:ascii="Times New Roman" w:hAnsi="Times New Roman" w:cs="Times New Roman"/>
          <w:sz w:val="24"/>
          <w:szCs w:val="24"/>
        </w:rPr>
      </w:pPr>
      <w:r w:rsidRPr="009F5880">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F5880" w:rsidRPr="009F5880" w:rsidRDefault="009F5880" w:rsidP="009F5880">
      <w:pPr>
        <w:pStyle w:val="a3"/>
        <w:ind w:firstLine="567"/>
        <w:jc w:val="both"/>
        <w:rPr>
          <w:rFonts w:ascii="Times New Roman" w:hAnsi="Times New Roman" w:cs="Times New Roman"/>
          <w:sz w:val="24"/>
          <w:szCs w:val="24"/>
        </w:rPr>
      </w:pPr>
      <w:r w:rsidRPr="009F5880">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9F5880" w:rsidRPr="009F5880" w:rsidRDefault="009F5880" w:rsidP="009F5880">
      <w:pPr>
        <w:pStyle w:val="a3"/>
        <w:ind w:firstLine="567"/>
        <w:jc w:val="both"/>
        <w:rPr>
          <w:rFonts w:ascii="Times New Roman" w:hAnsi="Times New Roman" w:cs="Times New Roman"/>
          <w:sz w:val="24"/>
          <w:szCs w:val="24"/>
        </w:rPr>
      </w:pPr>
      <w:r w:rsidRPr="009F5880">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F5880" w:rsidRPr="009F5880" w:rsidRDefault="009F5880" w:rsidP="009F5880">
      <w:pPr>
        <w:pStyle w:val="a3"/>
        <w:ind w:firstLine="567"/>
        <w:jc w:val="both"/>
        <w:rPr>
          <w:rFonts w:ascii="Times New Roman" w:hAnsi="Times New Roman" w:cs="Times New Roman"/>
          <w:sz w:val="24"/>
          <w:szCs w:val="24"/>
        </w:rPr>
      </w:pPr>
      <w:r w:rsidRPr="009F5880">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F5880" w:rsidRPr="009F5880" w:rsidRDefault="009F5880" w:rsidP="009F5880">
      <w:pPr>
        <w:pStyle w:val="a3"/>
        <w:ind w:firstLine="567"/>
        <w:jc w:val="both"/>
        <w:rPr>
          <w:rFonts w:ascii="Times New Roman" w:hAnsi="Times New Roman" w:cs="Times New Roman"/>
          <w:sz w:val="24"/>
          <w:szCs w:val="24"/>
        </w:rPr>
      </w:pPr>
      <w:r w:rsidRPr="009F5880">
        <w:rPr>
          <w:rFonts w:ascii="Times New Roman" w:hAnsi="Times New Roman" w:cs="Times New Roman"/>
          <w:sz w:val="24"/>
          <w:szCs w:val="24"/>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F5880" w:rsidRPr="009F5880" w:rsidRDefault="009F5880" w:rsidP="009F5880">
      <w:pPr>
        <w:pStyle w:val="a3"/>
        <w:ind w:firstLine="567"/>
        <w:jc w:val="both"/>
        <w:rPr>
          <w:rFonts w:ascii="Times New Roman" w:hAnsi="Times New Roman" w:cs="Times New Roman"/>
          <w:sz w:val="24"/>
          <w:szCs w:val="24"/>
        </w:rPr>
      </w:pPr>
      <w:r w:rsidRPr="009F5880">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F5880" w:rsidRPr="009F5880" w:rsidRDefault="009F5880" w:rsidP="009F5880">
      <w:pPr>
        <w:pStyle w:val="a3"/>
        <w:ind w:firstLine="567"/>
        <w:jc w:val="both"/>
        <w:rPr>
          <w:rFonts w:ascii="Times New Roman" w:hAnsi="Times New Roman" w:cs="Times New Roman"/>
          <w:sz w:val="24"/>
          <w:szCs w:val="24"/>
        </w:rPr>
      </w:pPr>
      <w:r w:rsidRPr="009F5880">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9F5880" w:rsidRPr="009F5880" w:rsidRDefault="009F5880" w:rsidP="009F5880">
      <w:pPr>
        <w:pStyle w:val="a3"/>
        <w:ind w:firstLine="567"/>
        <w:jc w:val="both"/>
        <w:rPr>
          <w:rFonts w:ascii="Times New Roman" w:hAnsi="Times New Roman" w:cs="Times New Roman"/>
          <w:sz w:val="24"/>
          <w:szCs w:val="24"/>
        </w:rPr>
      </w:pPr>
      <w:r w:rsidRPr="009F5880">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9F5880" w:rsidRPr="009F5880" w:rsidRDefault="009F5880" w:rsidP="009F5880">
      <w:pPr>
        <w:pStyle w:val="a3"/>
        <w:ind w:firstLine="567"/>
        <w:jc w:val="both"/>
        <w:rPr>
          <w:rFonts w:ascii="Times New Roman" w:hAnsi="Times New Roman" w:cs="Times New Roman"/>
          <w:sz w:val="24"/>
          <w:szCs w:val="24"/>
          <w:u w:val="single"/>
        </w:rPr>
      </w:pPr>
      <w:r w:rsidRPr="009F5880">
        <w:rPr>
          <w:rFonts w:ascii="Times New Roman" w:hAnsi="Times New Roman" w:cs="Times New Roman"/>
          <w:sz w:val="24"/>
          <w:szCs w:val="24"/>
          <w:u w:val="single"/>
        </w:rPr>
        <w:t>Выпускник получит возможность научиться:</w:t>
      </w:r>
    </w:p>
    <w:p w:rsidR="009F5880" w:rsidRPr="009F5880" w:rsidRDefault="009F5880" w:rsidP="009F5880">
      <w:pPr>
        <w:pStyle w:val="a3"/>
        <w:ind w:firstLine="567"/>
        <w:jc w:val="both"/>
        <w:rPr>
          <w:rFonts w:ascii="Times New Roman" w:hAnsi="Times New Roman" w:cs="Times New Roman"/>
          <w:sz w:val="24"/>
          <w:szCs w:val="24"/>
        </w:rPr>
      </w:pPr>
      <w:r w:rsidRPr="009F5880">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9F5880" w:rsidRPr="009F5880" w:rsidRDefault="009F5880" w:rsidP="009F5880">
      <w:pPr>
        <w:pStyle w:val="a3"/>
        <w:ind w:firstLine="567"/>
        <w:jc w:val="both"/>
        <w:rPr>
          <w:rFonts w:ascii="Times New Roman" w:hAnsi="Times New Roman" w:cs="Times New Roman"/>
          <w:sz w:val="24"/>
          <w:szCs w:val="24"/>
        </w:rPr>
      </w:pPr>
      <w:r w:rsidRPr="009F5880">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F5880" w:rsidRPr="009F5880" w:rsidRDefault="009F5880" w:rsidP="009F5880">
      <w:pPr>
        <w:pStyle w:val="a3"/>
        <w:ind w:firstLine="567"/>
        <w:jc w:val="both"/>
        <w:rPr>
          <w:rFonts w:ascii="Times New Roman" w:hAnsi="Times New Roman" w:cs="Times New Roman"/>
          <w:sz w:val="24"/>
          <w:szCs w:val="24"/>
        </w:rPr>
      </w:pPr>
      <w:r w:rsidRPr="009F5880">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9F5880" w:rsidRPr="009F5880" w:rsidRDefault="009F5880" w:rsidP="009F5880">
      <w:pPr>
        <w:pStyle w:val="a3"/>
        <w:ind w:firstLine="567"/>
        <w:jc w:val="both"/>
        <w:rPr>
          <w:rFonts w:ascii="Times New Roman" w:hAnsi="Times New Roman" w:cs="Times New Roman"/>
          <w:b/>
          <w:sz w:val="24"/>
          <w:szCs w:val="24"/>
        </w:rPr>
      </w:pPr>
      <w:r w:rsidRPr="009F5880">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F5880" w:rsidRDefault="009F5880" w:rsidP="001C07C8">
      <w:pPr>
        <w:pStyle w:val="a3"/>
        <w:rPr>
          <w:rFonts w:ascii="Times New Roman" w:hAnsi="Times New Roman" w:cs="Times New Roman"/>
          <w:sz w:val="24"/>
          <w:szCs w:val="24"/>
        </w:rPr>
      </w:pPr>
    </w:p>
    <w:p w:rsidR="00CE02E1" w:rsidRPr="00CE02E1" w:rsidRDefault="00CE02E1" w:rsidP="00CE02E1">
      <w:pPr>
        <w:pStyle w:val="a3"/>
        <w:ind w:firstLine="567"/>
        <w:jc w:val="center"/>
        <w:rPr>
          <w:rFonts w:ascii="Times New Roman" w:hAnsi="Times New Roman" w:cs="Times New Roman"/>
          <w:b/>
          <w:sz w:val="24"/>
          <w:szCs w:val="24"/>
        </w:rPr>
      </w:pPr>
      <w:r w:rsidRPr="00CE02E1">
        <w:rPr>
          <w:rFonts w:ascii="Times New Roman" w:hAnsi="Times New Roman" w:cs="Times New Roman"/>
          <w:b/>
          <w:sz w:val="24"/>
          <w:szCs w:val="24"/>
        </w:rPr>
        <w:t>1.2.3.5. Обществознание</w:t>
      </w:r>
    </w:p>
    <w:p w:rsidR="00CE02E1" w:rsidRPr="00CE02E1" w:rsidRDefault="00CE02E1" w:rsidP="00CE02E1">
      <w:pPr>
        <w:pStyle w:val="a3"/>
        <w:ind w:firstLine="567"/>
        <w:jc w:val="both"/>
        <w:rPr>
          <w:rFonts w:ascii="Times New Roman" w:hAnsi="Times New Roman" w:cs="Times New Roman"/>
          <w:b/>
          <w:sz w:val="24"/>
          <w:szCs w:val="24"/>
          <w:highlight w:val="white"/>
        </w:rPr>
      </w:pPr>
      <w:r w:rsidRPr="00CE02E1">
        <w:rPr>
          <w:rFonts w:ascii="Times New Roman" w:hAnsi="Times New Roman" w:cs="Times New Roman"/>
          <w:b/>
          <w:bCs/>
          <w:sz w:val="24"/>
          <w:szCs w:val="24"/>
          <w:shd w:val="clear" w:color="auto" w:fill="FFFFFF"/>
        </w:rPr>
        <w:t>Человек. Деятельность человека</w:t>
      </w:r>
    </w:p>
    <w:p w:rsidR="00CE02E1" w:rsidRPr="00CE02E1" w:rsidRDefault="00CE02E1" w:rsidP="00CE02E1">
      <w:pPr>
        <w:pStyle w:val="a3"/>
        <w:ind w:firstLine="567"/>
        <w:jc w:val="both"/>
        <w:rPr>
          <w:rFonts w:ascii="Times New Roman" w:hAnsi="Times New Roman" w:cs="Times New Roman"/>
          <w:sz w:val="24"/>
          <w:szCs w:val="24"/>
          <w:u w:val="single"/>
        </w:rPr>
      </w:pPr>
      <w:r w:rsidRPr="00CE02E1">
        <w:rPr>
          <w:rFonts w:ascii="Times New Roman" w:hAnsi="Times New Roman" w:cs="Times New Roman"/>
          <w:sz w:val="24"/>
          <w:szCs w:val="24"/>
          <w:u w:val="single"/>
        </w:rPr>
        <w:t>Выпускник научится:</w:t>
      </w:r>
    </w:p>
    <w:p w:rsidR="00CE02E1" w:rsidRPr="00CE02E1" w:rsidRDefault="00CE02E1"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02E1">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CE02E1" w:rsidRPr="00CE02E1" w:rsidRDefault="00CE02E1"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02E1">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CE02E1" w:rsidRPr="00CE02E1" w:rsidRDefault="00CE02E1"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02E1">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E02E1" w:rsidRPr="00CE02E1" w:rsidRDefault="00CE02E1"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02E1">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CE02E1" w:rsidRPr="00CE02E1" w:rsidRDefault="00CE02E1"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02E1">
        <w:rPr>
          <w:rFonts w:ascii="Times New Roman" w:hAnsi="Times New Roman" w:cs="Times New Roman"/>
          <w:sz w:val="24"/>
          <w:szCs w:val="24"/>
        </w:rPr>
        <w:t>приводить примеры основных видов деятельности человека;</w:t>
      </w:r>
    </w:p>
    <w:p w:rsidR="00CE02E1" w:rsidRPr="00CE02E1" w:rsidRDefault="00CE02E1"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02E1">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E02E1" w:rsidRPr="00CE02E1" w:rsidRDefault="00CE02E1" w:rsidP="00CE02E1">
      <w:pPr>
        <w:pStyle w:val="a3"/>
        <w:ind w:firstLine="567"/>
        <w:jc w:val="both"/>
        <w:rPr>
          <w:rFonts w:ascii="Times New Roman" w:hAnsi="Times New Roman" w:cs="Times New Roman"/>
          <w:sz w:val="24"/>
          <w:szCs w:val="24"/>
          <w:u w:val="single"/>
        </w:rPr>
      </w:pPr>
      <w:r w:rsidRPr="00CE02E1">
        <w:rPr>
          <w:rFonts w:ascii="Times New Roman" w:hAnsi="Times New Roman" w:cs="Times New Roman"/>
          <w:sz w:val="24"/>
          <w:szCs w:val="24"/>
          <w:u w:val="single"/>
        </w:rPr>
        <w:t>Выпускник получит возможность научиться:</w:t>
      </w:r>
    </w:p>
    <w:p w:rsidR="00CE02E1" w:rsidRPr="00CE02E1" w:rsidRDefault="00CE02E1"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02E1">
        <w:rPr>
          <w:rFonts w:ascii="Times New Roman" w:hAnsi="Times New Roman" w:cs="Times New Roman"/>
          <w:sz w:val="24"/>
          <w:szCs w:val="24"/>
        </w:rPr>
        <w:t>выполнять несложные практические задания, основанные на ситуациях, связанных с деятельностью человека;</w:t>
      </w:r>
    </w:p>
    <w:p w:rsidR="00CE02E1" w:rsidRPr="00CE02E1" w:rsidRDefault="00CE02E1"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02E1">
        <w:rPr>
          <w:rFonts w:ascii="Times New Roman" w:hAnsi="Times New Roman" w:cs="Times New Roman"/>
          <w:sz w:val="24"/>
          <w:szCs w:val="24"/>
        </w:rPr>
        <w:t>оценивать роль деятельности в жизни человека и общества;</w:t>
      </w:r>
    </w:p>
    <w:p w:rsidR="00CE02E1" w:rsidRPr="00CE02E1" w:rsidRDefault="00CE02E1"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02E1">
        <w:rPr>
          <w:rFonts w:ascii="Times New Roman" w:hAnsi="Times New Roman" w:cs="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E02E1" w:rsidRPr="00CE02E1" w:rsidRDefault="00CE02E1"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02E1">
        <w:rPr>
          <w:rFonts w:ascii="Times New Roman" w:hAnsi="Times New Roman" w:cs="Times New Roman"/>
          <w:sz w:val="24"/>
          <w:szCs w:val="24"/>
        </w:rPr>
        <w:t>использовать элементы причинно-следственного анализа при характеристике межличностных конфликтов;</w:t>
      </w:r>
    </w:p>
    <w:p w:rsidR="00CE02E1" w:rsidRPr="00CE02E1" w:rsidRDefault="00CE02E1"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02E1">
        <w:rPr>
          <w:rFonts w:ascii="Times New Roman" w:hAnsi="Times New Roman" w:cs="Times New Roman"/>
          <w:sz w:val="24"/>
          <w:szCs w:val="24"/>
        </w:rPr>
        <w:t>моделировать возможные последствия позитивного и негативного воздействия группы на человека, делать выводы.</w:t>
      </w:r>
    </w:p>
    <w:p w:rsidR="00CE02E1" w:rsidRPr="00CE02E1" w:rsidRDefault="00CE02E1" w:rsidP="00CE02E1">
      <w:pPr>
        <w:pStyle w:val="a3"/>
        <w:ind w:firstLine="567"/>
        <w:jc w:val="both"/>
        <w:rPr>
          <w:rFonts w:ascii="Times New Roman" w:hAnsi="Times New Roman" w:cs="Times New Roman"/>
          <w:b/>
          <w:bCs/>
          <w:sz w:val="24"/>
          <w:szCs w:val="24"/>
          <w:highlight w:val="white"/>
        </w:rPr>
      </w:pPr>
      <w:r w:rsidRPr="00CE02E1">
        <w:rPr>
          <w:rFonts w:ascii="Times New Roman" w:hAnsi="Times New Roman" w:cs="Times New Roman"/>
          <w:b/>
          <w:bCs/>
          <w:sz w:val="24"/>
          <w:szCs w:val="24"/>
          <w:shd w:val="clear" w:color="auto" w:fill="FFFFFF"/>
        </w:rPr>
        <w:t>Общество</w:t>
      </w:r>
    </w:p>
    <w:p w:rsidR="00CE02E1" w:rsidRPr="00587923" w:rsidRDefault="00CE02E1" w:rsidP="00CE02E1">
      <w:pPr>
        <w:pStyle w:val="a3"/>
        <w:ind w:firstLine="567"/>
        <w:jc w:val="both"/>
        <w:rPr>
          <w:rFonts w:ascii="Times New Roman" w:hAnsi="Times New Roman" w:cs="Times New Roman"/>
          <w:sz w:val="24"/>
          <w:szCs w:val="24"/>
          <w:u w:val="single"/>
        </w:rPr>
      </w:pPr>
      <w:r w:rsidRPr="00587923">
        <w:rPr>
          <w:rFonts w:ascii="Times New Roman" w:hAnsi="Times New Roman" w:cs="Times New Roman"/>
          <w:sz w:val="24"/>
          <w:szCs w:val="24"/>
          <w:u w:val="single"/>
        </w:rPr>
        <w:t>Выпускник научится:</w:t>
      </w:r>
    </w:p>
    <w:p w:rsidR="00CE02E1" w:rsidRPr="00CE02E1" w:rsidRDefault="00587923"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распознавать на основе приведенных данных основные типы обществ;</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E02E1" w:rsidRPr="00CE02E1">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CE02E1" w:rsidRPr="00CE02E1" w:rsidRDefault="00587923"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CE02E1" w:rsidRPr="00CE02E1" w:rsidRDefault="00587923"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CE02E1" w:rsidRPr="00CE02E1" w:rsidRDefault="00587923"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 xml:space="preserve">раскрывать влияние современных средств массовой коммуникации на общество и личность; </w:t>
      </w:r>
    </w:p>
    <w:p w:rsidR="00CE02E1" w:rsidRPr="00CE02E1" w:rsidRDefault="00587923"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конкретизировать примерами опасность международного терроризма.</w:t>
      </w:r>
    </w:p>
    <w:p w:rsidR="00CE02E1" w:rsidRPr="00587923" w:rsidRDefault="00CE02E1" w:rsidP="00CE02E1">
      <w:pPr>
        <w:pStyle w:val="a3"/>
        <w:ind w:firstLine="567"/>
        <w:jc w:val="both"/>
        <w:rPr>
          <w:rFonts w:ascii="Times New Roman" w:hAnsi="Times New Roman" w:cs="Times New Roman"/>
          <w:sz w:val="24"/>
          <w:szCs w:val="24"/>
          <w:u w:val="single"/>
        </w:rPr>
      </w:pPr>
      <w:r w:rsidRPr="00587923">
        <w:rPr>
          <w:rFonts w:ascii="Times New Roman" w:hAnsi="Times New Roman" w:cs="Times New Roman"/>
          <w:sz w:val="24"/>
          <w:szCs w:val="24"/>
          <w:u w:val="single"/>
        </w:rPr>
        <w:t>Выпускник получит возможность научиться:</w:t>
      </w:r>
    </w:p>
    <w:p w:rsidR="00CE02E1" w:rsidRPr="00587923"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587923">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rsidR="00CE02E1" w:rsidRPr="00587923"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587923">
        <w:rPr>
          <w:rFonts w:ascii="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CE02E1" w:rsidRPr="00587923"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587923">
        <w:rPr>
          <w:rFonts w:ascii="Times New Roman" w:hAnsi="Times New Roman" w:cs="Times New Roman"/>
          <w:sz w:val="24"/>
          <w:szCs w:val="24"/>
        </w:rPr>
        <w:t>осознанно содействовать защите природы.</w:t>
      </w:r>
    </w:p>
    <w:p w:rsidR="00CE02E1" w:rsidRPr="00587923" w:rsidRDefault="00CE02E1" w:rsidP="00CE02E1">
      <w:pPr>
        <w:pStyle w:val="a3"/>
        <w:ind w:firstLine="567"/>
        <w:jc w:val="both"/>
        <w:rPr>
          <w:rFonts w:ascii="Times New Roman" w:hAnsi="Times New Roman" w:cs="Times New Roman"/>
          <w:b/>
          <w:bCs/>
          <w:sz w:val="24"/>
          <w:szCs w:val="24"/>
          <w:highlight w:val="white"/>
        </w:rPr>
      </w:pPr>
      <w:r w:rsidRPr="00587923">
        <w:rPr>
          <w:rFonts w:ascii="Times New Roman" w:hAnsi="Times New Roman" w:cs="Times New Roman"/>
          <w:b/>
          <w:bCs/>
          <w:sz w:val="24"/>
          <w:szCs w:val="24"/>
          <w:shd w:val="clear" w:color="auto" w:fill="FFFFFF"/>
        </w:rPr>
        <w:t>Социальные нормы</w:t>
      </w:r>
    </w:p>
    <w:p w:rsidR="00CE02E1" w:rsidRPr="00CE02E1" w:rsidRDefault="00CE02E1" w:rsidP="00CE02E1">
      <w:pPr>
        <w:pStyle w:val="a3"/>
        <w:ind w:firstLine="567"/>
        <w:jc w:val="both"/>
        <w:rPr>
          <w:rFonts w:ascii="Times New Roman" w:hAnsi="Times New Roman" w:cs="Times New Roman"/>
          <w:sz w:val="24"/>
          <w:szCs w:val="24"/>
        </w:rPr>
      </w:pPr>
      <w:r w:rsidRPr="00587923">
        <w:rPr>
          <w:rFonts w:ascii="Times New Roman" w:hAnsi="Times New Roman" w:cs="Times New Roman"/>
          <w:sz w:val="24"/>
          <w:szCs w:val="24"/>
          <w:u w:val="single"/>
        </w:rPr>
        <w:t>Выпускник научится</w:t>
      </w:r>
      <w:r w:rsidRPr="00CE02E1">
        <w:rPr>
          <w:rFonts w:ascii="Times New Roman" w:hAnsi="Times New Roman" w:cs="Times New Roman"/>
          <w:sz w:val="24"/>
          <w:szCs w:val="24"/>
        </w:rPr>
        <w:t>:</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различать отдельные виды социальных норм;</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характеризовать основные нормы морали;</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характеризовать специфику норм права;</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сравнивать нормы морали и права, выявлять их общие черты и особенности;</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раскрывать сущность процесса социализации личности;</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объяснять причины отклоняющегося поведения;</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описывать негативные последствия наиболее опасных форм отклоняющегося поведения.</w:t>
      </w:r>
    </w:p>
    <w:p w:rsidR="00CE02E1" w:rsidRPr="00587923" w:rsidRDefault="00CE02E1" w:rsidP="00CE02E1">
      <w:pPr>
        <w:pStyle w:val="a3"/>
        <w:ind w:firstLine="567"/>
        <w:jc w:val="both"/>
        <w:rPr>
          <w:rFonts w:ascii="Times New Roman" w:hAnsi="Times New Roman" w:cs="Times New Roman"/>
          <w:sz w:val="24"/>
          <w:szCs w:val="24"/>
          <w:u w:val="single"/>
        </w:rPr>
      </w:pPr>
      <w:r w:rsidRPr="00587923">
        <w:rPr>
          <w:rFonts w:ascii="Times New Roman" w:hAnsi="Times New Roman" w:cs="Times New Roman"/>
          <w:sz w:val="24"/>
          <w:szCs w:val="24"/>
          <w:u w:val="single"/>
        </w:rPr>
        <w:t>Выпускник получит возможность научиться:</w:t>
      </w:r>
    </w:p>
    <w:p w:rsidR="00CE02E1" w:rsidRPr="00587923"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587923">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CE02E1" w:rsidRPr="00587923"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587923">
        <w:rPr>
          <w:rFonts w:ascii="Times New Roman" w:hAnsi="Times New Roman" w:cs="Times New Roman"/>
          <w:sz w:val="24"/>
          <w:szCs w:val="24"/>
        </w:rPr>
        <w:t>оценивать социальную значимость здорового образа жизни.</w:t>
      </w:r>
    </w:p>
    <w:p w:rsidR="00CE02E1" w:rsidRPr="00587923" w:rsidRDefault="00CE02E1" w:rsidP="00CE02E1">
      <w:pPr>
        <w:pStyle w:val="a3"/>
        <w:ind w:firstLine="567"/>
        <w:jc w:val="both"/>
        <w:rPr>
          <w:rFonts w:ascii="Times New Roman" w:hAnsi="Times New Roman" w:cs="Times New Roman"/>
          <w:b/>
          <w:bCs/>
          <w:sz w:val="24"/>
          <w:szCs w:val="24"/>
          <w:highlight w:val="white"/>
        </w:rPr>
      </w:pPr>
      <w:r w:rsidRPr="00587923">
        <w:rPr>
          <w:rFonts w:ascii="Times New Roman" w:hAnsi="Times New Roman" w:cs="Times New Roman"/>
          <w:b/>
          <w:bCs/>
          <w:sz w:val="24"/>
          <w:szCs w:val="24"/>
          <w:shd w:val="clear" w:color="auto" w:fill="FFFFFF"/>
        </w:rPr>
        <w:t>Сфера духовной культуры</w:t>
      </w:r>
    </w:p>
    <w:p w:rsidR="00CE02E1" w:rsidRPr="00CE02E1" w:rsidRDefault="00CE02E1" w:rsidP="00CE02E1">
      <w:pPr>
        <w:pStyle w:val="a3"/>
        <w:ind w:firstLine="567"/>
        <w:jc w:val="both"/>
        <w:rPr>
          <w:rFonts w:ascii="Times New Roman" w:hAnsi="Times New Roman" w:cs="Times New Roman"/>
          <w:bCs/>
          <w:sz w:val="24"/>
          <w:szCs w:val="24"/>
          <w:highlight w:val="white"/>
        </w:rPr>
      </w:pPr>
      <w:r w:rsidRPr="00587923">
        <w:rPr>
          <w:rFonts w:ascii="Times New Roman" w:hAnsi="Times New Roman" w:cs="Times New Roman"/>
          <w:bCs/>
          <w:sz w:val="24"/>
          <w:szCs w:val="24"/>
          <w:u w:val="single"/>
          <w:shd w:val="clear" w:color="auto" w:fill="FFFFFF"/>
        </w:rPr>
        <w:t>Выпускник научится</w:t>
      </w:r>
      <w:r w:rsidRPr="00CE02E1">
        <w:rPr>
          <w:rFonts w:ascii="Times New Roman" w:hAnsi="Times New Roman" w:cs="Times New Roman"/>
          <w:bCs/>
          <w:sz w:val="24"/>
          <w:szCs w:val="24"/>
          <w:shd w:val="clear" w:color="auto" w:fill="FFFFFF"/>
        </w:rPr>
        <w:t>:</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описывать явления духовной культуры;</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объяснять причины возрастания роли науки в современном мире;</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оценивать роль образования в современном обществе;</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различать уровни общего образования в России;</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описывать духовные ценности российского народа и выражать собственное отношение к ним;</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объяснять необходимость непрерывного образования в современных условиях;</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раскрывать роль религии в современном обществе;</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характеризовать особенности искусства как формы духовной культуры.</w:t>
      </w:r>
    </w:p>
    <w:p w:rsidR="00CE02E1" w:rsidRPr="00587923" w:rsidRDefault="00CE02E1" w:rsidP="00CE02E1">
      <w:pPr>
        <w:pStyle w:val="a3"/>
        <w:ind w:firstLine="567"/>
        <w:jc w:val="both"/>
        <w:rPr>
          <w:rFonts w:ascii="Times New Roman" w:hAnsi="Times New Roman" w:cs="Times New Roman"/>
          <w:bCs/>
          <w:sz w:val="24"/>
          <w:szCs w:val="24"/>
          <w:highlight w:val="white"/>
          <w:u w:val="single"/>
        </w:rPr>
      </w:pPr>
      <w:r w:rsidRPr="00587923">
        <w:rPr>
          <w:rFonts w:ascii="Times New Roman" w:hAnsi="Times New Roman" w:cs="Times New Roman"/>
          <w:bCs/>
          <w:sz w:val="24"/>
          <w:szCs w:val="24"/>
          <w:u w:val="single"/>
          <w:shd w:val="clear" w:color="auto" w:fill="FFFFFF"/>
        </w:rPr>
        <w:t>Выпускник получит возможность научиться:</w:t>
      </w:r>
    </w:p>
    <w:p w:rsidR="00CE02E1" w:rsidRPr="00587923"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587923">
        <w:rPr>
          <w:rFonts w:ascii="Times New Roman" w:hAnsi="Times New Roman" w:cs="Times New Roman"/>
          <w:bCs/>
          <w:sz w:val="24"/>
          <w:szCs w:val="24"/>
          <w:shd w:val="clear" w:color="auto" w:fill="FFFFFF"/>
        </w:rPr>
        <w:t>описывать процессы создания, сохранения, трансляции и усвоения достижений культуры;</w:t>
      </w:r>
    </w:p>
    <w:p w:rsidR="00CE02E1" w:rsidRPr="00587923"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lastRenderedPageBreak/>
        <w:t xml:space="preserve">- </w:t>
      </w:r>
      <w:r w:rsidR="00CE02E1" w:rsidRPr="00587923">
        <w:rPr>
          <w:rFonts w:ascii="Times New Roman" w:hAnsi="Times New Roman" w:cs="Times New Roman"/>
          <w:bCs/>
          <w:sz w:val="24"/>
          <w:szCs w:val="24"/>
          <w:shd w:val="clear" w:color="auto" w:fill="FFFFFF"/>
        </w:rPr>
        <w:t>характеризовать основные направления развития отечественной культуры в современных условиях;</w:t>
      </w:r>
    </w:p>
    <w:p w:rsidR="00CE02E1" w:rsidRPr="00587923"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587923">
        <w:rPr>
          <w:rFonts w:ascii="Times New Roman" w:hAnsi="Times New Roman" w:cs="Times New Roman"/>
          <w:bCs/>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CE02E1" w:rsidRPr="00587923" w:rsidRDefault="00CE02E1" w:rsidP="00CE02E1">
      <w:pPr>
        <w:pStyle w:val="a3"/>
        <w:ind w:firstLine="567"/>
        <w:jc w:val="both"/>
        <w:rPr>
          <w:rFonts w:ascii="Times New Roman" w:hAnsi="Times New Roman" w:cs="Times New Roman"/>
          <w:b/>
          <w:bCs/>
          <w:sz w:val="24"/>
          <w:szCs w:val="24"/>
          <w:highlight w:val="white"/>
        </w:rPr>
      </w:pPr>
      <w:r w:rsidRPr="00587923">
        <w:rPr>
          <w:rFonts w:ascii="Times New Roman" w:hAnsi="Times New Roman" w:cs="Times New Roman"/>
          <w:b/>
          <w:bCs/>
          <w:sz w:val="24"/>
          <w:szCs w:val="24"/>
          <w:shd w:val="clear" w:color="auto" w:fill="FFFFFF"/>
        </w:rPr>
        <w:t>Социальная сфера</w:t>
      </w:r>
    </w:p>
    <w:p w:rsidR="00CE02E1" w:rsidRPr="00587923" w:rsidRDefault="00CE02E1" w:rsidP="00CE02E1">
      <w:pPr>
        <w:pStyle w:val="a3"/>
        <w:ind w:firstLine="567"/>
        <w:jc w:val="both"/>
        <w:rPr>
          <w:rFonts w:ascii="Times New Roman" w:hAnsi="Times New Roman" w:cs="Times New Roman"/>
          <w:bCs/>
          <w:sz w:val="24"/>
          <w:szCs w:val="24"/>
          <w:highlight w:val="white"/>
          <w:u w:val="single"/>
        </w:rPr>
      </w:pPr>
      <w:r w:rsidRPr="00587923">
        <w:rPr>
          <w:rFonts w:ascii="Times New Roman" w:hAnsi="Times New Roman" w:cs="Times New Roman"/>
          <w:bCs/>
          <w:sz w:val="24"/>
          <w:szCs w:val="24"/>
          <w:u w:val="single"/>
          <w:shd w:val="clear" w:color="auto" w:fill="FFFFFF"/>
        </w:rPr>
        <w:t>Выпускник научится:</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объяснять взаимодействие социальных общностей и групп;</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характеризовать ведущие направления социальной политики Российского государства;</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выделять параметры, определяющие социальный статус личности;</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приводить примеры предписанных и достигаемых статусов;</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описывать основные социальные роли подростка;</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конкретизировать примерами процесс социальной мобильности;</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характеризовать межнациональные отношения в современном мире;</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 xml:space="preserve">объяснять причины межнациональных конфликтов и основные пути их разрешения; </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характеризовать, раскрывать на конкретных примерах основные функции семьи в обществе;</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 xml:space="preserve">раскрывать основные роли членов семьи; </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E02E1" w:rsidRPr="00587923" w:rsidRDefault="00CE02E1" w:rsidP="00CE02E1">
      <w:pPr>
        <w:pStyle w:val="a3"/>
        <w:ind w:firstLine="567"/>
        <w:jc w:val="both"/>
        <w:rPr>
          <w:rFonts w:ascii="Times New Roman" w:hAnsi="Times New Roman" w:cs="Times New Roman"/>
          <w:bCs/>
          <w:sz w:val="24"/>
          <w:szCs w:val="24"/>
          <w:highlight w:val="white"/>
          <w:u w:val="single"/>
        </w:rPr>
      </w:pPr>
      <w:r w:rsidRPr="00587923">
        <w:rPr>
          <w:rFonts w:ascii="Times New Roman" w:hAnsi="Times New Roman" w:cs="Times New Roman"/>
          <w:bCs/>
          <w:sz w:val="24"/>
          <w:szCs w:val="24"/>
          <w:u w:val="single"/>
          <w:shd w:val="clear" w:color="auto" w:fill="FFFFFF"/>
        </w:rPr>
        <w:t>Выпускник получит возможность научиться:</w:t>
      </w:r>
    </w:p>
    <w:p w:rsidR="00CE02E1" w:rsidRPr="00587923"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587923">
        <w:rPr>
          <w:rFonts w:ascii="Times New Roman" w:hAnsi="Times New Roman" w:cs="Times New Roman"/>
          <w:bCs/>
          <w:sz w:val="24"/>
          <w:szCs w:val="24"/>
          <w:shd w:val="clear" w:color="auto" w:fill="FFFFFF"/>
        </w:rPr>
        <w:t>раскрывать понятия «равенство» и «социальная справедливость» с позиций историзма;</w:t>
      </w:r>
    </w:p>
    <w:p w:rsidR="00CE02E1" w:rsidRPr="00587923"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587923">
        <w:rPr>
          <w:rFonts w:ascii="Times New Roman" w:hAnsi="Times New Roman" w:cs="Times New Roman"/>
          <w:bCs/>
          <w:sz w:val="24"/>
          <w:szCs w:val="24"/>
          <w:shd w:val="clear" w:color="auto" w:fill="FFFFFF"/>
        </w:rPr>
        <w:t>выражать и обосновывать собственную позицию по актуальным проблемам молодежи;</w:t>
      </w:r>
    </w:p>
    <w:p w:rsidR="00CE02E1" w:rsidRPr="00587923"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587923">
        <w:rPr>
          <w:rFonts w:ascii="Times New Roman"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E02E1" w:rsidRPr="00587923"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587923">
        <w:rPr>
          <w:rFonts w:ascii="Times New Roman" w:hAnsi="Times New Roman" w:cs="Times New Roman"/>
          <w:b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E02E1" w:rsidRPr="00587923"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587923">
        <w:rPr>
          <w:rFonts w:ascii="Times New Roman" w:hAnsi="Times New Roman" w:cs="Times New Roman"/>
          <w:bCs/>
          <w:sz w:val="24"/>
          <w:szCs w:val="24"/>
          <w:shd w:val="clear" w:color="auto" w:fill="FFFFFF"/>
        </w:rPr>
        <w:t>использовать элементы причинно-следственного анализа при характеристике семейных конфликтов;</w:t>
      </w:r>
    </w:p>
    <w:p w:rsidR="00CE02E1" w:rsidRPr="00587923"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587923">
        <w:rPr>
          <w:rFonts w:ascii="Times New Roman" w:hAnsi="Times New Roman" w:cs="Times New Roman"/>
          <w:b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CE02E1" w:rsidRPr="00587923" w:rsidRDefault="00CE02E1" w:rsidP="00CE02E1">
      <w:pPr>
        <w:pStyle w:val="a3"/>
        <w:ind w:firstLine="567"/>
        <w:jc w:val="both"/>
        <w:rPr>
          <w:rFonts w:ascii="Times New Roman" w:hAnsi="Times New Roman" w:cs="Times New Roman"/>
          <w:b/>
          <w:sz w:val="24"/>
          <w:szCs w:val="24"/>
        </w:rPr>
      </w:pPr>
      <w:r w:rsidRPr="00587923">
        <w:rPr>
          <w:rFonts w:ascii="Times New Roman" w:hAnsi="Times New Roman" w:cs="Times New Roman"/>
          <w:b/>
          <w:sz w:val="24"/>
          <w:szCs w:val="24"/>
        </w:rPr>
        <w:t>Политическая сфера жизни общества</w:t>
      </w:r>
    </w:p>
    <w:p w:rsidR="00CE02E1" w:rsidRPr="00CE02E1" w:rsidRDefault="00CE02E1" w:rsidP="00CE02E1">
      <w:pPr>
        <w:pStyle w:val="a3"/>
        <w:ind w:firstLine="567"/>
        <w:jc w:val="both"/>
        <w:rPr>
          <w:rFonts w:ascii="Times New Roman" w:hAnsi="Times New Roman" w:cs="Times New Roman"/>
          <w:sz w:val="24"/>
          <w:szCs w:val="24"/>
        </w:rPr>
      </w:pPr>
      <w:r w:rsidRPr="00587923">
        <w:rPr>
          <w:rFonts w:ascii="Times New Roman" w:hAnsi="Times New Roman" w:cs="Times New Roman"/>
          <w:sz w:val="24"/>
          <w:szCs w:val="24"/>
          <w:u w:val="single"/>
        </w:rPr>
        <w:t>Выпускник научится</w:t>
      </w:r>
      <w:r w:rsidRPr="00CE02E1">
        <w:rPr>
          <w:rFonts w:ascii="Times New Roman" w:hAnsi="Times New Roman" w:cs="Times New Roman"/>
          <w:sz w:val="24"/>
          <w:szCs w:val="24"/>
        </w:rPr>
        <w:t>:</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объяснять роль политики в жизни общества;</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различать и сравнивать различные формы правления, иллюстрировать их примерами;</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давать характеристику формам государственно-территориального устройства;</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различать типы политических режимов, раскрывать их основные признаки;</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раскрывать на конкретных примерах основные черты и принципы демократии;</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называть признаки политической партии, раскрывать их на конкретных примерах;</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характеризовать различные формы участия граждан в политической жизни.</w:t>
      </w:r>
    </w:p>
    <w:p w:rsidR="00CE02E1" w:rsidRPr="00587923" w:rsidRDefault="00CE02E1" w:rsidP="00CE02E1">
      <w:pPr>
        <w:pStyle w:val="a3"/>
        <w:ind w:firstLine="567"/>
        <w:jc w:val="both"/>
        <w:rPr>
          <w:rFonts w:ascii="Times New Roman" w:hAnsi="Times New Roman" w:cs="Times New Roman"/>
          <w:sz w:val="24"/>
          <w:szCs w:val="24"/>
          <w:u w:val="single"/>
        </w:rPr>
      </w:pPr>
      <w:r w:rsidRPr="00587923">
        <w:rPr>
          <w:rFonts w:ascii="Times New Roman" w:hAnsi="Times New Roman" w:cs="Times New Roman"/>
          <w:sz w:val="24"/>
          <w:szCs w:val="24"/>
          <w:u w:val="single"/>
        </w:rPr>
        <w:t xml:space="preserve">Выпускник получит возможность научиться: </w:t>
      </w:r>
    </w:p>
    <w:p w:rsidR="00CE02E1" w:rsidRPr="00CE02E1"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CE02E1" w:rsidRPr="00587923" w:rsidRDefault="00587923"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587923">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CE02E1" w:rsidRPr="00587923" w:rsidRDefault="00CE02E1" w:rsidP="00CE02E1">
      <w:pPr>
        <w:pStyle w:val="a3"/>
        <w:ind w:firstLine="567"/>
        <w:jc w:val="both"/>
        <w:rPr>
          <w:rFonts w:ascii="Times New Roman" w:hAnsi="Times New Roman" w:cs="Times New Roman"/>
          <w:b/>
          <w:sz w:val="24"/>
          <w:szCs w:val="24"/>
        </w:rPr>
      </w:pPr>
      <w:r w:rsidRPr="00587923">
        <w:rPr>
          <w:rFonts w:ascii="Times New Roman" w:hAnsi="Times New Roman" w:cs="Times New Roman"/>
          <w:b/>
          <w:bCs/>
          <w:sz w:val="24"/>
          <w:szCs w:val="24"/>
          <w:shd w:val="clear" w:color="auto" w:fill="FFFFFF"/>
        </w:rPr>
        <w:t>Гражданин и государство</w:t>
      </w:r>
    </w:p>
    <w:p w:rsidR="00CE02E1" w:rsidRPr="00587923" w:rsidRDefault="00CE02E1" w:rsidP="00CE02E1">
      <w:pPr>
        <w:pStyle w:val="a3"/>
        <w:ind w:firstLine="567"/>
        <w:jc w:val="both"/>
        <w:rPr>
          <w:rFonts w:ascii="Times New Roman" w:hAnsi="Times New Roman" w:cs="Times New Roman"/>
          <w:bCs/>
          <w:sz w:val="24"/>
          <w:szCs w:val="24"/>
          <w:highlight w:val="white"/>
          <w:u w:val="single"/>
        </w:rPr>
      </w:pPr>
      <w:r w:rsidRPr="00587923">
        <w:rPr>
          <w:rFonts w:ascii="Times New Roman" w:hAnsi="Times New Roman" w:cs="Times New Roman"/>
          <w:bCs/>
          <w:sz w:val="24"/>
          <w:szCs w:val="24"/>
          <w:u w:val="single"/>
          <w:shd w:val="clear" w:color="auto" w:fill="FFFFFF"/>
        </w:rPr>
        <w:t>Выпускник научится:</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lastRenderedPageBreak/>
        <w:t xml:space="preserve">- </w:t>
      </w:r>
      <w:r w:rsidR="00CE02E1" w:rsidRPr="00CE02E1">
        <w:rPr>
          <w:rFonts w:ascii="Times New Roman" w:hAnsi="Times New Roman" w:cs="Times New Roman"/>
          <w:bCs/>
          <w:sz w:val="24"/>
          <w:szCs w:val="24"/>
          <w:shd w:val="clear" w:color="auto" w:fill="FFFFFF"/>
        </w:rPr>
        <w:t>объяснять порядок формирования органов государственной власти РФ;</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раскрывать достижения российского народа;</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объяснять и конкретизировать примерами смысл понятия «гражданство»;</w:t>
      </w:r>
    </w:p>
    <w:p w:rsidR="00CE02E1" w:rsidRPr="00CE02E1" w:rsidRDefault="00587923" w:rsidP="00CE02E1">
      <w:pPr>
        <w:pStyle w:val="a3"/>
        <w:ind w:firstLine="567"/>
        <w:jc w:val="both"/>
        <w:rPr>
          <w:rFonts w:ascii="Times New Roman" w:hAnsi="Times New Roman" w:cs="Times New Roman"/>
          <w:bCs/>
          <w:i/>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осознавать значение патриотической позиции в укреплении нашего государства;</w:t>
      </w:r>
    </w:p>
    <w:p w:rsidR="00CE02E1" w:rsidRPr="00CE02E1"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CE02E1">
        <w:rPr>
          <w:rFonts w:ascii="Times New Roman" w:hAnsi="Times New Roman" w:cs="Times New Roman"/>
          <w:bCs/>
          <w:sz w:val="24"/>
          <w:szCs w:val="24"/>
          <w:shd w:val="clear" w:color="auto" w:fill="FFFFFF"/>
        </w:rPr>
        <w:t>характеризовать конституционные обязанности гражданина.</w:t>
      </w:r>
    </w:p>
    <w:p w:rsidR="00CE02E1" w:rsidRPr="00587923" w:rsidRDefault="00CE02E1" w:rsidP="00CE02E1">
      <w:pPr>
        <w:pStyle w:val="a3"/>
        <w:ind w:firstLine="567"/>
        <w:jc w:val="both"/>
        <w:rPr>
          <w:rFonts w:ascii="Times New Roman" w:hAnsi="Times New Roman" w:cs="Times New Roman"/>
          <w:bCs/>
          <w:sz w:val="24"/>
          <w:szCs w:val="24"/>
          <w:highlight w:val="white"/>
          <w:u w:val="single"/>
        </w:rPr>
      </w:pPr>
      <w:r w:rsidRPr="00587923">
        <w:rPr>
          <w:rFonts w:ascii="Times New Roman" w:hAnsi="Times New Roman" w:cs="Times New Roman"/>
          <w:bCs/>
          <w:sz w:val="24"/>
          <w:szCs w:val="24"/>
          <w:u w:val="single"/>
          <w:shd w:val="clear" w:color="auto" w:fill="FFFFFF"/>
        </w:rPr>
        <w:t>Выпускник получит возможность научиться:</w:t>
      </w:r>
    </w:p>
    <w:p w:rsidR="00CE02E1" w:rsidRPr="00587923"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587923">
        <w:rPr>
          <w:rFonts w:ascii="Times New Roman" w:hAnsi="Times New Roman" w:cs="Times New Roman"/>
          <w:bCs/>
          <w:sz w:val="24"/>
          <w:szCs w:val="24"/>
          <w:shd w:val="clear" w:color="auto" w:fill="FFFFFF"/>
        </w:rPr>
        <w:t>аргументированно обосновывать влияние происходящих в обществе изменений на положение России в мире;</w:t>
      </w:r>
    </w:p>
    <w:p w:rsidR="00CE02E1" w:rsidRPr="00587923" w:rsidRDefault="00587923" w:rsidP="00CE02E1">
      <w:pPr>
        <w:pStyle w:val="a3"/>
        <w:ind w:firstLine="567"/>
        <w:jc w:val="both"/>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 </w:t>
      </w:r>
      <w:r w:rsidR="00CE02E1" w:rsidRPr="00587923">
        <w:rPr>
          <w:rFonts w:ascii="Times New Roman" w:hAnsi="Times New Roman" w:cs="Times New Roman"/>
          <w:b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p w:rsidR="00CE02E1" w:rsidRPr="00587923" w:rsidRDefault="00CE02E1" w:rsidP="00CE02E1">
      <w:pPr>
        <w:pStyle w:val="a3"/>
        <w:ind w:firstLine="567"/>
        <w:jc w:val="both"/>
        <w:rPr>
          <w:rFonts w:ascii="Times New Roman" w:hAnsi="Times New Roman" w:cs="Times New Roman"/>
          <w:b/>
          <w:sz w:val="24"/>
          <w:szCs w:val="24"/>
        </w:rPr>
      </w:pPr>
      <w:r w:rsidRPr="00587923">
        <w:rPr>
          <w:rFonts w:ascii="Times New Roman" w:hAnsi="Times New Roman" w:cs="Times New Roman"/>
          <w:b/>
          <w:bCs/>
          <w:sz w:val="24"/>
          <w:szCs w:val="24"/>
          <w:shd w:val="clear" w:color="auto" w:fill="FFFFFF"/>
        </w:rPr>
        <w:t>Основы российского законодательства</w:t>
      </w:r>
    </w:p>
    <w:p w:rsidR="00CE02E1" w:rsidRPr="00587923" w:rsidRDefault="00CE02E1" w:rsidP="00CE02E1">
      <w:pPr>
        <w:pStyle w:val="a3"/>
        <w:ind w:firstLine="567"/>
        <w:jc w:val="both"/>
        <w:rPr>
          <w:rFonts w:ascii="Times New Roman" w:hAnsi="Times New Roman" w:cs="Times New Roman"/>
          <w:sz w:val="24"/>
          <w:szCs w:val="24"/>
          <w:u w:val="single"/>
        </w:rPr>
      </w:pPr>
      <w:r w:rsidRPr="00587923">
        <w:rPr>
          <w:rFonts w:ascii="Times New Roman" w:hAnsi="Times New Roman" w:cs="Times New Roman"/>
          <w:sz w:val="24"/>
          <w:szCs w:val="24"/>
          <w:u w:val="single"/>
        </w:rPr>
        <w:t>Выпускник научится:</w:t>
      </w:r>
    </w:p>
    <w:p w:rsidR="00CE02E1" w:rsidRPr="00CE02E1" w:rsidRDefault="00587923"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характеризовать систему российского законодательства;</w:t>
      </w:r>
    </w:p>
    <w:p w:rsidR="00CE02E1" w:rsidRPr="00CE02E1" w:rsidRDefault="00587923"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раскрывать особенности гражданской дееспособности несовершеннолетних;</w:t>
      </w:r>
    </w:p>
    <w:p w:rsidR="00CE02E1" w:rsidRPr="00CE02E1" w:rsidRDefault="00587923"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характеризовать гражданские правоотношения;</w:t>
      </w:r>
    </w:p>
    <w:p w:rsidR="00CE02E1" w:rsidRPr="00CE02E1" w:rsidRDefault="00587923"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раскрывать смысл права на труд;</w:t>
      </w:r>
    </w:p>
    <w:p w:rsidR="00CE02E1" w:rsidRPr="00CE02E1" w:rsidRDefault="00587923"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объяснять роль трудового договора;</w:t>
      </w:r>
    </w:p>
    <w:p w:rsidR="00CE02E1" w:rsidRPr="00CE02E1" w:rsidRDefault="00587923"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разъяснять на примерах особенности положения несовершеннолетних в трудовых отношениях;</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характеризовать права и обязанности супругов, родителей, детей;</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характеризовать особенности уголовного права и уголовных правоотношений;</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конкретизировать примерами виды преступлений и наказания за них;</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характеризовать специфику уголовной ответственности несовершеннолетних;</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раскрывать связь права на образование и обязанности получить образование;</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CE02E1" w:rsidRPr="00CE02E1" w:rsidRDefault="00B51475" w:rsidP="00CE02E1">
      <w:pPr>
        <w:pStyle w:val="a3"/>
        <w:ind w:firstLine="567"/>
        <w:jc w:val="both"/>
        <w:rPr>
          <w:rFonts w:ascii="Times New Roman" w:hAnsi="Times New Roman" w:cs="Times New Roman"/>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00CE02E1" w:rsidRPr="00CE02E1">
        <w:rPr>
          <w:rFonts w:ascii="Times New Roman" w:hAnsi="Times New Roman" w:cs="Times New Roman"/>
          <w:sz w:val="24"/>
          <w:szCs w:val="24"/>
        </w:rPr>
        <w:t>.</w:t>
      </w:r>
    </w:p>
    <w:p w:rsidR="00CE02E1" w:rsidRPr="00B51475" w:rsidRDefault="00CE02E1" w:rsidP="00CE02E1">
      <w:pPr>
        <w:pStyle w:val="a3"/>
        <w:ind w:firstLine="567"/>
        <w:jc w:val="both"/>
        <w:rPr>
          <w:rFonts w:ascii="Times New Roman" w:hAnsi="Times New Roman" w:cs="Times New Roman"/>
          <w:sz w:val="24"/>
          <w:szCs w:val="24"/>
          <w:u w:val="single"/>
        </w:rPr>
      </w:pPr>
      <w:r w:rsidRPr="00B51475">
        <w:rPr>
          <w:rFonts w:ascii="Times New Roman" w:hAnsi="Times New Roman" w:cs="Times New Roman"/>
          <w:sz w:val="24"/>
          <w:szCs w:val="24"/>
          <w:u w:val="single"/>
        </w:rPr>
        <w:t>Выпускник получит возможность научиться:</w:t>
      </w:r>
    </w:p>
    <w:p w:rsidR="00CE02E1" w:rsidRPr="00B51475"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B51475">
        <w:rPr>
          <w:rFonts w:ascii="Times New Roman" w:hAnsi="Times New Roman" w:cs="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E02E1" w:rsidRPr="00B51475"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B51475">
        <w:rPr>
          <w:rFonts w:ascii="Times New Roman" w:hAnsi="Times New Roman" w:cs="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CE02E1" w:rsidRPr="00B51475"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B51475">
        <w:rPr>
          <w:rFonts w:ascii="Times New Roman" w:hAnsi="Times New Roman" w:cs="Times New Roman"/>
          <w:bCs/>
          <w:sz w:val="24"/>
          <w:szCs w:val="24"/>
        </w:rPr>
        <w:t>осознанно содействовать защите правопорядка в обществе правовыми способами и средствами.</w:t>
      </w:r>
    </w:p>
    <w:p w:rsidR="00CE02E1" w:rsidRPr="00B51475" w:rsidRDefault="00CE02E1" w:rsidP="00CE02E1">
      <w:pPr>
        <w:pStyle w:val="a3"/>
        <w:ind w:firstLine="567"/>
        <w:jc w:val="both"/>
        <w:rPr>
          <w:rFonts w:ascii="Times New Roman" w:hAnsi="Times New Roman" w:cs="Times New Roman"/>
          <w:b/>
          <w:sz w:val="24"/>
          <w:szCs w:val="24"/>
        </w:rPr>
      </w:pPr>
      <w:r w:rsidRPr="00B51475">
        <w:rPr>
          <w:rFonts w:ascii="Times New Roman" w:hAnsi="Times New Roman" w:cs="Times New Roman"/>
          <w:b/>
          <w:bCs/>
          <w:sz w:val="24"/>
          <w:szCs w:val="24"/>
          <w:shd w:val="clear" w:color="auto" w:fill="FFFFFF"/>
        </w:rPr>
        <w:t>Экономика</w:t>
      </w:r>
    </w:p>
    <w:p w:rsidR="00CE02E1" w:rsidRPr="00B51475" w:rsidRDefault="00CE02E1" w:rsidP="00CE02E1">
      <w:pPr>
        <w:pStyle w:val="a3"/>
        <w:ind w:firstLine="567"/>
        <w:jc w:val="both"/>
        <w:rPr>
          <w:rFonts w:ascii="Times New Roman" w:hAnsi="Times New Roman" w:cs="Times New Roman"/>
          <w:sz w:val="24"/>
          <w:szCs w:val="24"/>
          <w:u w:val="single"/>
        </w:rPr>
      </w:pPr>
      <w:r w:rsidRPr="00B51475">
        <w:rPr>
          <w:rFonts w:ascii="Times New Roman" w:hAnsi="Times New Roman" w:cs="Times New Roman"/>
          <w:sz w:val="24"/>
          <w:szCs w:val="24"/>
          <w:u w:val="single"/>
        </w:rPr>
        <w:t>Выпускник научится:</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объяснять проблему ограниченности экономических ресурсов;</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раскрывать факторы, влияющие на производительность труда;</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CE02E1" w:rsidRPr="00CE02E1">
        <w:rPr>
          <w:rFonts w:ascii="Times New Roman"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объяснять роль государства в регулировании рыночной экономики; анализировать структуру бюджета государства;</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называть и конкретизировать примерами виды налогов;</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характеризовать функции денег и их роль в экономике;</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раскрывать социально-экономическую роль и функции предпринимательства;</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E02E1" w:rsidRPr="00CE02E1" w:rsidRDefault="00B51475"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раскрывать рациональное поведение субъектов экономической деятельности;</w:t>
      </w:r>
    </w:p>
    <w:p w:rsidR="00CE02E1" w:rsidRPr="00CE02E1" w:rsidRDefault="00B51475"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характеризовать экономику семьи; анализировать структуру семейного бюджета;</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sz w:val="24"/>
          <w:szCs w:val="24"/>
        </w:rPr>
        <w:t xml:space="preserve">- </w:t>
      </w:r>
      <w:r w:rsidR="00CE02E1" w:rsidRPr="00CE02E1">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CE02E1" w:rsidRPr="00CE02E1"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CE02E1">
        <w:rPr>
          <w:rFonts w:ascii="Times New Roman" w:hAnsi="Times New Roman" w:cs="Times New Roman"/>
          <w:bCs/>
          <w:sz w:val="24"/>
          <w:szCs w:val="24"/>
        </w:rPr>
        <w:t>обосновывать связь профессионализма и жизненного успеха.</w:t>
      </w:r>
    </w:p>
    <w:p w:rsidR="00CE02E1" w:rsidRPr="00B51475" w:rsidRDefault="00CE02E1" w:rsidP="00CE02E1">
      <w:pPr>
        <w:pStyle w:val="a3"/>
        <w:ind w:firstLine="567"/>
        <w:jc w:val="both"/>
        <w:rPr>
          <w:rFonts w:ascii="Times New Roman" w:hAnsi="Times New Roman" w:cs="Times New Roman"/>
          <w:sz w:val="24"/>
          <w:szCs w:val="24"/>
          <w:u w:val="single"/>
        </w:rPr>
      </w:pPr>
      <w:r w:rsidRPr="00B51475">
        <w:rPr>
          <w:rFonts w:ascii="Times New Roman" w:hAnsi="Times New Roman" w:cs="Times New Roman"/>
          <w:sz w:val="24"/>
          <w:szCs w:val="24"/>
          <w:u w:val="single"/>
        </w:rPr>
        <w:t>Выпускник получит возможность научиться:</w:t>
      </w:r>
    </w:p>
    <w:p w:rsidR="00CE02E1" w:rsidRPr="00B51475"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B51475">
        <w:rPr>
          <w:rFonts w:ascii="Times New Roman" w:hAnsi="Times New Roman" w:cs="Times New Roman"/>
          <w:b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E02E1" w:rsidRPr="00B51475"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B51475">
        <w:rPr>
          <w:rFonts w:ascii="Times New Roman" w:hAnsi="Times New Roman" w:cs="Times New Roman"/>
          <w:bCs/>
          <w:sz w:val="24"/>
          <w:szCs w:val="24"/>
        </w:rPr>
        <w:t>выполнять практические задания, основанные на ситуациях, связанных с описанием состояния российской экономики;</w:t>
      </w:r>
    </w:p>
    <w:p w:rsidR="00CE02E1" w:rsidRPr="00B51475"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B51475">
        <w:rPr>
          <w:rFonts w:ascii="Times New Roman" w:hAnsi="Times New Roman" w:cs="Times New Roman"/>
          <w:bCs/>
          <w:sz w:val="24"/>
          <w:szCs w:val="24"/>
        </w:rPr>
        <w:t>анализировать и оценивать с позиций экономических знаний сложившиеся практики и модели поведения потребителя;</w:t>
      </w:r>
    </w:p>
    <w:p w:rsidR="00CE02E1" w:rsidRPr="00B51475" w:rsidRDefault="00B51475" w:rsidP="00CE02E1">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02E1" w:rsidRPr="00B51475">
        <w:rPr>
          <w:rFonts w:ascii="Times New Roman" w:hAnsi="Times New Roman" w:cs="Times New Roman"/>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CE02E1" w:rsidRPr="00B51475" w:rsidRDefault="00B51475"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B51475">
        <w:rPr>
          <w:rFonts w:ascii="Times New Roman" w:hAnsi="Times New Roman" w:cs="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CE02E1" w:rsidRPr="00B51475" w:rsidRDefault="00B51475" w:rsidP="00CE02E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E02E1" w:rsidRPr="00B51475">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CE02E1" w:rsidRDefault="00CE02E1" w:rsidP="001C07C8">
      <w:pPr>
        <w:pStyle w:val="a3"/>
        <w:rPr>
          <w:rFonts w:ascii="Times New Roman" w:hAnsi="Times New Roman" w:cs="Times New Roman"/>
          <w:sz w:val="24"/>
          <w:szCs w:val="24"/>
        </w:rPr>
      </w:pPr>
    </w:p>
    <w:p w:rsidR="00AA4044" w:rsidRPr="00AA4044" w:rsidRDefault="00AA4044" w:rsidP="00AA4044">
      <w:pPr>
        <w:pStyle w:val="a3"/>
        <w:ind w:firstLine="567"/>
        <w:jc w:val="center"/>
        <w:rPr>
          <w:rFonts w:ascii="Times New Roman" w:hAnsi="Times New Roman" w:cs="Times New Roman"/>
          <w:b/>
          <w:sz w:val="24"/>
          <w:szCs w:val="24"/>
        </w:rPr>
      </w:pPr>
      <w:r w:rsidRPr="00AA4044">
        <w:rPr>
          <w:rFonts w:ascii="Times New Roman" w:hAnsi="Times New Roman" w:cs="Times New Roman"/>
          <w:b/>
          <w:sz w:val="24"/>
          <w:szCs w:val="24"/>
        </w:rPr>
        <w:t>1.2.3.6. География</w:t>
      </w:r>
    </w:p>
    <w:p w:rsidR="00AA4044" w:rsidRPr="00AA4044" w:rsidRDefault="00AA4044" w:rsidP="00AA4044">
      <w:pPr>
        <w:pStyle w:val="a3"/>
        <w:ind w:firstLine="567"/>
        <w:jc w:val="both"/>
        <w:rPr>
          <w:rFonts w:ascii="Times New Roman" w:hAnsi="Times New Roman" w:cs="Times New Roman"/>
          <w:b/>
          <w:sz w:val="24"/>
          <w:szCs w:val="24"/>
        </w:rPr>
      </w:pPr>
      <w:r w:rsidRPr="00AA4044">
        <w:rPr>
          <w:rFonts w:ascii="Times New Roman" w:hAnsi="Times New Roman" w:cs="Times New Roman"/>
          <w:b/>
          <w:sz w:val="24"/>
          <w:szCs w:val="24"/>
        </w:rPr>
        <w:t>Выпускник научится:</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w:t>
      </w:r>
      <w:r w:rsidRPr="00AA4044">
        <w:rPr>
          <w:rFonts w:ascii="Times New Roman" w:hAnsi="Times New Roman" w:cs="Times New Roman"/>
          <w:sz w:val="24"/>
          <w:szCs w:val="24"/>
        </w:rPr>
        <w:lastRenderedPageBreak/>
        <w:t>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 xml:space="preserve">объяснять особенности компонентов природы отдельных территорий; </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объяснять особенности компонентов природы отдельных частей страны;</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w:t>
      </w:r>
      <w:r w:rsidRPr="00AA4044">
        <w:rPr>
          <w:rFonts w:ascii="Times New Roman" w:hAnsi="Times New Roman" w:cs="Times New Roman"/>
          <w:sz w:val="24"/>
          <w:szCs w:val="24"/>
        </w:rPr>
        <w:lastRenderedPageBreak/>
        <w:t xml:space="preserve">структуры хозяйства России на основе анализа факторов, влияющих на размещение отраслей и отдельных предприятий по территории страны; </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сравнивать особенности природы, населения и хозяйства отдельных регионов России;</w:t>
      </w:r>
    </w:p>
    <w:p w:rsidR="00AA4044" w:rsidRPr="00AA4044" w:rsidRDefault="00AA4044" w:rsidP="00AA4044">
      <w:pPr>
        <w:pStyle w:val="a3"/>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объяснять расовые отличия разных народов мира;</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 xml:space="preserve">давать характеристику рельефа своей местности; </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приводить примеры совр</w:t>
      </w:r>
      <w:r>
        <w:rPr>
          <w:rFonts w:ascii="Times New Roman" w:hAnsi="Times New Roman" w:cs="Times New Roman"/>
          <w:sz w:val="24"/>
          <w:szCs w:val="24"/>
        </w:rPr>
        <w:t xml:space="preserve">еменных видов связи, применять </w:t>
      </w:r>
      <w:r w:rsidRPr="00AA4044">
        <w:rPr>
          <w:rFonts w:ascii="Times New Roman" w:hAnsi="Times New Roman" w:cs="Times New Roman"/>
          <w:sz w:val="24"/>
          <w:szCs w:val="24"/>
        </w:rPr>
        <w:t>современные виды связи для решения учебных и практических задач по географии;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оценивать место и роль России в мировом хозяйстве.</w:t>
      </w:r>
    </w:p>
    <w:p w:rsidR="00AA4044" w:rsidRPr="00AA4044" w:rsidRDefault="00AA4044" w:rsidP="00AA4044">
      <w:pPr>
        <w:pStyle w:val="a3"/>
        <w:ind w:firstLine="567"/>
        <w:jc w:val="both"/>
        <w:rPr>
          <w:rFonts w:ascii="Times New Roman" w:hAnsi="Times New Roman" w:cs="Times New Roman"/>
          <w:b/>
          <w:sz w:val="24"/>
          <w:szCs w:val="24"/>
        </w:rPr>
      </w:pPr>
      <w:r w:rsidRPr="00AA4044">
        <w:rPr>
          <w:rFonts w:ascii="Times New Roman" w:hAnsi="Times New Roman" w:cs="Times New Roman"/>
          <w:b/>
          <w:sz w:val="24"/>
          <w:szCs w:val="24"/>
        </w:rPr>
        <w:t>Выпускник получит возможность научиться:</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создавать простейшие географические карты различного содержания;</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моделировать географические объекты и явления;</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ориентироваться на местности: в мегаполисе и в природе;</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наносить на контурные карты основные формы рельефа;</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давать характеристику климата своей области (края, республики);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оценивать ситуацию на рынке труда и ее динамику;</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объяснять различия в обеспеченности трудовыми ресурсами отдельных регионов России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обосновывать возможные пути решения проблем развития хозяйства России;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A4044">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оценивать социально-экономическое положение и перспективы развития России.</w:t>
      </w:r>
    </w:p>
    <w:p w:rsidR="00AA4044" w:rsidRDefault="00AA4044" w:rsidP="00AA4044">
      <w:pPr>
        <w:pStyle w:val="a3"/>
        <w:ind w:firstLine="567"/>
        <w:jc w:val="both"/>
        <w:rPr>
          <w:rFonts w:ascii="Times New Roman" w:hAnsi="Times New Roman" w:cs="Times New Roman"/>
          <w:sz w:val="24"/>
          <w:szCs w:val="24"/>
        </w:rPr>
      </w:pPr>
    </w:p>
    <w:p w:rsidR="00AA4044" w:rsidRPr="00AA4044" w:rsidRDefault="00AA4044" w:rsidP="00AA4044">
      <w:pPr>
        <w:pStyle w:val="a3"/>
        <w:ind w:firstLine="567"/>
        <w:jc w:val="center"/>
        <w:rPr>
          <w:rFonts w:ascii="Times New Roman" w:hAnsi="Times New Roman" w:cs="Times New Roman"/>
          <w:b/>
          <w:sz w:val="24"/>
          <w:szCs w:val="24"/>
        </w:rPr>
      </w:pPr>
      <w:r w:rsidRPr="00AA4044">
        <w:rPr>
          <w:rFonts w:ascii="Times New Roman" w:hAnsi="Times New Roman" w:cs="Times New Roman"/>
          <w:b/>
          <w:sz w:val="24"/>
          <w:szCs w:val="24"/>
        </w:rPr>
        <w:t>1.2.3.7. Математика</w:t>
      </w:r>
    </w:p>
    <w:p w:rsidR="00AA4044" w:rsidRPr="00AA4044" w:rsidRDefault="00AA4044" w:rsidP="00AA4044">
      <w:pPr>
        <w:pStyle w:val="a3"/>
        <w:ind w:firstLine="567"/>
        <w:jc w:val="both"/>
        <w:rPr>
          <w:rFonts w:ascii="Times New Roman" w:hAnsi="Times New Roman" w:cs="Times New Roman"/>
          <w:sz w:val="24"/>
          <w:szCs w:val="24"/>
        </w:rPr>
      </w:pPr>
      <w:r w:rsidRPr="00AA4044">
        <w:rPr>
          <w:rFonts w:ascii="Times New Roman" w:hAnsi="Times New Roman" w:cs="Times New Roman"/>
          <w:b/>
          <w:sz w:val="24"/>
          <w:szCs w:val="24"/>
        </w:rPr>
        <w:t>Выпускник получит возможность научиться</w:t>
      </w:r>
      <w:r w:rsidRPr="00AA4044">
        <w:rPr>
          <w:rFonts w:ascii="Times New Roman" w:hAnsi="Times New Roman" w:cs="Times New Roman"/>
          <w:sz w:val="24"/>
          <w:szCs w:val="24"/>
        </w:rPr>
        <w:t xml:space="preserve"> в 7-9 классах для обеспечения возможности успешного продолжения образования на базовом и углубленном уровнях</w:t>
      </w:r>
    </w:p>
    <w:p w:rsidR="00AA4044" w:rsidRPr="00AA4044" w:rsidRDefault="00AA4044" w:rsidP="00AA4044">
      <w:pPr>
        <w:pStyle w:val="a3"/>
        <w:ind w:firstLine="567"/>
        <w:jc w:val="both"/>
        <w:rPr>
          <w:rFonts w:ascii="Times New Roman" w:hAnsi="Times New Roman" w:cs="Times New Roman"/>
          <w:b/>
          <w:sz w:val="24"/>
          <w:szCs w:val="24"/>
        </w:rPr>
      </w:pPr>
      <w:r w:rsidRPr="00AA4044">
        <w:rPr>
          <w:rFonts w:ascii="Times New Roman" w:hAnsi="Times New Roman" w:cs="Times New Roman"/>
          <w:b/>
          <w:sz w:val="24"/>
          <w:szCs w:val="24"/>
        </w:rPr>
        <w:t>Элементы теории множеств и математической логики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Оперировать</w:t>
      </w:r>
      <w:r w:rsidRPr="00AA4044">
        <w:rPr>
          <w:rStyle w:val="af"/>
          <w:rFonts w:ascii="Times New Roman" w:hAnsi="Times New Roman" w:cs="Times New Roman"/>
          <w:sz w:val="24"/>
          <w:szCs w:val="24"/>
        </w:rPr>
        <w:footnoteReference w:id="2"/>
      </w:r>
      <w:r w:rsidRPr="00AA4044">
        <w:rPr>
          <w:rFonts w:ascii="Times New Roman" w:hAnsi="Times New Roman" w:cs="Times New Roman"/>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изображать множества и отношение множеств с помощью кругов Эйлера;</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задавать множество с помощью перечисления элементов, словесного описания;</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строить высказывания, отрицания высказываний.</w:t>
      </w:r>
    </w:p>
    <w:p w:rsidR="00AA4044" w:rsidRPr="0028282A" w:rsidRDefault="00AA4044" w:rsidP="00AA4044">
      <w:pPr>
        <w:pStyle w:val="a3"/>
        <w:ind w:firstLine="567"/>
        <w:jc w:val="both"/>
        <w:rPr>
          <w:rFonts w:ascii="Times New Roman" w:hAnsi="Times New Roman" w:cs="Times New Roman"/>
          <w:sz w:val="24"/>
          <w:szCs w:val="24"/>
          <w:u w:val="single"/>
        </w:rPr>
      </w:pPr>
      <w:r w:rsidRPr="0028282A">
        <w:rPr>
          <w:rFonts w:ascii="Times New Roman" w:hAnsi="Times New Roman" w:cs="Times New Roman"/>
          <w:sz w:val="24"/>
          <w:szCs w:val="24"/>
          <w:u w:val="single"/>
        </w:rPr>
        <w:t>В повседневной жизни и при изучении других предметов:</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строить цепочки умозаключений на основе использования правил логики;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AA4044" w:rsidRPr="00AA4044" w:rsidRDefault="00AA4044" w:rsidP="00AA4044">
      <w:pPr>
        <w:pStyle w:val="a3"/>
        <w:ind w:firstLine="567"/>
        <w:jc w:val="both"/>
        <w:rPr>
          <w:rFonts w:ascii="Times New Roman" w:hAnsi="Times New Roman" w:cs="Times New Roman"/>
          <w:b/>
          <w:sz w:val="24"/>
          <w:szCs w:val="24"/>
        </w:rPr>
      </w:pPr>
      <w:r w:rsidRPr="00AA4044">
        <w:rPr>
          <w:rFonts w:ascii="Times New Roman" w:hAnsi="Times New Roman" w:cs="Times New Roman"/>
          <w:b/>
          <w:sz w:val="24"/>
          <w:szCs w:val="24"/>
        </w:rPr>
        <w:t>Числа</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о</w:t>
      </w:r>
      <w:r w:rsidRPr="00AA4044">
        <w:rPr>
          <w:rFonts w:ascii="Times New Roman" w:hAnsi="Times New Roman" w:cs="Times New Roman"/>
          <w:sz w:val="24"/>
          <w:szCs w:val="24"/>
        </w:rPr>
        <w:t>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понимать и объяснять смысл позиционной записи натурального числа;</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выполнять вычисления, в том числе с использованием приемов рациональных вычислений;</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выполнять округление рациональных чисел с заданной точностью;</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сравнивать рациональные и иррациональные числа;</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представлять рациональное число в виде десятичной дроби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упорядочивать числа, записанные в виде обыкновенной и десятичной дроби;</w:t>
      </w:r>
    </w:p>
    <w:p w:rsidR="00AA4044" w:rsidRPr="00AA4044" w:rsidRDefault="00AA4044"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44">
        <w:rPr>
          <w:rFonts w:ascii="Times New Roman" w:hAnsi="Times New Roman" w:cs="Times New Roman"/>
          <w:sz w:val="24"/>
          <w:szCs w:val="24"/>
        </w:rPr>
        <w:t>находить НОД и НОК чисел и использовать их при решении задач.</w:t>
      </w:r>
    </w:p>
    <w:p w:rsidR="00AA4044" w:rsidRPr="0028282A" w:rsidRDefault="00AA4044" w:rsidP="00AA4044">
      <w:pPr>
        <w:pStyle w:val="a3"/>
        <w:ind w:firstLine="567"/>
        <w:jc w:val="both"/>
        <w:rPr>
          <w:rFonts w:ascii="Times New Roman" w:hAnsi="Times New Roman" w:cs="Times New Roman"/>
          <w:sz w:val="24"/>
          <w:szCs w:val="24"/>
          <w:u w:val="single"/>
        </w:rPr>
      </w:pPr>
      <w:r w:rsidRPr="0028282A">
        <w:rPr>
          <w:rFonts w:ascii="Times New Roman" w:hAnsi="Times New Roman" w:cs="Times New Roman"/>
          <w:sz w:val="24"/>
          <w:szCs w:val="24"/>
          <w:u w:val="single"/>
        </w:rPr>
        <w:t>В повседневной жизни и при изучении других предметов:</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AA4044">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AA4044">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AA4044">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AA4044">
        <w:rPr>
          <w:rFonts w:ascii="Times New Roman" w:hAnsi="Times New Roman" w:cs="Times New Roman"/>
          <w:sz w:val="24"/>
          <w:szCs w:val="24"/>
        </w:rPr>
        <w:t>записывать и округлять числовые значения реальных величин с использованием разных систем измерения.</w:t>
      </w:r>
    </w:p>
    <w:p w:rsidR="00AA4044" w:rsidRPr="0028282A" w:rsidRDefault="00AA4044" w:rsidP="00AA4044">
      <w:pPr>
        <w:pStyle w:val="a3"/>
        <w:ind w:firstLine="567"/>
        <w:jc w:val="both"/>
        <w:rPr>
          <w:rFonts w:ascii="Times New Roman" w:hAnsi="Times New Roman" w:cs="Times New Roman"/>
          <w:b/>
          <w:sz w:val="24"/>
          <w:szCs w:val="24"/>
        </w:rPr>
      </w:pPr>
      <w:r w:rsidRPr="0028282A">
        <w:rPr>
          <w:rFonts w:ascii="Times New Roman" w:hAnsi="Times New Roman" w:cs="Times New Roman"/>
          <w:b/>
          <w:sz w:val="24"/>
          <w:szCs w:val="24"/>
        </w:rPr>
        <w:t>Тождественные преобразования</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о</w:t>
      </w:r>
      <w:r w:rsidR="00AA4044" w:rsidRPr="00AA4044">
        <w:rPr>
          <w:rFonts w:ascii="Times New Roman" w:hAnsi="Times New Roman" w:cs="Times New Roman"/>
          <w:sz w:val="24"/>
          <w:szCs w:val="24"/>
        </w:rPr>
        <w:t>перировать понятиями степени с натуральным показателем, степени с целым отрицательным показателем;</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AA4044">
        <w:rPr>
          <w:rFonts w:ascii="Times New Roman" w:hAnsi="Times New Roman" w:cs="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AA4044">
        <w:rPr>
          <w:rFonts w:ascii="Times New Roman" w:hAnsi="Times New Roman" w:cs="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AA4044">
        <w:rPr>
          <w:rFonts w:ascii="Times New Roman" w:hAnsi="Times New Roman" w:cs="Times New Roman"/>
          <w:sz w:val="24"/>
          <w:szCs w:val="24"/>
        </w:rPr>
        <w:t>выделять квадрат суммы и разности одночленов;</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AA4044">
        <w:rPr>
          <w:rFonts w:ascii="Times New Roman" w:hAnsi="Times New Roman" w:cs="Times New Roman"/>
          <w:sz w:val="24"/>
          <w:szCs w:val="24"/>
        </w:rPr>
        <w:t>раскладывать на множители квадратный   трехчлен;</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A4044" w:rsidRPr="00AA4044">
        <w:rPr>
          <w:rFonts w:ascii="Times New Roman" w:hAnsi="Times New Roman" w:cs="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AA4044">
        <w:rPr>
          <w:rFonts w:ascii="Times New Roman" w:hAnsi="Times New Roman" w:cs="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AA4044">
        <w:rPr>
          <w:rFonts w:ascii="Times New Roman" w:hAnsi="Times New Roman" w:cs="Times New Roman"/>
          <w:sz w:val="24"/>
          <w:szCs w:val="24"/>
        </w:rPr>
        <w:t>выполнять преобразования выражений, содержащих квадратные корни;</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AA4044">
        <w:rPr>
          <w:rFonts w:ascii="Times New Roman" w:hAnsi="Times New Roman" w:cs="Times New Roman"/>
          <w:sz w:val="24"/>
          <w:szCs w:val="24"/>
        </w:rPr>
        <w:t>выделять квадрат суммы или разности двучлена в выражениях, содержащих квадратные корни;</w:t>
      </w:r>
    </w:p>
    <w:p w:rsidR="00AA4044" w:rsidRPr="00AA4044"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AA4044">
        <w:rPr>
          <w:rFonts w:ascii="Times New Roman" w:hAnsi="Times New Roman" w:cs="Times New Roman"/>
          <w:sz w:val="24"/>
          <w:szCs w:val="24"/>
        </w:rPr>
        <w:t>выполнять преобразования выражений, содержащих модуль.</w:t>
      </w:r>
    </w:p>
    <w:p w:rsidR="00AA4044" w:rsidRPr="0028282A" w:rsidRDefault="00AA4044" w:rsidP="00AA4044">
      <w:pPr>
        <w:pStyle w:val="a3"/>
        <w:ind w:firstLine="567"/>
        <w:jc w:val="both"/>
        <w:rPr>
          <w:rFonts w:ascii="Times New Roman" w:hAnsi="Times New Roman" w:cs="Times New Roman"/>
          <w:sz w:val="24"/>
          <w:szCs w:val="24"/>
          <w:u w:val="single"/>
        </w:rPr>
      </w:pPr>
      <w:r w:rsidRPr="0028282A">
        <w:rPr>
          <w:rFonts w:ascii="Times New Roman" w:hAnsi="Times New Roman" w:cs="Times New Roman"/>
          <w:sz w:val="24"/>
          <w:szCs w:val="24"/>
          <w:u w:val="single"/>
        </w:rPr>
        <w:t>В повседневной жизни и при изучении других предметов:</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выполнять преобразования и действия с числами, записанными в стандартном виде;</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выполнять преобразования алгебраических выражений при решении задач других учебных предметов.</w:t>
      </w:r>
    </w:p>
    <w:p w:rsidR="00AA4044" w:rsidRPr="0028282A" w:rsidRDefault="00AA4044" w:rsidP="00AA4044">
      <w:pPr>
        <w:pStyle w:val="a3"/>
        <w:ind w:firstLine="567"/>
        <w:jc w:val="both"/>
        <w:rPr>
          <w:rFonts w:ascii="Times New Roman" w:hAnsi="Times New Roman" w:cs="Times New Roman"/>
          <w:b/>
          <w:sz w:val="24"/>
          <w:szCs w:val="24"/>
        </w:rPr>
      </w:pPr>
      <w:r w:rsidRPr="0028282A">
        <w:rPr>
          <w:rFonts w:ascii="Times New Roman" w:hAnsi="Times New Roman" w:cs="Times New Roman"/>
          <w:b/>
          <w:sz w:val="24"/>
          <w:szCs w:val="24"/>
        </w:rPr>
        <w:t>Уравнения и неравенства</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о</w:t>
      </w:r>
      <w:r w:rsidR="00AA4044" w:rsidRPr="0028282A">
        <w:rPr>
          <w:rFonts w:ascii="Times New Roman" w:hAnsi="Times New Roman" w:cs="Times New Roman"/>
          <w:sz w:val="24"/>
          <w:szCs w:val="24"/>
        </w:rPr>
        <w:t>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линейные уравнения и уравнения, сводимые к линейным с помощью тождественных преобразований;</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квадратные уравнения и уравнения, сводимые к квадратным с помощью тождественных преобразований;</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дробно-линейные уравнения;</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 xml:space="preserve">решать простейшие иррациональные уравнения вида </w:t>
      </w:r>
      <w:r w:rsidR="00AA4044" w:rsidRPr="0028282A">
        <w:rPr>
          <w:rFonts w:ascii="Times New Roman" w:hAnsi="Times New Roman" w:cs="Times New Roman"/>
          <w:sz w:val="24"/>
          <w:szCs w:val="24"/>
        </w:rPr>
        <w:object w:dxaOrig="660" w:dyaOrig="252">
          <v:shape id="ole_rId2" o:spid="_x0000_i1025" style="width:56.25pt;height:21pt" coordsize="" o:spt="100" adj="0,,0" path="" stroked="f">
            <v:stroke joinstyle="miter"/>
            <v:imagedata r:id="rId9" o:title=""/>
            <v:formulas/>
            <v:path o:connecttype="segments" textboxrect="3163,3163,18437,18437"/>
          </v:shape>
          <o:OLEObject Type="Embed" ProgID="Equation.DSMT4" ShapeID="ole_rId2" DrawAspect="Content" ObjectID="_1598963629" r:id="rId10"/>
        </w:object>
      </w:r>
      <w:r w:rsidR="00AA4044" w:rsidRPr="0028282A">
        <w:rPr>
          <w:rFonts w:ascii="Times New Roman" w:hAnsi="Times New Roman" w:cs="Times New Roman"/>
          <w:sz w:val="24"/>
          <w:szCs w:val="24"/>
        </w:rPr>
        <w:t xml:space="preserve">, </w:t>
      </w:r>
      <w:r w:rsidR="00AA4044" w:rsidRPr="0028282A">
        <w:rPr>
          <w:rFonts w:ascii="Times New Roman" w:hAnsi="Times New Roman" w:cs="Times New Roman"/>
          <w:sz w:val="24"/>
          <w:szCs w:val="24"/>
        </w:rPr>
        <w:object w:dxaOrig="980" w:dyaOrig="252">
          <v:shape id="ole_rId4" o:spid="_x0000_i1026" style="width:86.25pt;height:21pt" coordsize="" o:spt="100" adj="0,,0" path="" stroked="f">
            <v:stroke joinstyle="miter"/>
            <v:imagedata r:id="rId11" o:title=""/>
            <v:formulas/>
            <v:path o:connecttype="segments" textboxrect="3163,3163,18437,18437"/>
          </v:shape>
          <o:OLEObject Type="Embed" ProgID="Equation.DSMT4" ShapeID="ole_rId4" DrawAspect="Content" ObjectID="_1598963630" r:id="rId12"/>
        </w:object>
      </w:r>
      <w:r w:rsidR="00AA4044" w:rsidRPr="0028282A">
        <w:rPr>
          <w:rFonts w:ascii="Times New Roman" w:hAnsi="Times New Roman" w:cs="Times New Roman"/>
          <w:sz w:val="24"/>
          <w:szCs w:val="24"/>
        </w:rPr>
        <w:t>;</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 xml:space="preserve">решать уравнения вида </w:t>
      </w:r>
      <w:r w:rsidR="00AA4044" w:rsidRPr="0028282A">
        <w:rPr>
          <w:rFonts w:ascii="Times New Roman" w:hAnsi="Times New Roman" w:cs="Times New Roman"/>
          <w:sz w:val="24"/>
          <w:szCs w:val="24"/>
        </w:rPr>
        <w:object w:dxaOrig="408" w:dyaOrig="245">
          <v:shape id="ole_rId6" o:spid="_x0000_i1027" style="width:37.5pt;height:21pt" coordsize="" o:spt="100" adj="0,,0" path="" stroked="f">
            <v:stroke joinstyle="miter"/>
            <v:imagedata r:id="rId13" o:title=""/>
            <v:formulas/>
            <v:path o:connecttype="segments" textboxrect="3163,3163,18437,18437"/>
          </v:shape>
          <o:OLEObject Type="Embed" ProgID="Equation.DSMT4" ShapeID="ole_rId6" DrawAspect="Content" ObjectID="_1598963631" r:id="rId14"/>
        </w:objec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уравнения способом разложения на множители и замены переменной;</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использовать метод интервалов для решения целых и дробно-рациональных неравенств;</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линейные уравнения и неравенства с параметрами;</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несложные квадратные уравнения с параметром;</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несложные системы линейных уравнений с параметрами;</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несложные уравнения в целых числах.</w:t>
      </w:r>
    </w:p>
    <w:p w:rsidR="00AA4044" w:rsidRPr="0028282A" w:rsidRDefault="00AA4044" w:rsidP="00AA4044">
      <w:pPr>
        <w:pStyle w:val="a3"/>
        <w:ind w:firstLine="567"/>
        <w:jc w:val="both"/>
        <w:rPr>
          <w:rFonts w:ascii="Times New Roman" w:hAnsi="Times New Roman" w:cs="Times New Roman"/>
          <w:sz w:val="24"/>
          <w:szCs w:val="24"/>
          <w:u w:val="single"/>
        </w:rPr>
      </w:pPr>
      <w:r w:rsidRPr="0028282A">
        <w:rPr>
          <w:rFonts w:ascii="Times New Roman" w:hAnsi="Times New Roman" w:cs="Times New Roman"/>
          <w:sz w:val="24"/>
          <w:szCs w:val="24"/>
          <w:u w:val="single"/>
        </w:rPr>
        <w:t>В повседневной жизни и при изучении других предметов:</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A4044" w:rsidRPr="0028282A" w:rsidRDefault="00AA4044" w:rsidP="00AA4044">
      <w:pPr>
        <w:pStyle w:val="a3"/>
        <w:ind w:firstLine="567"/>
        <w:jc w:val="both"/>
        <w:rPr>
          <w:rFonts w:ascii="Times New Roman" w:hAnsi="Times New Roman" w:cs="Times New Roman"/>
          <w:b/>
          <w:sz w:val="24"/>
          <w:szCs w:val="24"/>
        </w:rPr>
      </w:pPr>
      <w:r w:rsidRPr="0028282A">
        <w:rPr>
          <w:rFonts w:ascii="Times New Roman" w:hAnsi="Times New Roman" w:cs="Times New Roman"/>
          <w:b/>
          <w:sz w:val="24"/>
          <w:szCs w:val="24"/>
        </w:rPr>
        <w:t>Функции</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о</w:t>
      </w:r>
      <w:r w:rsidR="00AA4044" w:rsidRPr="0028282A">
        <w:rPr>
          <w:rFonts w:ascii="Times New Roman" w:hAnsi="Times New Roman" w:cs="Times New Roman"/>
          <w:sz w:val="24"/>
          <w:szCs w:val="24"/>
        </w:rPr>
        <w:t xml:space="preserve">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 xml:space="preserve">строить графики линейной, квадратичной функций, обратной пропорциональности, функции вида: </w:t>
      </w:r>
      <w:r w:rsidR="00AA4044" w:rsidRPr="0028282A">
        <w:rPr>
          <w:rFonts w:ascii="Times New Roman" w:hAnsi="Times New Roman" w:cs="Times New Roman"/>
          <w:sz w:val="24"/>
          <w:szCs w:val="24"/>
        </w:rPr>
        <w:object w:dxaOrig="735" w:dyaOrig="327">
          <v:shape id="ole_rId8" o:spid="_x0000_i1028" style="width:66.75pt;height:30.75pt" coordsize="" o:spt="100" adj="0,,0" path="" stroked="f">
            <v:stroke joinstyle="miter"/>
            <v:imagedata r:id="rId15" o:title=""/>
            <v:formulas/>
            <v:path o:connecttype="segments" textboxrect="3163,3163,18437,18437"/>
          </v:shape>
          <o:OLEObject Type="Embed" ProgID="Equation.DSMT4" ShapeID="ole_rId8" DrawAspect="Content" ObjectID="_1598963632" r:id="rId16"/>
        </w:object>
      </w:r>
      <w:r w:rsidR="00AA4044" w:rsidRPr="0028282A">
        <w:rPr>
          <w:rFonts w:ascii="Times New Roman" w:hAnsi="Times New Roman" w:cs="Times New Roman"/>
          <w:sz w:val="24"/>
          <w:szCs w:val="24"/>
        </w:rPr>
        <w:t xml:space="preserve">, </w:t>
      </w:r>
      <w:r w:rsidRPr="0028282A">
        <w:rPr>
          <w:rFonts w:ascii="Times New Roman" w:hAnsi="Times New Roman" w:cs="Times New Roman"/>
          <w:sz w:val="24"/>
          <w:szCs w:val="24"/>
        </w:rPr>
        <w:object w:dxaOrig="490" w:dyaOrig="163">
          <v:shape id="ole_rId10" o:spid="_x0000_i1029" style="width:41.25pt;height:19.5pt" coordsize="" o:spt="100" adj="0,,0" path="" stroked="f">
            <v:stroke joinstyle="miter"/>
            <v:imagedata r:id="rId17" o:title=""/>
            <v:formulas/>
            <v:path o:connecttype="segments" textboxrect="3163,3163,18437,18437"/>
          </v:shape>
          <o:OLEObject Type="Embed" ProgID="Equation.DSMT4" ShapeID="ole_rId10" DrawAspect="Content" ObjectID="_1598963633" r:id="rId18"/>
        </w:object>
      </w:r>
      <w:r w:rsidR="00AA4044" w:rsidRPr="0028282A">
        <w:rPr>
          <w:rFonts w:ascii="Times New Roman" w:hAnsi="Times New Roman" w:cs="Times New Roman"/>
          <w:sz w:val="24"/>
          <w:szCs w:val="24"/>
        </w:rPr>
        <w:fldChar w:fldCharType="begin"/>
      </w:r>
      <w:r w:rsidR="00AA4044" w:rsidRPr="0028282A">
        <w:rPr>
          <w:rFonts w:ascii="Times New Roman" w:hAnsi="Times New Roman" w:cs="Times New Roman"/>
          <w:sz w:val="24"/>
          <w:szCs w:val="24"/>
        </w:rPr>
        <w:instrText>QUOTE</w:instrText>
      </w:r>
      <w:r w:rsidR="00AA4044" w:rsidRPr="0028282A">
        <w:rPr>
          <w:rFonts w:ascii="Times New Roman" w:hAnsi="Times New Roman" w:cs="Times New Roman"/>
          <w:sz w:val="24"/>
          <w:szCs w:val="24"/>
        </w:rPr>
        <w:fldChar w:fldCharType="end"/>
      </w:r>
      <w:bookmarkStart w:id="11" w:name="__Fieldmark__2795_257241005"/>
      <w:bookmarkStart w:id="12" w:name="__Fieldmark__21761_919624040"/>
      <w:bookmarkEnd w:id="11"/>
      <w:bookmarkEnd w:id="12"/>
      <w:r w:rsidR="00AA4044" w:rsidRPr="0028282A">
        <w:rPr>
          <w:rFonts w:ascii="Times New Roman" w:hAnsi="Times New Roman" w:cs="Times New Roman"/>
          <w:bCs/>
          <w:sz w:val="24"/>
          <w:szCs w:val="24"/>
        </w:rPr>
        <w:t>,</w:t>
      </w:r>
      <w:r w:rsidRPr="0028282A">
        <w:rPr>
          <w:rFonts w:ascii="Times New Roman" w:hAnsi="Times New Roman" w:cs="Times New Roman"/>
          <w:bCs/>
          <w:sz w:val="24"/>
          <w:szCs w:val="24"/>
        </w:rPr>
        <w:object w:dxaOrig="408" w:dyaOrig="163">
          <v:shape id="ole_rId12" o:spid="_x0000_i1030" style="width:37.5pt;height:15.75pt" coordsize="" o:spt="100" adj="0,,0" path="" stroked="f">
            <v:stroke joinstyle="miter"/>
            <v:imagedata r:id="rId19" o:title=""/>
            <v:formulas/>
            <v:path o:connecttype="segments" textboxrect="3163,3163,18437,18437"/>
          </v:shape>
          <o:OLEObject Type="Embed" ProgID="Equation.DSMT4" ShapeID="ole_rId12" DrawAspect="Content" ObjectID="_1598963634" r:id="rId20"/>
        </w:object>
      </w:r>
      <w:bookmarkStart w:id="13" w:name="__Fieldmark__2803_257241005"/>
      <w:r w:rsidR="00AA4044" w:rsidRPr="0028282A">
        <w:rPr>
          <w:rFonts w:ascii="Times New Roman" w:hAnsi="Times New Roman" w:cs="Times New Roman"/>
          <w:sz w:val="24"/>
          <w:szCs w:val="24"/>
        </w:rPr>
        <w:fldChar w:fldCharType="begin"/>
      </w:r>
      <w:r w:rsidR="00AA4044" w:rsidRPr="0028282A">
        <w:rPr>
          <w:rFonts w:ascii="Times New Roman" w:hAnsi="Times New Roman" w:cs="Times New Roman"/>
          <w:sz w:val="24"/>
          <w:szCs w:val="24"/>
        </w:rPr>
        <w:fldChar w:fldCharType="end"/>
      </w:r>
      <w:bookmarkStart w:id="14" w:name="__Fieldmark__21766_919624040"/>
      <w:bookmarkEnd w:id="13"/>
      <w:bookmarkEnd w:id="14"/>
      <w:r w:rsidR="00AA4044" w:rsidRPr="0028282A">
        <w:rPr>
          <w:rFonts w:ascii="Times New Roman" w:hAnsi="Times New Roman" w:cs="Times New Roman"/>
          <w:noProof/>
          <w:sz w:val="24"/>
          <w:szCs w:val="24"/>
          <w:lang w:eastAsia="ru-RU"/>
        </w:rPr>
        <w:drawing>
          <wp:inline distT="0" distB="0" distL="0" distR="0">
            <wp:extent cx="495300" cy="238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AA4044" w:rsidRPr="0028282A">
        <w:rPr>
          <w:rFonts w:ascii="Times New Roman" w:hAnsi="Times New Roman" w:cs="Times New Roman"/>
          <w:bCs/>
          <w:sz w:val="24"/>
          <w:szCs w:val="24"/>
        </w:rPr>
        <w:t xml:space="preserve">, </w:t>
      </w:r>
      <w:r w:rsidR="00AA4044" w:rsidRPr="0028282A">
        <w:rPr>
          <w:rFonts w:ascii="Times New Roman" w:hAnsi="Times New Roman" w:cs="Times New Roman"/>
          <w:bCs/>
          <w:sz w:val="24"/>
          <w:szCs w:val="24"/>
        </w:rPr>
        <w:object w:dxaOrig="327" w:dyaOrig="163">
          <v:shape id="ole_rId15" o:spid="_x0000_i1031" style="width:30.75pt;height:14.25pt" coordsize="" o:spt="100" adj="0,,0" path="" stroked="f">
            <v:stroke joinstyle="miter"/>
            <v:imagedata r:id="rId22" o:title=""/>
            <v:formulas/>
            <v:path o:connecttype="segments" textboxrect="3163,3163,18437,18437"/>
          </v:shape>
          <o:OLEObject Type="Embed" ProgID="Equation.DSMT4" ShapeID="ole_rId15" DrawAspect="Content" ObjectID="_1598963635" r:id="rId23"/>
        </w:object>
      </w:r>
      <w:r w:rsidR="00AA4044" w:rsidRPr="0028282A">
        <w:rPr>
          <w:rFonts w:ascii="Times New Roman" w:hAnsi="Times New Roman" w:cs="Times New Roman"/>
          <w:bCs/>
          <w:sz w:val="24"/>
          <w:szCs w:val="24"/>
        </w:rPr>
        <w:t>;</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A4044" w:rsidRPr="0028282A">
        <w:rPr>
          <w:rFonts w:ascii="Times New Roman" w:hAnsi="Times New Roman" w:cs="Times New Roman"/>
          <w:sz w:val="24"/>
          <w:szCs w:val="24"/>
        </w:rPr>
        <w:t xml:space="preserve">на примере квадратичной функции, использовать преобразования графика функции </w:t>
      </w:r>
      <w:r w:rsidR="00AA4044" w:rsidRPr="0028282A">
        <w:rPr>
          <w:rFonts w:ascii="Times New Roman" w:hAnsi="Times New Roman" w:cs="Times New Roman"/>
          <w:sz w:val="24"/>
          <w:szCs w:val="24"/>
          <w:lang w:val="en-US"/>
        </w:rPr>
        <w:t>y</w:t>
      </w:r>
      <w:r w:rsidR="00AA4044" w:rsidRPr="0028282A">
        <w:rPr>
          <w:rFonts w:ascii="Times New Roman" w:hAnsi="Times New Roman" w:cs="Times New Roman"/>
          <w:sz w:val="24"/>
          <w:szCs w:val="24"/>
        </w:rPr>
        <w:t>=</w:t>
      </w:r>
      <w:r w:rsidR="00AA4044" w:rsidRPr="0028282A">
        <w:rPr>
          <w:rFonts w:ascii="Times New Roman" w:hAnsi="Times New Roman" w:cs="Times New Roman"/>
          <w:sz w:val="24"/>
          <w:szCs w:val="24"/>
          <w:lang w:val="en-US"/>
        </w:rPr>
        <w:t>f</w:t>
      </w:r>
      <w:r w:rsidR="00AA4044" w:rsidRPr="0028282A">
        <w:rPr>
          <w:rFonts w:ascii="Times New Roman" w:hAnsi="Times New Roman" w:cs="Times New Roman"/>
          <w:sz w:val="24"/>
          <w:szCs w:val="24"/>
        </w:rPr>
        <w:t>(</w:t>
      </w:r>
      <w:r w:rsidR="00AA4044" w:rsidRPr="0028282A">
        <w:rPr>
          <w:rFonts w:ascii="Times New Roman" w:hAnsi="Times New Roman" w:cs="Times New Roman"/>
          <w:sz w:val="24"/>
          <w:szCs w:val="24"/>
          <w:lang w:val="en-US"/>
        </w:rPr>
        <w:t>x</w:t>
      </w:r>
      <w:r w:rsidR="00AA4044" w:rsidRPr="0028282A">
        <w:rPr>
          <w:rFonts w:ascii="Times New Roman" w:hAnsi="Times New Roman" w:cs="Times New Roman"/>
          <w:sz w:val="24"/>
          <w:szCs w:val="24"/>
        </w:rPr>
        <w:t xml:space="preserve">) для построения графиков функций </w:t>
      </w:r>
      <w:r w:rsidRPr="0028282A">
        <w:rPr>
          <w:rFonts w:ascii="Times New Roman" w:hAnsi="Times New Roman" w:cs="Times New Roman"/>
          <w:sz w:val="24"/>
          <w:szCs w:val="24"/>
        </w:rPr>
        <w:object w:dxaOrig="973" w:dyaOrig="163">
          <v:shape id="ole_rId17" o:spid="_x0000_i1032" style="width:86.25pt;height:33.75pt" coordsize="" o:spt="100" adj="0,,0" path="" stroked="f">
            <v:stroke joinstyle="miter"/>
            <v:imagedata r:id="rId24" o:title=""/>
            <v:formulas/>
            <v:path o:connecttype="segments" textboxrect="3163,3163,18437,18437"/>
          </v:shape>
          <o:OLEObject Type="Embed" ProgID="Equation.DSMT4" ShapeID="ole_rId17" DrawAspect="Content" ObjectID="_1598963636" r:id="rId25"/>
        </w:object>
      </w:r>
      <w:r w:rsidR="00AA4044" w:rsidRPr="0028282A">
        <w:rPr>
          <w:rFonts w:ascii="Times New Roman" w:hAnsi="Times New Roman" w:cs="Times New Roman"/>
          <w:sz w:val="24"/>
          <w:szCs w:val="24"/>
        </w:rPr>
        <w:t xml:space="preserve">; </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исследовать функцию по ее графику;</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находить множество значений, нули, промежутки знакопостоянства, монотонности квадратичной функции;</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оперировать понятиями: последовательность, арифметическая прогрессия, геометрическая прогрессия;</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задачи на арифметическую и геометрическую прогрессию.</w:t>
      </w:r>
    </w:p>
    <w:p w:rsidR="00AA4044" w:rsidRPr="0028282A" w:rsidRDefault="00AA4044" w:rsidP="00AA4044">
      <w:pPr>
        <w:pStyle w:val="a3"/>
        <w:ind w:firstLine="567"/>
        <w:jc w:val="both"/>
        <w:rPr>
          <w:rFonts w:ascii="Times New Roman" w:hAnsi="Times New Roman" w:cs="Times New Roman"/>
          <w:sz w:val="24"/>
          <w:szCs w:val="24"/>
          <w:u w:val="single"/>
        </w:rPr>
      </w:pPr>
      <w:r w:rsidRPr="0028282A">
        <w:rPr>
          <w:rFonts w:ascii="Times New Roman" w:hAnsi="Times New Roman" w:cs="Times New Roman"/>
          <w:sz w:val="24"/>
          <w:szCs w:val="24"/>
          <w:u w:val="single"/>
        </w:rPr>
        <w:t>В повседневной жизни и при изучении других предметов:</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использовать свойства и график квадратичной функции при решении задач из других учебных предметов.</w:t>
      </w:r>
    </w:p>
    <w:p w:rsidR="00AA4044" w:rsidRPr="0028282A" w:rsidRDefault="00AA4044" w:rsidP="00AA4044">
      <w:pPr>
        <w:pStyle w:val="a3"/>
        <w:ind w:firstLine="567"/>
        <w:jc w:val="both"/>
        <w:rPr>
          <w:rFonts w:ascii="Times New Roman" w:hAnsi="Times New Roman" w:cs="Times New Roman"/>
          <w:b/>
          <w:bCs/>
          <w:sz w:val="24"/>
          <w:szCs w:val="24"/>
        </w:rPr>
      </w:pPr>
      <w:r w:rsidRPr="0028282A">
        <w:rPr>
          <w:rFonts w:ascii="Times New Roman" w:hAnsi="Times New Roman" w:cs="Times New Roman"/>
          <w:b/>
          <w:bCs/>
          <w:sz w:val="24"/>
          <w:szCs w:val="24"/>
        </w:rPr>
        <w:t>Текстовые задачи</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р</w:t>
      </w:r>
      <w:r w:rsidR="00AA4044" w:rsidRPr="0028282A">
        <w:rPr>
          <w:rFonts w:ascii="Times New Roman" w:hAnsi="Times New Roman" w:cs="Times New Roman"/>
          <w:sz w:val="24"/>
          <w:szCs w:val="24"/>
        </w:rPr>
        <w:t>ешать простые и сложные задачи разных типов, а также задачи повышенной трудности;</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моделировать рассуждения при поиске решения задач с помощью граф-схемы;</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выделять этапы решения задачи и содержание каждого этапа;</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анализировать затруднения при решении задач;</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 xml:space="preserve">решать разнообразные задачи «на части», </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владеть основными методами решения задач на смеси, сплавы, концентрации;</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несложные задачи по математической статистике;</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A4044" w:rsidRPr="0028282A">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A4044" w:rsidRPr="0028282A" w:rsidRDefault="00AA4044" w:rsidP="00AA4044">
      <w:pPr>
        <w:pStyle w:val="a3"/>
        <w:ind w:firstLine="567"/>
        <w:jc w:val="both"/>
        <w:rPr>
          <w:rFonts w:ascii="Times New Roman" w:hAnsi="Times New Roman" w:cs="Times New Roman"/>
          <w:sz w:val="24"/>
          <w:szCs w:val="24"/>
          <w:u w:val="single"/>
        </w:rPr>
      </w:pPr>
      <w:r w:rsidRPr="0028282A">
        <w:rPr>
          <w:rFonts w:ascii="Times New Roman" w:hAnsi="Times New Roman" w:cs="Times New Roman"/>
          <w:sz w:val="24"/>
          <w:szCs w:val="24"/>
          <w:u w:val="single"/>
        </w:rPr>
        <w:t>В повседневной жизни и при изучении других предметов:</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задачи на движение по реке, рассматривая разные системы отсчета.</w:t>
      </w:r>
    </w:p>
    <w:p w:rsidR="00AA4044" w:rsidRPr="0028282A" w:rsidRDefault="00AA4044" w:rsidP="00AA4044">
      <w:pPr>
        <w:pStyle w:val="a3"/>
        <w:ind w:firstLine="567"/>
        <w:jc w:val="both"/>
        <w:rPr>
          <w:rFonts w:ascii="Times New Roman" w:hAnsi="Times New Roman" w:cs="Times New Roman"/>
          <w:b/>
          <w:sz w:val="24"/>
          <w:szCs w:val="24"/>
        </w:rPr>
      </w:pPr>
      <w:r w:rsidRPr="0028282A">
        <w:rPr>
          <w:rFonts w:ascii="Times New Roman" w:hAnsi="Times New Roman" w:cs="Times New Roman"/>
          <w:b/>
          <w:sz w:val="24"/>
          <w:szCs w:val="24"/>
        </w:rPr>
        <w:t xml:space="preserve">Статистика и теория вероятностей </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о</w:t>
      </w:r>
      <w:r w:rsidR="00AA4044" w:rsidRPr="0028282A">
        <w:rPr>
          <w:rFonts w:ascii="Times New Roman" w:hAnsi="Times New Roman" w:cs="Times New Roman"/>
          <w:sz w:val="24"/>
          <w:szCs w:val="24"/>
        </w:rPr>
        <w:t>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 xml:space="preserve">извлекать информацию, </w:t>
      </w:r>
      <w:r w:rsidR="00AA4044" w:rsidRPr="0028282A">
        <w:rPr>
          <w:rStyle w:val="dash041e0431044b0447043d044b0439char1"/>
          <w:rFonts w:cs="Times New Roman"/>
          <w:szCs w:val="24"/>
        </w:rPr>
        <w:t>представленную в таблицах, на диаграммах, графиках</w:t>
      </w:r>
      <w:r w:rsidR="00AA4044" w:rsidRPr="0028282A">
        <w:rPr>
          <w:rFonts w:ascii="Times New Roman" w:hAnsi="Times New Roman" w:cs="Times New Roman"/>
          <w:sz w:val="24"/>
          <w:szCs w:val="24"/>
        </w:rPr>
        <w:t>;</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составлять таблицы, строить диаграммы и графики на основе данных;</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оперировать понятиями: факториал числа, перестановки и сочетания, треугольник Паскаля;</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применять правило произведения при решении комбинаторных задач;</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представлять информацию с помощью кругов Эйлера;</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rsidR="00AA4044" w:rsidRPr="0028282A" w:rsidRDefault="00AA4044" w:rsidP="00AA4044">
      <w:pPr>
        <w:pStyle w:val="a3"/>
        <w:ind w:firstLine="567"/>
        <w:jc w:val="both"/>
        <w:rPr>
          <w:rFonts w:ascii="Times New Roman" w:hAnsi="Times New Roman" w:cs="Times New Roman"/>
          <w:sz w:val="24"/>
          <w:szCs w:val="24"/>
          <w:u w:val="single"/>
        </w:rPr>
      </w:pPr>
      <w:r w:rsidRPr="0028282A">
        <w:rPr>
          <w:rFonts w:ascii="Times New Roman" w:hAnsi="Times New Roman" w:cs="Times New Roman"/>
          <w:sz w:val="24"/>
          <w:szCs w:val="24"/>
          <w:u w:val="single"/>
        </w:rPr>
        <w:t>В повседневной жизни и при изучении других предметов:</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 xml:space="preserve">извлекать, интерпретировать и преобразовывать информацию, </w:t>
      </w:r>
      <w:r w:rsidR="00AA4044" w:rsidRPr="0028282A">
        <w:rPr>
          <w:rStyle w:val="dash041e0431044b0447043d044b0439char1"/>
          <w:rFonts w:cs="Times New Roman"/>
          <w:szCs w:val="24"/>
        </w:rPr>
        <w:t>представленную в таблицах, на диаграммах, графиках, отражающую свойства и характеристики реальных процессов и явлений;</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оценивать вероятность реальных событий и явлений.</w:t>
      </w:r>
    </w:p>
    <w:p w:rsidR="00AA4044" w:rsidRPr="0028282A" w:rsidRDefault="00AA4044" w:rsidP="00AA4044">
      <w:pPr>
        <w:pStyle w:val="a3"/>
        <w:ind w:firstLine="567"/>
        <w:jc w:val="both"/>
        <w:rPr>
          <w:rFonts w:ascii="Times New Roman" w:hAnsi="Times New Roman" w:cs="Times New Roman"/>
          <w:b/>
          <w:sz w:val="24"/>
          <w:szCs w:val="24"/>
        </w:rPr>
      </w:pPr>
      <w:r w:rsidRPr="0028282A">
        <w:rPr>
          <w:rFonts w:ascii="Times New Roman" w:hAnsi="Times New Roman" w:cs="Times New Roman"/>
          <w:b/>
          <w:sz w:val="24"/>
          <w:szCs w:val="24"/>
        </w:rPr>
        <w:t>Геометрические фигуры</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о</w:t>
      </w:r>
      <w:r w:rsidR="00AA4044" w:rsidRPr="0028282A">
        <w:rPr>
          <w:rFonts w:ascii="Times New Roman" w:hAnsi="Times New Roman" w:cs="Times New Roman"/>
          <w:sz w:val="24"/>
          <w:szCs w:val="24"/>
        </w:rPr>
        <w:t xml:space="preserve">перировать понятиями геометрических фигур; </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формулировать в простейших случаях свойства и признаки фигур;</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доказывать геометрические утверждения;</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владеть стандартной классификацией плоских фигур (треугольников и четырехугольников).</w:t>
      </w:r>
    </w:p>
    <w:p w:rsidR="00AA4044" w:rsidRPr="00AA4044" w:rsidRDefault="00AA4044" w:rsidP="00AA4044">
      <w:pPr>
        <w:pStyle w:val="a3"/>
        <w:ind w:firstLine="567"/>
        <w:jc w:val="both"/>
        <w:rPr>
          <w:rFonts w:ascii="Times New Roman" w:hAnsi="Times New Roman" w:cs="Times New Roman"/>
          <w:sz w:val="24"/>
          <w:szCs w:val="24"/>
        </w:rPr>
      </w:pPr>
      <w:r w:rsidRPr="0028282A">
        <w:rPr>
          <w:rFonts w:ascii="Times New Roman" w:hAnsi="Times New Roman" w:cs="Times New Roman"/>
          <w:sz w:val="24"/>
          <w:szCs w:val="24"/>
          <w:u w:val="single"/>
        </w:rPr>
        <w:t>В повседневной жизни и при изучении других предметов</w:t>
      </w:r>
      <w:r w:rsidRPr="00AA4044">
        <w:rPr>
          <w:rFonts w:ascii="Times New Roman" w:hAnsi="Times New Roman" w:cs="Times New Roman"/>
          <w:sz w:val="24"/>
          <w:szCs w:val="24"/>
        </w:rPr>
        <w:t>:</w:t>
      </w:r>
    </w:p>
    <w:p w:rsidR="00AA4044" w:rsidRPr="0028282A" w:rsidRDefault="0028282A"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28282A">
        <w:rPr>
          <w:rFonts w:ascii="Times New Roman" w:hAnsi="Times New Roman" w:cs="Times New Roman"/>
          <w:sz w:val="24"/>
          <w:szCs w:val="24"/>
        </w:rPr>
        <w:t xml:space="preserve">использовать свойства геометрических фигур для решения </w:t>
      </w:r>
      <w:r w:rsidR="00AA4044" w:rsidRPr="0028282A">
        <w:rPr>
          <w:rStyle w:val="dash041e0431044b0447043d044b0439char1"/>
          <w:rFonts w:cs="Times New Roman"/>
          <w:szCs w:val="24"/>
        </w:rPr>
        <w:t>задач практического характера и задач из смежных дисциплин.</w:t>
      </w:r>
    </w:p>
    <w:p w:rsidR="00AA4044" w:rsidRPr="0028282A" w:rsidRDefault="00AA4044" w:rsidP="00AA4044">
      <w:pPr>
        <w:pStyle w:val="a3"/>
        <w:ind w:firstLine="567"/>
        <w:jc w:val="both"/>
        <w:rPr>
          <w:rFonts w:ascii="Times New Roman" w:hAnsi="Times New Roman" w:cs="Times New Roman"/>
          <w:b/>
          <w:bCs/>
          <w:sz w:val="24"/>
          <w:szCs w:val="24"/>
        </w:rPr>
      </w:pPr>
      <w:r w:rsidRPr="0028282A">
        <w:rPr>
          <w:rFonts w:ascii="Times New Roman" w:hAnsi="Times New Roman" w:cs="Times New Roman"/>
          <w:b/>
          <w:bCs/>
          <w:sz w:val="24"/>
          <w:szCs w:val="24"/>
        </w:rPr>
        <w:t>Отношения</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о</w:t>
      </w:r>
      <w:r w:rsidR="00AA4044" w:rsidRPr="00ED1E16">
        <w:rPr>
          <w:rFonts w:ascii="Times New Roman" w:hAnsi="Times New Roman" w:cs="Times New Roman"/>
          <w:sz w:val="24"/>
          <w:szCs w:val="24"/>
        </w:rPr>
        <w:t>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применять теорему Фалеса и теорему о пропорциональных отрезках при решении задач;</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характеризовать взаимное расположение прямой и окружности, двух окружностей.</w:t>
      </w:r>
    </w:p>
    <w:p w:rsidR="00AA4044" w:rsidRPr="00ED1E16" w:rsidRDefault="00AA4044" w:rsidP="00AA4044">
      <w:pPr>
        <w:pStyle w:val="a3"/>
        <w:ind w:firstLine="567"/>
        <w:jc w:val="both"/>
        <w:rPr>
          <w:rFonts w:ascii="Times New Roman" w:hAnsi="Times New Roman" w:cs="Times New Roman"/>
          <w:sz w:val="24"/>
          <w:szCs w:val="24"/>
          <w:u w:val="single"/>
        </w:rPr>
      </w:pPr>
      <w:r w:rsidRPr="00ED1E16">
        <w:rPr>
          <w:rFonts w:ascii="Times New Roman" w:hAnsi="Times New Roman" w:cs="Times New Roman"/>
          <w:sz w:val="24"/>
          <w:szCs w:val="24"/>
          <w:u w:val="single"/>
        </w:rPr>
        <w:t xml:space="preserve">В повседневной жизни и при изучении других предметов: </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использовать отношения для решения задач, возникающих в реальной жизни.</w:t>
      </w:r>
    </w:p>
    <w:p w:rsidR="00AA4044" w:rsidRPr="00ED1E16" w:rsidRDefault="00AA4044" w:rsidP="00AA4044">
      <w:pPr>
        <w:pStyle w:val="a3"/>
        <w:ind w:firstLine="567"/>
        <w:jc w:val="both"/>
        <w:rPr>
          <w:rFonts w:ascii="Times New Roman" w:hAnsi="Times New Roman" w:cs="Times New Roman"/>
          <w:b/>
          <w:sz w:val="24"/>
          <w:szCs w:val="24"/>
        </w:rPr>
      </w:pPr>
      <w:r w:rsidRPr="00ED1E16">
        <w:rPr>
          <w:rFonts w:ascii="Times New Roman" w:hAnsi="Times New Roman" w:cs="Times New Roman"/>
          <w:b/>
          <w:sz w:val="24"/>
          <w:szCs w:val="24"/>
        </w:rPr>
        <w:t>Измерения и вычисления</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о</w:t>
      </w:r>
      <w:r w:rsidR="00AA4044" w:rsidRPr="00ED1E16">
        <w:rPr>
          <w:rFonts w:ascii="Times New Roman" w:hAnsi="Times New Roman" w:cs="Times New Roman"/>
          <w:sz w:val="24"/>
          <w:szCs w:val="24"/>
        </w:rPr>
        <w:t xml:space="preserve">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w:t>
      </w:r>
      <w:r w:rsidR="00AA4044" w:rsidRPr="00ED1E16">
        <w:rPr>
          <w:rFonts w:ascii="Times New Roman" w:hAnsi="Times New Roman" w:cs="Times New Roman"/>
          <w:sz w:val="24"/>
          <w:szCs w:val="24"/>
        </w:rPr>
        <w:lastRenderedPageBreak/>
        <w:t>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проводить простые вычисления на объемных телах;</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 xml:space="preserve">формулировать задачи на вычисление длин, площадей и объемов и решать их. </w:t>
      </w:r>
    </w:p>
    <w:p w:rsidR="00AA4044" w:rsidRPr="00ED1E16" w:rsidRDefault="00AA4044" w:rsidP="00AA4044">
      <w:pPr>
        <w:pStyle w:val="a3"/>
        <w:ind w:firstLine="567"/>
        <w:jc w:val="both"/>
        <w:rPr>
          <w:rFonts w:ascii="Times New Roman" w:hAnsi="Times New Roman" w:cs="Times New Roman"/>
          <w:sz w:val="24"/>
          <w:szCs w:val="24"/>
          <w:u w:val="single"/>
        </w:rPr>
      </w:pPr>
      <w:r w:rsidRPr="00ED1E16">
        <w:rPr>
          <w:rFonts w:ascii="Times New Roman" w:hAnsi="Times New Roman" w:cs="Times New Roman"/>
          <w:sz w:val="24"/>
          <w:szCs w:val="24"/>
          <w:u w:val="single"/>
        </w:rPr>
        <w:t>В повседневной жизни и при изучении других предметов:</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проводить вычисления на местности;</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p>
    <w:p w:rsidR="00AA4044" w:rsidRPr="00ED1E16" w:rsidRDefault="00AA4044" w:rsidP="00AA4044">
      <w:pPr>
        <w:pStyle w:val="a3"/>
        <w:ind w:firstLine="567"/>
        <w:jc w:val="both"/>
        <w:rPr>
          <w:rFonts w:ascii="Times New Roman" w:hAnsi="Times New Roman" w:cs="Times New Roman"/>
          <w:b/>
          <w:sz w:val="24"/>
          <w:szCs w:val="24"/>
        </w:rPr>
      </w:pPr>
      <w:r w:rsidRPr="00ED1E16">
        <w:rPr>
          <w:rFonts w:ascii="Times New Roman" w:hAnsi="Times New Roman" w:cs="Times New Roman"/>
          <w:b/>
          <w:sz w:val="24"/>
          <w:szCs w:val="24"/>
        </w:rPr>
        <w:t>Геометрические построения</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и</w:t>
      </w:r>
      <w:r w:rsidR="00AA4044" w:rsidRPr="00ED1E16">
        <w:rPr>
          <w:rFonts w:ascii="Times New Roman" w:hAnsi="Times New Roman" w:cs="Times New Roman"/>
          <w:sz w:val="24"/>
          <w:szCs w:val="24"/>
        </w:rPr>
        <w:t>зображать геометрические фигуры по текстовому и символьному описанию;</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 xml:space="preserve">свободно оперировать чертежными инструментами в несложных случаях, </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AA4044" w:rsidRPr="00ED1E16" w:rsidRDefault="00AA4044" w:rsidP="00AA4044">
      <w:pPr>
        <w:pStyle w:val="a3"/>
        <w:ind w:firstLine="567"/>
        <w:jc w:val="both"/>
        <w:rPr>
          <w:rFonts w:ascii="Times New Roman" w:hAnsi="Times New Roman" w:cs="Times New Roman"/>
          <w:sz w:val="24"/>
          <w:szCs w:val="24"/>
          <w:u w:val="single"/>
        </w:rPr>
      </w:pPr>
      <w:r w:rsidRPr="00ED1E16">
        <w:rPr>
          <w:rFonts w:ascii="Times New Roman" w:hAnsi="Times New Roman" w:cs="Times New Roman"/>
          <w:sz w:val="24"/>
          <w:szCs w:val="24"/>
          <w:u w:val="single"/>
        </w:rPr>
        <w:t xml:space="preserve">В повседневной жизни и при изучении других предметов: </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оценивать размеры реальных объектов окружающего мира.</w:t>
      </w:r>
    </w:p>
    <w:p w:rsidR="00AA4044" w:rsidRPr="00ED1E16" w:rsidRDefault="00AA4044" w:rsidP="00AA4044">
      <w:pPr>
        <w:pStyle w:val="a3"/>
        <w:ind w:firstLine="567"/>
        <w:jc w:val="both"/>
        <w:rPr>
          <w:rFonts w:ascii="Times New Roman" w:hAnsi="Times New Roman" w:cs="Times New Roman"/>
          <w:b/>
          <w:sz w:val="24"/>
          <w:szCs w:val="24"/>
        </w:rPr>
      </w:pPr>
      <w:r w:rsidRPr="00ED1E16">
        <w:rPr>
          <w:rFonts w:ascii="Times New Roman" w:hAnsi="Times New Roman" w:cs="Times New Roman"/>
          <w:b/>
          <w:sz w:val="24"/>
          <w:szCs w:val="24"/>
        </w:rPr>
        <w:t>Преобразования</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о</w:t>
      </w:r>
      <w:r w:rsidR="00AA4044" w:rsidRPr="00ED1E16">
        <w:rPr>
          <w:rFonts w:ascii="Times New Roman" w:hAnsi="Times New Roman" w:cs="Times New Roman"/>
          <w:sz w:val="24"/>
          <w:szCs w:val="24"/>
        </w:rPr>
        <w:t xml:space="preserve">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строить фигуру, подобную данной, пользоваться свойствами подобия для обоснования свойств фигур;</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применять свойства движений для проведения простейших обоснований свойств фигур.</w:t>
      </w:r>
    </w:p>
    <w:p w:rsidR="00AA4044" w:rsidRPr="00ED1E16" w:rsidRDefault="00AA4044" w:rsidP="00AA4044">
      <w:pPr>
        <w:pStyle w:val="a3"/>
        <w:ind w:firstLine="567"/>
        <w:jc w:val="both"/>
        <w:rPr>
          <w:rFonts w:ascii="Times New Roman" w:hAnsi="Times New Roman" w:cs="Times New Roman"/>
          <w:sz w:val="24"/>
          <w:szCs w:val="24"/>
          <w:u w:val="single"/>
        </w:rPr>
      </w:pPr>
      <w:r w:rsidRPr="00ED1E16">
        <w:rPr>
          <w:rFonts w:ascii="Times New Roman" w:hAnsi="Times New Roman" w:cs="Times New Roman"/>
          <w:sz w:val="24"/>
          <w:szCs w:val="24"/>
          <w:u w:val="single"/>
        </w:rPr>
        <w:t>В повседневной жизни и при изучении других предметов:</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применять свойства движений и применять подобие для построений и вычислений.</w:t>
      </w:r>
    </w:p>
    <w:p w:rsidR="00AA4044" w:rsidRPr="00ED1E16" w:rsidRDefault="00AA4044" w:rsidP="00AA4044">
      <w:pPr>
        <w:pStyle w:val="a3"/>
        <w:ind w:firstLine="567"/>
        <w:jc w:val="both"/>
        <w:rPr>
          <w:rFonts w:ascii="Times New Roman" w:hAnsi="Times New Roman" w:cs="Times New Roman"/>
          <w:b/>
          <w:sz w:val="24"/>
          <w:szCs w:val="24"/>
        </w:rPr>
      </w:pPr>
      <w:r w:rsidRPr="00ED1E16">
        <w:rPr>
          <w:rFonts w:ascii="Times New Roman" w:hAnsi="Times New Roman" w:cs="Times New Roman"/>
          <w:b/>
          <w:sz w:val="24"/>
          <w:szCs w:val="24"/>
        </w:rPr>
        <w:t>Векторы и координаты на плоскости</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о</w:t>
      </w:r>
      <w:r w:rsidR="00AA4044" w:rsidRPr="00ED1E16">
        <w:rPr>
          <w:rFonts w:ascii="Times New Roman" w:hAnsi="Times New Roman" w:cs="Times New Roman"/>
          <w:sz w:val="24"/>
          <w:szCs w:val="24"/>
        </w:rPr>
        <w:t>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применять векторы и координаты для решения геометрических задач на вычисление длин, углов.</w:t>
      </w:r>
    </w:p>
    <w:p w:rsidR="00AA4044" w:rsidRPr="00AA4044" w:rsidRDefault="00AA4044" w:rsidP="00AA4044">
      <w:pPr>
        <w:pStyle w:val="a3"/>
        <w:ind w:firstLine="567"/>
        <w:jc w:val="both"/>
        <w:rPr>
          <w:rFonts w:ascii="Times New Roman" w:hAnsi="Times New Roman" w:cs="Times New Roman"/>
          <w:sz w:val="24"/>
          <w:szCs w:val="24"/>
        </w:rPr>
      </w:pPr>
      <w:r w:rsidRPr="00ED1E16">
        <w:rPr>
          <w:rFonts w:ascii="Times New Roman" w:hAnsi="Times New Roman" w:cs="Times New Roman"/>
          <w:sz w:val="24"/>
          <w:szCs w:val="24"/>
          <w:u w:val="single"/>
        </w:rPr>
        <w:t>В повседневной жизни и при изучении других предметов</w:t>
      </w:r>
      <w:r w:rsidRPr="00AA4044">
        <w:rPr>
          <w:rFonts w:ascii="Times New Roman" w:hAnsi="Times New Roman" w:cs="Times New Roman"/>
          <w:sz w:val="24"/>
          <w:szCs w:val="24"/>
        </w:rPr>
        <w:t xml:space="preserve">: </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AA4044" w:rsidRPr="00ED1E16" w:rsidRDefault="00AA4044" w:rsidP="00AA4044">
      <w:pPr>
        <w:pStyle w:val="a3"/>
        <w:ind w:firstLine="567"/>
        <w:jc w:val="both"/>
        <w:rPr>
          <w:rFonts w:ascii="Times New Roman" w:hAnsi="Times New Roman" w:cs="Times New Roman"/>
          <w:b/>
          <w:bCs/>
          <w:sz w:val="24"/>
          <w:szCs w:val="24"/>
        </w:rPr>
      </w:pPr>
      <w:r w:rsidRPr="00ED1E16">
        <w:rPr>
          <w:rFonts w:ascii="Times New Roman" w:hAnsi="Times New Roman" w:cs="Times New Roman"/>
          <w:b/>
          <w:bCs/>
          <w:sz w:val="24"/>
          <w:szCs w:val="24"/>
        </w:rPr>
        <w:t>История математики</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х</w:t>
      </w:r>
      <w:r w:rsidR="00AA4044" w:rsidRPr="00ED1E16">
        <w:rPr>
          <w:rFonts w:ascii="Times New Roman" w:hAnsi="Times New Roman" w:cs="Times New Roman"/>
          <w:sz w:val="24"/>
          <w:szCs w:val="24"/>
        </w:rPr>
        <w:t>арактеризовать вклад выдающихся математиков в развитие математики и иных научных областей;</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понимать роль математики в развитии России.</w:t>
      </w:r>
    </w:p>
    <w:p w:rsidR="00AA4044" w:rsidRPr="00ED1E16" w:rsidRDefault="00AA4044" w:rsidP="00AA4044">
      <w:pPr>
        <w:pStyle w:val="a3"/>
        <w:ind w:firstLine="567"/>
        <w:jc w:val="both"/>
        <w:rPr>
          <w:rFonts w:ascii="Times New Roman" w:hAnsi="Times New Roman" w:cs="Times New Roman"/>
          <w:b/>
          <w:bCs/>
          <w:sz w:val="24"/>
          <w:szCs w:val="24"/>
        </w:rPr>
      </w:pPr>
      <w:r w:rsidRPr="00ED1E16">
        <w:rPr>
          <w:rFonts w:ascii="Times New Roman" w:hAnsi="Times New Roman" w:cs="Times New Roman"/>
          <w:b/>
          <w:bCs/>
          <w:sz w:val="24"/>
          <w:szCs w:val="24"/>
        </w:rPr>
        <w:t>Методы математики</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и</w:t>
      </w:r>
      <w:r w:rsidR="00AA4044" w:rsidRPr="00ED1E16">
        <w:rPr>
          <w:rFonts w:ascii="Times New Roman" w:hAnsi="Times New Roman" w:cs="Times New Roman"/>
          <w:sz w:val="24"/>
          <w:szCs w:val="24"/>
        </w:rPr>
        <w:t>спользуя изученные методы, проводить доказательство, выполнять опровержение;</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выбирать изученные методы и их комбинации для решения математических задач;</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AA4044" w:rsidRPr="00ED1E16">
        <w:rPr>
          <w:rFonts w:ascii="Times New Roman" w:hAnsi="Times New Roman" w:cs="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00AA4044" w:rsidRPr="00ED1E16">
        <w:rPr>
          <w:rFonts w:ascii="Times New Roman" w:hAnsi="Times New Roman" w:cs="Times New Roman"/>
          <w:sz w:val="24"/>
          <w:szCs w:val="24"/>
        </w:rPr>
        <w:t>;</w:t>
      </w:r>
    </w:p>
    <w:p w:rsidR="00AA4044" w:rsidRPr="00ED1E16" w:rsidRDefault="00ED1E16" w:rsidP="00AA40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4044" w:rsidRPr="00ED1E16">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C8244A" w:rsidRPr="00C8244A" w:rsidRDefault="00C8244A" w:rsidP="00C8244A">
      <w:pPr>
        <w:pStyle w:val="a3"/>
        <w:ind w:firstLine="567"/>
        <w:jc w:val="center"/>
        <w:rPr>
          <w:rFonts w:ascii="Times New Roman" w:hAnsi="Times New Roman" w:cs="Times New Roman"/>
          <w:b/>
          <w:sz w:val="24"/>
          <w:szCs w:val="24"/>
        </w:rPr>
      </w:pPr>
      <w:r w:rsidRPr="00C8244A">
        <w:rPr>
          <w:rFonts w:ascii="Times New Roman" w:hAnsi="Times New Roman" w:cs="Times New Roman"/>
          <w:b/>
          <w:sz w:val="24"/>
          <w:szCs w:val="24"/>
        </w:rPr>
        <w:lastRenderedPageBreak/>
        <w:t>1.2.3.8. Информатика</w:t>
      </w:r>
    </w:p>
    <w:p w:rsidR="00C8244A" w:rsidRPr="00C8244A" w:rsidRDefault="00C8244A" w:rsidP="00C8244A">
      <w:pPr>
        <w:pStyle w:val="a3"/>
        <w:ind w:firstLine="567"/>
        <w:jc w:val="both"/>
        <w:rPr>
          <w:rFonts w:ascii="Times New Roman" w:hAnsi="Times New Roman" w:cs="Times New Roman"/>
          <w:sz w:val="24"/>
          <w:szCs w:val="24"/>
          <w:u w:val="single"/>
        </w:rPr>
      </w:pPr>
      <w:r w:rsidRPr="00C8244A">
        <w:rPr>
          <w:rFonts w:ascii="Times New Roman" w:hAnsi="Times New Roman" w:cs="Times New Roman"/>
          <w:sz w:val="24"/>
          <w:szCs w:val="24"/>
          <w:u w:val="single"/>
        </w:rPr>
        <w:t>Выпускник научится:</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C8244A" w:rsidRPr="00C8244A" w:rsidRDefault="00C8244A" w:rsidP="00C8244A">
      <w:pPr>
        <w:pStyle w:val="a3"/>
        <w:ind w:firstLine="567"/>
        <w:jc w:val="both"/>
        <w:rPr>
          <w:rFonts w:ascii="Times New Roman" w:hAnsi="Times New Roman" w:cs="Times New Roman"/>
          <w:strike/>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классифицировать средства ИКТ в соответствии с кругом выполняемых задач;</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определять качественные и количественные характеристики компонентов компьютера;</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узнает об истории и тенденциях развития компьютеров; о том</w:t>
      </w:r>
      <w:r>
        <w:rPr>
          <w:rFonts w:ascii="Times New Roman" w:hAnsi="Times New Roman" w:cs="Times New Roman"/>
          <w:sz w:val="24"/>
          <w:szCs w:val="24"/>
        </w:rPr>
        <w:t>,</w:t>
      </w:r>
      <w:r w:rsidRPr="00C8244A">
        <w:rPr>
          <w:rFonts w:ascii="Times New Roman" w:hAnsi="Times New Roman" w:cs="Times New Roman"/>
          <w:sz w:val="24"/>
          <w:szCs w:val="24"/>
        </w:rPr>
        <w:t xml:space="preserve"> как можно улучшить характеристики компьютеров; </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узнает о том, какие задачи решаются с помощью суперкомпьютеров.</w:t>
      </w:r>
    </w:p>
    <w:p w:rsidR="00C8244A" w:rsidRPr="00C8244A" w:rsidRDefault="00C8244A" w:rsidP="00C8244A">
      <w:pPr>
        <w:pStyle w:val="a3"/>
        <w:ind w:firstLine="567"/>
        <w:jc w:val="both"/>
        <w:rPr>
          <w:rFonts w:ascii="Times New Roman" w:hAnsi="Times New Roman" w:cs="Times New Roman"/>
          <w:sz w:val="24"/>
          <w:szCs w:val="24"/>
          <w:u w:val="single"/>
        </w:rPr>
      </w:pPr>
      <w:r w:rsidRPr="00C8244A">
        <w:rPr>
          <w:rFonts w:ascii="Times New Roman" w:hAnsi="Times New Roman" w:cs="Times New Roman"/>
          <w:sz w:val="24"/>
          <w:szCs w:val="24"/>
          <w:u w:val="single"/>
        </w:rPr>
        <w:t>Выпускник получит возможность</w:t>
      </w:r>
      <w:r>
        <w:rPr>
          <w:rFonts w:ascii="Times New Roman" w:hAnsi="Times New Roman" w:cs="Times New Roman"/>
          <w:sz w:val="24"/>
          <w:szCs w:val="24"/>
          <w:u w:val="single"/>
        </w:rPr>
        <w:t xml:space="preserve"> научиться</w:t>
      </w:r>
      <w:r w:rsidRPr="00C8244A">
        <w:rPr>
          <w:rFonts w:ascii="Times New Roman" w:hAnsi="Times New Roman" w:cs="Times New Roman"/>
          <w:sz w:val="24"/>
          <w:szCs w:val="24"/>
          <w:u w:val="single"/>
        </w:rPr>
        <w:t>:</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осознано подходить к выбору ИКТ–средств для своих учебных и иных целей;</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узнать о физических ограничениях на значения характеристик компьютера.</w:t>
      </w:r>
    </w:p>
    <w:p w:rsidR="00C8244A" w:rsidRPr="00C8244A" w:rsidRDefault="00C8244A" w:rsidP="00C8244A">
      <w:pPr>
        <w:pStyle w:val="a3"/>
        <w:ind w:firstLine="567"/>
        <w:jc w:val="both"/>
        <w:rPr>
          <w:rFonts w:ascii="Times New Roman" w:hAnsi="Times New Roman" w:cs="Times New Roman"/>
          <w:b/>
          <w:sz w:val="24"/>
          <w:szCs w:val="24"/>
        </w:rPr>
      </w:pPr>
      <w:r w:rsidRPr="00C8244A">
        <w:rPr>
          <w:rFonts w:ascii="Times New Roman" w:hAnsi="Times New Roman" w:cs="Times New Roman"/>
          <w:b/>
          <w:bCs/>
          <w:sz w:val="24"/>
          <w:szCs w:val="24"/>
        </w:rPr>
        <w:t>Математические основы информатики</w:t>
      </w:r>
    </w:p>
    <w:p w:rsidR="00C8244A" w:rsidRPr="00C8244A" w:rsidRDefault="00C8244A" w:rsidP="00C8244A">
      <w:pPr>
        <w:pStyle w:val="a3"/>
        <w:ind w:firstLine="567"/>
        <w:jc w:val="both"/>
        <w:rPr>
          <w:rFonts w:ascii="Times New Roman" w:hAnsi="Times New Roman" w:cs="Times New Roman"/>
          <w:sz w:val="24"/>
          <w:szCs w:val="24"/>
        </w:rPr>
      </w:pPr>
      <w:r w:rsidRPr="00C8244A">
        <w:rPr>
          <w:rFonts w:ascii="Times New Roman" w:hAnsi="Times New Roman" w:cs="Times New Roman"/>
          <w:sz w:val="24"/>
          <w:szCs w:val="24"/>
          <w:u w:val="single"/>
        </w:rPr>
        <w:t>Выпускник научится</w:t>
      </w:r>
      <w:r w:rsidRPr="00C8244A">
        <w:rPr>
          <w:rFonts w:ascii="Times New Roman" w:hAnsi="Times New Roman" w:cs="Times New Roman"/>
          <w:sz w:val="24"/>
          <w:szCs w:val="24"/>
        </w:rPr>
        <w:t>:</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кодировать и декодировать тексты по заданной кодовой таблице;</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C8244A" w:rsidRPr="00C8244A" w:rsidRDefault="00C8244A" w:rsidP="00C8244A">
      <w:pPr>
        <w:pStyle w:val="a3"/>
        <w:ind w:firstLine="567"/>
        <w:jc w:val="both"/>
        <w:rPr>
          <w:rFonts w:ascii="Times New Roman" w:hAnsi="Times New Roman" w:cs="Times New Roman"/>
          <w:sz w:val="24"/>
          <w:szCs w:val="24"/>
          <w:u w:val="single"/>
        </w:rPr>
      </w:pPr>
      <w:r w:rsidRPr="00C8244A">
        <w:rPr>
          <w:rFonts w:ascii="Times New Roman" w:hAnsi="Times New Roman" w:cs="Times New Roman"/>
          <w:sz w:val="24"/>
          <w:szCs w:val="24"/>
          <w:u w:val="single"/>
        </w:rPr>
        <w:t>Выпускник получит возможность:</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C8244A">
        <w:rPr>
          <w:rFonts w:ascii="Times New Roman" w:eastAsia="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узнать о наличии кодов, которые исправляют ошибки искажения, возникающие при передаче информации.</w:t>
      </w:r>
    </w:p>
    <w:p w:rsidR="00C8244A" w:rsidRPr="00C8244A" w:rsidRDefault="00C8244A" w:rsidP="00C8244A">
      <w:pPr>
        <w:pStyle w:val="a3"/>
        <w:ind w:firstLine="567"/>
        <w:jc w:val="both"/>
        <w:rPr>
          <w:rFonts w:ascii="Times New Roman" w:hAnsi="Times New Roman" w:cs="Times New Roman"/>
          <w:b/>
          <w:sz w:val="24"/>
          <w:szCs w:val="24"/>
        </w:rPr>
      </w:pPr>
      <w:r w:rsidRPr="00C8244A">
        <w:rPr>
          <w:rFonts w:ascii="Times New Roman" w:hAnsi="Times New Roman" w:cs="Times New Roman"/>
          <w:b/>
          <w:bCs/>
          <w:sz w:val="24"/>
          <w:szCs w:val="24"/>
        </w:rPr>
        <w:t>Алгоритмы и элементы программирования</w:t>
      </w:r>
    </w:p>
    <w:p w:rsidR="00C8244A" w:rsidRPr="00C8244A" w:rsidRDefault="00C8244A" w:rsidP="00C8244A">
      <w:pPr>
        <w:pStyle w:val="a3"/>
        <w:ind w:firstLine="567"/>
        <w:jc w:val="both"/>
        <w:rPr>
          <w:rFonts w:ascii="Times New Roman" w:hAnsi="Times New Roman" w:cs="Times New Roman"/>
          <w:sz w:val="24"/>
          <w:szCs w:val="24"/>
        </w:rPr>
      </w:pPr>
      <w:r w:rsidRPr="00C8244A">
        <w:rPr>
          <w:rFonts w:ascii="Times New Roman" w:hAnsi="Times New Roman" w:cs="Times New Roman"/>
          <w:sz w:val="24"/>
          <w:szCs w:val="24"/>
          <w:u w:val="single"/>
        </w:rPr>
        <w:t>Выпускник научится</w:t>
      </w:r>
      <w:r w:rsidRPr="00C8244A">
        <w:rPr>
          <w:rFonts w:ascii="Times New Roman" w:hAnsi="Times New Roman" w:cs="Times New Roman"/>
          <w:sz w:val="24"/>
          <w:szCs w:val="24"/>
        </w:rPr>
        <w:t>:</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составлять алгоритмы для решения учебных задач различных типов;</w:t>
      </w:r>
    </w:p>
    <w:p w:rsidR="00C8244A" w:rsidRPr="00C8244A" w:rsidRDefault="00C8244A" w:rsidP="00C8244A">
      <w:pPr>
        <w:pStyle w:val="a3"/>
        <w:ind w:firstLine="567"/>
        <w:jc w:val="both"/>
        <w:rPr>
          <w:rStyle w:val="dash0410005f0431005f0437005f0430005f0446005f0020005f0441005f043f005f0438005f0441005f043a005f0430005f005fchar1char1"/>
          <w:rFonts w:eastAsia="Times New Roman"/>
        </w:rPr>
      </w:pPr>
      <w:r>
        <w:rPr>
          <w:rStyle w:val="dash0410005f0431005f0437005f0430005f0446005f0020005f0441005f043f005f0438005f0441005f043a005f0430005f005fchar1char1"/>
        </w:rPr>
        <w:t xml:space="preserve">- </w:t>
      </w:r>
      <w:r w:rsidRPr="00C8244A">
        <w:rPr>
          <w:rStyle w:val="dash0410005f0431005f0437005f0430005f0446005f0020005f0441005f043f005f0438005f0441005f043a005f0430005f005fchar1char1"/>
        </w:rPr>
        <w:t xml:space="preserve">выражать алгоритм решения задачи различными способами (словесным, графическим, в </w:t>
      </w:r>
      <w:r>
        <w:rPr>
          <w:rStyle w:val="dash0410005f0431005f0437005f0430005f0446005f0020005f0441005f043f005f0438005f0441005f043a005f0430005f005fchar1char1"/>
        </w:rPr>
        <w:t xml:space="preserve">том числе и в виде блок-схемы, </w:t>
      </w:r>
      <w:r w:rsidRPr="00C8244A">
        <w:rPr>
          <w:rStyle w:val="dash0410005f0431005f0437005f0430005f0446005f0020005f0441005f043f005f0438005f0441005f043a005f0430005f005fchar1char1"/>
        </w:rPr>
        <w:t>с помощью формальных языков и др.);</w:t>
      </w:r>
    </w:p>
    <w:p w:rsidR="00C8244A" w:rsidRPr="00C8244A" w:rsidRDefault="00C8244A" w:rsidP="00C8244A">
      <w:pPr>
        <w:pStyle w:val="a3"/>
        <w:ind w:firstLine="567"/>
        <w:jc w:val="both"/>
        <w:rPr>
          <w:rStyle w:val="dash0410005f0431005f0437005f0430005f0446005f0020005f0441005f043f005f0438005f0441005f043a005f0430005f005fchar1char1"/>
          <w:rFonts w:eastAsia="Times New Roman"/>
        </w:rPr>
      </w:pPr>
      <w:r>
        <w:rPr>
          <w:rStyle w:val="dash0410005f0431005f0437005f0430005f0446005f0020005f0441005f043f005f0438005f0441005f043a005f0430005f005fchar1char1"/>
        </w:rPr>
        <w:t xml:space="preserve">- </w:t>
      </w:r>
      <w:r w:rsidRPr="00C8244A">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8244A" w:rsidRPr="00C8244A" w:rsidRDefault="00C8244A" w:rsidP="00C8244A">
      <w:pPr>
        <w:pStyle w:val="a3"/>
        <w:ind w:firstLine="567"/>
        <w:jc w:val="both"/>
        <w:rPr>
          <w:rFonts w:ascii="Times New Roman" w:eastAsia="Times New Roman" w:hAnsi="Times New Roman" w:cs="Times New Roman"/>
          <w:sz w:val="24"/>
          <w:szCs w:val="24"/>
        </w:rPr>
      </w:pPr>
      <w:r>
        <w:rPr>
          <w:rStyle w:val="dash0410005f0431005f0437005f0430005f0446005f0020005f0441005f043f005f0438005f0441005f043a005f0430005f005fchar1char1"/>
        </w:rPr>
        <w:t xml:space="preserve">- </w:t>
      </w:r>
      <w:r w:rsidRPr="00C8244A">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программ на выбранном языке программирования; выполнять эти программы на компьютере;</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использовать логические значения, операции и выражения с ними;</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C8244A" w:rsidRPr="00C8244A" w:rsidRDefault="00C8244A" w:rsidP="00C8244A">
      <w:pPr>
        <w:pStyle w:val="a3"/>
        <w:ind w:firstLine="567"/>
        <w:jc w:val="both"/>
        <w:rPr>
          <w:rFonts w:ascii="Times New Roman" w:hAnsi="Times New Roman" w:cs="Times New Roman"/>
          <w:sz w:val="24"/>
          <w:szCs w:val="24"/>
        </w:rPr>
      </w:pPr>
      <w:r w:rsidRPr="00C8244A">
        <w:rPr>
          <w:rFonts w:ascii="Times New Roman" w:hAnsi="Times New Roman" w:cs="Times New Roman"/>
          <w:sz w:val="24"/>
          <w:szCs w:val="24"/>
          <w:u w:val="single"/>
        </w:rPr>
        <w:t>Выпускник получит возможность</w:t>
      </w:r>
      <w:r w:rsidRPr="00C8244A">
        <w:rPr>
          <w:rFonts w:ascii="Times New Roman" w:hAnsi="Times New Roman" w:cs="Times New Roman"/>
          <w:sz w:val="24"/>
          <w:szCs w:val="24"/>
        </w:rPr>
        <w:t>:</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познакомиться с использованием в программах строковых величин и с операциями со строковыми величинами;</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создавать программы для решения задач, возникающих в процессе учебы и вне ее;</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познакомиться с задачами обработки данных и алгоритмами их решения;</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8244A" w:rsidRPr="00C8244A" w:rsidRDefault="00C8244A" w:rsidP="00C8244A">
      <w:pPr>
        <w:pStyle w:val="a3"/>
        <w:ind w:firstLine="567"/>
        <w:jc w:val="both"/>
        <w:rPr>
          <w:rFonts w:ascii="Times New Roman" w:hAnsi="Times New Roman" w:cs="Times New Roman"/>
          <w:b/>
          <w:sz w:val="24"/>
          <w:szCs w:val="24"/>
        </w:rPr>
      </w:pPr>
      <w:r w:rsidRPr="00C8244A">
        <w:rPr>
          <w:rFonts w:ascii="Times New Roman" w:hAnsi="Times New Roman" w:cs="Times New Roman"/>
          <w:b/>
          <w:bCs/>
          <w:sz w:val="24"/>
          <w:szCs w:val="24"/>
        </w:rPr>
        <w:t>Использование программных систем и сервисов</w:t>
      </w:r>
    </w:p>
    <w:p w:rsidR="00C8244A" w:rsidRPr="00C8244A" w:rsidRDefault="00C8244A" w:rsidP="00C8244A">
      <w:pPr>
        <w:pStyle w:val="a3"/>
        <w:ind w:firstLine="567"/>
        <w:jc w:val="both"/>
        <w:rPr>
          <w:rFonts w:ascii="Times New Roman" w:hAnsi="Times New Roman" w:cs="Times New Roman"/>
          <w:sz w:val="24"/>
          <w:szCs w:val="24"/>
        </w:rPr>
      </w:pPr>
      <w:r w:rsidRPr="00C8244A">
        <w:rPr>
          <w:rFonts w:ascii="Times New Roman" w:hAnsi="Times New Roman" w:cs="Times New Roman"/>
          <w:sz w:val="24"/>
          <w:szCs w:val="24"/>
          <w:u w:val="single"/>
        </w:rPr>
        <w:t>Выпускник научится</w:t>
      </w:r>
      <w:r w:rsidRPr="00C8244A">
        <w:rPr>
          <w:rFonts w:ascii="Times New Roman" w:hAnsi="Times New Roman" w:cs="Times New Roman"/>
          <w:sz w:val="24"/>
          <w:szCs w:val="24"/>
        </w:rPr>
        <w:t>:</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классифицировать файлы по типу и иным параметрам;</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разбираться в иерархической структуре файловой системы;</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C8244A">
        <w:rPr>
          <w:rFonts w:ascii="Times New Roman" w:hAnsi="Times New Roman" w:cs="Times New Roman"/>
          <w:sz w:val="24"/>
          <w:szCs w:val="24"/>
        </w:rPr>
        <w:t>осуществлять поиск файлов средствами операционной системы;</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C8244A">
        <w:rPr>
          <w:rFonts w:ascii="Times New Roman" w:eastAsia="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анализировать доменные имена компьютеров и адреса документов в Интернете;</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проводить поиск информации в сети Интернет по запросам с использованием логических операций.</w:t>
      </w:r>
    </w:p>
    <w:p w:rsidR="00C8244A" w:rsidRPr="00C8244A" w:rsidRDefault="00C8244A" w:rsidP="00C8244A">
      <w:pPr>
        <w:pStyle w:val="a3"/>
        <w:ind w:firstLine="567"/>
        <w:jc w:val="both"/>
        <w:rPr>
          <w:rFonts w:ascii="Times New Roman" w:hAnsi="Times New Roman" w:cs="Times New Roman"/>
          <w:sz w:val="24"/>
          <w:szCs w:val="24"/>
        </w:rPr>
      </w:pPr>
      <w:r w:rsidRPr="00C8244A">
        <w:rPr>
          <w:rFonts w:ascii="Times New Roman" w:hAnsi="Times New Roman" w:cs="Times New Roman"/>
          <w:sz w:val="24"/>
          <w:szCs w:val="24"/>
          <w:u w:val="single"/>
        </w:rPr>
        <w:t>Выпускник овладеет</w:t>
      </w:r>
      <w:r w:rsidRPr="00C8244A">
        <w:rPr>
          <w:rFonts w:ascii="Times New Roman" w:hAnsi="Times New Roman" w:cs="Times New Roman"/>
          <w:sz w:val="24"/>
          <w:szCs w:val="24"/>
        </w:rPr>
        <w:t xml:space="preserve"> (как результат применения программных систем и интернет-сервисов в данном курсе и во всем образовательном процессе):</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основами соблюдения норм информационной этики и права;</w:t>
      </w:r>
    </w:p>
    <w:p w:rsidR="00C8244A" w:rsidRPr="00C8244A" w:rsidRDefault="00C8244A" w:rsidP="00C8244A">
      <w:pPr>
        <w:pStyle w:val="a3"/>
        <w:ind w:firstLine="567"/>
        <w:jc w:val="both"/>
        <w:rPr>
          <w:rFonts w:ascii="Times New Roman" w:eastAsia="Times New Roman" w:hAnsi="Times New Roman" w:cs="Times New Roman"/>
          <w:w w:val="99"/>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 xml:space="preserve">познакомится с программными средствами для работы с </w:t>
      </w:r>
      <w:r w:rsidRPr="00C8244A">
        <w:rPr>
          <w:rFonts w:ascii="Times New Roman" w:eastAsia="Times New Roman" w:hAnsi="Times New Roman" w:cs="Times New Roman"/>
          <w:w w:val="99"/>
          <w:sz w:val="24"/>
          <w:szCs w:val="24"/>
        </w:rPr>
        <w:t xml:space="preserve">аудиовизуальными </w:t>
      </w:r>
      <w:r w:rsidRPr="00C8244A">
        <w:rPr>
          <w:rFonts w:ascii="Times New Roman" w:eastAsia="Times New Roman" w:hAnsi="Times New Roman" w:cs="Times New Roman"/>
          <w:sz w:val="24"/>
          <w:szCs w:val="24"/>
        </w:rPr>
        <w:t xml:space="preserve">данными и соответствующим понятийным </w:t>
      </w:r>
      <w:r w:rsidRPr="00C8244A">
        <w:rPr>
          <w:rFonts w:ascii="Times New Roman" w:eastAsia="Times New Roman" w:hAnsi="Times New Roman" w:cs="Times New Roman"/>
          <w:w w:val="99"/>
          <w:sz w:val="24"/>
          <w:szCs w:val="24"/>
        </w:rPr>
        <w:t>аппаратом;</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 xml:space="preserve">узнает о дискретном представлении </w:t>
      </w:r>
      <w:r w:rsidRPr="00C8244A">
        <w:rPr>
          <w:rFonts w:ascii="Times New Roman" w:eastAsia="Times New Roman" w:hAnsi="Times New Roman" w:cs="Times New Roman"/>
          <w:w w:val="99"/>
          <w:sz w:val="24"/>
          <w:szCs w:val="24"/>
        </w:rPr>
        <w:t>аудио</w:t>
      </w:r>
      <w:r w:rsidRPr="00C8244A">
        <w:rPr>
          <w:rFonts w:ascii="Times New Roman" w:eastAsia="Times New Roman" w:hAnsi="Times New Roman" w:cs="Times New Roman"/>
          <w:sz w:val="24"/>
          <w:szCs w:val="24"/>
        </w:rPr>
        <w:t>визуальных данных.</w:t>
      </w:r>
    </w:p>
    <w:p w:rsidR="00C8244A" w:rsidRPr="00C8244A" w:rsidRDefault="00C8244A" w:rsidP="00C8244A">
      <w:pPr>
        <w:pStyle w:val="a3"/>
        <w:ind w:firstLine="567"/>
        <w:jc w:val="both"/>
        <w:rPr>
          <w:rFonts w:ascii="Times New Roman" w:hAnsi="Times New Roman" w:cs="Times New Roman"/>
          <w:sz w:val="24"/>
          <w:szCs w:val="24"/>
        </w:rPr>
      </w:pPr>
      <w:r w:rsidRPr="00C8244A">
        <w:rPr>
          <w:rFonts w:ascii="Times New Roman" w:hAnsi="Times New Roman" w:cs="Times New Roman"/>
          <w:sz w:val="24"/>
          <w:szCs w:val="24"/>
          <w:u w:val="single"/>
        </w:rPr>
        <w:t xml:space="preserve">Выпускник получит возможность </w:t>
      </w:r>
      <w:r w:rsidRPr="00C8244A">
        <w:rPr>
          <w:rFonts w:ascii="Times New Roman" w:hAnsi="Times New Roman" w:cs="Times New Roman"/>
          <w:sz w:val="24"/>
          <w:szCs w:val="24"/>
        </w:rPr>
        <w:t>(в данном курсе и иной учебной деятельности):</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узнать о данных от датчиков, например, датчиков роботизированных устройств;</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познакомиться с примерами использования математического моделирования в современном мире;</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узнать о том, что в сфере информатики и ИКТ существуют международные и национальные стандарты;</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узнать о структуре современных компьютеров и назначении их элементов;</w:t>
      </w:r>
    </w:p>
    <w:p w:rsidR="00C8244A" w:rsidRPr="00C8244A" w:rsidRDefault="00C8244A" w:rsidP="00C8244A">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 xml:space="preserve">получить представление об истории и тенденциях развития </w:t>
      </w:r>
      <w:r w:rsidRPr="00C8244A">
        <w:rPr>
          <w:rFonts w:ascii="Times New Roman" w:eastAsia="Times New Roman" w:hAnsi="Times New Roman" w:cs="Times New Roman"/>
          <w:w w:val="99"/>
          <w:sz w:val="24"/>
          <w:szCs w:val="24"/>
        </w:rPr>
        <w:t>ИКТ;</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познакомиться с примерами использования ИКТ в современном мире;</w:t>
      </w:r>
    </w:p>
    <w:p w:rsidR="00C8244A" w:rsidRPr="00C8244A" w:rsidRDefault="00C8244A" w:rsidP="00C8244A">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244A">
        <w:rPr>
          <w:rFonts w:ascii="Times New Roman" w:eastAsia="Times New Roman" w:hAnsi="Times New Roman" w:cs="Times New Roman"/>
          <w:sz w:val="24"/>
          <w:szCs w:val="24"/>
        </w:rPr>
        <w:t>получить представления о роботизированных устройствах и их использовании на производстве и в научных исследованиях.</w:t>
      </w:r>
    </w:p>
    <w:p w:rsidR="00AA4044" w:rsidRPr="006659D3" w:rsidRDefault="00AA4044" w:rsidP="006659D3">
      <w:pPr>
        <w:pStyle w:val="a3"/>
        <w:ind w:firstLine="567"/>
        <w:jc w:val="both"/>
        <w:rPr>
          <w:rFonts w:ascii="Times New Roman" w:hAnsi="Times New Roman" w:cs="Times New Roman"/>
          <w:sz w:val="24"/>
          <w:szCs w:val="24"/>
        </w:rPr>
      </w:pPr>
    </w:p>
    <w:p w:rsidR="006659D3" w:rsidRPr="006659D3" w:rsidRDefault="006659D3" w:rsidP="006659D3">
      <w:pPr>
        <w:pStyle w:val="a3"/>
        <w:ind w:firstLine="567"/>
        <w:jc w:val="center"/>
        <w:rPr>
          <w:rFonts w:ascii="Times New Roman" w:hAnsi="Times New Roman" w:cs="Times New Roman"/>
          <w:b/>
          <w:sz w:val="24"/>
          <w:szCs w:val="24"/>
        </w:rPr>
      </w:pPr>
      <w:r w:rsidRPr="006659D3">
        <w:rPr>
          <w:rFonts w:ascii="Times New Roman" w:hAnsi="Times New Roman" w:cs="Times New Roman"/>
          <w:b/>
          <w:sz w:val="24"/>
          <w:szCs w:val="24"/>
        </w:rPr>
        <w:t>1.2.3.9. Физика</w:t>
      </w:r>
    </w:p>
    <w:p w:rsidR="006659D3" w:rsidRPr="006659D3" w:rsidRDefault="006659D3" w:rsidP="006659D3">
      <w:pPr>
        <w:pStyle w:val="a3"/>
        <w:ind w:firstLine="567"/>
        <w:jc w:val="both"/>
        <w:rPr>
          <w:rFonts w:ascii="Times New Roman" w:hAnsi="Times New Roman" w:cs="Times New Roman"/>
          <w:sz w:val="24"/>
          <w:szCs w:val="24"/>
          <w:u w:val="single"/>
        </w:rPr>
      </w:pPr>
      <w:r w:rsidRPr="006659D3">
        <w:rPr>
          <w:rFonts w:ascii="Times New Roman" w:hAnsi="Times New Roman" w:cs="Times New Roman"/>
          <w:sz w:val="24"/>
          <w:szCs w:val="24"/>
          <w:u w:val="single"/>
        </w:rPr>
        <w:t>Выпускник научится: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659D3" w:rsidRPr="006659D3" w:rsidRDefault="006659D3" w:rsidP="006659D3">
      <w:pPr>
        <w:pStyle w:val="a3"/>
        <w:ind w:firstLine="567"/>
        <w:jc w:val="both"/>
        <w:rPr>
          <w:rFonts w:ascii="Times New Roman" w:hAnsi="Times New Roman" w:cs="Times New Roman"/>
          <w:sz w:val="24"/>
          <w:szCs w:val="24"/>
        </w:rPr>
      </w:pPr>
      <w:r w:rsidRPr="006659D3">
        <w:rPr>
          <w:rFonts w:ascii="Times New Roman" w:hAnsi="Times New Roman" w:cs="Times New Roman"/>
          <w:sz w:val="24"/>
          <w:szCs w:val="24"/>
        </w:rPr>
        <w:lastRenderedPageBreak/>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понимать роль эксперимента в получении научной информации;</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659D3" w:rsidRPr="006659D3" w:rsidRDefault="006659D3" w:rsidP="006659D3">
      <w:pPr>
        <w:pStyle w:val="a3"/>
        <w:ind w:firstLine="567"/>
        <w:jc w:val="both"/>
        <w:rPr>
          <w:rFonts w:ascii="Times New Roman" w:hAnsi="Times New Roman" w:cs="Times New Roman"/>
          <w:sz w:val="24"/>
          <w:szCs w:val="24"/>
        </w:rPr>
      </w:pPr>
      <w:r w:rsidRPr="006659D3">
        <w:rPr>
          <w:rFonts w:ascii="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659D3" w:rsidRPr="006659D3" w:rsidRDefault="006659D3" w:rsidP="006659D3">
      <w:pPr>
        <w:pStyle w:val="a3"/>
        <w:ind w:firstLine="567"/>
        <w:jc w:val="both"/>
        <w:rPr>
          <w:rFonts w:ascii="Times New Roman" w:hAnsi="Times New Roman" w:cs="Times New Roman"/>
          <w:sz w:val="24"/>
          <w:szCs w:val="24"/>
          <w:u w:val="single"/>
        </w:rPr>
      </w:pPr>
      <w:r w:rsidRPr="006659D3">
        <w:rPr>
          <w:rFonts w:ascii="Times New Roman" w:hAnsi="Times New Roman" w:cs="Times New Roman"/>
          <w:sz w:val="24"/>
          <w:szCs w:val="24"/>
          <w:u w:val="single"/>
        </w:rPr>
        <w:t>Выпускник получит возможность научиться: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659D3" w:rsidRPr="006659D3" w:rsidRDefault="006659D3" w:rsidP="006659D3">
      <w:pPr>
        <w:pStyle w:val="a3"/>
        <w:ind w:firstLine="567"/>
        <w:jc w:val="both"/>
        <w:rPr>
          <w:rFonts w:ascii="Times New Roman" w:hAnsi="Times New Roman" w:cs="Times New Roman"/>
          <w:b/>
          <w:sz w:val="24"/>
          <w:szCs w:val="24"/>
        </w:rPr>
      </w:pPr>
      <w:r w:rsidRPr="006659D3">
        <w:rPr>
          <w:rFonts w:ascii="Times New Roman" w:hAnsi="Times New Roman" w:cs="Times New Roman"/>
          <w:b/>
          <w:sz w:val="24"/>
          <w:szCs w:val="24"/>
        </w:rPr>
        <w:t>Механические явления</w:t>
      </w:r>
    </w:p>
    <w:p w:rsidR="006659D3" w:rsidRPr="006659D3" w:rsidRDefault="006659D3" w:rsidP="006659D3">
      <w:pPr>
        <w:pStyle w:val="a3"/>
        <w:ind w:firstLine="567"/>
        <w:jc w:val="both"/>
        <w:rPr>
          <w:rFonts w:ascii="Times New Roman" w:hAnsi="Times New Roman" w:cs="Times New Roman"/>
          <w:sz w:val="24"/>
          <w:szCs w:val="24"/>
          <w:u w:val="single"/>
        </w:rPr>
      </w:pPr>
      <w:r w:rsidRPr="006659D3">
        <w:rPr>
          <w:rFonts w:ascii="Times New Roman" w:hAnsi="Times New Roman" w:cs="Times New Roman"/>
          <w:sz w:val="24"/>
          <w:szCs w:val="24"/>
          <w:u w:val="single"/>
        </w:rPr>
        <w:t>Выпускник научится: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w:t>
      </w:r>
      <w:r w:rsidRPr="006659D3">
        <w:rPr>
          <w:rFonts w:ascii="Times New Roman" w:hAnsi="Times New Roman" w:cs="Times New Roman"/>
          <w:sz w:val="24"/>
          <w:szCs w:val="24"/>
        </w:rPr>
        <w:lastRenderedPageBreak/>
        <w:t>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659D3" w:rsidRPr="006659D3" w:rsidRDefault="006659D3" w:rsidP="006659D3">
      <w:pPr>
        <w:pStyle w:val="a3"/>
        <w:ind w:firstLine="567"/>
        <w:jc w:val="both"/>
        <w:rPr>
          <w:rFonts w:ascii="Times New Roman" w:hAnsi="Times New Roman" w:cs="Times New Roman"/>
          <w:sz w:val="24"/>
          <w:szCs w:val="24"/>
          <w:u w:val="single"/>
        </w:rPr>
      </w:pPr>
      <w:r w:rsidRPr="006659D3">
        <w:rPr>
          <w:rFonts w:ascii="Times New Roman" w:hAnsi="Times New Roman" w:cs="Times New Roman"/>
          <w:sz w:val="24"/>
          <w:szCs w:val="24"/>
          <w:u w:val="single"/>
        </w:rPr>
        <w:t>Выпускник получит возможность научиться: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659D3" w:rsidRPr="006659D3" w:rsidRDefault="006659D3" w:rsidP="006659D3">
      <w:pPr>
        <w:pStyle w:val="a3"/>
        <w:ind w:firstLine="567"/>
        <w:jc w:val="both"/>
        <w:rPr>
          <w:rFonts w:ascii="Times New Roman" w:hAnsi="Times New Roman" w:cs="Times New Roman"/>
          <w:b/>
          <w:sz w:val="24"/>
          <w:szCs w:val="24"/>
        </w:rPr>
      </w:pPr>
      <w:r w:rsidRPr="006659D3">
        <w:rPr>
          <w:rFonts w:ascii="Times New Roman" w:hAnsi="Times New Roman" w:cs="Times New Roman"/>
          <w:b/>
          <w:sz w:val="24"/>
          <w:szCs w:val="24"/>
        </w:rPr>
        <w:t>Тепловые явления</w:t>
      </w:r>
    </w:p>
    <w:p w:rsidR="006659D3" w:rsidRPr="006659D3" w:rsidRDefault="006659D3" w:rsidP="006659D3">
      <w:pPr>
        <w:pStyle w:val="a3"/>
        <w:ind w:firstLine="567"/>
        <w:jc w:val="both"/>
        <w:rPr>
          <w:rFonts w:ascii="Times New Roman" w:hAnsi="Times New Roman" w:cs="Times New Roman"/>
          <w:sz w:val="24"/>
          <w:szCs w:val="24"/>
        </w:rPr>
      </w:pPr>
      <w:r w:rsidRPr="006659D3">
        <w:rPr>
          <w:rFonts w:ascii="Times New Roman" w:hAnsi="Times New Roman" w:cs="Times New Roman"/>
          <w:sz w:val="24"/>
          <w:szCs w:val="24"/>
        </w:rPr>
        <w:t>Выпускник научится: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659D3">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659D3" w:rsidRPr="006659D3" w:rsidRDefault="006659D3" w:rsidP="006659D3">
      <w:pPr>
        <w:pStyle w:val="a3"/>
        <w:ind w:firstLine="567"/>
        <w:jc w:val="both"/>
        <w:rPr>
          <w:rFonts w:ascii="Times New Roman" w:hAnsi="Times New Roman" w:cs="Times New Roman"/>
          <w:sz w:val="24"/>
          <w:szCs w:val="24"/>
          <w:u w:val="single"/>
        </w:rPr>
      </w:pPr>
      <w:r w:rsidRPr="006659D3">
        <w:rPr>
          <w:rFonts w:ascii="Times New Roman" w:hAnsi="Times New Roman" w:cs="Times New Roman"/>
          <w:sz w:val="24"/>
          <w:szCs w:val="24"/>
          <w:u w:val="single"/>
        </w:rPr>
        <w:t>Выпускник получит возможность научиться: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659D3" w:rsidRPr="006659D3" w:rsidRDefault="006659D3" w:rsidP="006659D3">
      <w:pPr>
        <w:pStyle w:val="a3"/>
        <w:ind w:firstLine="567"/>
        <w:jc w:val="both"/>
        <w:rPr>
          <w:rFonts w:ascii="Times New Roman" w:hAnsi="Times New Roman" w:cs="Times New Roman"/>
          <w:b/>
          <w:sz w:val="24"/>
          <w:szCs w:val="24"/>
        </w:rPr>
      </w:pPr>
      <w:r w:rsidRPr="006659D3">
        <w:rPr>
          <w:rFonts w:ascii="Times New Roman" w:hAnsi="Times New Roman" w:cs="Times New Roman"/>
          <w:b/>
          <w:sz w:val="24"/>
          <w:szCs w:val="24"/>
        </w:rPr>
        <w:t>Электрические и магнитные явления</w:t>
      </w:r>
    </w:p>
    <w:p w:rsidR="006659D3" w:rsidRPr="006659D3" w:rsidRDefault="006659D3" w:rsidP="006659D3">
      <w:pPr>
        <w:pStyle w:val="a3"/>
        <w:ind w:firstLine="567"/>
        <w:jc w:val="both"/>
        <w:rPr>
          <w:rFonts w:ascii="Times New Roman" w:hAnsi="Times New Roman" w:cs="Times New Roman"/>
          <w:sz w:val="24"/>
          <w:szCs w:val="24"/>
          <w:u w:val="single"/>
        </w:rPr>
      </w:pPr>
      <w:r w:rsidRPr="006659D3">
        <w:rPr>
          <w:rFonts w:ascii="Times New Roman" w:hAnsi="Times New Roman" w:cs="Times New Roman"/>
          <w:sz w:val="24"/>
          <w:szCs w:val="24"/>
          <w:u w:val="single"/>
        </w:rPr>
        <w:t>Выпускник научится: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w:t>
      </w:r>
      <w:r w:rsidRPr="006659D3">
        <w:rPr>
          <w:rFonts w:ascii="Times New Roman" w:hAnsi="Times New Roman" w:cs="Times New Roman"/>
          <w:sz w:val="24"/>
          <w:szCs w:val="24"/>
        </w:rPr>
        <w:lastRenderedPageBreak/>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659D3" w:rsidRPr="006659D3" w:rsidRDefault="006659D3" w:rsidP="006659D3">
      <w:pPr>
        <w:pStyle w:val="a3"/>
        <w:ind w:firstLine="567"/>
        <w:jc w:val="both"/>
        <w:rPr>
          <w:rFonts w:ascii="Times New Roman" w:hAnsi="Times New Roman" w:cs="Times New Roman"/>
          <w:sz w:val="24"/>
          <w:szCs w:val="24"/>
          <w:u w:val="single"/>
        </w:rPr>
      </w:pPr>
      <w:r w:rsidRPr="006659D3">
        <w:rPr>
          <w:rFonts w:ascii="Times New Roman" w:hAnsi="Times New Roman" w:cs="Times New Roman"/>
          <w:sz w:val="24"/>
          <w:szCs w:val="24"/>
          <w:u w:val="single"/>
        </w:rPr>
        <w:t>Выпускник получит возможность научиться: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659D3" w:rsidRPr="006659D3" w:rsidRDefault="006659D3" w:rsidP="006659D3">
      <w:pPr>
        <w:pStyle w:val="a3"/>
        <w:ind w:firstLine="567"/>
        <w:jc w:val="both"/>
        <w:rPr>
          <w:rFonts w:ascii="Times New Roman" w:hAnsi="Times New Roman" w:cs="Times New Roman"/>
          <w:b/>
          <w:sz w:val="24"/>
          <w:szCs w:val="24"/>
        </w:rPr>
      </w:pPr>
      <w:r w:rsidRPr="006659D3">
        <w:rPr>
          <w:rFonts w:ascii="Times New Roman" w:hAnsi="Times New Roman" w:cs="Times New Roman"/>
          <w:b/>
          <w:sz w:val="24"/>
          <w:szCs w:val="24"/>
        </w:rPr>
        <w:t>Квантовые явления</w:t>
      </w:r>
    </w:p>
    <w:p w:rsidR="006659D3" w:rsidRPr="006659D3" w:rsidRDefault="006659D3" w:rsidP="006659D3">
      <w:pPr>
        <w:pStyle w:val="a3"/>
        <w:ind w:firstLine="567"/>
        <w:jc w:val="both"/>
        <w:rPr>
          <w:rFonts w:ascii="Times New Roman" w:hAnsi="Times New Roman" w:cs="Times New Roman"/>
          <w:sz w:val="24"/>
          <w:szCs w:val="24"/>
          <w:u w:val="single"/>
        </w:rPr>
      </w:pPr>
      <w:r w:rsidRPr="006659D3">
        <w:rPr>
          <w:rFonts w:ascii="Times New Roman" w:hAnsi="Times New Roman" w:cs="Times New Roman"/>
          <w:sz w:val="24"/>
          <w:szCs w:val="24"/>
          <w:u w:val="single"/>
        </w:rPr>
        <w:t>Выпускник научится: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659D3" w:rsidRPr="006659D3" w:rsidRDefault="006659D3" w:rsidP="006659D3">
      <w:pPr>
        <w:pStyle w:val="a3"/>
        <w:ind w:firstLine="567"/>
        <w:jc w:val="both"/>
        <w:rPr>
          <w:rFonts w:ascii="Times New Roman" w:hAnsi="Times New Roman" w:cs="Times New Roman"/>
          <w:sz w:val="24"/>
          <w:szCs w:val="24"/>
          <w:u w:val="single"/>
        </w:rPr>
      </w:pPr>
      <w:r w:rsidRPr="006659D3">
        <w:rPr>
          <w:rFonts w:ascii="Times New Roman" w:hAnsi="Times New Roman" w:cs="Times New Roman"/>
          <w:sz w:val="24"/>
          <w:szCs w:val="24"/>
          <w:u w:val="single"/>
        </w:rPr>
        <w:t>Выпускник получит возможность научиться: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соотносить энергию связи атомных ядер с дефектом массы;</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659D3" w:rsidRPr="006659D3" w:rsidRDefault="006659D3" w:rsidP="006659D3">
      <w:pPr>
        <w:pStyle w:val="a3"/>
        <w:ind w:firstLine="567"/>
        <w:jc w:val="both"/>
        <w:rPr>
          <w:rFonts w:ascii="Times New Roman" w:hAnsi="Times New Roman" w:cs="Times New Roman"/>
          <w:b/>
          <w:sz w:val="24"/>
          <w:szCs w:val="24"/>
        </w:rPr>
      </w:pPr>
      <w:r w:rsidRPr="006659D3">
        <w:rPr>
          <w:rFonts w:ascii="Times New Roman" w:hAnsi="Times New Roman" w:cs="Times New Roman"/>
          <w:b/>
          <w:sz w:val="24"/>
          <w:szCs w:val="24"/>
        </w:rPr>
        <w:t>Элементы астрономии</w:t>
      </w:r>
    </w:p>
    <w:p w:rsidR="006659D3" w:rsidRPr="006659D3" w:rsidRDefault="006659D3" w:rsidP="006659D3">
      <w:pPr>
        <w:pStyle w:val="a3"/>
        <w:ind w:firstLine="567"/>
        <w:jc w:val="both"/>
        <w:rPr>
          <w:rFonts w:ascii="Times New Roman" w:hAnsi="Times New Roman" w:cs="Times New Roman"/>
          <w:sz w:val="24"/>
          <w:szCs w:val="24"/>
          <w:u w:val="single"/>
        </w:rPr>
      </w:pPr>
      <w:r w:rsidRPr="006659D3">
        <w:rPr>
          <w:rFonts w:ascii="Times New Roman" w:hAnsi="Times New Roman" w:cs="Times New Roman"/>
          <w:sz w:val="24"/>
          <w:szCs w:val="24"/>
          <w:u w:val="single"/>
        </w:rPr>
        <w:t>Выпускник научится: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понимать различия между гелиоцентрической и геоцентрической системами мира;</w:t>
      </w:r>
    </w:p>
    <w:p w:rsidR="006659D3" w:rsidRPr="006659D3" w:rsidRDefault="006659D3" w:rsidP="006659D3">
      <w:pPr>
        <w:pStyle w:val="a3"/>
        <w:ind w:firstLine="567"/>
        <w:jc w:val="both"/>
        <w:rPr>
          <w:rFonts w:ascii="Times New Roman" w:hAnsi="Times New Roman" w:cs="Times New Roman"/>
          <w:sz w:val="24"/>
          <w:szCs w:val="24"/>
          <w:u w:val="single"/>
        </w:rPr>
      </w:pPr>
      <w:r w:rsidRPr="006659D3">
        <w:rPr>
          <w:rFonts w:ascii="Times New Roman" w:hAnsi="Times New Roman" w:cs="Times New Roman"/>
          <w:sz w:val="24"/>
          <w:szCs w:val="24"/>
          <w:u w:val="single"/>
        </w:rPr>
        <w:t>Выпускник получит возможность научиться:</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659D3">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6659D3" w:rsidRPr="006659D3" w:rsidRDefault="006659D3" w:rsidP="006659D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59D3">
        <w:rPr>
          <w:rFonts w:ascii="Times New Roman" w:hAnsi="Times New Roman" w:cs="Times New Roman"/>
          <w:sz w:val="24"/>
          <w:szCs w:val="24"/>
        </w:rPr>
        <w:t>различать гипотезы о происхождении Солнечной системы.</w:t>
      </w:r>
    </w:p>
    <w:p w:rsidR="006659D3" w:rsidRDefault="006659D3" w:rsidP="001C07C8">
      <w:pPr>
        <w:pStyle w:val="a3"/>
        <w:rPr>
          <w:rFonts w:ascii="Times New Roman" w:hAnsi="Times New Roman" w:cs="Times New Roman"/>
          <w:sz w:val="24"/>
          <w:szCs w:val="24"/>
        </w:rPr>
      </w:pPr>
    </w:p>
    <w:p w:rsidR="00DC46F7" w:rsidRPr="00DC46F7" w:rsidRDefault="00DC46F7" w:rsidP="00DC46F7">
      <w:pPr>
        <w:pStyle w:val="a3"/>
        <w:ind w:firstLine="567"/>
        <w:jc w:val="center"/>
        <w:rPr>
          <w:rFonts w:ascii="Times New Roman" w:hAnsi="Times New Roman" w:cs="Times New Roman"/>
          <w:b/>
          <w:sz w:val="24"/>
          <w:szCs w:val="24"/>
        </w:rPr>
      </w:pPr>
      <w:r w:rsidRPr="00DC46F7">
        <w:rPr>
          <w:rFonts w:ascii="Times New Roman" w:hAnsi="Times New Roman" w:cs="Times New Roman"/>
          <w:b/>
          <w:sz w:val="24"/>
          <w:szCs w:val="24"/>
        </w:rPr>
        <w:t>1.2.3.10. Биология</w:t>
      </w:r>
    </w:p>
    <w:p w:rsidR="00DC46F7" w:rsidRPr="00DC46F7" w:rsidRDefault="00DC46F7" w:rsidP="00DC46F7">
      <w:pPr>
        <w:pStyle w:val="a3"/>
        <w:ind w:firstLine="567"/>
        <w:jc w:val="both"/>
        <w:rPr>
          <w:rFonts w:ascii="Times New Roman" w:hAnsi="Times New Roman" w:cs="Times New Roman"/>
          <w:sz w:val="24"/>
          <w:szCs w:val="24"/>
          <w:u w:val="single"/>
        </w:rPr>
      </w:pPr>
      <w:r w:rsidRPr="00DC46F7">
        <w:rPr>
          <w:rFonts w:ascii="Times New Roman" w:hAnsi="Times New Roman" w:cs="Times New Roman"/>
          <w:sz w:val="24"/>
          <w:szCs w:val="24"/>
          <w:u w:val="single"/>
        </w:rPr>
        <w:t xml:space="preserve">В результате изучения курса биологии в основной школе: </w:t>
      </w:r>
    </w:p>
    <w:p w:rsidR="00DC46F7" w:rsidRPr="00DC46F7" w:rsidRDefault="00DC46F7" w:rsidP="00DC46F7">
      <w:pPr>
        <w:pStyle w:val="a3"/>
        <w:ind w:firstLine="567"/>
        <w:jc w:val="both"/>
        <w:rPr>
          <w:rFonts w:ascii="Times New Roman" w:hAnsi="Times New Roman" w:cs="Times New Roman"/>
          <w:sz w:val="24"/>
          <w:szCs w:val="24"/>
        </w:rPr>
      </w:pPr>
      <w:r w:rsidRPr="00DC46F7">
        <w:rPr>
          <w:rFonts w:ascii="Times New Roman" w:hAnsi="Times New Roman" w:cs="Times New Roman"/>
          <w:sz w:val="24"/>
          <w:szCs w:val="24"/>
        </w:rPr>
        <w:t xml:space="preserve">Выпускник научится </w:t>
      </w:r>
      <w:r w:rsidRPr="00DC46F7">
        <w:rPr>
          <w:rFonts w:ascii="Times New Roman" w:hAnsi="Times New Roman" w:cs="Times New Roman"/>
          <w:bCs/>
          <w:sz w:val="24"/>
          <w:szCs w:val="24"/>
        </w:rPr>
        <w:t xml:space="preserve">пользоваться научными методами для распознания биологических проблем; </w:t>
      </w:r>
      <w:r w:rsidRPr="00DC46F7">
        <w:rPr>
          <w:rFonts w:ascii="Times New Roman"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C46F7" w:rsidRPr="00DC46F7" w:rsidRDefault="00DC46F7" w:rsidP="00DC46F7">
      <w:pPr>
        <w:pStyle w:val="a3"/>
        <w:ind w:firstLine="567"/>
        <w:jc w:val="both"/>
        <w:rPr>
          <w:rFonts w:ascii="Times New Roman" w:hAnsi="Times New Roman" w:cs="Times New Roman"/>
          <w:sz w:val="24"/>
          <w:szCs w:val="24"/>
        </w:rPr>
      </w:pPr>
      <w:r w:rsidRPr="00DC46F7">
        <w:rPr>
          <w:rFonts w:ascii="Times New Roman" w:hAnsi="Times New Roman" w:cs="Times New Roman"/>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C46F7" w:rsidRPr="00DC46F7" w:rsidRDefault="00DC46F7" w:rsidP="00DC46F7">
      <w:pPr>
        <w:pStyle w:val="a3"/>
        <w:ind w:firstLine="567"/>
        <w:jc w:val="both"/>
        <w:rPr>
          <w:rFonts w:ascii="Times New Roman" w:hAnsi="Times New Roman" w:cs="Times New Roman"/>
          <w:sz w:val="24"/>
          <w:szCs w:val="24"/>
        </w:rPr>
      </w:pPr>
      <w:r w:rsidRPr="00DC46F7">
        <w:rPr>
          <w:rFonts w:ascii="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C46F7" w:rsidRPr="00DC46F7" w:rsidRDefault="00DC46F7" w:rsidP="00DC46F7">
      <w:pPr>
        <w:pStyle w:val="a3"/>
        <w:ind w:firstLine="567"/>
        <w:jc w:val="both"/>
        <w:rPr>
          <w:rFonts w:ascii="Times New Roman" w:hAnsi="Times New Roman" w:cs="Times New Roman"/>
          <w:iCs/>
          <w:sz w:val="24"/>
          <w:szCs w:val="24"/>
        </w:rPr>
      </w:pPr>
      <w:r w:rsidRPr="00DC46F7">
        <w:rPr>
          <w:rFonts w:ascii="Times New Roman" w:hAnsi="Times New Roman" w:cs="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C46F7" w:rsidRPr="00DC46F7" w:rsidRDefault="00DC46F7" w:rsidP="00DC46F7">
      <w:pPr>
        <w:pStyle w:val="a3"/>
        <w:ind w:firstLine="567"/>
        <w:jc w:val="both"/>
        <w:rPr>
          <w:rFonts w:ascii="Times New Roman" w:hAnsi="Times New Roman" w:cs="Times New Roman"/>
          <w:sz w:val="24"/>
          <w:szCs w:val="24"/>
          <w:u w:val="single"/>
        </w:rPr>
      </w:pPr>
      <w:r w:rsidRPr="00DC46F7">
        <w:rPr>
          <w:rFonts w:ascii="Times New Roman" w:hAnsi="Times New Roman" w:cs="Times New Roman"/>
          <w:sz w:val="24"/>
          <w:szCs w:val="24"/>
          <w:u w:val="single"/>
        </w:rPr>
        <w:t>Выпускник получит возможность научиться:</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iCs/>
          <w:sz w:val="24"/>
          <w:szCs w:val="24"/>
        </w:rPr>
        <w:t xml:space="preserve">- </w:t>
      </w:r>
      <w:r w:rsidRPr="00DC46F7">
        <w:rPr>
          <w:rFonts w:ascii="Times New Roman" w:hAnsi="Times New Roman" w:cs="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C46F7" w:rsidRPr="00DC46F7" w:rsidRDefault="00DC46F7" w:rsidP="00DC46F7">
      <w:pPr>
        <w:pStyle w:val="a3"/>
        <w:ind w:firstLine="567"/>
        <w:jc w:val="both"/>
        <w:rPr>
          <w:rFonts w:ascii="Times New Roman" w:hAnsi="Times New Roman" w:cs="Times New Roman"/>
          <w:b/>
          <w:sz w:val="24"/>
          <w:szCs w:val="24"/>
        </w:rPr>
      </w:pPr>
      <w:r w:rsidRPr="00DC46F7">
        <w:rPr>
          <w:rFonts w:ascii="Times New Roman" w:hAnsi="Times New Roman" w:cs="Times New Roman"/>
          <w:b/>
          <w:sz w:val="24"/>
          <w:szCs w:val="24"/>
        </w:rPr>
        <w:t>Живые организмы</w:t>
      </w:r>
    </w:p>
    <w:p w:rsidR="00DC46F7" w:rsidRPr="00DC46F7" w:rsidRDefault="00DC46F7" w:rsidP="00DC46F7">
      <w:pPr>
        <w:pStyle w:val="a3"/>
        <w:ind w:firstLine="567"/>
        <w:jc w:val="both"/>
        <w:rPr>
          <w:rFonts w:ascii="Times New Roman" w:hAnsi="Times New Roman" w:cs="Times New Roman"/>
          <w:sz w:val="24"/>
          <w:szCs w:val="24"/>
          <w:u w:val="single"/>
        </w:rPr>
      </w:pPr>
      <w:r w:rsidRPr="00DC46F7">
        <w:rPr>
          <w:rFonts w:ascii="Times New Roman" w:hAnsi="Times New Roman" w:cs="Times New Roman"/>
          <w:sz w:val="24"/>
          <w:szCs w:val="24"/>
          <w:u w:val="single"/>
        </w:rPr>
        <w:t>Выпускник научится:</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C46F7">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знать и аргументировать основные правила поведения в природе;</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анализировать и оценивать последствия деятельности человека в природе;</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знать и соблюдать правила работы в кабинете биологии.</w:t>
      </w:r>
    </w:p>
    <w:p w:rsidR="00DC46F7" w:rsidRPr="00DC46F7" w:rsidRDefault="00DC46F7" w:rsidP="00DC46F7">
      <w:pPr>
        <w:pStyle w:val="a3"/>
        <w:ind w:firstLine="567"/>
        <w:jc w:val="both"/>
        <w:rPr>
          <w:rFonts w:ascii="Times New Roman" w:hAnsi="Times New Roman" w:cs="Times New Roman"/>
          <w:sz w:val="24"/>
          <w:szCs w:val="24"/>
          <w:u w:val="single"/>
        </w:rPr>
      </w:pPr>
      <w:r w:rsidRPr="00DC46F7">
        <w:rPr>
          <w:rFonts w:ascii="Times New Roman" w:hAnsi="Times New Roman" w:cs="Times New Roman"/>
          <w:sz w:val="24"/>
          <w:szCs w:val="24"/>
          <w:u w:val="single"/>
        </w:rPr>
        <w:t>Выпускник получит возможность научиться:</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C46F7" w:rsidRPr="00DC46F7" w:rsidRDefault="00DC46F7" w:rsidP="00DC46F7">
      <w:pPr>
        <w:pStyle w:val="a3"/>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DC46F7">
        <w:rPr>
          <w:rFonts w:ascii="Times New Roman" w:hAnsi="Times New Roman" w:cs="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C46F7" w:rsidRPr="00DC46F7" w:rsidRDefault="00DC46F7" w:rsidP="00DC46F7">
      <w:pPr>
        <w:pStyle w:val="a3"/>
        <w:ind w:firstLine="567"/>
        <w:jc w:val="both"/>
        <w:rPr>
          <w:rFonts w:ascii="Times New Roman" w:hAnsi="Times New Roman" w:cs="Times New Roman"/>
          <w:b/>
          <w:sz w:val="24"/>
          <w:szCs w:val="24"/>
        </w:rPr>
      </w:pPr>
      <w:r w:rsidRPr="00DC46F7">
        <w:rPr>
          <w:rFonts w:ascii="Times New Roman" w:hAnsi="Times New Roman" w:cs="Times New Roman"/>
          <w:b/>
          <w:sz w:val="24"/>
          <w:szCs w:val="24"/>
        </w:rPr>
        <w:t>Человек и его здоровье</w:t>
      </w:r>
    </w:p>
    <w:p w:rsidR="00DC46F7" w:rsidRPr="00DC46F7" w:rsidRDefault="00DC46F7" w:rsidP="00DC46F7">
      <w:pPr>
        <w:pStyle w:val="a3"/>
        <w:ind w:firstLine="567"/>
        <w:jc w:val="both"/>
        <w:rPr>
          <w:rFonts w:ascii="Times New Roman" w:hAnsi="Times New Roman" w:cs="Times New Roman"/>
          <w:sz w:val="24"/>
          <w:szCs w:val="24"/>
        </w:rPr>
      </w:pPr>
      <w:r w:rsidRPr="00DC46F7">
        <w:rPr>
          <w:rFonts w:ascii="Times New Roman" w:hAnsi="Times New Roman" w:cs="Times New Roman"/>
          <w:sz w:val="24"/>
          <w:szCs w:val="24"/>
          <w:u w:val="single"/>
        </w:rPr>
        <w:t>Выпускник научится</w:t>
      </w:r>
      <w:r w:rsidRPr="00DC46F7">
        <w:rPr>
          <w:rFonts w:ascii="Times New Roman" w:hAnsi="Times New Roman" w:cs="Times New Roman"/>
          <w:sz w:val="24"/>
          <w:szCs w:val="24"/>
        </w:rPr>
        <w:t>:</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аргументировать, приводить доказательства отличий человека от животных;</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C46F7">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анализировать и оценивать влияние факторов риска на здоровье человека;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описывать и использовать приемы оказания первой помощи;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знать и соблюдать правила работы в кабинете биологии.</w:t>
      </w:r>
    </w:p>
    <w:p w:rsidR="00DC46F7" w:rsidRPr="00DC46F7" w:rsidRDefault="00DC46F7" w:rsidP="00DC46F7">
      <w:pPr>
        <w:pStyle w:val="a3"/>
        <w:ind w:firstLine="567"/>
        <w:jc w:val="both"/>
        <w:rPr>
          <w:rFonts w:ascii="Times New Roman" w:hAnsi="Times New Roman" w:cs="Times New Roman"/>
          <w:sz w:val="24"/>
          <w:szCs w:val="24"/>
          <w:u w:val="single"/>
        </w:rPr>
      </w:pPr>
      <w:r w:rsidRPr="00DC46F7">
        <w:rPr>
          <w:rFonts w:ascii="Times New Roman" w:hAnsi="Times New Roman" w:cs="Times New Roman"/>
          <w:sz w:val="24"/>
          <w:szCs w:val="24"/>
          <w:u w:val="single"/>
        </w:rPr>
        <w:t>Выпускник получит возможность научиться:</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iCs/>
          <w:sz w:val="24"/>
          <w:szCs w:val="24"/>
        </w:rPr>
        <w:t xml:space="preserve">- </w:t>
      </w:r>
      <w:r w:rsidRPr="00DC46F7">
        <w:rPr>
          <w:rFonts w:ascii="Times New Roman" w:hAnsi="Times New Roman" w:cs="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DC46F7" w:rsidRPr="00DC46F7" w:rsidRDefault="00DC46F7" w:rsidP="00DC46F7">
      <w:pPr>
        <w:pStyle w:val="a3"/>
        <w:ind w:firstLine="567"/>
        <w:jc w:val="both"/>
        <w:rPr>
          <w:rFonts w:ascii="Times New Roman" w:hAnsi="Times New Roman" w:cs="Times New Roman"/>
          <w:b/>
          <w:sz w:val="24"/>
          <w:szCs w:val="24"/>
        </w:rPr>
      </w:pPr>
      <w:r w:rsidRPr="00DC46F7">
        <w:rPr>
          <w:rFonts w:ascii="Times New Roman" w:hAnsi="Times New Roman" w:cs="Times New Roman"/>
          <w:b/>
          <w:sz w:val="24"/>
          <w:szCs w:val="24"/>
        </w:rPr>
        <w:t>Общие биологические закономерности</w:t>
      </w:r>
    </w:p>
    <w:p w:rsidR="00DC46F7" w:rsidRPr="00DC46F7" w:rsidRDefault="00DC46F7" w:rsidP="00DC46F7">
      <w:pPr>
        <w:pStyle w:val="a3"/>
        <w:ind w:firstLine="567"/>
        <w:jc w:val="both"/>
        <w:rPr>
          <w:rFonts w:ascii="Times New Roman" w:hAnsi="Times New Roman" w:cs="Times New Roman"/>
          <w:sz w:val="24"/>
          <w:szCs w:val="24"/>
          <w:u w:val="single"/>
        </w:rPr>
      </w:pPr>
      <w:r w:rsidRPr="00DC46F7">
        <w:rPr>
          <w:rFonts w:ascii="Times New Roman" w:hAnsi="Times New Roman" w:cs="Times New Roman"/>
          <w:sz w:val="24"/>
          <w:szCs w:val="24"/>
          <w:u w:val="single"/>
        </w:rPr>
        <w:t>Выпускник научится:</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аргументировать, приводить доказательства необходимости защиты окружающей среды;</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C46F7">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знать и соблюдать правила работы в кабинете биологии.</w:t>
      </w:r>
    </w:p>
    <w:p w:rsidR="00DC46F7" w:rsidRPr="00DC46F7" w:rsidRDefault="00DC46F7" w:rsidP="00DC46F7">
      <w:pPr>
        <w:pStyle w:val="a3"/>
        <w:ind w:firstLine="567"/>
        <w:jc w:val="both"/>
        <w:rPr>
          <w:rFonts w:ascii="Times New Roman" w:hAnsi="Times New Roman" w:cs="Times New Roman"/>
          <w:sz w:val="24"/>
          <w:szCs w:val="24"/>
          <w:u w:val="single"/>
        </w:rPr>
      </w:pPr>
      <w:r w:rsidRPr="00DC46F7">
        <w:rPr>
          <w:rFonts w:ascii="Times New Roman" w:hAnsi="Times New Roman" w:cs="Times New Roman"/>
          <w:sz w:val="24"/>
          <w:szCs w:val="24"/>
          <w:u w:val="single"/>
        </w:rPr>
        <w:t>Выпускник получит возможность научиться:</w:t>
      </w:r>
    </w:p>
    <w:p w:rsidR="00DC46F7" w:rsidRPr="00DC46F7" w:rsidRDefault="00DC46F7" w:rsidP="00DC46F7">
      <w:pPr>
        <w:pStyle w:val="a3"/>
        <w:ind w:firstLine="567"/>
        <w:jc w:val="both"/>
        <w:rPr>
          <w:rFonts w:ascii="Times New Roman" w:hAnsi="Times New Roman" w:cs="Times New Roman"/>
          <w:iCs/>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DC46F7">
        <w:rPr>
          <w:rFonts w:ascii="Times New Roman" w:hAnsi="Times New Roman" w:cs="Times New Roman"/>
          <w:iCs/>
          <w:sz w:val="24"/>
          <w:szCs w:val="24"/>
        </w:rPr>
        <w:t>;</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iCs/>
          <w:sz w:val="24"/>
          <w:szCs w:val="24"/>
        </w:rPr>
        <w:t xml:space="preserve">- </w:t>
      </w:r>
      <w:r w:rsidRPr="00DC46F7">
        <w:rPr>
          <w:rFonts w:ascii="Times New Roman" w:hAnsi="Times New Roman" w:cs="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C46F7" w:rsidRDefault="00DC46F7" w:rsidP="001C07C8">
      <w:pPr>
        <w:pStyle w:val="a3"/>
        <w:rPr>
          <w:rFonts w:ascii="Times New Roman" w:hAnsi="Times New Roman" w:cs="Times New Roman"/>
          <w:sz w:val="24"/>
          <w:szCs w:val="24"/>
        </w:rPr>
      </w:pPr>
    </w:p>
    <w:p w:rsidR="00DC46F7" w:rsidRPr="00DC46F7" w:rsidRDefault="00DC46F7" w:rsidP="00DC46F7">
      <w:pPr>
        <w:pStyle w:val="a3"/>
        <w:ind w:firstLine="567"/>
        <w:jc w:val="center"/>
        <w:rPr>
          <w:rFonts w:ascii="Times New Roman" w:hAnsi="Times New Roman" w:cs="Times New Roman"/>
          <w:b/>
          <w:sz w:val="24"/>
          <w:szCs w:val="24"/>
        </w:rPr>
      </w:pPr>
      <w:r w:rsidRPr="00DC46F7">
        <w:rPr>
          <w:rFonts w:ascii="Times New Roman" w:hAnsi="Times New Roman" w:cs="Times New Roman"/>
          <w:b/>
          <w:sz w:val="24"/>
          <w:szCs w:val="24"/>
        </w:rPr>
        <w:t>1.2.3.11. Химия</w:t>
      </w:r>
    </w:p>
    <w:p w:rsidR="00DC46F7" w:rsidRPr="00DC46F7" w:rsidRDefault="00DC46F7" w:rsidP="00DC46F7">
      <w:pPr>
        <w:pStyle w:val="a3"/>
        <w:ind w:firstLine="567"/>
        <w:jc w:val="both"/>
        <w:rPr>
          <w:rFonts w:ascii="Times New Roman" w:hAnsi="Times New Roman" w:cs="Times New Roman"/>
          <w:bCs/>
          <w:sz w:val="24"/>
          <w:szCs w:val="24"/>
          <w:u w:val="single"/>
        </w:rPr>
      </w:pPr>
      <w:r w:rsidRPr="00DC46F7">
        <w:rPr>
          <w:rFonts w:ascii="Times New Roman" w:hAnsi="Times New Roman" w:cs="Times New Roman"/>
          <w:bCs/>
          <w:sz w:val="24"/>
          <w:szCs w:val="24"/>
          <w:u w:val="single"/>
        </w:rPr>
        <w:t>Выпускник научится:</w:t>
      </w:r>
    </w:p>
    <w:p w:rsidR="00DC46F7" w:rsidRPr="00DC46F7" w:rsidRDefault="00DC46F7" w:rsidP="00DC46F7">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DC46F7">
        <w:rPr>
          <w:rFonts w:ascii="Times New Roman" w:hAnsi="Times New Roman" w:cs="Times New Roman"/>
          <w:bCs/>
          <w:sz w:val="24"/>
          <w:szCs w:val="24"/>
        </w:rPr>
        <w:t>характеризовать основные методы познания: наблюдение, измерение, эксперимент;</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различать химические и физические явления;</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называть химические элементы;</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определять состав веществ по их формулам;</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определять валентность атома элемента в соединениях;</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определять тип химических реакций;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называть признаки и условия протекания химических реакций;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составлять формулы бинарных соединений;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составлять уравнения химических реакций;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соблюдать правила безопасной работы при проведении опытов;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пользоваться лабораторным оборудованием и посудой;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вычислять относительную молекулярную и молярную массы веществ;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вычислять массовую долю химического элемента по формуле соединения;</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получать, собирать кислород и водород;</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распознавать опытным путем газообразные вещества: кислород, водород;</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C46F7">
        <w:rPr>
          <w:rFonts w:ascii="Times New Roman" w:hAnsi="Times New Roman" w:cs="Times New Roman"/>
          <w:sz w:val="24"/>
          <w:szCs w:val="24"/>
        </w:rPr>
        <w:t>раскрывать смысл закона Авогадро;</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раскрывать смысл понятий «тепловой эффект реакции», «молярный объем»;</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характеризовать физические и химические свойства воды;</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раскрывать смысл понятия «раствор»;</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вычислять массовую долю растворенного вещества в растворе;</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приготовлять растворы с определенной массовой долей растворенного вещества;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называть соединения изученных классов неорганических веществ;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определять принадлежность веществ к определенному классу соединений;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составлять формулы неорганических соединений изученных классов;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характеризовать взаимосвязь между классами неорганических соединений;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раскрывать смысл Периодического закона Д.И. Менделеева;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раскрывать смысл понятий: «химическая связь», «электроотрицательность»;</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определять вид химической связи в неорганических соединениях;</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определять степень окисления атома элемента в соединении;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раскрывать смысл теории электролитической диссоциации;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составлять уравнения электролитической диссоциации кислот, щелочей, солей;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составлять полные и сокращенные ионные уравнения реакции обмена;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определять возможность протекания реакций ионного обмена;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проводить реакции, подтверждающие качественный состав различных веществ;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определять окислитель и восстановитель;</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составлять уравнения окислительно-восстановительных реакций;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называть факторы, влияющие на скорость химической реакции;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классифицировать химические реакции по различным признакам;</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характеризовать взаимосвязь между составом, строением и свойствами неметаллов;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распознавать опытным путем газообразные вещества: углекислый газ и аммиак;</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характеризовать взаимосвязь между составом, строением и свойствами металлов;</w:t>
      </w:r>
    </w:p>
    <w:p w:rsidR="00DC46F7" w:rsidRPr="00DC46F7" w:rsidRDefault="00DC46F7" w:rsidP="00DC46F7">
      <w:pPr>
        <w:pStyle w:val="a3"/>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оценивать влияние химического загрязнения окружающей среды на организм человека;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грамотно обращаться с веществами в повседневной жизни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C46F7">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C46F7" w:rsidRPr="00DC46F7" w:rsidRDefault="00DC46F7" w:rsidP="00DC46F7">
      <w:pPr>
        <w:pStyle w:val="a3"/>
        <w:ind w:firstLine="567"/>
        <w:jc w:val="both"/>
        <w:rPr>
          <w:rFonts w:ascii="Times New Roman" w:hAnsi="Times New Roman" w:cs="Times New Roman"/>
          <w:sz w:val="24"/>
          <w:szCs w:val="24"/>
          <w:u w:val="single"/>
        </w:rPr>
      </w:pPr>
      <w:r w:rsidRPr="00DC46F7">
        <w:rPr>
          <w:rFonts w:ascii="Times New Roman" w:hAnsi="Times New Roman" w:cs="Times New Roman"/>
          <w:bCs/>
          <w:sz w:val="24"/>
          <w:szCs w:val="24"/>
          <w:u w:val="single"/>
        </w:rPr>
        <w:t>Выпускник получит возможность научиться:</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составлять молекулярные и полные ионные уравнения по сокращенным ионным уравнениям;</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объективно оценивать информацию о веществах и химических процессах;</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критически относиться к псевдонаучной информации, недобросовестной рекламе в средствах массовой информации;</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осознавать значение теоретических знаний по химии для практической деятельности человека;</w:t>
      </w:r>
    </w:p>
    <w:p w:rsidR="00DC46F7" w:rsidRPr="00DC46F7" w:rsidRDefault="00DC46F7" w:rsidP="00DC46F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C46F7">
        <w:rPr>
          <w:rFonts w:ascii="Times New Roman" w:hAnsi="Times New Roman" w:cs="Times New Roman"/>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DC46F7" w:rsidRDefault="00DC46F7" w:rsidP="001C07C8">
      <w:pPr>
        <w:pStyle w:val="a3"/>
        <w:rPr>
          <w:rFonts w:ascii="Times New Roman" w:hAnsi="Times New Roman" w:cs="Times New Roman"/>
          <w:sz w:val="24"/>
          <w:szCs w:val="24"/>
        </w:rPr>
      </w:pPr>
    </w:p>
    <w:p w:rsidR="00FE0C83" w:rsidRPr="00FE0C83" w:rsidRDefault="00FE0C83" w:rsidP="00FE0C83">
      <w:pPr>
        <w:pStyle w:val="a3"/>
        <w:jc w:val="center"/>
        <w:rPr>
          <w:rFonts w:ascii="Times New Roman" w:hAnsi="Times New Roman" w:cs="Times New Roman"/>
          <w:b/>
          <w:sz w:val="24"/>
          <w:szCs w:val="24"/>
        </w:rPr>
      </w:pPr>
      <w:r w:rsidRPr="00FE0C83">
        <w:rPr>
          <w:rFonts w:ascii="Times New Roman" w:hAnsi="Times New Roman" w:cs="Times New Roman"/>
          <w:b/>
          <w:sz w:val="24"/>
          <w:szCs w:val="24"/>
        </w:rPr>
        <w:t>1.2.3.12. Изобразительное искусство</w:t>
      </w:r>
    </w:p>
    <w:p w:rsidR="00FE0C83" w:rsidRPr="00FE0C83" w:rsidRDefault="00FE0C83" w:rsidP="00FE0C83">
      <w:pPr>
        <w:pStyle w:val="a3"/>
        <w:ind w:firstLine="567"/>
        <w:jc w:val="both"/>
        <w:rPr>
          <w:rFonts w:ascii="Times New Roman" w:hAnsi="Times New Roman" w:cs="Times New Roman"/>
          <w:bCs/>
          <w:sz w:val="24"/>
          <w:szCs w:val="24"/>
        </w:rPr>
      </w:pPr>
      <w:r w:rsidRPr="00FE0C83">
        <w:rPr>
          <w:rFonts w:ascii="Times New Roman" w:hAnsi="Times New Roman" w:cs="Times New Roman"/>
          <w:bCs/>
          <w:sz w:val="24"/>
          <w:szCs w:val="24"/>
          <w:u w:val="single"/>
        </w:rPr>
        <w:t>Выпускник научится</w:t>
      </w:r>
      <w:r w:rsidRPr="00FE0C83">
        <w:rPr>
          <w:rFonts w:ascii="Times New Roman" w:hAnsi="Times New Roman" w:cs="Times New Roman"/>
          <w:bCs/>
          <w:sz w:val="24"/>
          <w:szCs w:val="24"/>
        </w:rPr>
        <w:t>:</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создавать эскизы декоративного убранства русской избы;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создавать цветовую композицию внутреннего убранства избы;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определять специфику образного языка декоративно-прикладного искусства;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E0C83">
        <w:rPr>
          <w:rFonts w:ascii="Times New Roman" w:hAnsi="Times New Roman" w:cs="Times New Roman"/>
          <w:sz w:val="24"/>
          <w:szCs w:val="24"/>
        </w:rPr>
        <w:t>характеризовать основы народного орнамента; создавать орнаменты на основе народных традиций;</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различать виды и материалы декоративно-прикладного искусства;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различать и характеризовать несколько народных художественных промыслов России;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объяснять разницу между предметом изображения, сюжетом и содержанием изображения;</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простым навыкам изображения с помощью пятна и тональных отношений;</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строить изображения простых предметов по правилам линейной перспективы;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выражать цветом в натюрморте собственное настроение и переживания;</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применять перспективу в практической творческой работе;</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навыкам изображения перспективных сокращений в зарисовках наблюдаемого;</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навыкам создания пейзажных зарисовок;</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различать и характеризовать понятия: пространство, ракурс, воздушная перспектива;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пользоваться правилами работы на пленэре;</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E0C83">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различать и характеризовать виды портрета;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понимать и характеризовать основы изображения головы человека;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пользоваться навыками работы с доступными скульптурными материалами;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использовать графические материалы в работе над портретом;</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использовать образные возможности освещения в портрете;</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пользоваться правилами схематического построения головы человека в рисунке;</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навыкам передачи в плоскостном изображении простых движений фигуры человека;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навыкам понимания особенностей восприятия скульптурного образа;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навыкам лепки и работы с пластилином или глиной;</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объяснять понятия «тема», «содержание», «сюжет» в произведениях станковой живописи;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изобразительным и композиционным навыкам в процессе работы над эскизом;</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узнавать и объяснять понятия «тематическая картина», «станковая живопись»;</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перечислять и характеризовать основные жанры сюжетно- тематической картины;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творческому опыту по разработке художественного проекта –разработки композиции на историческую тему;</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творческому опыту создания композиции на основе библейских сюжетов;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называть имена великих европейских и русских художников, творивших на библейские темы;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характеризовать роль монументальных памятников в жизни общества;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E0C83">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культуре зрительского восприятия;</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характеризовать временные и пространственные искусства;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понимать разницу между реальностью и художественным образом;</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опыту художественного иллюстрирования и навыкам работы графическими материалами;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опыту художественного творчества по созданию стилизованных образов животных;</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распознавать объект и пространство в конструктивных видах искусства;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понимать сочетание различных объемов в здании;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понимать единство художественного и функционального в вещи, форму и материал;</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понимать тенденции и перспективы развития современной архитектуры;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различать образно-стилевой язык архитектуры прошлого;</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создавать практические творческие композиции в технике коллажа, дизайн-проектов;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приобретать общее представление о традициях ландшафтно-парковой архитектуры;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характеризовать основные школы садово-паркового искусства;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понимать основы краткой истории русской усадебной культуры XVIII – XIX веков;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называть и раскрывать смысл основ искусства флористики;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понимать основы краткой истории костюма;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E0C83">
        <w:rPr>
          <w:rFonts w:ascii="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узнавать и описывать памятники шатрового зодчества;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различать стилевые особенности разных школ архитектуры Древней Руси;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сравнивать, сопоставлять и анализировать произведения живописи Древней Руси;</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рассуждать о значении художественного образа древнерусской культуры;</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выявлять и называть характерные особенности русской портретной живописи XVIII века;</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характеризовать признаки и особенности московского барокко;</w:t>
      </w:r>
    </w:p>
    <w:p w:rsidR="00FE0C83" w:rsidRPr="00FE0C83" w:rsidRDefault="00FE0C83" w:rsidP="00FE0C8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E0C83">
        <w:rPr>
          <w:rFonts w:ascii="Times New Roman" w:hAnsi="Times New Roman" w:cs="Times New Roman"/>
          <w:sz w:val="24"/>
          <w:szCs w:val="24"/>
        </w:rPr>
        <w:t>создавать разнообразные творческие работы (фантазийные конструкции) в материале.</w:t>
      </w:r>
    </w:p>
    <w:p w:rsidR="00FE0C83" w:rsidRPr="00FE0C83" w:rsidRDefault="00FE0C83" w:rsidP="00FE0C83">
      <w:pPr>
        <w:pStyle w:val="a3"/>
        <w:ind w:firstLine="567"/>
        <w:jc w:val="both"/>
        <w:rPr>
          <w:rFonts w:ascii="Times New Roman" w:hAnsi="Times New Roman" w:cs="Times New Roman"/>
          <w:bCs/>
          <w:sz w:val="24"/>
          <w:szCs w:val="24"/>
        </w:rPr>
      </w:pPr>
      <w:r w:rsidRPr="00FE0C83">
        <w:rPr>
          <w:rFonts w:ascii="Times New Roman" w:hAnsi="Times New Roman" w:cs="Times New Roman"/>
          <w:bCs/>
          <w:sz w:val="24"/>
          <w:szCs w:val="24"/>
          <w:u w:val="single"/>
        </w:rPr>
        <w:t>Выпускник получит возможность научиться</w:t>
      </w:r>
      <w:r w:rsidRPr="00FE0C83">
        <w:rPr>
          <w:rFonts w:ascii="Times New Roman" w:hAnsi="Times New Roman" w:cs="Times New Roman"/>
          <w:bCs/>
          <w:sz w:val="24"/>
          <w:szCs w:val="24"/>
        </w:rPr>
        <w:t>:</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выделять признаки для установления стилевых связей в процессе изучения изобразительного искусства;</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понимать специфику изображения в полиграфии;</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различать формы полиграфической продукции: книги, журналы, плакаты, афиши и др.);</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различать и характеризовать типы изображения в полиграфии (графическое, живописное, компьютерное, фотографическое);</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проектировать обложку книги, рекламы открытки, визитки и др.;</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создавать художественную композицию макета книги, журнала;</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называть имена великих русских живописцев и архитекторов XVIII – XIX веков;</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называть и характеризовать произведения изобразительного искусства и архитектуры русских художников XVIII – XIX веков;</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называть имена выдающихся русских художников-ваятелей XVIII века и определять скульптурные памятники;</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называть имена выдающихся художников «Товарищества передвижников» и определять их произведения живописи;</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называть имена выдающихся русских художников-пейзажистов XIX века и определять произведения пейзажной живописи;</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понимать особенности исторического жанра, определять произведения исторической живописи;</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E0C83" w:rsidRPr="00F41C3A">
        <w:rPr>
          <w:rFonts w:ascii="Times New Roman" w:hAnsi="Times New Roman" w:cs="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определять «Русский стиль» в архитектуре модерна, называть памятники архитектуры модерна;</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создавать разнообразные творческие работы (фантазийные конструкции) в материале;</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узнавать основные художественные направления в искусстве XIX и XX веков;</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узнавать, называть основные художественные стили в европейском и русском искусстве и время их развития в истории культуры;</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применять творческий опыт разработки художественного проекта – создания композиции на определенную тему;</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понимать смысл традиций и новаторства в изобразительном искусстве XX века. Модерн. Авангард. Сюрреализм;</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характеризовать стиль модерн в архитектуре. Ф.О. Шехтель. А. Гауди;</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использовать выразительный язык при моделировании архитектурного пространства;</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характеризовать крупнейшие художественные музеи мира и России;</w:t>
      </w:r>
    </w:p>
    <w:p w:rsidR="00FE0C83"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получать представления об особенностях художественных коллекций крупнейших музеев мира;</w:t>
      </w:r>
    </w:p>
    <w:p w:rsidR="00FE0C83"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E0C83" w:rsidRPr="00F41C3A">
        <w:rPr>
          <w:rFonts w:ascii="Times New Roman" w:hAnsi="Times New Roman" w:cs="Times New Roman"/>
          <w:sz w:val="24"/>
          <w:szCs w:val="24"/>
        </w:rPr>
        <w:t>использовать навыки коллективной работы над объемн</w:t>
      </w:r>
      <w:r>
        <w:rPr>
          <w:rFonts w:ascii="Times New Roman" w:hAnsi="Times New Roman" w:cs="Times New Roman"/>
          <w:sz w:val="24"/>
          <w:szCs w:val="24"/>
        </w:rPr>
        <w:t>о- пространственной композицией.</w:t>
      </w:r>
    </w:p>
    <w:p w:rsidR="00F41C3A" w:rsidRDefault="00F41C3A" w:rsidP="00F41C3A">
      <w:pPr>
        <w:pStyle w:val="a3"/>
        <w:ind w:firstLine="567"/>
        <w:jc w:val="both"/>
        <w:rPr>
          <w:rFonts w:ascii="Times New Roman" w:hAnsi="Times New Roman" w:cs="Times New Roman"/>
          <w:sz w:val="24"/>
          <w:szCs w:val="24"/>
        </w:rPr>
      </w:pPr>
    </w:p>
    <w:p w:rsidR="00F41C3A" w:rsidRPr="00F41C3A" w:rsidRDefault="00F41C3A" w:rsidP="00F41C3A">
      <w:pPr>
        <w:pStyle w:val="a3"/>
        <w:ind w:firstLine="567"/>
        <w:jc w:val="center"/>
        <w:rPr>
          <w:rFonts w:ascii="Times New Roman" w:hAnsi="Times New Roman" w:cs="Times New Roman"/>
          <w:b/>
          <w:sz w:val="24"/>
          <w:szCs w:val="24"/>
        </w:rPr>
      </w:pPr>
      <w:r w:rsidRPr="00F41C3A">
        <w:rPr>
          <w:rFonts w:ascii="Times New Roman" w:hAnsi="Times New Roman" w:cs="Times New Roman"/>
          <w:b/>
          <w:sz w:val="24"/>
          <w:szCs w:val="24"/>
        </w:rPr>
        <w:t>1.2.3.13. Музыка</w:t>
      </w:r>
    </w:p>
    <w:p w:rsidR="00F41C3A" w:rsidRPr="00F41C3A" w:rsidRDefault="00F41C3A" w:rsidP="00F41C3A">
      <w:pPr>
        <w:pStyle w:val="a3"/>
        <w:ind w:firstLine="567"/>
        <w:jc w:val="both"/>
        <w:rPr>
          <w:rFonts w:ascii="Times New Roman" w:hAnsi="Times New Roman" w:cs="Times New Roman"/>
          <w:sz w:val="24"/>
          <w:szCs w:val="24"/>
        </w:rPr>
      </w:pPr>
      <w:r w:rsidRPr="00F41C3A">
        <w:rPr>
          <w:rFonts w:ascii="Times New Roman" w:hAnsi="Times New Roman" w:cs="Times New Roman"/>
          <w:sz w:val="24"/>
          <w:szCs w:val="24"/>
          <w:u w:val="single"/>
        </w:rPr>
        <w:t>Выпускник научится</w:t>
      </w:r>
      <w:r w:rsidRPr="00F41C3A">
        <w:rPr>
          <w:rFonts w:ascii="Times New Roman" w:hAnsi="Times New Roman" w:cs="Times New Roman"/>
          <w:sz w:val="24"/>
          <w:szCs w:val="24"/>
        </w:rPr>
        <w:t>:</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понимать значение интонации в музыке как носителя образного смысла;</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понимать жизненно-образное содержание музыкальных произведений разных жанров;</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различать многообразие музыкальных образов и способов их развития;</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производить интонационно-образный анализ музыкального произведения;</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понимать основной принцип построения и развития музыки;</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анализировать взаимосвязь жизненного содержания музыки и музыкальных образов;</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понимать специфику перевоплощения народной музыки в произведениях композиторов;</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41C3A">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узнавать формы построения музыки (двухчастную, трехчастную, вариации, рондо);</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определять тембры музыкальных инструментов;</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владеть музыкальными терминами в пределах изучаемой темы;</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определять характерные особенности музыкального языка;</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эмоционально-образно воспринимать и характеризовать музыкальные произведения;</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анализировать произведения выдающихся композиторов прошлого и современности;</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творчески интерпретировать содержание музыкальных произведений;</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различать интерпретацию классической музыки в современных обработках;</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определять характерные признаки современной популярной музыки;</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называть стили рок-музыки и ее отдельных направлений: рок-оперы, рок-н-ролла и др.;</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анализировать творчество исполнителей авторской песни;</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выявлять особенности взаимодействия музыки с другими видами искусства;</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находить жанровые параллели между музыкой и другими видами искусств;</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сравнивать интонации музыкального, живописного и литературного произведений;</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понимать значимость музыки в творчестве писателей и поэтов;</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владеть навыками вокально-хорового музицирования;</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r w:rsidRPr="00F41C3A">
        <w:rPr>
          <w:rFonts w:ascii="Times New Roman" w:hAnsi="Times New Roman" w:cs="Times New Roman"/>
          <w:sz w:val="24"/>
          <w:szCs w:val="24"/>
          <w:lang w:val="en-US"/>
        </w:rPr>
        <w:t>a</w:t>
      </w:r>
      <w:r w:rsidRPr="00F41C3A">
        <w:rPr>
          <w:rFonts w:ascii="Times New Roman" w:hAnsi="Times New Roman" w:cs="Times New Roman"/>
          <w:sz w:val="24"/>
          <w:szCs w:val="24"/>
        </w:rPr>
        <w:t xml:space="preserve"> </w:t>
      </w:r>
      <w:r w:rsidRPr="00F41C3A">
        <w:rPr>
          <w:rFonts w:ascii="Times New Roman" w:hAnsi="Times New Roman" w:cs="Times New Roman"/>
          <w:sz w:val="24"/>
          <w:szCs w:val="24"/>
          <w:lang w:val="en-US"/>
        </w:rPr>
        <w:t>cappella</w:t>
      </w:r>
      <w:r w:rsidRPr="00F41C3A">
        <w:rPr>
          <w:rFonts w:ascii="Times New Roman" w:hAnsi="Times New Roman" w:cs="Times New Roman"/>
          <w:sz w:val="24"/>
          <w:szCs w:val="24"/>
        </w:rPr>
        <w:t>);</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41C3A">
        <w:rPr>
          <w:rFonts w:ascii="Times New Roman" w:hAnsi="Times New Roman" w:cs="Times New Roman"/>
          <w:sz w:val="24"/>
          <w:szCs w:val="24"/>
        </w:rPr>
        <w:t>творчески интерпретировать содержание музыкального произведения в пении;</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 xml:space="preserve">передавать свои музыкальные впечатления в устной или письменной форме; </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проявлять творческую инициативу, участвуя в музыкально-эстетической деятельности;</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F41C3A" w:rsidRPr="00F41C3A" w:rsidRDefault="00F41C3A" w:rsidP="00F41C3A">
      <w:pPr>
        <w:pStyle w:val="a3"/>
        <w:ind w:firstLine="567"/>
        <w:jc w:val="both"/>
        <w:rPr>
          <w:rFonts w:ascii="Times New Roman" w:hAnsi="Times New Roman" w:cs="Times New Roman"/>
          <w:sz w:val="24"/>
          <w:szCs w:val="24"/>
          <w:u w:val="single"/>
        </w:rPr>
      </w:pPr>
      <w:r w:rsidRPr="00F41C3A">
        <w:rPr>
          <w:rFonts w:ascii="Times New Roman" w:hAnsi="Times New Roman" w:cs="Times New Roman"/>
          <w:sz w:val="24"/>
          <w:szCs w:val="24"/>
          <w:u w:val="single"/>
        </w:rPr>
        <w:t>Выпускник получит возможность научиться:</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определять специфику духовной музыки в эпоху Средневековья;</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распознавать мелодику знаменного распева – основы древнерусской церковной музыки;</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исполнять свою партию в хоре в простейших двухголосных произведениях, в том числе с ориентацией на нотную запись;</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41C3A" w:rsidRPr="00F41C3A" w:rsidRDefault="00F41C3A" w:rsidP="00F41C3A">
      <w:pPr>
        <w:pStyle w:val="a3"/>
        <w:ind w:firstLine="567"/>
        <w:jc w:val="both"/>
        <w:rPr>
          <w:rFonts w:ascii="Times New Roman" w:hAnsi="Times New Roman" w:cs="Times New Roman"/>
          <w:sz w:val="24"/>
          <w:szCs w:val="24"/>
        </w:rPr>
      </w:pPr>
    </w:p>
    <w:p w:rsidR="00F41C3A" w:rsidRPr="00F41C3A" w:rsidRDefault="00F41C3A" w:rsidP="00F41C3A">
      <w:pPr>
        <w:pStyle w:val="a3"/>
        <w:ind w:firstLine="567"/>
        <w:jc w:val="center"/>
        <w:rPr>
          <w:rFonts w:ascii="Times New Roman" w:hAnsi="Times New Roman" w:cs="Times New Roman"/>
          <w:b/>
          <w:sz w:val="24"/>
          <w:szCs w:val="24"/>
        </w:rPr>
      </w:pPr>
      <w:r w:rsidRPr="00F41C3A">
        <w:rPr>
          <w:rFonts w:ascii="Times New Roman" w:hAnsi="Times New Roman" w:cs="Times New Roman"/>
          <w:b/>
          <w:sz w:val="24"/>
          <w:szCs w:val="24"/>
        </w:rPr>
        <w:t>1.2.3.14. Технология</w:t>
      </w:r>
    </w:p>
    <w:p w:rsidR="00F41C3A" w:rsidRPr="00F41C3A" w:rsidRDefault="00F41C3A" w:rsidP="00F41C3A">
      <w:pPr>
        <w:pStyle w:val="a3"/>
        <w:ind w:firstLine="567"/>
        <w:jc w:val="both"/>
        <w:rPr>
          <w:rFonts w:ascii="Times New Roman" w:hAnsi="Times New Roman" w:cs="Times New Roman"/>
          <w:sz w:val="24"/>
          <w:szCs w:val="24"/>
        </w:rPr>
      </w:pPr>
      <w:r w:rsidRPr="00F41C3A">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41C3A">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41C3A" w:rsidRPr="00F41C3A" w:rsidRDefault="00F41C3A"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1C3A">
        <w:rPr>
          <w:rFonts w:ascii="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F41C3A" w:rsidRPr="00F41C3A" w:rsidRDefault="00F41C3A" w:rsidP="00F41C3A">
      <w:pPr>
        <w:pStyle w:val="a3"/>
        <w:ind w:firstLine="567"/>
        <w:jc w:val="both"/>
        <w:rPr>
          <w:rFonts w:ascii="Times New Roman" w:hAnsi="Times New Roman" w:cs="Times New Roman"/>
          <w:sz w:val="24"/>
          <w:szCs w:val="24"/>
        </w:rPr>
      </w:pPr>
      <w:r w:rsidRPr="00F41C3A">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41C3A" w:rsidRPr="00076BE9" w:rsidRDefault="00F41C3A" w:rsidP="00F41C3A">
      <w:pPr>
        <w:pStyle w:val="a3"/>
        <w:ind w:firstLine="567"/>
        <w:jc w:val="both"/>
        <w:rPr>
          <w:rFonts w:ascii="Times New Roman" w:hAnsi="Times New Roman" w:cs="Times New Roman"/>
          <w:b/>
          <w:sz w:val="24"/>
          <w:szCs w:val="24"/>
        </w:rPr>
      </w:pPr>
      <w:r w:rsidRPr="00076BE9">
        <w:rPr>
          <w:rFonts w:ascii="Times New Roman" w:hAnsi="Times New Roman" w:cs="Times New Roman"/>
          <w:b/>
          <w:sz w:val="24"/>
          <w:szCs w:val="24"/>
        </w:rPr>
        <w:t>Результаты, заявленные образовательной программой «Технология» по блокам содержания</w:t>
      </w:r>
    </w:p>
    <w:p w:rsidR="00F41C3A" w:rsidRPr="00076BE9" w:rsidRDefault="00F41C3A" w:rsidP="00F41C3A">
      <w:pPr>
        <w:pStyle w:val="a3"/>
        <w:ind w:firstLine="567"/>
        <w:jc w:val="both"/>
        <w:rPr>
          <w:rFonts w:ascii="Times New Roman" w:hAnsi="Times New Roman" w:cs="Times New Roman"/>
          <w:b/>
          <w:sz w:val="24"/>
          <w:szCs w:val="24"/>
        </w:rPr>
      </w:pPr>
      <w:r w:rsidRPr="00076BE9">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F41C3A" w:rsidRPr="00F41C3A" w:rsidRDefault="00F41C3A" w:rsidP="00F41C3A">
      <w:pPr>
        <w:pStyle w:val="a3"/>
        <w:ind w:firstLine="567"/>
        <w:jc w:val="both"/>
        <w:rPr>
          <w:rFonts w:ascii="Times New Roman" w:eastAsia="MS Mincho" w:hAnsi="Times New Roman" w:cs="Times New Roman"/>
          <w:sz w:val="24"/>
          <w:szCs w:val="24"/>
        </w:rPr>
      </w:pPr>
      <w:r w:rsidRPr="00076BE9">
        <w:rPr>
          <w:rFonts w:ascii="Times New Roman" w:hAnsi="Times New Roman" w:cs="Times New Roman"/>
          <w:sz w:val="24"/>
          <w:szCs w:val="24"/>
          <w:u w:val="single"/>
        </w:rPr>
        <w:t>Выпускник научится</w:t>
      </w:r>
      <w:r w:rsidRPr="00F41C3A">
        <w:rPr>
          <w:rFonts w:ascii="Times New Roman" w:hAnsi="Times New Roman" w:cs="Times New Roman"/>
          <w:sz w:val="24"/>
          <w:szCs w:val="24"/>
        </w:rPr>
        <w:t>:</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41C3A" w:rsidRPr="00076BE9" w:rsidRDefault="00F41C3A" w:rsidP="00F41C3A">
      <w:pPr>
        <w:pStyle w:val="a3"/>
        <w:ind w:firstLine="567"/>
        <w:jc w:val="both"/>
        <w:rPr>
          <w:rFonts w:ascii="Times New Roman" w:hAnsi="Times New Roman" w:cs="Times New Roman"/>
          <w:sz w:val="24"/>
          <w:szCs w:val="24"/>
          <w:u w:val="single"/>
        </w:rPr>
      </w:pPr>
      <w:r w:rsidRPr="00076BE9">
        <w:rPr>
          <w:rFonts w:ascii="Times New Roman" w:hAnsi="Times New Roman" w:cs="Times New Roman"/>
          <w:sz w:val="24"/>
          <w:szCs w:val="24"/>
          <w:u w:val="single"/>
        </w:rPr>
        <w:t>Выпускник получит возможность научиться:</w:t>
      </w:r>
    </w:p>
    <w:p w:rsidR="00F41C3A" w:rsidRPr="00076BE9"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076BE9">
        <w:rPr>
          <w:rFonts w:ascii="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41C3A" w:rsidRPr="00076BE9" w:rsidRDefault="00F41C3A" w:rsidP="00F41C3A">
      <w:pPr>
        <w:pStyle w:val="a3"/>
        <w:ind w:firstLine="567"/>
        <w:jc w:val="both"/>
        <w:rPr>
          <w:rFonts w:ascii="Times New Roman" w:hAnsi="Times New Roman" w:cs="Times New Roman"/>
          <w:b/>
          <w:sz w:val="24"/>
          <w:szCs w:val="24"/>
        </w:rPr>
      </w:pPr>
      <w:r w:rsidRPr="00076BE9">
        <w:rPr>
          <w:rFonts w:ascii="Times New Roman" w:hAnsi="Times New Roman" w:cs="Times New Roman"/>
          <w:b/>
          <w:sz w:val="24"/>
          <w:szCs w:val="24"/>
        </w:rPr>
        <w:t>Формирование технологической культуры и проектно-технологического мышления обучающихся</w:t>
      </w:r>
    </w:p>
    <w:p w:rsidR="00F41C3A" w:rsidRPr="00F41C3A" w:rsidRDefault="00F41C3A" w:rsidP="00F41C3A">
      <w:pPr>
        <w:pStyle w:val="a3"/>
        <w:ind w:firstLine="567"/>
        <w:jc w:val="both"/>
        <w:rPr>
          <w:rFonts w:ascii="Times New Roman" w:eastAsia="MS Mincho" w:hAnsi="Times New Roman" w:cs="Times New Roman"/>
          <w:sz w:val="24"/>
          <w:szCs w:val="24"/>
        </w:rPr>
      </w:pPr>
      <w:r w:rsidRPr="00076BE9">
        <w:rPr>
          <w:rFonts w:ascii="Times New Roman" w:hAnsi="Times New Roman" w:cs="Times New Roman"/>
          <w:sz w:val="24"/>
          <w:szCs w:val="24"/>
          <w:u w:val="single"/>
        </w:rPr>
        <w:t>Выпускник научится</w:t>
      </w:r>
      <w:r w:rsidRPr="00F41C3A">
        <w:rPr>
          <w:rFonts w:ascii="Times New Roman" w:hAnsi="Times New Roman" w:cs="Times New Roman"/>
          <w:sz w:val="24"/>
          <w:szCs w:val="24"/>
        </w:rPr>
        <w:t>:</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следовать технологии, в том числе в процессе изготовления субъективно нового продукта;</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оценивать условия применимости технологии в том числе с позиций экологической защищенности;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проводить оценку и испытание полученного продукта;</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проводить анализ потребностей в тех или иных материальных или информационных продуктах;</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описывать технологическое решение с помощью текста, рисунков, графического изображения;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проводить и анализировать разработку и / или реализацию прикладных проектов, предполагающих:</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41C3A" w:rsidRPr="00F41C3A">
        <w:rPr>
          <w:rFonts w:ascii="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встраивание созданного информационного продукта в заданную оболочку;</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изготовление информационного продукта по заданному алгоритму в заданной оболочке;</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проводить и анализировать разработку и / или реализацию технологических проектов, предполагающих:</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проводить и анализировать разработку и / или реализацию проектов, предполагающих:</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разработку плана продвижения продукта;</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F41C3A" w:rsidRPr="00F41C3A" w:rsidRDefault="00F41C3A" w:rsidP="00F41C3A">
      <w:pPr>
        <w:pStyle w:val="a3"/>
        <w:ind w:firstLine="567"/>
        <w:jc w:val="both"/>
        <w:rPr>
          <w:rFonts w:ascii="Times New Roman" w:hAnsi="Times New Roman" w:cs="Times New Roman"/>
          <w:sz w:val="24"/>
          <w:szCs w:val="24"/>
        </w:rPr>
      </w:pPr>
      <w:r w:rsidRPr="00076BE9">
        <w:rPr>
          <w:rFonts w:ascii="Times New Roman" w:hAnsi="Times New Roman" w:cs="Times New Roman"/>
          <w:sz w:val="24"/>
          <w:szCs w:val="24"/>
          <w:u w:val="single"/>
        </w:rPr>
        <w:t>Выпускник получит возможность научиться</w:t>
      </w:r>
      <w:r w:rsidRPr="00F41C3A">
        <w:rPr>
          <w:rFonts w:ascii="Times New Roman" w:hAnsi="Times New Roman" w:cs="Times New Roman"/>
          <w:sz w:val="24"/>
          <w:szCs w:val="24"/>
        </w:rPr>
        <w:t>:</w:t>
      </w:r>
    </w:p>
    <w:p w:rsidR="00F41C3A" w:rsidRPr="00076BE9"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076BE9">
        <w:rPr>
          <w:rFonts w:ascii="Times New Roman" w:hAnsi="Times New Roman" w:cs="Times New Roman"/>
          <w:sz w:val="24"/>
          <w:szCs w:val="24"/>
        </w:rPr>
        <w:t>выявлять и формулировать проблему, требующую технологического решения;</w:t>
      </w:r>
    </w:p>
    <w:p w:rsidR="00F41C3A" w:rsidRPr="00076BE9"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076BE9">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41C3A" w:rsidRPr="00076BE9"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076BE9">
        <w:rPr>
          <w:rFonts w:ascii="Times New Roman" w:hAnsi="Times New Roman" w:cs="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41C3A" w:rsidRPr="00076BE9"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076BE9">
        <w:rPr>
          <w:rFonts w:ascii="Times New Roman" w:hAnsi="Times New Roman" w:cs="Times New Roman"/>
          <w:sz w:val="24"/>
          <w:szCs w:val="24"/>
        </w:rPr>
        <w:t>оценивать коммерческий потенциал продукта и / или технологии.</w:t>
      </w:r>
    </w:p>
    <w:p w:rsidR="00F41C3A" w:rsidRPr="00076BE9" w:rsidRDefault="00F41C3A" w:rsidP="00F41C3A">
      <w:pPr>
        <w:pStyle w:val="a3"/>
        <w:ind w:firstLine="567"/>
        <w:jc w:val="both"/>
        <w:rPr>
          <w:rFonts w:ascii="Times New Roman" w:hAnsi="Times New Roman" w:cs="Times New Roman"/>
          <w:b/>
          <w:sz w:val="24"/>
          <w:szCs w:val="24"/>
        </w:rPr>
      </w:pPr>
      <w:r w:rsidRPr="00076BE9">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F41C3A" w:rsidRPr="00076BE9" w:rsidRDefault="00F41C3A" w:rsidP="00F41C3A">
      <w:pPr>
        <w:pStyle w:val="a3"/>
        <w:ind w:firstLine="567"/>
        <w:jc w:val="both"/>
        <w:rPr>
          <w:rFonts w:ascii="Times New Roman" w:eastAsia="MS Mincho" w:hAnsi="Times New Roman" w:cs="Times New Roman"/>
          <w:sz w:val="24"/>
          <w:szCs w:val="24"/>
          <w:u w:val="single"/>
        </w:rPr>
      </w:pPr>
      <w:r w:rsidRPr="00076BE9">
        <w:rPr>
          <w:rFonts w:ascii="Times New Roman" w:hAnsi="Times New Roman" w:cs="Times New Roman"/>
          <w:sz w:val="24"/>
          <w:szCs w:val="24"/>
          <w:u w:val="single"/>
        </w:rPr>
        <w:t>Выпускник научится: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характеризовать ситуацию на региональном рынке труда, называет тенденции ее развития,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разъяснять социальное значение групп профессий, востребованных на региональном рынке труда,</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характеризовать группы предприятий региона проживания,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анализировать свои мотивы и причины принятия тех или иных решений,</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41C3A" w:rsidRPr="00F41C3A">
        <w:rPr>
          <w:rFonts w:ascii="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41C3A" w:rsidRPr="00F41C3A" w:rsidRDefault="00F41C3A" w:rsidP="00F41C3A">
      <w:pPr>
        <w:pStyle w:val="a3"/>
        <w:ind w:firstLine="567"/>
        <w:jc w:val="both"/>
        <w:rPr>
          <w:rFonts w:ascii="Times New Roman" w:hAnsi="Times New Roman" w:cs="Times New Roman"/>
          <w:sz w:val="24"/>
          <w:szCs w:val="24"/>
        </w:rPr>
      </w:pPr>
      <w:r w:rsidRPr="00076BE9">
        <w:rPr>
          <w:rFonts w:ascii="Times New Roman" w:hAnsi="Times New Roman" w:cs="Times New Roman"/>
          <w:sz w:val="24"/>
          <w:szCs w:val="24"/>
          <w:u w:val="single"/>
        </w:rPr>
        <w:t>Выпускник получит возможность научиться</w:t>
      </w:r>
      <w:r w:rsidRPr="00F41C3A">
        <w:rPr>
          <w:rFonts w:ascii="Times New Roman" w:hAnsi="Times New Roman" w:cs="Times New Roman"/>
          <w:sz w:val="24"/>
          <w:szCs w:val="24"/>
        </w:rPr>
        <w:t>:</w:t>
      </w:r>
    </w:p>
    <w:p w:rsidR="00F41C3A" w:rsidRPr="00076BE9"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076BE9">
        <w:rPr>
          <w:rFonts w:ascii="Times New Roman" w:hAnsi="Times New Roman" w:cs="Times New Roman"/>
          <w:sz w:val="24"/>
          <w:szCs w:val="24"/>
        </w:rPr>
        <w:t>предлагать альтернативные варианты траекторий профессионального образования для занятия заданных должностей;</w:t>
      </w:r>
    </w:p>
    <w:p w:rsidR="00F41C3A" w:rsidRPr="00076BE9"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076BE9">
        <w:rPr>
          <w:rFonts w:ascii="Times New Roman" w:hAnsi="Times New Roman" w:cs="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F41C3A" w:rsidRPr="00076BE9" w:rsidRDefault="00F41C3A" w:rsidP="00F41C3A">
      <w:pPr>
        <w:pStyle w:val="a3"/>
        <w:ind w:firstLine="567"/>
        <w:jc w:val="both"/>
        <w:rPr>
          <w:rFonts w:ascii="Times New Roman" w:hAnsi="Times New Roman" w:cs="Times New Roman"/>
          <w:b/>
          <w:sz w:val="24"/>
          <w:szCs w:val="24"/>
        </w:rPr>
      </w:pPr>
      <w:bookmarkStart w:id="15" w:name="_Toc409691646"/>
      <w:bookmarkStart w:id="16" w:name="_Toc410653969"/>
      <w:bookmarkStart w:id="17" w:name="_Toc410702973"/>
      <w:bookmarkStart w:id="18" w:name="_Toc414553155"/>
      <w:bookmarkEnd w:id="15"/>
      <w:bookmarkEnd w:id="16"/>
      <w:bookmarkEnd w:id="17"/>
      <w:bookmarkEnd w:id="18"/>
      <w:r w:rsidRPr="00076BE9">
        <w:rPr>
          <w:rFonts w:ascii="Times New Roman" w:hAnsi="Times New Roman" w:cs="Times New Roman"/>
          <w:b/>
          <w:sz w:val="24"/>
          <w:szCs w:val="24"/>
        </w:rPr>
        <w:t>По годам обучения результаты могут быть структурированы и конкретизированы следующим образом:</w:t>
      </w:r>
    </w:p>
    <w:p w:rsidR="00F41C3A" w:rsidRPr="00076BE9" w:rsidRDefault="00F41C3A" w:rsidP="00F41C3A">
      <w:pPr>
        <w:pStyle w:val="a3"/>
        <w:ind w:firstLine="567"/>
        <w:jc w:val="both"/>
        <w:rPr>
          <w:rFonts w:ascii="Times New Roman" w:hAnsi="Times New Roman" w:cs="Times New Roman"/>
          <w:b/>
          <w:sz w:val="24"/>
          <w:szCs w:val="24"/>
        </w:rPr>
      </w:pPr>
      <w:r w:rsidRPr="00076BE9">
        <w:rPr>
          <w:rFonts w:ascii="Times New Roman" w:hAnsi="Times New Roman" w:cs="Times New Roman"/>
          <w:b/>
          <w:sz w:val="24"/>
          <w:szCs w:val="24"/>
        </w:rPr>
        <w:t>7 класс</w:t>
      </w:r>
    </w:p>
    <w:p w:rsidR="00F41C3A" w:rsidRPr="00F41C3A" w:rsidRDefault="00F41C3A" w:rsidP="00F41C3A">
      <w:pPr>
        <w:pStyle w:val="a3"/>
        <w:ind w:firstLine="567"/>
        <w:jc w:val="both"/>
        <w:rPr>
          <w:rFonts w:ascii="Times New Roman" w:hAnsi="Times New Roman" w:cs="Times New Roman"/>
          <w:sz w:val="24"/>
          <w:szCs w:val="24"/>
        </w:rPr>
      </w:pPr>
      <w:r w:rsidRPr="00F41C3A">
        <w:rPr>
          <w:rFonts w:ascii="Times New Roman" w:hAnsi="Times New Roman" w:cs="Times New Roman"/>
          <w:sz w:val="24"/>
          <w:szCs w:val="24"/>
        </w:rPr>
        <w:t>По завершении учебного года обучающийся: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следует технологии, в том числе, в процессе изготовле</w:t>
      </w:r>
      <w:r>
        <w:rPr>
          <w:rFonts w:ascii="Times New Roman" w:hAnsi="Times New Roman" w:cs="Times New Roman"/>
          <w:sz w:val="24"/>
          <w:szCs w:val="24"/>
        </w:rPr>
        <w:t xml:space="preserve">ния субъективно нового продукта, </w:t>
      </w:r>
      <w:r w:rsidR="00F41C3A" w:rsidRPr="00F41C3A">
        <w:rPr>
          <w:rFonts w:ascii="Times New Roman" w:hAnsi="Times New Roman" w:cs="Times New Roman"/>
          <w:sz w:val="24"/>
          <w:szCs w:val="24"/>
        </w:rPr>
        <w:t>(технологии) получения материального продукта (на основании собственной практики использования этого способа).</w:t>
      </w:r>
    </w:p>
    <w:p w:rsidR="00F41C3A" w:rsidRPr="00076BE9" w:rsidRDefault="00F41C3A" w:rsidP="00F41C3A">
      <w:pPr>
        <w:pStyle w:val="a3"/>
        <w:ind w:firstLine="567"/>
        <w:jc w:val="both"/>
        <w:rPr>
          <w:rFonts w:ascii="Times New Roman" w:hAnsi="Times New Roman" w:cs="Times New Roman"/>
          <w:b/>
          <w:sz w:val="24"/>
          <w:szCs w:val="24"/>
        </w:rPr>
      </w:pPr>
      <w:r w:rsidRPr="00076BE9">
        <w:rPr>
          <w:rFonts w:ascii="Times New Roman" w:hAnsi="Times New Roman" w:cs="Times New Roman"/>
          <w:b/>
          <w:sz w:val="24"/>
          <w:szCs w:val="24"/>
        </w:rPr>
        <w:t>8 класс</w:t>
      </w:r>
    </w:p>
    <w:p w:rsidR="00F41C3A" w:rsidRPr="00F41C3A" w:rsidRDefault="00F41C3A" w:rsidP="00F41C3A">
      <w:pPr>
        <w:pStyle w:val="a3"/>
        <w:ind w:firstLine="567"/>
        <w:jc w:val="both"/>
        <w:rPr>
          <w:rFonts w:ascii="Times New Roman" w:hAnsi="Times New Roman" w:cs="Times New Roman"/>
          <w:sz w:val="24"/>
          <w:szCs w:val="24"/>
        </w:rPr>
      </w:pPr>
      <w:r w:rsidRPr="00F41C3A">
        <w:rPr>
          <w:rFonts w:ascii="Times New Roman" w:hAnsi="Times New Roman" w:cs="Times New Roman"/>
          <w:sz w:val="24"/>
          <w:szCs w:val="24"/>
        </w:rPr>
        <w:t>По завершении учебного года обучающийся: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называет и характеризует актуальные и перспективные технологии транспорта;</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характеризует ситуацию на региональном рынке труда, называет тенденции ее развития;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перечисляет и характеризует виды технической и технологической документации;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41C3A" w:rsidRPr="00F41C3A">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разъясняет функции модели и принципы моделирования;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создает модель, адекватную практической задаче;</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составляет рацион питания, адекватный ситуации;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планирует продвижение продукта;</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регламентирует заданный процесс в заданной форме;</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проводит оценку и испытание полученного продукта;</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получил и проанализировал опыт лабораторного исследования продуктов питания;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получил и проанализировал опыт моделирования транспортных потоков;</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получил опыт анализа объявлений, предлагающих работу;</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F41C3A" w:rsidRPr="00F41C3A">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41C3A" w:rsidRPr="00076BE9" w:rsidRDefault="00F41C3A" w:rsidP="00F41C3A">
      <w:pPr>
        <w:pStyle w:val="a3"/>
        <w:ind w:firstLine="567"/>
        <w:jc w:val="both"/>
        <w:rPr>
          <w:rFonts w:ascii="Times New Roman" w:hAnsi="Times New Roman" w:cs="Times New Roman"/>
          <w:b/>
          <w:sz w:val="24"/>
          <w:szCs w:val="24"/>
        </w:rPr>
      </w:pPr>
      <w:r w:rsidRPr="00076BE9">
        <w:rPr>
          <w:rFonts w:ascii="Times New Roman" w:hAnsi="Times New Roman" w:cs="Times New Roman"/>
          <w:b/>
          <w:sz w:val="24"/>
          <w:szCs w:val="24"/>
        </w:rPr>
        <w:t xml:space="preserve">9 класс </w:t>
      </w:r>
    </w:p>
    <w:p w:rsidR="00F41C3A" w:rsidRPr="00F41C3A" w:rsidRDefault="00F41C3A" w:rsidP="00F41C3A">
      <w:pPr>
        <w:pStyle w:val="a3"/>
        <w:ind w:firstLine="567"/>
        <w:jc w:val="both"/>
        <w:rPr>
          <w:rFonts w:ascii="Times New Roman" w:hAnsi="Times New Roman" w:cs="Times New Roman"/>
          <w:sz w:val="24"/>
          <w:szCs w:val="24"/>
        </w:rPr>
      </w:pPr>
      <w:r w:rsidRPr="00F41C3A">
        <w:rPr>
          <w:rFonts w:ascii="Times New Roman" w:hAnsi="Times New Roman" w:cs="Times New Roman"/>
          <w:sz w:val="24"/>
          <w:szCs w:val="24"/>
        </w:rPr>
        <w:t>По завершении учебного года обучающийся:</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объясняет закономерности технологического развития цивилизации,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41C3A" w:rsidRPr="00F41C3A">
        <w:rPr>
          <w:rFonts w:ascii="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получил и проанализировал опыт предпрофессиональных проб,</w:t>
      </w:r>
    </w:p>
    <w:p w:rsidR="00F41C3A" w:rsidRPr="00F41C3A" w:rsidRDefault="00076BE9" w:rsidP="00F41C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1C3A" w:rsidRPr="00F41C3A">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FE0C83" w:rsidRDefault="00FE0C83" w:rsidP="00F41C3A">
      <w:pPr>
        <w:pStyle w:val="a3"/>
        <w:ind w:firstLine="567"/>
        <w:jc w:val="both"/>
        <w:rPr>
          <w:rFonts w:ascii="Times New Roman" w:hAnsi="Times New Roman" w:cs="Times New Roman"/>
          <w:sz w:val="24"/>
          <w:szCs w:val="24"/>
        </w:rPr>
      </w:pPr>
    </w:p>
    <w:p w:rsidR="005162E3" w:rsidRPr="005162E3" w:rsidRDefault="005162E3" w:rsidP="005162E3">
      <w:pPr>
        <w:pStyle w:val="a3"/>
        <w:ind w:firstLine="567"/>
        <w:jc w:val="center"/>
        <w:rPr>
          <w:rFonts w:ascii="Times New Roman" w:hAnsi="Times New Roman" w:cs="Times New Roman"/>
          <w:b/>
          <w:sz w:val="24"/>
          <w:szCs w:val="24"/>
        </w:rPr>
      </w:pPr>
      <w:r w:rsidRPr="005162E3">
        <w:rPr>
          <w:rFonts w:ascii="Times New Roman" w:hAnsi="Times New Roman" w:cs="Times New Roman"/>
          <w:b/>
          <w:sz w:val="24"/>
          <w:szCs w:val="24"/>
        </w:rPr>
        <w:t>1.2.3.15. Физическая культура</w:t>
      </w:r>
    </w:p>
    <w:p w:rsidR="005162E3" w:rsidRPr="005162E3" w:rsidRDefault="005162E3" w:rsidP="005162E3">
      <w:pPr>
        <w:pStyle w:val="a3"/>
        <w:ind w:firstLine="567"/>
        <w:jc w:val="both"/>
        <w:rPr>
          <w:rFonts w:ascii="Times New Roman" w:hAnsi="Times New Roman" w:cs="Times New Roman"/>
          <w:sz w:val="24"/>
          <w:szCs w:val="24"/>
        </w:rPr>
      </w:pPr>
      <w:r w:rsidRPr="005162E3">
        <w:rPr>
          <w:rFonts w:ascii="Times New Roman" w:hAnsi="Times New Roman" w:cs="Times New Roman"/>
          <w:sz w:val="24"/>
          <w:szCs w:val="24"/>
          <w:u w:val="single"/>
        </w:rPr>
        <w:t>Выпускник научится</w:t>
      </w:r>
      <w:r w:rsidRPr="005162E3">
        <w:rPr>
          <w:rFonts w:ascii="Times New Roman" w:hAnsi="Times New Roman" w:cs="Times New Roman"/>
          <w:sz w:val="24"/>
          <w:szCs w:val="24"/>
        </w:rPr>
        <w:t xml:space="preserve">: </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выполнять акробатические комбинации из числа хорошо освоенных упражнений;</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выполнять легкоатлетические упражнения в беге и в прыжках (в длину и высоту);</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выполнять спуски и торможения на лыжах с пологого склона;</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162E3" w:rsidRPr="005162E3">
        <w:rPr>
          <w:rFonts w:ascii="Times New Roman" w:hAnsi="Times New Roman" w:cs="Times New Roman"/>
          <w:sz w:val="24"/>
          <w:szCs w:val="24"/>
        </w:rPr>
        <w:t>выполнять основные технические действия и приемы игры в футбол, волейбол, баскетбол, «Русская лапта» в условиях учебной и игровой деятельности;</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5162E3" w:rsidRPr="00697F45" w:rsidRDefault="005162E3" w:rsidP="005162E3">
      <w:pPr>
        <w:pStyle w:val="a3"/>
        <w:ind w:firstLine="567"/>
        <w:jc w:val="both"/>
        <w:rPr>
          <w:rFonts w:ascii="Times New Roman" w:hAnsi="Times New Roman" w:cs="Times New Roman"/>
          <w:sz w:val="24"/>
          <w:szCs w:val="24"/>
          <w:u w:val="single"/>
        </w:rPr>
      </w:pPr>
      <w:r w:rsidRPr="00697F45">
        <w:rPr>
          <w:rFonts w:ascii="Times New Roman" w:hAnsi="Times New Roman" w:cs="Times New Roman"/>
          <w:sz w:val="24"/>
          <w:szCs w:val="24"/>
          <w:u w:val="single"/>
        </w:rPr>
        <w:t>Выпускник получит возможность научиться:</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 xml:space="preserve">осуществлять судейство по одному из осваиваемых видов спорта; </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5162E3" w:rsidRPr="005162E3" w:rsidRDefault="00697F45" w:rsidP="005162E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162E3" w:rsidRPr="005162E3">
        <w:rPr>
          <w:rFonts w:ascii="Times New Roman" w:hAnsi="Times New Roman" w:cs="Times New Roman"/>
          <w:sz w:val="24"/>
          <w:szCs w:val="24"/>
        </w:rPr>
        <w:t>выполнять технико-тактические действия национальных видов спорта;</w:t>
      </w:r>
    </w:p>
    <w:p w:rsidR="005162E3" w:rsidRDefault="005162E3" w:rsidP="00F41C3A">
      <w:pPr>
        <w:pStyle w:val="a3"/>
        <w:ind w:firstLine="567"/>
        <w:jc w:val="both"/>
        <w:rPr>
          <w:rFonts w:ascii="Times New Roman" w:hAnsi="Times New Roman" w:cs="Times New Roman"/>
          <w:sz w:val="24"/>
          <w:szCs w:val="24"/>
        </w:rPr>
      </w:pPr>
    </w:p>
    <w:p w:rsidR="00D070CE" w:rsidRPr="00D070CE" w:rsidRDefault="00D070CE" w:rsidP="00D070CE">
      <w:pPr>
        <w:pStyle w:val="a3"/>
        <w:ind w:firstLine="567"/>
        <w:jc w:val="center"/>
        <w:rPr>
          <w:rFonts w:ascii="Times New Roman" w:hAnsi="Times New Roman" w:cs="Times New Roman"/>
          <w:b/>
          <w:sz w:val="24"/>
          <w:szCs w:val="24"/>
        </w:rPr>
      </w:pPr>
      <w:r w:rsidRPr="00D070CE">
        <w:rPr>
          <w:rFonts w:ascii="Times New Roman" w:hAnsi="Times New Roman" w:cs="Times New Roman"/>
          <w:b/>
          <w:sz w:val="24"/>
          <w:szCs w:val="24"/>
        </w:rPr>
        <w:t>1.2.3.16. Основы безопасности жизнедеятельности</w:t>
      </w:r>
    </w:p>
    <w:p w:rsidR="00D070CE" w:rsidRPr="00D070CE" w:rsidRDefault="00D070CE" w:rsidP="00D070CE">
      <w:pPr>
        <w:pStyle w:val="a3"/>
        <w:ind w:firstLine="567"/>
        <w:jc w:val="both"/>
        <w:rPr>
          <w:rFonts w:ascii="Times New Roman" w:hAnsi="Times New Roman" w:cs="Times New Roman"/>
          <w:bCs/>
          <w:sz w:val="24"/>
          <w:szCs w:val="24"/>
          <w:highlight w:val="white"/>
        </w:rPr>
      </w:pPr>
      <w:r w:rsidRPr="00D070CE">
        <w:rPr>
          <w:rFonts w:ascii="Times New Roman" w:hAnsi="Times New Roman" w:cs="Times New Roman"/>
          <w:bCs/>
          <w:sz w:val="24"/>
          <w:szCs w:val="24"/>
          <w:u w:val="single"/>
          <w:shd w:val="clear" w:color="auto" w:fill="FFFFFF"/>
        </w:rPr>
        <w:t>Выпускник научится</w:t>
      </w:r>
      <w:r w:rsidRPr="00D070CE">
        <w:rPr>
          <w:rFonts w:ascii="Times New Roman" w:hAnsi="Times New Roman" w:cs="Times New Roman"/>
          <w:bCs/>
          <w:sz w:val="24"/>
          <w:szCs w:val="24"/>
          <w:shd w:val="clear" w:color="auto" w:fill="FFFFFF"/>
        </w:rPr>
        <w:t>:</w:t>
      </w:r>
    </w:p>
    <w:p w:rsidR="00D070CE" w:rsidRPr="00D070CE" w:rsidRDefault="00D070CE" w:rsidP="00D070CE">
      <w:pPr>
        <w:pStyle w:val="a3"/>
        <w:ind w:firstLine="567"/>
        <w:jc w:val="both"/>
        <w:rPr>
          <w:rFonts w:ascii="Times New Roman" w:hAnsi="Times New Roman" w:cs="Times New Roman"/>
          <w:iCs/>
          <w:sz w:val="24"/>
          <w:szCs w:val="24"/>
        </w:rPr>
      </w:pPr>
      <w:r>
        <w:rPr>
          <w:rFonts w:ascii="Times New Roman" w:hAnsi="Times New Roman" w:cs="Times New Roman"/>
          <w:sz w:val="24"/>
          <w:szCs w:val="24"/>
        </w:rPr>
        <w:t xml:space="preserve">- </w:t>
      </w:r>
      <w:r w:rsidRPr="00D070CE">
        <w:rPr>
          <w:rFonts w:ascii="Times New Roman" w:hAnsi="Times New Roman" w:cs="Times New Roman"/>
          <w:sz w:val="24"/>
          <w:szCs w:val="24"/>
        </w:rPr>
        <w:t>классифицировать и характеризовать</w:t>
      </w:r>
      <w:r w:rsidRPr="00D070CE">
        <w:rPr>
          <w:rFonts w:ascii="Times New Roman" w:hAnsi="Times New Roman" w:cs="Times New Roman"/>
          <w:iCs/>
          <w:sz w:val="24"/>
          <w:szCs w:val="24"/>
        </w:rPr>
        <w:t xml:space="preserve"> условия экологической безопасности;</w:t>
      </w:r>
    </w:p>
    <w:p w:rsidR="00D070CE" w:rsidRPr="00D070CE" w:rsidRDefault="00AB07A9" w:rsidP="00D070CE">
      <w:pPr>
        <w:pStyle w:val="a3"/>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D070CE" w:rsidRPr="00D070CE">
        <w:rPr>
          <w:rFonts w:ascii="Times New Roman"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D070CE" w:rsidRPr="00D070CE" w:rsidRDefault="00AB07A9" w:rsidP="00D070CE">
      <w:pPr>
        <w:pStyle w:val="a3"/>
        <w:ind w:firstLine="567"/>
        <w:jc w:val="both"/>
        <w:rPr>
          <w:rFonts w:ascii="Times New Roman" w:hAnsi="Times New Roman" w:cs="Times New Roman"/>
          <w:bCs/>
          <w:iCs/>
          <w:sz w:val="24"/>
          <w:szCs w:val="24"/>
        </w:rPr>
      </w:pPr>
      <w:r>
        <w:rPr>
          <w:rFonts w:ascii="Times New Roman" w:hAnsi="Times New Roman" w:cs="Times New Roman"/>
          <w:iCs/>
          <w:sz w:val="24"/>
          <w:szCs w:val="24"/>
        </w:rPr>
        <w:t xml:space="preserve">- </w:t>
      </w:r>
      <w:r w:rsidR="00D070CE" w:rsidRPr="00D070CE">
        <w:rPr>
          <w:rFonts w:ascii="Times New Roman"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использовать бытовые приборы;</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использовать средства бытовой химии;</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использовать средства коммуникации;</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классифицировать и характеризовать опасные ситуации криминогенного характера;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вести и применять способы самозащиты в криминогенной ситуации на улице;</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вести и применять способы самозащиты в криминогенной ситуации в лифте;</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вести и применять способы самозащиты при карманной краже;</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вести и применять способы самозащиты при попытке мошенничества;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адекватно оценивать ситуацию дорожного движения;</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адекватно оценивать ситуацию и безопасно действовать при пожаре;</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использовать средства индивидуальной защиты при пожаре;</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применять первичные средства пожаротушения;</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соблюдать правила безопасности дорожного движения пешехода;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070CE" w:rsidRPr="00D070CE">
        <w:rPr>
          <w:rFonts w:ascii="Times New Roman" w:hAnsi="Times New Roman" w:cs="Times New Roman"/>
          <w:sz w:val="24"/>
          <w:szCs w:val="24"/>
        </w:rPr>
        <w:t>соблюдать правила безопасности дорожного движения велосипедиста;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соблюдать правила безопасности дорожного движения пассажира транспортного средства </w:t>
      </w:r>
      <w:r w:rsidR="00D070CE" w:rsidRPr="00D070CE">
        <w:rPr>
          <w:rFonts w:ascii="Times New Roman" w:eastAsia="Times New Roman" w:hAnsi="Times New Roman" w:cs="Times New Roman"/>
          <w:sz w:val="24"/>
          <w:szCs w:val="24"/>
          <w:lang w:eastAsia="ru-RU"/>
        </w:rPr>
        <w:t>правила поведения на транспорте (наземном, в том числе железнодорожном, воздушном и водном)</w:t>
      </w:r>
      <w:r w:rsidR="00D070CE" w:rsidRPr="00D070CE">
        <w:rPr>
          <w:rFonts w:ascii="Times New Roman" w:hAnsi="Times New Roman" w:cs="Times New Roman"/>
          <w:sz w:val="24"/>
          <w:szCs w:val="24"/>
        </w:rPr>
        <w:t>;</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адекватно оценивать ситуацию и безопасно вести у воды и на воде;</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использовать средства и способы само- и взаимопомощи на воде;</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готовиться к туристическим походам;</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адекватно оценивать ситуацию и безопасно вести в туристических походах;</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адекватно оценивать ситуацию и ориентироваться на местности;</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добывать и поддерживать огонь в автономных условиях;</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добывать и очищать воду в автономных условиях;</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подавать сигналы бедствия и отвечать на них;</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безопасно использовать средства индивидуальной защиты;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действовать по сигналу «Внимание всем!»;</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использовать средства индивидуальной и коллективной защиты;</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оповещать (вызывать) экстренные службы при чрезвычайной ситуации;</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D070CE" w:rsidRPr="00D070CE" w:rsidRDefault="00AB07A9" w:rsidP="00D070CE">
      <w:pPr>
        <w:pStyle w:val="a3"/>
        <w:ind w:firstLine="567"/>
        <w:jc w:val="both"/>
        <w:rPr>
          <w:rFonts w:ascii="Times New Roman" w:hAnsi="Times New Roman" w:cs="Times New Roman"/>
          <w:bCs/>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классифицировать мероприятия и факторы, укрепляющие и разрушающие здоровье;</w:t>
      </w:r>
    </w:p>
    <w:p w:rsidR="00D070CE" w:rsidRPr="00D070CE" w:rsidRDefault="00AB07A9" w:rsidP="00D070CE">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070CE" w:rsidRPr="00D070CE">
        <w:rPr>
          <w:rFonts w:ascii="Times New Roman" w:hAnsi="Times New Roman" w:cs="Times New Roman"/>
          <w:bCs/>
          <w:sz w:val="24"/>
          <w:szCs w:val="24"/>
        </w:rPr>
        <w:t>планировать профилактические мероприятия по сохранению и укреплению своего здоровья;</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070CE" w:rsidRPr="00D070CE">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D070CE" w:rsidRPr="00D070CE" w:rsidRDefault="00AB07A9" w:rsidP="00D070CE">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070CE" w:rsidRPr="00D070CE">
        <w:rPr>
          <w:rFonts w:ascii="Times New Roman" w:hAnsi="Times New Roman" w:cs="Times New Roman"/>
          <w:bCs/>
          <w:sz w:val="24"/>
          <w:szCs w:val="24"/>
        </w:rPr>
        <w:t>выявлять мероприятия и факторы, потенциально опасные для здоровья;</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безопасно использовать ресурсы интернета;</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bCs/>
          <w:sz w:val="24"/>
          <w:szCs w:val="24"/>
        </w:rPr>
        <w:t xml:space="preserve">- </w:t>
      </w:r>
      <w:r w:rsidR="00D070CE" w:rsidRPr="00D070CE">
        <w:rPr>
          <w:rFonts w:ascii="Times New Roman" w:hAnsi="Times New Roman" w:cs="Times New Roman"/>
          <w:bCs/>
          <w:sz w:val="24"/>
          <w:szCs w:val="24"/>
        </w:rPr>
        <w:t>анализировать состояние своего здоровья;</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определять состояния оказания неотложной помощи;</w:t>
      </w:r>
    </w:p>
    <w:p w:rsidR="00D070CE" w:rsidRPr="00D070CE" w:rsidRDefault="00AB07A9" w:rsidP="00D070CE">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070CE" w:rsidRPr="00D070CE">
        <w:rPr>
          <w:rFonts w:ascii="Times New Roman" w:hAnsi="Times New Roman" w:cs="Times New Roman"/>
          <w:bCs/>
          <w:sz w:val="24"/>
          <w:szCs w:val="24"/>
        </w:rPr>
        <w:t>использовать алгоритм действий по оказанию первой помощи;</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bCs/>
          <w:sz w:val="24"/>
          <w:szCs w:val="24"/>
        </w:rPr>
        <w:t xml:space="preserve">- </w:t>
      </w:r>
      <w:r w:rsidR="00D070CE" w:rsidRPr="00D070CE">
        <w:rPr>
          <w:rFonts w:ascii="Times New Roman" w:hAnsi="Times New Roman" w:cs="Times New Roman"/>
          <w:bCs/>
          <w:sz w:val="24"/>
          <w:szCs w:val="24"/>
        </w:rPr>
        <w:t xml:space="preserve">классифицировать </w:t>
      </w:r>
      <w:r w:rsidR="00D070CE" w:rsidRPr="00D070CE">
        <w:rPr>
          <w:rFonts w:ascii="Times New Roman" w:hAnsi="Times New Roman" w:cs="Times New Roman"/>
          <w:sz w:val="24"/>
          <w:szCs w:val="24"/>
        </w:rPr>
        <w:t>средства оказания первой помощи;</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оказывать первую помощь при наружном и внутреннем кровотечении;</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извлекать инородное тело из верхних дыхательных путей;</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оказывать первую помощь при ушибах;</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оказывать первую помощь при растяжениях;</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оказывать первую помощь при вывихах;</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оказывать первую помощь при переломах;</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оказывать первую помощь при ожогах;</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оказывать первую помощь при отморожениях и общем переохлаждении;</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оказывать первую помощь при отравлениях;</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оказывать первую помощь при тепловом (солнечном) ударе;</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оказывать первую помощь при укусе насекомых и змей.</w:t>
      </w:r>
    </w:p>
    <w:p w:rsidR="00D070CE" w:rsidRPr="00AB07A9" w:rsidRDefault="00D070CE" w:rsidP="00D070CE">
      <w:pPr>
        <w:pStyle w:val="a3"/>
        <w:ind w:firstLine="567"/>
        <w:jc w:val="both"/>
        <w:rPr>
          <w:rFonts w:ascii="Times New Roman" w:hAnsi="Times New Roman" w:cs="Times New Roman"/>
          <w:sz w:val="24"/>
          <w:szCs w:val="24"/>
          <w:u w:val="single"/>
        </w:rPr>
      </w:pPr>
      <w:r w:rsidRPr="00AB07A9">
        <w:rPr>
          <w:rFonts w:ascii="Times New Roman" w:hAnsi="Times New Roman" w:cs="Times New Roman"/>
          <w:sz w:val="24"/>
          <w:szCs w:val="24"/>
          <w:u w:val="single"/>
        </w:rPr>
        <w:t>Выпускник получит возможность научиться:</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безопасно использовать средства индивидуальной защиты велосипедиста;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классифицировать и характеризовать причины и последствия опасных ситуаций в туристических поездках;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готовиться к туристическим поездкам;</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анализировать последствия возможных опасных ситуаций в местах большого скопления людей;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анализировать последствия проявления терроризма, экстремизма, наркотизма;</w:t>
      </w:r>
    </w:p>
    <w:p w:rsidR="00D070CE" w:rsidRPr="00D070CE" w:rsidRDefault="00AB07A9" w:rsidP="00D070CE">
      <w:pPr>
        <w:pStyle w:val="a3"/>
        <w:ind w:firstLine="567"/>
        <w:jc w:val="both"/>
        <w:rPr>
          <w:rFonts w:ascii="Times New Roman" w:hAnsi="Times New Roman" w:cs="Times New Roman"/>
          <w:bCs/>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предвидеть пути и средства возможного вовлечения в террористическую, экстремистскую и наркотическую деятельность; </w:t>
      </w:r>
      <w:r w:rsidR="00D070CE" w:rsidRPr="00D070CE">
        <w:rPr>
          <w:rFonts w:ascii="Times New Roman" w:hAnsi="Times New Roman" w:cs="Times New Roman"/>
          <w:bCs/>
          <w:sz w:val="24"/>
          <w:szCs w:val="24"/>
        </w:rPr>
        <w:t xml:space="preserve">анализировать влияние вредных привычек и факторов и на состояние своего здоровья;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bCs/>
          <w:sz w:val="24"/>
          <w:szCs w:val="24"/>
        </w:rPr>
        <w:t xml:space="preserve">- </w:t>
      </w:r>
      <w:r w:rsidR="00D070CE" w:rsidRPr="00D070CE">
        <w:rPr>
          <w:rFonts w:ascii="Times New Roman" w:hAnsi="Times New Roman" w:cs="Times New Roman"/>
          <w:bCs/>
          <w:sz w:val="24"/>
          <w:szCs w:val="24"/>
        </w:rPr>
        <w:t xml:space="preserve">характеризовать </w:t>
      </w:r>
      <w:r w:rsidR="00D070CE" w:rsidRPr="00D070CE">
        <w:rPr>
          <w:rFonts w:ascii="Times New Roman" w:hAnsi="Times New Roman" w:cs="Times New Roman"/>
          <w:sz w:val="24"/>
          <w:szCs w:val="24"/>
        </w:rPr>
        <w:t xml:space="preserve">роль семьи в жизни личности и общества и ее влияние на здоровье человека;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классифицировать основные правовые аспекты оказания первой помощи;</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оказывать первую помощь при не инфекционных заболеваниях;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оказывать первую помощь при инфекционных заболеваниях;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оказывать первую помощь при остановке сердечной деятельности;</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оказывать первую помощь при коме;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оказывать первую помощь при поражении электрическим током;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усваивать приемы действий в различных опасных и чрезвычайных ситуациях;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D070CE" w:rsidRPr="00D070CE" w:rsidRDefault="00AB07A9" w:rsidP="00D070C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070CE" w:rsidRPr="00D070CE">
        <w:rPr>
          <w:rFonts w:ascii="Times New Roman" w:hAnsi="Times New Roman" w:cs="Times New Roman"/>
          <w:sz w:val="24"/>
          <w:szCs w:val="24"/>
        </w:rPr>
        <w:t>творчески решать моделируемые ситуации и практические задачи в области безопасности жизнедеятельности.</w:t>
      </w:r>
    </w:p>
    <w:p w:rsidR="00D070CE" w:rsidRDefault="00D070CE" w:rsidP="00F41C3A">
      <w:pPr>
        <w:pStyle w:val="a3"/>
        <w:ind w:firstLine="567"/>
        <w:jc w:val="both"/>
        <w:rPr>
          <w:rFonts w:ascii="Times New Roman" w:hAnsi="Times New Roman" w:cs="Times New Roman"/>
          <w:sz w:val="24"/>
          <w:szCs w:val="24"/>
        </w:rPr>
      </w:pPr>
    </w:p>
    <w:p w:rsidR="00AB07A9" w:rsidRPr="00AB07A9" w:rsidRDefault="00AB07A9" w:rsidP="00AB07A9">
      <w:pPr>
        <w:pStyle w:val="a3"/>
        <w:ind w:firstLine="567"/>
        <w:jc w:val="center"/>
        <w:rPr>
          <w:rFonts w:ascii="Times New Roman" w:hAnsi="Times New Roman" w:cs="Times New Roman"/>
          <w:b/>
          <w:sz w:val="24"/>
          <w:szCs w:val="24"/>
        </w:rPr>
      </w:pPr>
      <w:bookmarkStart w:id="19" w:name="_Toc409691649"/>
      <w:bookmarkStart w:id="20" w:name="_Toc406058984"/>
      <w:bookmarkStart w:id="21" w:name="_Toc410653972"/>
      <w:bookmarkStart w:id="22" w:name="_Toc414553158"/>
      <w:r w:rsidRPr="00AB07A9">
        <w:rPr>
          <w:rFonts w:ascii="Times New Roman" w:hAnsi="Times New Roman" w:cs="Times New Roman"/>
          <w:b/>
          <w:sz w:val="24"/>
          <w:szCs w:val="24"/>
        </w:rPr>
        <w:lastRenderedPageBreak/>
        <w:t xml:space="preserve">1.3. Система оценки </w:t>
      </w:r>
      <w:bookmarkEnd w:id="19"/>
      <w:bookmarkEnd w:id="20"/>
      <w:bookmarkEnd w:id="21"/>
      <w:bookmarkEnd w:id="22"/>
      <w:r w:rsidRPr="00AB07A9">
        <w:rPr>
          <w:rFonts w:ascii="Times New Roman" w:hAnsi="Times New Roman" w:cs="Times New Roman"/>
          <w:b/>
          <w:sz w:val="24"/>
          <w:szCs w:val="24"/>
        </w:rPr>
        <w:t>достижения планируемых результатов освоения основной образовательной программы основного общего образования</w:t>
      </w:r>
    </w:p>
    <w:p w:rsidR="00AB07A9" w:rsidRPr="00AB07A9" w:rsidRDefault="00AB07A9" w:rsidP="00AB07A9">
      <w:pPr>
        <w:pStyle w:val="a3"/>
        <w:ind w:firstLine="567"/>
        <w:jc w:val="center"/>
        <w:rPr>
          <w:rFonts w:ascii="Times New Roman" w:hAnsi="Times New Roman" w:cs="Times New Roman"/>
          <w:b/>
          <w:sz w:val="24"/>
          <w:szCs w:val="24"/>
        </w:rPr>
      </w:pPr>
    </w:p>
    <w:p w:rsidR="00AB07A9" w:rsidRPr="00AB07A9" w:rsidRDefault="00AB07A9" w:rsidP="00AB07A9">
      <w:pPr>
        <w:pStyle w:val="a3"/>
        <w:ind w:firstLine="567"/>
        <w:jc w:val="center"/>
        <w:rPr>
          <w:rFonts w:ascii="Times New Roman" w:hAnsi="Times New Roman" w:cs="Times New Roman"/>
          <w:b/>
          <w:sz w:val="24"/>
          <w:szCs w:val="24"/>
        </w:rPr>
      </w:pPr>
      <w:r w:rsidRPr="00AB07A9">
        <w:rPr>
          <w:rFonts w:ascii="Times New Roman" w:hAnsi="Times New Roman" w:cs="Times New Roman"/>
          <w:b/>
          <w:sz w:val="24"/>
          <w:szCs w:val="24"/>
        </w:rPr>
        <w:t>1.3.1. Общие положения</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Основными направлениями и целями оценочной деятельности в ОГ</w:t>
      </w:r>
      <w:r>
        <w:rPr>
          <w:rFonts w:ascii="Times New Roman" w:hAnsi="Times New Roman" w:cs="Times New Roman"/>
          <w:sz w:val="24"/>
          <w:szCs w:val="24"/>
        </w:rPr>
        <w:t>Б</w:t>
      </w:r>
      <w:r w:rsidRPr="00AB07A9">
        <w:rPr>
          <w:rFonts w:ascii="Times New Roman" w:hAnsi="Times New Roman" w:cs="Times New Roman"/>
          <w:sz w:val="24"/>
          <w:szCs w:val="24"/>
        </w:rPr>
        <w:t>ОУ КШИ «</w:t>
      </w:r>
      <w:r>
        <w:rPr>
          <w:rFonts w:ascii="Times New Roman" w:hAnsi="Times New Roman" w:cs="Times New Roman"/>
          <w:sz w:val="24"/>
          <w:szCs w:val="24"/>
        </w:rPr>
        <w:t>Том</w:t>
      </w:r>
      <w:r w:rsidRPr="00AB07A9">
        <w:rPr>
          <w:rFonts w:ascii="Times New Roman" w:hAnsi="Times New Roman" w:cs="Times New Roman"/>
          <w:sz w:val="24"/>
          <w:szCs w:val="24"/>
        </w:rPr>
        <w:t>ский кадетский корпус» в соответствии с требованиями ФГОС ООО являются:</w:t>
      </w:r>
    </w:p>
    <w:p w:rsidR="00AB07A9" w:rsidRPr="00AB07A9" w:rsidRDefault="00AB07A9"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B07A9">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B07A9" w:rsidRPr="00AB07A9" w:rsidRDefault="00AB07A9"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B07A9">
        <w:rPr>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AB07A9" w:rsidRPr="00AB07A9" w:rsidRDefault="00AB07A9"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B07A9">
        <w:rPr>
          <w:rFonts w:ascii="Times New Roman" w:hAnsi="Times New Roman" w:cs="Times New Roman"/>
          <w:sz w:val="24"/>
          <w:szCs w:val="24"/>
        </w:rPr>
        <w:t>оценка результатов деятельности образовательной организации</w:t>
      </w:r>
      <w:r>
        <w:rPr>
          <w:rFonts w:ascii="Times New Roman" w:hAnsi="Times New Roman" w:cs="Times New Roman"/>
          <w:sz w:val="24"/>
          <w:szCs w:val="24"/>
        </w:rPr>
        <w:t xml:space="preserve"> </w:t>
      </w:r>
      <w:r w:rsidRPr="00AB07A9">
        <w:rPr>
          <w:rFonts w:ascii="Times New Roman" w:hAnsi="Times New Roman" w:cs="Times New Roman"/>
          <w:sz w:val="24"/>
          <w:szCs w:val="24"/>
        </w:rPr>
        <w:t>как основа аккредитационных процедур.</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Система оценки включает процедуры внутренней и внешней оценки.</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Внутренняя оценка</w:t>
      </w:r>
      <w:r w:rsidRPr="00AB07A9">
        <w:rPr>
          <w:rFonts w:ascii="Times New Roman" w:hAnsi="Times New Roman" w:cs="Times New Roman"/>
          <w:b/>
          <w:sz w:val="24"/>
          <w:szCs w:val="24"/>
        </w:rPr>
        <w:t xml:space="preserve"> </w:t>
      </w:r>
      <w:r w:rsidRPr="00AB07A9">
        <w:rPr>
          <w:rFonts w:ascii="Times New Roman" w:hAnsi="Times New Roman" w:cs="Times New Roman"/>
          <w:sz w:val="24"/>
          <w:szCs w:val="24"/>
        </w:rPr>
        <w:t>включает:</w:t>
      </w:r>
    </w:p>
    <w:p w:rsidR="00AB07A9" w:rsidRPr="00AB07A9" w:rsidRDefault="00AB07A9"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B07A9">
        <w:rPr>
          <w:rFonts w:ascii="Times New Roman" w:hAnsi="Times New Roman" w:cs="Times New Roman"/>
          <w:sz w:val="24"/>
          <w:szCs w:val="24"/>
        </w:rPr>
        <w:t>стартовую диагностику,</w:t>
      </w:r>
    </w:p>
    <w:p w:rsidR="00AB07A9" w:rsidRPr="00AB07A9" w:rsidRDefault="00AB07A9"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B07A9">
        <w:rPr>
          <w:rFonts w:ascii="Times New Roman" w:hAnsi="Times New Roman" w:cs="Times New Roman"/>
          <w:sz w:val="24"/>
          <w:szCs w:val="24"/>
        </w:rPr>
        <w:t>текущую и тематическую оценку,</w:t>
      </w:r>
    </w:p>
    <w:p w:rsidR="00AB07A9" w:rsidRPr="00AB07A9" w:rsidRDefault="00AB07A9"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B07A9">
        <w:rPr>
          <w:rFonts w:ascii="Times New Roman" w:hAnsi="Times New Roman" w:cs="Times New Roman"/>
          <w:sz w:val="24"/>
          <w:szCs w:val="24"/>
        </w:rPr>
        <w:t>портфолио,</w:t>
      </w:r>
    </w:p>
    <w:p w:rsidR="00AB07A9" w:rsidRPr="00AB07A9" w:rsidRDefault="00AB07A9"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B07A9">
        <w:rPr>
          <w:rFonts w:ascii="Times New Roman" w:hAnsi="Times New Roman" w:cs="Times New Roman"/>
          <w:sz w:val="24"/>
          <w:szCs w:val="24"/>
        </w:rPr>
        <w:t>внутришкольный мониторинг образовательных достижений,</w:t>
      </w:r>
    </w:p>
    <w:p w:rsidR="00AB07A9" w:rsidRPr="00AB07A9" w:rsidRDefault="00AB07A9"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B07A9">
        <w:rPr>
          <w:rFonts w:ascii="Times New Roman" w:hAnsi="Times New Roman" w:cs="Times New Roman"/>
          <w:sz w:val="24"/>
          <w:szCs w:val="24"/>
        </w:rPr>
        <w:t>промежуточную и итоговую аттестацию обучающихся.</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К внешним процедурам относятся:</w:t>
      </w:r>
    </w:p>
    <w:p w:rsidR="00AB07A9" w:rsidRPr="00AB07A9" w:rsidRDefault="00AB07A9"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B07A9">
        <w:rPr>
          <w:rFonts w:ascii="Times New Roman" w:hAnsi="Times New Roman" w:cs="Times New Roman"/>
          <w:sz w:val="24"/>
          <w:szCs w:val="24"/>
        </w:rPr>
        <w:t>государственная итоговая аттестация</w:t>
      </w:r>
      <w:r w:rsidRPr="00AB07A9">
        <w:rPr>
          <w:rStyle w:val="af"/>
          <w:rFonts w:ascii="Times New Roman" w:hAnsi="Times New Roman" w:cs="Times New Roman"/>
          <w:sz w:val="24"/>
          <w:szCs w:val="24"/>
        </w:rPr>
        <w:footnoteReference w:id="3"/>
      </w:r>
      <w:r w:rsidRPr="00AB07A9">
        <w:rPr>
          <w:rFonts w:ascii="Times New Roman" w:hAnsi="Times New Roman" w:cs="Times New Roman"/>
          <w:sz w:val="24"/>
          <w:szCs w:val="24"/>
        </w:rPr>
        <w:t>,</w:t>
      </w:r>
    </w:p>
    <w:p w:rsidR="00AB07A9" w:rsidRPr="00AB07A9" w:rsidRDefault="00AB07A9"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B07A9">
        <w:rPr>
          <w:rFonts w:ascii="Times New Roman" w:hAnsi="Times New Roman" w:cs="Times New Roman"/>
          <w:sz w:val="24"/>
          <w:szCs w:val="24"/>
        </w:rPr>
        <w:t>независимая оценка качества образования</w:t>
      </w:r>
      <w:r w:rsidRPr="00AB07A9">
        <w:rPr>
          <w:rStyle w:val="af"/>
          <w:rFonts w:ascii="Times New Roman" w:hAnsi="Times New Roman" w:cs="Times New Roman"/>
          <w:sz w:val="24"/>
          <w:szCs w:val="24"/>
        </w:rPr>
        <w:footnoteReference w:id="4"/>
      </w:r>
      <w:r w:rsidRPr="00AB07A9">
        <w:rPr>
          <w:rFonts w:ascii="Times New Roman" w:hAnsi="Times New Roman" w:cs="Times New Roman"/>
          <w:sz w:val="24"/>
          <w:szCs w:val="24"/>
        </w:rPr>
        <w:t xml:space="preserve"> и</w:t>
      </w:r>
    </w:p>
    <w:p w:rsidR="00AB07A9" w:rsidRPr="00AB07A9" w:rsidRDefault="00AB07A9"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B07A9">
        <w:rPr>
          <w:rFonts w:ascii="Times New Roman" w:hAnsi="Times New Roman" w:cs="Times New Roman"/>
          <w:sz w:val="24"/>
          <w:szCs w:val="24"/>
        </w:rPr>
        <w:t>мониторинговые исследования</w:t>
      </w:r>
      <w:r w:rsidRPr="00AB07A9">
        <w:rPr>
          <w:rStyle w:val="af"/>
          <w:rFonts w:ascii="Times New Roman" w:hAnsi="Times New Roman" w:cs="Times New Roman"/>
          <w:sz w:val="24"/>
          <w:szCs w:val="24"/>
        </w:rPr>
        <w:footnoteReference w:id="5"/>
      </w:r>
      <w:r w:rsidRPr="00AB07A9">
        <w:rPr>
          <w:rFonts w:ascii="Times New Roman" w:hAnsi="Times New Roman" w:cs="Times New Roman"/>
          <w:sz w:val="24"/>
          <w:szCs w:val="24"/>
        </w:rPr>
        <w:t xml:space="preserve"> муниципального, регионального и федерального уровней.</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В соответствии с ФГОС ООО в системе оценки кадетский корпус реализует системно-деятельностный, уровневый и комплексный подходы к оценке образовательных достижений.</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b/>
          <w:sz w:val="24"/>
          <w:szCs w:val="24"/>
        </w:rPr>
        <w:t>Системно-деятельностный подход</w:t>
      </w:r>
      <w:r w:rsidRPr="00AB07A9">
        <w:rPr>
          <w:rFonts w:ascii="Times New Roman" w:hAnsi="Times New Roman" w:cs="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B07A9" w:rsidRPr="00AB07A9" w:rsidRDefault="00AB07A9" w:rsidP="00AB07A9">
      <w:pPr>
        <w:pStyle w:val="a3"/>
        <w:ind w:firstLine="567"/>
        <w:jc w:val="both"/>
        <w:rPr>
          <w:rFonts w:ascii="Times New Roman" w:hAnsi="Times New Roman" w:cs="Times New Roman"/>
          <w:bCs/>
          <w:sz w:val="24"/>
          <w:szCs w:val="24"/>
        </w:rPr>
      </w:pPr>
      <w:r w:rsidRPr="00AB07A9">
        <w:rPr>
          <w:rFonts w:ascii="Times New Roman" w:hAnsi="Times New Roman" w:cs="Times New Roman"/>
          <w:b/>
          <w:bCs/>
          <w:sz w:val="24"/>
          <w:szCs w:val="24"/>
        </w:rPr>
        <w:t xml:space="preserve">Уровневый подход </w:t>
      </w:r>
      <w:r w:rsidRPr="00AB07A9">
        <w:rPr>
          <w:rFonts w:ascii="Times New Roman" w:hAnsi="Times New Roman" w:cs="Times New Roman"/>
          <w:bCs/>
          <w:sz w:val="24"/>
          <w:szCs w:val="24"/>
        </w:rPr>
        <w:t xml:space="preserve">служит важнейшей основой для организации индивидуальной работы с учащимися. </w:t>
      </w:r>
    </w:p>
    <w:p w:rsidR="00AB07A9" w:rsidRPr="00AB07A9" w:rsidRDefault="00AB07A9" w:rsidP="00AB07A9">
      <w:pPr>
        <w:pStyle w:val="a3"/>
        <w:ind w:firstLine="567"/>
        <w:jc w:val="both"/>
        <w:rPr>
          <w:rFonts w:ascii="Times New Roman" w:hAnsi="Times New Roman" w:cs="Times New Roman"/>
          <w:bCs/>
          <w:sz w:val="24"/>
          <w:szCs w:val="24"/>
        </w:rPr>
      </w:pPr>
      <w:r w:rsidRPr="00AB07A9">
        <w:rPr>
          <w:rFonts w:ascii="Times New Roman" w:hAnsi="Times New Roman" w:cs="Times New Roman"/>
          <w:bCs/>
          <w:sz w:val="24"/>
          <w:szCs w:val="24"/>
        </w:rPr>
        <w:t>Уровневый подход к содержанию оценки</w:t>
      </w:r>
      <w:r w:rsidRPr="00AB07A9">
        <w:rPr>
          <w:rFonts w:ascii="Times New Roman" w:hAnsi="Times New Roman" w:cs="Times New Roman"/>
          <w:b/>
          <w:bCs/>
          <w:sz w:val="24"/>
          <w:szCs w:val="24"/>
        </w:rPr>
        <w:t xml:space="preserve"> </w:t>
      </w:r>
      <w:r w:rsidRPr="00AB07A9">
        <w:rPr>
          <w:rFonts w:ascii="Times New Roman" w:hAnsi="Times New Roman" w:cs="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AB07A9">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B07A9">
        <w:rPr>
          <w:rFonts w:ascii="Times New Roman" w:hAnsi="Times New Roman" w:cs="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AB07A9">
        <w:rPr>
          <w:rFonts w:ascii="Times New Roman" w:hAnsi="Times New Roman" w:cs="Times New Roman"/>
          <w:sz w:val="24"/>
          <w:szCs w:val="24"/>
        </w:rPr>
        <w:t xml:space="preserve"> планируемых результатах, представленных в блоках «Выпускник научится» и </w:t>
      </w:r>
      <w:r w:rsidRPr="00AB07A9">
        <w:rPr>
          <w:rFonts w:ascii="Times New Roman" w:hAnsi="Times New Roman" w:cs="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AB07A9" w:rsidRPr="00AB07A9" w:rsidRDefault="00AB07A9" w:rsidP="00AB07A9">
      <w:pPr>
        <w:pStyle w:val="a3"/>
        <w:ind w:firstLine="567"/>
        <w:jc w:val="both"/>
        <w:rPr>
          <w:rFonts w:ascii="Times New Roman" w:hAnsi="Times New Roman" w:cs="Times New Roman"/>
          <w:bCs/>
          <w:sz w:val="24"/>
          <w:szCs w:val="24"/>
        </w:rPr>
      </w:pPr>
      <w:r w:rsidRPr="00AB07A9">
        <w:rPr>
          <w:rFonts w:ascii="Times New Roman" w:hAnsi="Times New Roman" w:cs="Times New Roman"/>
          <w:bCs/>
          <w:sz w:val="24"/>
          <w:szCs w:val="24"/>
        </w:rPr>
        <w:lastRenderedPageBreak/>
        <w:t>Уровневый подход к представлению и интерпретации результатов</w:t>
      </w:r>
      <w:r w:rsidRPr="00AB07A9">
        <w:rPr>
          <w:rFonts w:ascii="Times New Roman" w:hAnsi="Times New Roman" w:cs="Times New Roman"/>
          <w:b/>
          <w:bCs/>
          <w:sz w:val="24"/>
          <w:szCs w:val="24"/>
        </w:rPr>
        <w:t xml:space="preserve"> </w:t>
      </w:r>
      <w:r w:rsidRPr="00AB07A9">
        <w:rPr>
          <w:rFonts w:ascii="Times New Roman" w:hAnsi="Times New Roman" w:cs="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AB07A9">
        <w:rPr>
          <w:rFonts w:ascii="Times New Roman" w:hAnsi="Times New Roman" w:cs="Times New Roman"/>
          <w:sz w:val="24"/>
          <w:szCs w:val="24"/>
        </w:rPr>
        <w:t>Овладение базовым уровнем является достаточным для продолжения обучения и усвоения последующего материала.</w:t>
      </w:r>
    </w:p>
    <w:p w:rsidR="00AB07A9" w:rsidRPr="00AB07A9" w:rsidRDefault="00AB07A9" w:rsidP="00AB07A9">
      <w:pPr>
        <w:pStyle w:val="a3"/>
        <w:ind w:firstLine="567"/>
        <w:jc w:val="both"/>
        <w:rPr>
          <w:rFonts w:ascii="Times New Roman" w:hAnsi="Times New Roman" w:cs="Times New Roman"/>
          <w:b/>
          <w:bCs/>
          <w:sz w:val="24"/>
          <w:szCs w:val="24"/>
          <w:lang w:eastAsia="ru-RU"/>
        </w:rPr>
      </w:pPr>
      <w:r w:rsidRPr="00AB07A9">
        <w:rPr>
          <w:rFonts w:ascii="Times New Roman" w:hAnsi="Times New Roman" w:cs="Times New Roman"/>
          <w:b/>
          <w:bCs/>
          <w:sz w:val="24"/>
          <w:szCs w:val="24"/>
          <w:lang w:eastAsia="ru-RU"/>
        </w:rPr>
        <w:t>Комплексный подход к оценке образовательных достижений реализуется путем</w:t>
      </w:r>
    </w:p>
    <w:p w:rsidR="00AB07A9" w:rsidRPr="00AB07A9" w:rsidRDefault="00AB07A9" w:rsidP="00AB07A9">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B07A9">
        <w:rPr>
          <w:rFonts w:ascii="Times New Roman" w:hAnsi="Times New Roman" w:cs="Times New Roman"/>
          <w:bCs/>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AB07A9" w:rsidRPr="00AB07A9" w:rsidRDefault="00AB07A9" w:rsidP="00AB07A9">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B07A9">
        <w:rPr>
          <w:rFonts w:ascii="Times New Roman" w:hAnsi="Times New Roman" w:cs="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AB07A9" w:rsidRPr="00AB07A9" w:rsidRDefault="00AB07A9" w:rsidP="00AB07A9">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B07A9">
        <w:rPr>
          <w:rFonts w:ascii="Times New Roman" w:hAnsi="Times New Roman" w:cs="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B07A9" w:rsidRPr="00AB07A9" w:rsidRDefault="00AB07A9" w:rsidP="00AB07A9">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B07A9">
        <w:rPr>
          <w:rFonts w:ascii="Times New Roman" w:hAnsi="Times New Roman" w:cs="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AB07A9" w:rsidRDefault="00AB07A9" w:rsidP="00AB07A9">
      <w:pPr>
        <w:pStyle w:val="a3"/>
        <w:ind w:firstLine="567"/>
        <w:jc w:val="both"/>
        <w:rPr>
          <w:rFonts w:ascii="Times New Roman" w:hAnsi="Times New Roman" w:cs="Times New Roman"/>
          <w:sz w:val="24"/>
          <w:szCs w:val="24"/>
        </w:rPr>
      </w:pPr>
    </w:p>
    <w:p w:rsidR="00AB07A9" w:rsidRPr="00AB07A9" w:rsidRDefault="00AB07A9" w:rsidP="00AB07A9">
      <w:pPr>
        <w:pStyle w:val="a3"/>
        <w:ind w:firstLine="567"/>
        <w:jc w:val="center"/>
        <w:rPr>
          <w:rFonts w:ascii="Times New Roman" w:hAnsi="Times New Roman" w:cs="Times New Roman"/>
          <w:b/>
          <w:i/>
          <w:sz w:val="24"/>
          <w:szCs w:val="24"/>
        </w:rPr>
      </w:pPr>
      <w:r w:rsidRPr="00AB07A9">
        <w:rPr>
          <w:rFonts w:ascii="Times New Roman" w:hAnsi="Times New Roman" w:cs="Times New Roman"/>
          <w:b/>
          <w:sz w:val="24"/>
          <w:szCs w:val="24"/>
        </w:rPr>
        <w:t>1.3.2 Особенности оценки личностных, метапредметных и предметных результатов</w:t>
      </w:r>
    </w:p>
    <w:p w:rsidR="00AB07A9" w:rsidRPr="00AB07A9" w:rsidRDefault="00AB07A9" w:rsidP="00AB07A9">
      <w:pPr>
        <w:pStyle w:val="a3"/>
        <w:ind w:firstLine="567"/>
        <w:jc w:val="center"/>
        <w:rPr>
          <w:rFonts w:ascii="Times New Roman" w:hAnsi="Times New Roman" w:cs="Times New Roman"/>
          <w:b/>
          <w:i/>
          <w:sz w:val="24"/>
          <w:szCs w:val="24"/>
        </w:rPr>
      </w:pPr>
      <w:r w:rsidRPr="00AB07A9">
        <w:rPr>
          <w:rFonts w:ascii="Times New Roman" w:hAnsi="Times New Roman" w:cs="Times New Roman"/>
          <w:b/>
          <w:sz w:val="24"/>
          <w:szCs w:val="24"/>
        </w:rPr>
        <w:t>Особенности оценки личностных результатов</w:t>
      </w:r>
    </w:p>
    <w:p w:rsidR="00AB07A9" w:rsidRPr="00AB07A9" w:rsidRDefault="00AB07A9" w:rsidP="00AB07A9">
      <w:pPr>
        <w:pStyle w:val="a3"/>
        <w:ind w:firstLine="567"/>
        <w:jc w:val="both"/>
        <w:rPr>
          <w:rFonts w:ascii="Times New Roman" w:hAnsi="Times New Roman" w:cs="Times New Roman"/>
          <w:sz w:val="24"/>
          <w:szCs w:val="24"/>
        </w:rPr>
      </w:pP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B07A9" w:rsidRPr="00AB07A9" w:rsidRDefault="00AB07A9" w:rsidP="00AB07A9">
      <w:pPr>
        <w:pStyle w:val="a3"/>
        <w:ind w:firstLine="567"/>
        <w:jc w:val="both"/>
        <w:rPr>
          <w:rFonts w:ascii="Times New Roman" w:hAnsi="Times New Roman" w:cs="Times New Roman"/>
          <w:bCs/>
          <w:iCs/>
          <w:sz w:val="24"/>
          <w:szCs w:val="24"/>
        </w:rPr>
      </w:pPr>
      <w:r w:rsidRPr="00AB07A9">
        <w:rPr>
          <w:rFonts w:ascii="Times New Roman" w:hAnsi="Times New Roman" w:cs="Times New Roman"/>
          <w:bCs/>
          <w:iCs/>
          <w:sz w:val="24"/>
          <w:szCs w:val="24"/>
        </w:rPr>
        <w:t xml:space="preserve">Основным объектом оценки личностных результатов в основной школе служит сформированность </w:t>
      </w:r>
      <w:r w:rsidRPr="00AB07A9">
        <w:rPr>
          <w:rFonts w:ascii="Times New Roman" w:hAnsi="Times New Roman" w:cs="Times New Roman"/>
          <w:sz w:val="24"/>
          <w:szCs w:val="24"/>
        </w:rPr>
        <w:t>универсальных учебных действий, включаемых в следующие три основные</w:t>
      </w:r>
      <w:r w:rsidRPr="00AB07A9">
        <w:rPr>
          <w:rFonts w:ascii="Times New Roman" w:hAnsi="Times New Roman" w:cs="Times New Roman"/>
          <w:bCs/>
          <w:iCs/>
          <w:sz w:val="24"/>
          <w:szCs w:val="24"/>
        </w:rPr>
        <w:t xml:space="preserve"> блока:</w:t>
      </w:r>
    </w:p>
    <w:p w:rsidR="00AB07A9" w:rsidRPr="00AB07A9" w:rsidRDefault="00AB07A9" w:rsidP="00AB07A9">
      <w:pPr>
        <w:pStyle w:val="a3"/>
        <w:ind w:firstLine="567"/>
        <w:jc w:val="both"/>
        <w:rPr>
          <w:rFonts w:ascii="Times New Roman" w:hAnsi="Times New Roman" w:cs="Times New Roman"/>
          <w:iCs/>
          <w:sz w:val="24"/>
          <w:szCs w:val="24"/>
        </w:rPr>
      </w:pPr>
      <w:r w:rsidRPr="00AB07A9">
        <w:rPr>
          <w:rFonts w:ascii="Times New Roman" w:hAnsi="Times New Roman" w:cs="Times New Roman"/>
          <w:sz w:val="24"/>
          <w:szCs w:val="24"/>
        </w:rPr>
        <w:t>1) сформированность основ гражданской идентичности личности;</w:t>
      </w:r>
    </w:p>
    <w:p w:rsidR="00AB07A9" w:rsidRPr="00AB07A9" w:rsidRDefault="00AB07A9" w:rsidP="00AB07A9">
      <w:pPr>
        <w:pStyle w:val="a3"/>
        <w:ind w:firstLine="567"/>
        <w:jc w:val="both"/>
        <w:rPr>
          <w:rFonts w:ascii="Times New Roman" w:hAnsi="Times New Roman" w:cs="Times New Roman"/>
          <w:iCs/>
          <w:sz w:val="24"/>
          <w:szCs w:val="24"/>
        </w:rPr>
      </w:pPr>
      <w:r w:rsidRPr="00AB07A9">
        <w:rPr>
          <w:rFonts w:ascii="Times New Roman"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B07A9" w:rsidRPr="00AB07A9" w:rsidRDefault="00AB07A9" w:rsidP="00AB07A9">
      <w:pPr>
        <w:pStyle w:val="a3"/>
        <w:ind w:firstLine="567"/>
        <w:jc w:val="both"/>
        <w:rPr>
          <w:rFonts w:ascii="Times New Roman" w:hAnsi="Times New Roman" w:cs="Times New Roman"/>
          <w:sz w:val="24"/>
          <w:szCs w:val="24"/>
        </w:rPr>
      </w:pPr>
      <w:r w:rsidRPr="00AB07A9">
        <w:rPr>
          <w:rStyle w:val="dash041e005f0431005f044b005f0447005f043d005f044b005f0439005f005fchar1char1"/>
          <w:rFonts w:cs="Times New Roman"/>
          <w:szCs w:val="24"/>
        </w:rPr>
        <w:t>3) </w:t>
      </w:r>
      <w:r w:rsidRPr="00AB07A9">
        <w:rPr>
          <w:rFonts w:ascii="Times New Roman" w:hAnsi="Times New Roman" w:cs="Times New Roman"/>
          <w:sz w:val="24"/>
          <w:szCs w:val="24"/>
        </w:rPr>
        <w:t xml:space="preserve">сформированность </w:t>
      </w:r>
      <w:r w:rsidRPr="00AB07A9">
        <w:rPr>
          <w:rStyle w:val="dash041e005f0431005f044b005f0447005f043d005f044b005f0439005f005fchar1char1"/>
          <w:rFonts w:cs="Times New Roman"/>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B07A9">
        <w:rPr>
          <w:rFonts w:ascii="Times New Roman" w:hAnsi="Times New Roman" w:cs="Times New Roman"/>
          <w:sz w:val="24"/>
          <w:szCs w:val="24"/>
        </w:rPr>
        <w:t>.</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AB07A9">
        <w:rPr>
          <w:rFonts w:ascii="Times New Roman" w:hAnsi="Times New Roman" w:cs="Times New Roman"/>
          <w:bCs/>
          <w:iCs/>
          <w:sz w:val="24"/>
          <w:szCs w:val="24"/>
        </w:rPr>
        <w:t xml:space="preserve">Поэтому оценка </w:t>
      </w:r>
      <w:r w:rsidRPr="00AB07A9">
        <w:rPr>
          <w:rFonts w:ascii="Times New Roman" w:hAnsi="Times New Roman" w:cs="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соблюдении норм и правил поведения, принятых в образовательной организации;</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ответственности за результаты обучения;</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готовности и способности делать осознанный выбор своей образовательной траектории, в том числе выбор профессии;</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и воспитателем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w:t>
      </w:r>
      <w:r w:rsidRPr="00AB07A9">
        <w:rPr>
          <w:rFonts w:ascii="Times New Roman" w:hAnsi="Times New Roman" w:cs="Times New Roman"/>
          <w:sz w:val="24"/>
          <w:szCs w:val="24"/>
        </w:rPr>
        <w:lastRenderedPageBreak/>
        <w:t xml:space="preserve">возможно только в соответствии с </w:t>
      </w:r>
      <w:r w:rsidRPr="00AB07A9">
        <w:rPr>
          <w:rFonts w:ascii="Times New Roman" w:hAnsi="Times New Roman" w:cs="Times New Roman"/>
          <w:bCs/>
          <w:sz w:val="24"/>
          <w:szCs w:val="24"/>
        </w:rPr>
        <w:t xml:space="preserve">Федеральным </w:t>
      </w:r>
      <w:r w:rsidRPr="00AB07A9">
        <w:rPr>
          <w:rFonts w:ascii="Times New Roman" w:hAnsi="Times New Roman" w:cs="Times New Roman"/>
          <w:sz w:val="24"/>
          <w:szCs w:val="24"/>
        </w:rPr>
        <w:t>законом от 17.07.2006 №152-ФЗ «О персональных данных».</w:t>
      </w:r>
    </w:p>
    <w:p w:rsidR="00AB07A9" w:rsidRPr="00280B0E" w:rsidRDefault="00AB07A9" w:rsidP="00AB07A9">
      <w:pPr>
        <w:pStyle w:val="a3"/>
        <w:ind w:firstLine="567"/>
        <w:jc w:val="both"/>
        <w:rPr>
          <w:rFonts w:ascii="Times New Roman" w:hAnsi="Times New Roman" w:cs="Times New Roman"/>
          <w:b/>
          <w:i/>
          <w:sz w:val="24"/>
          <w:szCs w:val="24"/>
        </w:rPr>
      </w:pPr>
      <w:r w:rsidRPr="00280B0E">
        <w:rPr>
          <w:rFonts w:ascii="Times New Roman" w:hAnsi="Times New Roman" w:cs="Times New Roman"/>
          <w:b/>
          <w:sz w:val="24"/>
          <w:szCs w:val="24"/>
        </w:rPr>
        <w:t>Особенности оценки метапредметных результатов</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xml:space="preserve">Оценка метапредметных результатов </w:t>
      </w:r>
      <w:r w:rsidRPr="00AB07A9">
        <w:rPr>
          <w:rFonts w:ascii="Times New Roman" w:hAnsi="Times New Roman" w:cs="Times New Roman"/>
          <w:bCs/>
          <w:sz w:val="24"/>
          <w:szCs w:val="24"/>
        </w:rPr>
        <w:t xml:space="preserve">представляет собой оценку достижения </w:t>
      </w:r>
      <w:r w:rsidRPr="00AB07A9">
        <w:rPr>
          <w:rFonts w:ascii="Times New Roman" w:hAnsi="Times New Roman" w:cs="Times New Roman"/>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bCs/>
          <w:iCs/>
          <w:sz w:val="24"/>
          <w:szCs w:val="24"/>
        </w:rPr>
        <w:t>Основным объектом и предметом оценки метапредметных результатов являются</w:t>
      </w:r>
      <w:r w:rsidRPr="00AB07A9">
        <w:rPr>
          <w:rFonts w:ascii="Times New Roman" w:hAnsi="Times New Roman" w:cs="Times New Roman"/>
          <w:sz w:val="24"/>
          <w:szCs w:val="24"/>
        </w:rPr>
        <w:t>:</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способность работать с информацией;</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способность к сотрудничеству и коммуникации;</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способность и готовность к использованию ИКТ в целях обучения и развития;</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способность к самоорганизации, саморегуляции и рефлексии.</w:t>
      </w:r>
    </w:p>
    <w:p w:rsidR="00AB07A9" w:rsidRPr="00AB07A9" w:rsidRDefault="00AB07A9" w:rsidP="00AB07A9">
      <w:pPr>
        <w:pStyle w:val="a3"/>
        <w:ind w:firstLine="567"/>
        <w:jc w:val="both"/>
        <w:rPr>
          <w:rFonts w:ascii="Times New Roman" w:hAnsi="Times New Roman" w:cs="Times New Roman"/>
          <w:i/>
          <w:sz w:val="24"/>
          <w:szCs w:val="24"/>
        </w:rPr>
      </w:pPr>
      <w:r w:rsidRPr="00AB07A9">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B07A9">
        <w:rPr>
          <w:rFonts w:ascii="Times New Roman" w:hAnsi="Times New Roman" w:cs="Times New Roman"/>
          <w:i/>
          <w:sz w:val="24"/>
          <w:szCs w:val="24"/>
        </w:rPr>
        <w:t>.</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xml:space="preserve">Наиболее адекватными формами оценки </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читательской грамотности служит письменная работа на межпредметной основе;</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ИКТ-компетентности – практическая работа в сочетании с письменной (компьютеризованной) частью;</w:t>
      </w:r>
    </w:p>
    <w:p w:rsidR="00AB07A9" w:rsidRPr="00AB07A9" w:rsidRDefault="00280B0E" w:rsidP="00AB07A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07A9" w:rsidRPr="00AB07A9">
        <w:rPr>
          <w:rFonts w:ascii="Times New Roman" w:hAnsi="Times New Roman" w:cs="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AB07A9" w:rsidRPr="00280B0E" w:rsidRDefault="00AB07A9" w:rsidP="00AB07A9">
      <w:pPr>
        <w:pStyle w:val="a3"/>
        <w:ind w:firstLine="567"/>
        <w:jc w:val="both"/>
        <w:rPr>
          <w:rFonts w:ascii="Times New Roman" w:hAnsi="Times New Roman" w:cs="Times New Roman"/>
          <w:b/>
          <w:sz w:val="24"/>
          <w:szCs w:val="24"/>
        </w:rPr>
      </w:pPr>
      <w:bookmarkStart w:id="23" w:name="bookmark168"/>
      <w:r w:rsidRPr="00280B0E">
        <w:rPr>
          <w:rStyle w:val="360"/>
          <w:b/>
          <w:bCs/>
          <w:sz w:val="24"/>
          <w:szCs w:val="24"/>
        </w:rPr>
        <w:t>Особенности оценки индивидуального проекта</w:t>
      </w:r>
      <w:bookmarkEnd w:id="23"/>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В соответствии с целями подготовки проекта</w:t>
      </w:r>
      <w:r w:rsidRPr="00AB07A9">
        <w:rPr>
          <w:rStyle w:val="150"/>
          <w:sz w:val="24"/>
          <w:szCs w:val="24"/>
        </w:rPr>
        <w:t xml:space="preserve"> Кадетским корпусом для каждого обучающегося разрабатываются план, программа подготовки проекта,</w:t>
      </w:r>
      <w:r w:rsidRPr="00AB07A9">
        <w:rPr>
          <w:rFonts w:ascii="Times New Roman" w:hAnsi="Times New Roman" w:cs="Times New Roman"/>
          <w:sz w:val="24"/>
          <w:szCs w:val="24"/>
        </w:rPr>
        <w:t xml:space="preserve"> которые как минимум должны включать требования по следующим рубрикам:</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организация проектной деятельности;</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содержание и направленность проекта;</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защита проекта;</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критерии оценки проектной деятельности.</w:t>
      </w:r>
    </w:p>
    <w:p w:rsidR="00AB07A9" w:rsidRPr="00AB07A9" w:rsidRDefault="00AB07A9" w:rsidP="00AB07A9">
      <w:pPr>
        <w:pStyle w:val="a3"/>
        <w:ind w:firstLine="567"/>
        <w:jc w:val="both"/>
        <w:rPr>
          <w:rFonts w:ascii="Times New Roman" w:hAnsi="Times New Roman" w:cs="Times New Roman"/>
          <w:sz w:val="24"/>
          <w:szCs w:val="24"/>
        </w:rPr>
      </w:pPr>
      <w:bookmarkStart w:id="24" w:name="bookmark169"/>
      <w:r w:rsidRPr="00AB07A9">
        <w:rPr>
          <w:rStyle w:val="360"/>
          <w:bCs/>
          <w:sz w:val="24"/>
          <w:szCs w:val="24"/>
        </w:rPr>
        <w:t xml:space="preserve">Требования </w:t>
      </w:r>
      <w:r w:rsidRPr="00280B0E">
        <w:rPr>
          <w:rStyle w:val="360"/>
          <w:bCs/>
          <w:sz w:val="24"/>
          <w:szCs w:val="24"/>
        </w:rPr>
        <w:t>к организации проектной деятельности</w:t>
      </w:r>
      <w:bookmarkEnd w:id="24"/>
      <w:r w:rsidRPr="00AB07A9">
        <w:rPr>
          <w:rStyle w:val="360"/>
          <w:bCs/>
          <w:sz w:val="24"/>
          <w:szCs w:val="24"/>
        </w:rPr>
        <w:t xml:space="preserve"> </w:t>
      </w:r>
      <w:r w:rsidRPr="00AB07A9">
        <w:rPr>
          <w:rFonts w:ascii="Times New Roman" w:hAnsi="Times New Roman" w:cs="Times New Roman"/>
          <w:sz w:val="24"/>
          <w:szCs w:val="24"/>
        </w:rPr>
        <w:t>должны включать положения о том, что обучающиеся сами выбирают как тему проекта, так и руководителя проекта (желательно чтобы кадет сделал свой выбор в соответствии с профильной направленностью класса); тема проекта должна быть утверждена (уровень утверждения определяет Кадетский корпус; план реализации проекта разрабатывается обучающимся совместно с руководителем проекта).</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lastRenderedPageBreak/>
        <w:t xml:space="preserve">Результат проектной деятельности должен иметь практическую направленность. </w:t>
      </w:r>
      <w:r w:rsidRPr="00280B0E">
        <w:rPr>
          <w:rFonts w:ascii="Times New Roman" w:hAnsi="Times New Roman" w:cs="Times New Roman"/>
          <w:i/>
          <w:sz w:val="24"/>
          <w:szCs w:val="24"/>
        </w:rPr>
        <w:t>Р</w:t>
      </w:r>
      <w:r w:rsidRPr="00280B0E">
        <w:rPr>
          <w:rStyle w:val="ad"/>
          <w:rFonts w:cs="Times New Roman"/>
          <w:i w:val="0"/>
          <w:sz w:val="24"/>
          <w:szCs w:val="24"/>
        </w:rPr>
        <w:t>езультатом (продуктом) проектной деятельности</w:t>
      </w:r>
      <w:r w:rsidRPr="00280B0E">
        <w:rPr>
          <w:rFonts w:ascii="Times New Roman" w:hAnsi="Times New Roman" w:cs="Times New Roman"/>
          <w:i/>
          <w:sz w:val="24"/>
          <w:szCs w:val="24"/>
        </w:rPr>
        <w:t xml:space="preserve"> </w:t>
      </w:r>
      <w:r w:rsidRPr="00AB07A9">
        <w:rPr>
          <w:rFonts w:ascii="Times New Roman" w:hAnsi="Times New Roman" w:cs="Times New Roman"/>
          <w:sz w:val="24"/>
          <w:szCs w:val="24"/>
        </w:rPr>
        <w:t>может быть любая из следующих работ:</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а) </w:t>
      </w:r>
      <w:r w:rsidRPr="00280B0E">
        <w:rPr>
          <w:rStyle w:val="ad"/>
          <w:rFonts w:cs="Times New Roman"/>
          <w:i w:val="0"/>
          <w:sz w:val="24"/>
          <w:szCs w:val="24"/>
        </w:rPr>
        <w:t>письменная работа</w:t>
      </w:r>
      <w:r w:rsidRPr="00AB07A9">
        <w:rPr>
          <w:rFonts w:ascii="Times New Roman" w:hAnsi="Times New Roman" w:cs="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б) </w:t>
      </w:r>
      <w:r w:rsidRPr="00280B0E">
        <w:rPr>
          <w:rStyle w:val="ad"/>
          <w:rFonts w:cs="Times New Roman"/>
          <w:i w:val="0"/>
          <w:sz w:val="24"/>
          <w:szCs w:val="24"/>
        </w:rPr>
        <w:t>художественная творческая работа</w:t>
      </w:r>
      <w:r w:rsidRPr="00AB07A9">
        <w:rPr>
          <w:rFonts w:ascii="Times New Roman" w:hAnsi="Times New Roman" w:cs="Times New Roman"/>
          <w:sz w:val="24"/>
          <w:szCs w:val="24"/>
        </w:rPr>
        <w:t xml:space="preserve"> (в области литературы, музыки, изобразительного искусства, экранных искусств), представленная в виде прозаического или стихотворного произ</w:t>
      </w:r>
      <w:r w:rsidR="00280B0E">
        <w:rPr>
          <w:rFonts w:ascii="Times New Roman" w:hAnsi="Times New Roman" w:cs="Times New Roman"/>
          <w:sz w:val="24"/>
          <w:szCs w:val="24"/>
        </w:rPr>
        <w:t>ведения, инсценировки, художест</w:t>
      </w:r>
      <w:r w:rsidRPr="00AB07A9">
        <w:rPr>
          <w:rFonts w:ascii="Times New Roman" w:hAnsi="Times New Roman" w:cs="Times New Roman"/>
          <w:sz w:val="24"/>
          <w:szCs w:val="24"/>
        </w:rPr>
        <w:t>венной декламации, исполнения музыкального произведения, компьютерной анимации и др.;</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в</w:t>
      </w:r>
      <w:r w:rsidRPr="00AB07A9">
        <w:rPr>
          <w:rFonts w:ascii="Times New Roman" w:hAnsi="Times New Roman" w:cs="Times New Roman"/>
          <w:i/>
          <w:sz w:val="24"/>
          <w:szCs w:val="24"/>
        </w:rPr>
        <w:t>) </w:t>
      </w:r>
      <w:r w:rsidRPr="00280B0E">
        <w:rPr>
          <w:rStyle w:val="ad"/>
          <w:rFonts w:cs="Times New Roman"/>
          <w:i w:val="0"/>
          <w:sz w:val="24"/>
          <w:szCs w:val="24"/>
        </w:rPr>
        <w:t>материальный объект, макет</w:t>
      </w:r>
      <w:r w:rsidRPr="00AB07A9">
        <w:rPr>
          <w:rStyle w:val="ad"/>
          <w:rFonts w:cs="Times New Roman"/>
          <w:sz w:val="24"/>
          <w:szCs w:val="24"/>
        </w:rPr>
        <w:t>,</w:t>
      </w:r>
      <w:r w:rsidRPr="00AB07A9">
        <w:rPr>
          <w:rFonts w:ascii="Times New Roman" w:hAnsi="Times New Roman" w:cs="Times New Roman"/>
          <w:sz w:val="24"/>
          <w:szCs w:val="24"/>
        </w:rPr>
        <w:t xml:space="preserve"> иное конструкторское изделие;</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г) </w:t>
      </w:r>
      <w:r w:rsidRPr="00280B0E">
        <w:rPr>
          <w:rStyle w:val="ad"/>
          <w:rFonts w:cs="Times New Roman"/>
          <w:i w:val="0"/>
          <w:sz w:val="24"/>
          <w:szCs w:val="24"/>
        </w:rPr>
        <w:t>отчётные материалы по социальному проекту,</w:t>
      </w:r>
      <w:r w:rsidRPr="00AB07A9">
        <w:rPr>
          <w:rFonts w:ascii="Times New Roman" w:hAnsi="Times New Roman" w:cs="Times New Roman"/>
          <w:sz w:val="24"/>
          <w:szCs w:val="24"/>
        </w:rPr>
        <w:t xml:space="preserve"> которые могут включать как тексты, так и мультимедийные продукты.</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В</w:t>
      </w:r>
      <w:r w:rsidRPr="00AB07A9">
        <w:rPr>
          <w:rStyle w:val="ad"/>
          <w:rFonts w:cs="Times New Roman"/>
          <w:sz w:val="24"/>
          <w:szCs w:val="24"/>
        </w:rPr>
        <w:t xml:space="preserve"> </w:t>
      </w:r>
      <w:r w:rsidRPr="00280B0E">
        <w:rPr>
          <w:rStyle w:val="ad"/>
          <w:rFonts w:cs="Times New Roman"/>
          <w:i w:val="0"/>
          <w:sz w:val="24"/>
          <w:szCs w:val="24"/>
        </w:rPr>
        <w:t>состав материалов</w:t>
      </w:r>
      <w:r w:rsidRPr="00AB07A9">
        <w:rPr>
          <w:rStyle w:val="ad"/>
          <w:rFonts w:cs="Times New Roman"/>
          <w:sz w:val="24"/>
          <w:szCs w:val="24"/>
        </w:rPr>
        <w:t>,</w:t>
      </w:r>
      <w:r w:rsidRPr="00AB07A9">
        <w:rPr>
          <w:rFonts w:ascii="Times New Roman" w:hAnsi="Times New Roman" w:cs="Times New Roman"/>
          <w:sz w:val="24"/>
          <w:szCs w:val="24"/>
        </w:rPr>
        <w:t xml:space="preserve"> которые должны быть подготовлены по завершению проекта для его защиты, в обязательном порядке включаются:</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1. выносимый на защиту</w:t>
      </w:r>
      <w:r w:rsidRPr="00AB07A9">
        <w:rPr>
          <w:rStyle w:val="ad"/>
          <w:rFonts w:cs="Times New Roman"/>
          <w:sz w:val="24"/>
          <w:szCs w:val="24"/>
        </w:rPr>
        <w:t xml:space="preserve"> </w:t>
      </w:r>
      <w:r w:rsidRPr="00280B0E">
        <w:rPr>
          <w:rStyle w:val="ad"/>
          <w:rFonts w:cs="Times New Roman"/>
          <w:i w:val="0"/>
          <w:sz w:val="24"/>
          <w:szCs w:val="24"/>
        </w:rPr>
        <w:t>продукт проектной деятельности,</w:t>
      </w:r>
      <w:r w:rsidRPr="00AB07A9">
        <w:rPr>
          <w:rFonts w:ascii="Times New Roman" w:hAnsi="Times New Roman" w:cs="Times New Roman"/>
          <w:sz w:val="24"/>
          <w:szCs w:val="24"/>
        </w:rPr>
        <w:t xml:space="preserve"> представленный в одной из описанных выше форм;</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2. подготовленная обучающимся</w:t>
      </w:r>
      <w:r w:rsidRPr="00AB07A9">
        <w:rPr>
          <w:rStyle w:val="ad"/>
          <w:rFonts w:cs="Times New Roman"/>
          <w:sz w:val="24"/>
          <w:szCs w:val="24"/>
        </w:rPr>
        <w:t xml:space="preserve"> </w:t>
      </w:r>
      <w:r w:rsidRPr="00280B0E">
        <w:rPr>
          <w:rStyle w:val="ad"/>
          <w:rFonts w:cs="Times New Roman"/>
          <w:i w:val="0"/>
          <w:sz w:val="24"/>
          <w:szCs w:val="24"/>
        </w:rPr>
        <w:t>краткая пояснительная записка к проекту</w:t>
      </w:r>
      <w:r w:rsidRPr="00AB07A9">
        <w:rPr>
          <w:rFonts w:ascii="Times New Roman" w:hAnsi="Times New Roman" w:cs="Times New Roman"/>
          <w:sz w:val="24"/>
          <w:szCs w:val="24"/>
        </w:rPr>
        <w:t xml:space="preserve"> (объёмом не более одной машинописной страницы) с указанием </w:t>
      </w:r>
      <w:r w:rsidRPr="00AB07A9">
        <w:rPr>
          <w:rFonts w:ascii="Times New Roman" w:hAnsi="Times New Roman" w:cs="Times New Roman"/>
          <w:sz w:val="24"/>
          <w:szCs w:val="24"/>
          <w:u w:val="single"/>
        </w:rPr>
        <w:t>для всех проектов</w:t>
      </w:r>
      <w:r w:rsidRPr="00AB07A9">
        <w:rPr>
          <w:rFonts w:ascii="Times New Roman" w:hAnsi="Times New Roman" w:cs="Times New Roman"/>
          <w:sz w:val="24"/>
          <w:szCs w:val="24"/>
        </w:rPr>
        <w:t xml:space="preserve">: </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xml:space="preserve">а) исходного замысла, цели и назначения проекта; </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xml:space="preserve">б) краткого описания хода выполнения проекта и полученных результатов; </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xml:space="preserve">в) списка использованных источников. </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xml:space="preserve">Для </w:t>
      </w:r>
      <w:r w:rsidRPr="00AB07A9">
        <w:rPr>
          <w:rFonts w:ascii="Times New Roman" w:hAnsi="Times New Roman" w:cs="Times New Roman"/>
          <w:sz w:val="24"/>
          <w:szCs w:val="24"/>
          <w:u w:val="single"/>
        </w:rPr>
        <w:t>конструкторских проектов</w:t>
      </w:r>
      <w:r w:rsidRPr="00AB07A9">
        <w:rPr>
          <w:rFonts w:ascii="Times New Roman" w:hAnsi="Times New Roman" w:cs="Times New Roman"/>
          <w:sz w:val="24"/>
          <w:szCs w:val="24"/>
        </w:rPr>
        <w:t xml:space="preserve"> в пояснительную записку, кроме того, включается описание особенностей конструкторских решений, для </w:t>
      </w:r>
      <w:r w:rsidRPr="00AB07A9">
        <w:rPr>
          <w:rFonts w:ascii="Times New Roman" w:hAnsi="Times New Roman" w:cs="Times New Roman"/>
          <w:sz w:val="24"/>
          <w:szCs w:val="24"/>
          <w:u w:val="single"/>
        </w:rPr>
        <w:t>социальных проектов</w:t>
      </w:r>
      <w:r w:rsidRPr="00AB07A9">
        <w:rPr>
          <w:rFonts w:ascii="Times New Roman" w:hAnsi="Times New Roman" w:cs="Times New Roman"/>
          <w:sz w:val="24"/>
          <w:szCs w:val="24"/>
        </w:rPr>
        <w:t xml:space="preserve"> — описание эффектов/эффекта от реализации проекта;</w:t>
      </w:r>
    </w:p>
    <w:p w:rsidR="00AB07A9" w:rsidRPr="00AB07A9" w:rsidRDefault="00AB07A9" w:rsidP="00AB07A9">
      <w:pPr>
        <w:pStyle w:val="a3"/>
        <w:ind w:firstLine="567"/>
        <w:jc w:val="both"/>
        <w:rPr>
          <w:rFonts w:ascii="Times New Roman" w:hAnsi="Times New Roman" w:cs="Times New Roman"/>
          <w:sz w:val="24"/>
          <w:szCs w:val="24"/>
        </w:rPr>
      </w:pPr>
      <w:r w:rsidRPr="00AB07A9">
        <w:rPr>
          <w:rStyle w:val="ad"/>
          <w:rFonts w:cs="Times New Roman"/>
          <w:sz w:val="24"/>
          <w:szCs w:val="24"/>
        </w:rPr>
        <w:t>3. </w:t>
      </w:r>
      <w:r w:rsidRPr="00280B0E">
        <w:rPr>
          <w:rStyle w:val="ad"/>
          <w:rFonts w:cs="Times New Roman"/>
          <w:i w:val="0"/>
          <w:sz w:val="24"/>
          <w:szCs w:val="24"/>
        </w:rPr>
        <w:t>краткий отзыв руководителя,</w:t>
      </w:r>
      <w:r w:rsidRPr="00AB07A9">
        <w:rPr>
          <w:rFonts w:ascii="Times New Roman" w:hAnsi="Times New Roman" w:cs="Times New Roman"/>
          <w:sz w:val="24"/>
          <w:szCs w:val="24"/>
        </w:rPr>
        <w:t xml:space="preserve"> содержащий краткую характеристику работы обучающегося в ходе выполнения проекта, в том числе:</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xml:space="preserve">а) инициативности и самостоятельности; </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xml:space="preserve">б) ответственности (включая динамику отношения к выполняемой работе); </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 xml:space="preserve">в) исполнительской дисциплины. </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w:t>
      </w:r>
      <w:r w:rsidRPr="00AB07A9">
        <w:rPr>
          <w:rStyle w:val="150"/>
          <w:sz w:val="24"/>
          <w:szCs w:val="24"/>
        </w:rPr>
        <w:t xml:space="preserve"> В случае заимствования текста работы</w:t>
      </w:r>
      <w:bookmarkStart w:id="25" w:name="bookmark170"/>
      <w:r w:rsidRPr="00AB07A9">
        <w:rPr>
          <w:rStyle w:val="150"/>
          <w:sz w:val="24"/>
          <w:szCs w:val="24"/>
        </w:rPr>
        <w:t xml:space="preserve"> </w:t>
      </w:r>
      <w:r w:rsidRPr="00AB07A9">
        <w:rPr>
          <w:rStyle w:val="360"/>
          <w:bCs/>
          <w:sz w:val="24"/>
          <w:szCs w:val="24"/>
        </w:rPr>
        <w:t>(плагиата) без указания ссылок на источник проект к защите не допускается.</w:t>
      </w:r>
      <w:bookmarkEnd w:id="25"/>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Защита осуществляется в процессе специально организованной деятельности комиссии Кадетского корпуса или на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Индивидуальный проект целесообразно оценивать по следующим критериям:</w:t>
      </w:r>
    </w:p>
    <w:p w:rsidR="00AB07A9" w:rsidRPr="00AB07A9" w:rsidRDefault="00AB07A9" w:rsidP="00AB07A9">
      <w:pPr>
        <w:pStyle w:val="a3"/>
        <w:ind w:firstLine="567"/>
        <w:jc w:val="both"/>
        <w:rPr>
          <w:rFonts w:ascii="Times New Roman" w:hAnsi="Times New Roman" w:cs="Times New Roman"/>
          <w:sz w:val="24"/>
          <w:szCs w:val="24"/>
        </w:rPr>
      </w:pPr>
      <w:r w:rsidRPr="00280B0E">
        <w:rPr>
          <w:rStyle w:val="150"/>
          <w:b w:val="0"/>
          <w:sz w:val="24"/>
          <w:szCs w:val="24"/>
        </w:rPr>
        <w:t>1.</w:t>
      </w:r>
      <w:r w:rsidRPr="00AB07A9">
        <w:rPr>
          <w:rStyle w:val="150"/>
          <w:i/>
          <w:sz w:val="24"/>
          <w:szCs w:val="24"/>
        </w:rPr>
        <w:t> </w:t>
      </w:r>
      <w:r w:rsidRPr="00280B0E">
        <w:rPr>
          <w:rStyle w:val="150"/>
          <w:b w:val="0"/>
          <w:sz w:val="24"/>
          <w:szCs w:val="24"/>
        </w:rPr>
        <w:t>Способность к самостоятельному приобретению знаний и решению проблем,</w:t>
      </w:r>
      <w:r w:rsidRPr="00AB07A9">
        <w:rPr>
          <w:rFonts w:ascii="Times New Roman" w:hAnsi="Times New Roman" w:cs="Times New Roman"/>
          <w:sz w:val="24"/>
          <w:szCs w:val="24"/>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AB07A9" w:rsidRPr="00AB07A9" w:rsidRDefault="00AB07A9" w:rsidP="00AB07A9">
      <w:pPr>
        <w:pStyle w:val="a3"/>
        <w:ind w:firstLine="567"/>
        <w:jc w:val="both"/>
        <w:rPr>
          <w:rFonts w:ascii="Times New Roman" w:hAnsi="Times New Roman" w:cs="Times New Roman"/>
          <w:sz w:val="24"/>
          <w:szCs w:val="24"/>
        </w:rPr>
      </w:pPr>
      <w:r w:rsidRPr="00280B0E">
        <w:rPr>
          <w:rStyle w:val="150"/>
          <w:b w:val="0"/>
          <w:sz w:val="24"/>
          <w:szCs w:val="24"/>
        </w:rPr>
        <w:t>2. Сформированность предметных знаний и способов</w:t>
      </w:r>
      <w:r w:rsidRPr="00280B0E">
        <w:rPr>
          <w:rStyle w:val="110"/>
          <w:b w:val="0"/>
          <w:sz w:val="24"/>
          <w:szCs w:val="24"/>
        </w:rPr>
        <w:t xml:space="preserve"> </w:t>
      </w:r>
      <w:r w:rsidRPr="00280B0E">
        <w:rPr>
          <w:rStyle w:val="150"/>
          <w:b w:val="0"/>
          <w:sz w:val="24"/>
          <w:szCs w:val="24"/>
        </w:rPr>
        <w:t>действий,</w:t>
      </w:r>
      <w:r w:rsidRPr="00280B0E">
        <w:rPr>
          <w:rFonts w:ascii="Times New Roman" w:hAnsi="Times New Roman" w:cs="Times New Roman"/>
          <w:b/>
          <w:sz w:val="24"/>
          <w:szCs w:val="24"/>
        </w:rPr>
        <w:t xml:space="preserve"> </w:t>
      </w:r>
      <w:r w:rsidRPr="00AB07A9">
        <w:rPr>
          <w:rFonts w:ascii="Times New Roman" w:hAnsi="Times New Roman" w:cs="Times New Roman"/>
          <w:sz w:val="24"/>
          <w:szCs w:val="24"/>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B07A9" w:rsidRPr="00AB07A9" w:rsidRDefault="00AB07A9" w:rsidP="00AB07A9">
      <w:pPr>
        <w:pStyle w:val="a3"/>
        <w:ind w:firstLine="567"/>
        <w:jc w:val="both"/>
        <w:rPr>
          <w:rFonts w:ascii="Times New Roman" w:hAnsi="Times New Roman" w:cs="Times New Roman"/>
          <w:sz w:val="24"/>
          <w:szCs w:val="24"/>
        </w:rPr>
      </w:pPr>
      <w:r w:rsidRPr="00280B0E">
        <w:rPr>
          <w:rStyle w:val="150"/>
          <w:b w:val="0"/>
          <w:sz w:val="24"/>
          <w:szCs w:val="24"/>
        </w:rPr>
        <w:t>3. Сформированность регулятивных действий,</w:t>
      </w:r>
      <w:r w:rsidRPr="00AB07A9">
        <w:rPr>
          <w:rFonts w:ascii="Times New Roman" w:hAnsi="Times New Roman" w:cs="Times New Roman"/>
          <w:sz w:val="24"/>
          <w:szCs w:val="24"/>
        </w:rPr>
        <w:t xml:space="preserve"> проявляющаяся в умении самостоятельно планировать и управлять своей познавательной деятельностью во времени, использовать ресурсные </w:t>
      </w:r>
      <w:r w:rsidRPr="00AB07A9">
        <w:rPr>
          <w:rFonts w:ascii="Times New Roman" w:hAnsi="Times New Roman" w:cs="Times New Roman"/>
          <w:sz w:val="24"/>
          <w:szCs w:val="24"/>
        </w:rPr>
        <w:lastRenderedPageBreak/>
        <w:t>возможности для достижения целей, осуществлять выбор конструктивных стратегий в трудных ситуациях.</w:t>
      </w:r>
    </w:p>
    <w:p w:rsidR="00AB07A9" w:rsidRPr="00AB07A9" w:rsidRDefault="00AB07A9" w:rsidP="00AB07A9">
      <w:pPr>
        <w:pStyle w:val="a3"/>
        <w:ind w:firstLine="567"/>
        <w:jc w:val="both"/>
        <w:rPr>
          <w:rFonts w:ascii="Times New Roman" w:hAnsi="Times New Roman" w:cs="Times New Roman"/>
          <w:sz w:val="24"/>
          <w:szCs w:val="24"/>
        </w:rPr>
      </w:pPr>
      <w:r w:rsidRPr="00280B0E">
        <w:rPr>
          <w:rStyle w:val="150"/>
          <w:b w:val="0"/>
          <w:sz w:val="24"/>
          <w:szCs w:val="24"/>
        </w:rPr>
        <w:t>4. Сформированность коммуникативных действий,</w:t>
      </w:r>
      <w:r w:rsidRPr="00AB07A9">
        <w:rPr>
          <w:rStyle w:val="110"/>
          <w:sz w:val="24"/>
          <w:szCs w:val="24"/>
        </w:rPr>
        <w:t xml:space="preserve"> </w:t>
      </w:r>
      <w:r w:rsidRPr="00AB07A9">
        <w:rPr>
          <w:rFonts w:ascii="Times New Roman" w:hAnsi="Times New Roman" w:cs="Times New Roman"/>
          <w:sz w:val="24"/>
          <w:szCs w:val="24"/>
        </w:rPr>
        <w:t>проявляющаяся в умении ясно изложить и оформить выполненную работу, представить её результаты, аргументированно ответить на вопросы.</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При</w:t>
      </w:r>
      <w:r w:rsidRPr="00AB07A9">
        <w:rPr>
          <w:rStyle w:val="140"/>
          <w:sz w:val="24"/>
          <w:szCs w:val="24"/>
        </w:rPr>
        <w:t xml:space="preserve"> </w:t>
      </w:r>
      <w:r w:rsidRPr="00280B0E">
        <w:rPr>
          <w:rStyle w:val="140"/>
          <w:b w:val="0"/>
          <w:i w:val="0"/>
          <w:sz w:val="24"/>
          <w:szCs w:val="24"/>
        </w:rPr>
        <w:t>интегральном описании</w:t>
      </w:r>
      <w:r w:rsidRPr="00AB07A9">
        <w:rPr>
          <w:rFonts w:ascii="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AB07A9" w:rsidRPr="00AB07A9" w:rsidRDefault="00AB07A9" w:rsidP="00AB07A9">
      <w:pPr>
        <w:pStyle w:val="a3"/>
        <w:ind w:firstLine="567"/>
        <w:jc w:val="both"/>
        <w:rPr>
          <w:rFonts w:ascii="Times New Roman" w:hAnsi="Times New Roman" w:cs="Times New Roman"/>
          <w:sz w:val="24"/>
          <w:szCs w:val="24"/>
        </w:rPr>
      </w:pPr>
      <w:r w:rsidRPr="00AB07A9">
        <w:rPr>
          <w:rFonts w:ascii="Times New Roman" w:hAnsi="Times New Roman" w:cs="Times New Roman"/>
          <w:sz w:val="24"/>
          <w:szCs w:val="24"/>
        </w:rPr>
        <w:t>При этом в соответствии с принятой системой оценки целесообразно выделять два уровня сформированности навыков проектной деятельности:</w:t>
      </w:r>
      <w:r w:rsidRPr="00AB07A9">
        <w:rPr>
          <w:rStyle w:val="ad"/>
          <w:rFonts w:cs="Times New Roman"/>
          <w:sz w:val="24"/>
          <w:szCs w:val="24"/>
        </w:rPr>
        <w:t xml:space="preserve"> базовый</w:t>
      </w:r>
      <w:r w:rsidRPr="00AB07A9">
        <w:rPr>
          <w:rFonts w:ascii="Times New Roman" w:hAnsi="Times New Roman" w:cs="Times New Roman"/>
          <w:sz w:val="24"/>
          <w:szCs w:val="24"/>
        </w:rPr>
        <w:t xml:space="preserve"> и</w:t>
      </w:r>
      <w:r w:rsidRPr="00AB07A9">
        <w:rPr>
          <w:rStyle w:val="ad"/>
          <w:rFonts w:cs="Times New Roman"/>
          <w:sz w:val="24"/>
          <w:szCs w:val="24"/>
        </w:rPr>
        <w:t xml:space="preserve"> повышенный.</w:t>
      </w:r>
      <w:r w:rsidRPr="00AB07A9">
        <w:rPr>
          <w:rFonts w:ascii="Times New Roman" w:hAnsi="Times New Roman" w:cs="Times New Roman"/>
          <w:sz w:val="24"/>
          <w:szCs w:val="24"/>
        </w:rPr>
        <w:t xml:space="preserve"> Главное отличие выделенных уровней состоит в </w:t>
      </w:r>
      <w:r w:rsidRPr="00AB07A9">
        <w:rPr>
          <w:rFonts w:ascii="Times New Roman" w:hAnsi="Times New Roman" w:cs="Times New Roman"/>
          <w:sz w:val="24"/>
          <w:szCs w:val="24"/>
          <w:u w:val="single"/>
        </w:rPr>
        <w:t>степени самостоятельности</w:t>
      </w:r>
      <w:r w:rsidRPr="00AB07A9">
        <w:rPr>
          <w:rFonts w:ascii="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AB07A9" w:rsidRDefault="00AB07A9" w:rsidP="00F41C3A">
      <w:pPr>
        <w:pStyle w:val="a3"/>
        <w:ind w:firstLine="567"/>
        <w:jc w:val="both"/>
        <w:rPr>
          <w:rFonts w:ascii="Times New Roman" w:hAnsi="Times New Roman" w:cs="Times New Roman"/>
          <w:sz w:val="24"/>
          <w:szCs w:val="24"/>
        </w:rPr>
      </w:pPr>
    </w:p>
    <w:p w:rsidR="00280B0E" w:rsidRPr="00280B0E" w:rsidRDefault="00280B0E" w:rsidP="00280B0E">
      <w:pPr>
        <w:pStyle w:val="a3"/>
        <w:jc w:val="center"/>
        <w:rPr>
          <w:rFonts w:ascii="Times New Roman" w:hAnsi="Times New Roman" w:cs="Times New Roman"/>
          <w:b/>
          <w:sz w:val="24"/>
          <w:szCs w:val="24"/>
        </w:rPr>
      </w:pPr>
      <w:r w:rsidRPr="00280B0E">
        <w:rPr>
          <w:rFonts w:ascii="Times New Roman" w:hAnsi="Times New Roman" w:cs="Times New Roman"/>
          <w:b/>
          <w:sz w:val="24"/>
          <w:szCs w:val="24"/>
        </w:rPr>
        <w:t>Примерное содержательное описание каждого критерия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3651"/>
        <w:gridCol w:w="4076"/>
      </w:tblGrid>
      <w:tr w:rsidR="00280B0E" w:rsidRPr="00280B0E" w:rsidTr="00280B0E">
        <w:tc>
          <w:tcPr>
            <w:tcW w:w="1844" w:type="dxa"/>
            <w:vMerge w:val="restart"/>
          </w:tcPr>
          <w:p w:rsidR="00280B0E" w:rsidRPr="00280B0E" w:rsidRDefault="00280B0E" w:rsidP="00280B0E">
            <w:pPr>
              <w:pStyle w:val="a3"/>
              <w:jc w:val="center"/>
              <w:rPr>
                <w:rFonts w:ascii="Times New Roman" w:hAnsi="Times New Roman" w:cs="Times New Roman"/>
                <w:b/>
                <w:sz w:val="24"/>
                <w:szCs w:val="24"/>
              </w:rPr>
            </w:pPr>
            <w:r w:rsidRPr="00280B0E">
              <w:rPr>
                <w:rFonts w:ascii="Times New Roman" w:hAnsi="Times New Roman" w:cs="Times New Roman"/>
                <w:b/>
                <w:sz w:val="24"/>
                <w:szCs w:val="24"/>
              </w:rPr>
              <w:t>Критерий</w:t>
            </w:r>
          </w:p>
        </w:tc>
        <w:tc>
          <w:tcPr>
            <w:tcW w:w="7727" w:type="dxa"/>
            <w:gridSpan w:val="2"/>
          </w:tcPr>
          <w:p w:rsidR="00280B0E" w:rsidRPr="00280B0E" w:rsidRDefault="00280B0E" w:rsidP="00280B0E">
            <w:pPr>
              <w:pStyle w:val="a3"/>
              <w:jc w:val="center"/>
              <w:rPr>
                <w:rFonts w:ascii="Times New Roman" w:hAnsi="Times New Roman" w:cs="Times New Roman"/>
                <w:b/>
                <w:sz w:val="24"/>
                <w:szCs w:val="24"/>
              </w:rPr>
            </w:pPr>
            <w:r w:rsidRPr="00280B0E">
              <w:rPr>
                <w:rFonts w:ascii="Times New Roman" w:hAnsi="Times New Roman" w:cs="Times New Roman"/>
                <w:b/>
                <w:sz w:val="24"/>
                <w:szCs w:val="24"/>
              </w:rPr>
              <w:t>Уровни сформированности навыков проектной деятельности</w:t>
            </w:r>
          </w:p>
        </w:tc>
      </w:tr>
      <w:tr w:rsidR="00280B0E" w:rsidRPr="00280B0E" w:rsidTr="00280B0E">
        <w:tc>
          <w:tcPr>
            <w:tcW w:w="1844" w:type="dxa"/>
            <w:vMerge/>
          </w:tcPr>
          <w:p w:rsidR="00280B0E" w:rsidRPr="00280B0E" w:rsidRDefault="00280B0E" w:rsidP="00280B0E">
            <w:pPr>
              <w:pStyle w:val="a3"/>
              <w:jc w:val="center"/>
              <w:rPr>
                <w:rFonts w:ascii="Times New Roman" w:hAnsi="Times New Roman" w:cs="Times New Roman"/>
                <w:b/>
                <w:sz w:val="24"/>
                <w:szCs w:val="24"/>
              </w:rPr>
            </w:pPr>
          </w:p>
        </w:tc>
        <w:tc>
          <w:tcPr>
            <w:tcW w:w="3651" w:type="dxa"/>
          </w:tcPr>
          <w:p w:rsidR="00280B0E" w:rsidRPr="00280B0E" w:rsidRDefault="00280B0E" w:rsidP="00280B0E">
            <w:pPr>
              <w:pStyle w:val="a3"/>
              <w:jc w:val="center"/>
              <w:rPr>
                <w:rFonts w:ascii="Times New Roman" w:hAnsi="Times New Roman" w:cs="Times New Roman"/>
                <w:b/>
                <w:sz w:val="24"/>
                <w:szCs w:val="24"/>
              </w:rPr>
            </w:pPr>
            <w:r w:rsidRPr="00280B0E">
              <w:rPr>
                <w:rFonts w:ascii="Times New Roman" w:hAnsi="Times New Roman" w:cs="Times New Roman"/>
                <w:b/>
                <w:sz w:val="24"/>
                <w:szCs w:val="24"/>
              </w:rPr>
              <w:t>Базовый</w:t>
            </w:r>
          </w:p>
        </w:tc>
        <w:tc>
          <w:tcPr>
            <w:tcW w:w="4076" w:type="dxa"/>
          </w:tcPr>
          <w:p w:rsidR="00280B0E" w:rsidRPr="00280B0E" w:rsidRDefault="00280B0E" w:rsidP="00280B0E">
            <w:pPr>
              <w:pStyle w:val="a3"/>
              <w:jc w:val="center"/>
              <w:rPr>
                <w:rFonts w:ascii="Times New Roman" w:hAnsi="Times New Roman" w:cs="Times New Roman"/>
                <w:b/>
                <w:sz w:val="24"/>
                <w:szCs w:val="24"/>
              </w:rPr>
            </w:pPr>
            <w:r w:rsidRPr="00280B0E">
              <w:rPr>
                <w:rFonts w:ascii="Times New Roman" w:hAnsi="Times New Roman" w:cs="Times New Roman"/>
                <w:b/>
                <w:sz w:val="24"/>
                <w:szCs w:val="24"/>
              </w:rPr>
              <w:t>Повышенный</w:t>
            </w:r>
          </w:p>
        </w:tc>
      </w:tr>
      <w:tr w:rsidR="00280B0E" w:rsidRPr="00280B0E" w:rsidTr="00280B0E">
        <w:tc>
          <w:tcPr>
            <w:tcW w:w="1844" w:type="dxa"/>
          </w:tcPr>
          <w:p w:rsidR="00280B0E" w:rsidRPr="00280B0E" w:rsidRDefault="00280B0E" w:rsidP="00280B0E">
            <w:pPr>
              <w:pStyle w:val="a3"/>
              <w:rPr>
                <w:rFonts w:ascii="Times New Roman" w:hAnsi="Times New Roman" w:cs="Times New Roman"/>
                <w:sz w:val="24"/>
                <w:szCs w:val="24"/>
              </w:rPr>
            </w:pPr>
            <w:r w:rsidRPr="00280B0E">
              <w:rPr>
                <w:rFonts w:ascii="Times New Roman" w:hAnsi="Times New Roman" w:cs="Times New Roman"/>
                <w:sz w:val="24"/>
                <w:szCs w:val="24"/>
              </w:rPr>
              <w:t>Самостоятельное</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приобретение</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знаний</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и решение</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проблем</w:t>
            </w:r>
          </w:p>
        </w:tc>
        <w:tc>
          <w:tcPr>
            <w:tcW w:w="3651" w:type="dxa"/>
          </w:tcPr>
          <w:p w:rsidR="00280B0E" w:rsidRPr="00280B0E" w:rsidRDefault="00280B0E" w:rsidP="00280B0E">
            <w:pPr>
              <w:pStyle w:val="a3"/>
              <w:rPr>
                <w:rFonts w:ascii="Times New Roman" w:hAnsi="Times New Roman" w:cs="Times New Roman"/>
                <w:sz w:val="24"/>
                <w:szCs w:val="24"/>
              </w:rPr>
            </w:pPr>
            <w:r w:rsidRPr="00280B0E">
              <w:rPr>
                <w:rFonts w:ascii="Times New Roman" w:hAnsi="Times New Roman" w:cs="Times New Roman"/>
                <w:sz w:val="24"/>
                <w:szCs w:val="24"/>
              </w:rPr>
              <w:t>Работа в целом свидетельствует о способности самостоятельно с опорой</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на помощь руководителя ставить проблему и находить</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пути её решения;</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продемонстрирована способность приобретать новые знания и/или осваивать</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новые способы действий, достигать более глубокого понимания изученного</w:t>
            </w:r>
          </w:p>
        </w:tc>
        <w:tc>
          <w:tcPr>
            <w:tcW w:w="4076" w:type="dxa"/>
          </w:tcPr>
          <w:p w:rsidR="00280B0E" w:rsidRPr="00280B0E" w:rsidRDefault="00280B0E" w:rsidP="00280B0E">
            <w:pPr>
              <w:pStyle w:val="a3"/>
              <w:rPr>
                <w:rFonts w:ascii="Times New Roman" w:hAnsi="Times New Roman" w:cs="Times New Roman"/>
                <w:sz w:val="24"/>
                <w:szCs w:val="24"/>
              </w:rPr>
            </w:pPr>
            <w:r w:rsidRPr="00280B0E">
              <w:rPr>
                <w:rFonts w:ascii="Times New Roman" w:hAnsi="Times New Roman" w:cs="Times New Roman"/>
                <w:sz w:val="24"/>
                <w:szCs w:val="24"/>
              </w:rPr>
              <w:t>Работа в целом свидетельствует о способности самостоятельно ставить проблему и находить</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пути её реше</w:t>
            </w:r>
            <w:r>
              <w:rPr>
                <w:rFonts w:ascii="Times New Roman" w:hAnsi="Times New Roman" w:cs="Times New Roman"/>
                <w:sz w:val="24"/>
                <w:szCs w:val="24"/>
              </w:rPr>
              <w:t>-</w:t>
            </w:r>
            <w:r w:rsidRPr="00280B0E">
              <w:rPr>
                <w:rFonts w:ascii="Times New Roman" w:hAnsi="Times New Roman" w:cs="Times New Roman"/>
                <w:sz w:val="24"/>
                <w:szCs w:val="24"/>
              </w:rPr>
              <w:t>ния; продемонстрировано свободное владение логическими операциями, навыками</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критического мышления,</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умение самостоятельно</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мыслить; продемонстрирована способность на этой</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основе приобретать новые</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знания и/или осваивать</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новые способы действий,</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достигать более глубокого</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понимания проблемы</w:t>
            </w:r>
          </w:p>
        </w:tc>
      </w:tr>
      <w:tr w:rsidR="00280B0E" w:rsidRPr="00280B0E" w:rsidTr="00280B0E">
        <w:tc>
          <w:tcPr>
            <w:tcW w:w="1844" w:type="dxa"/>
          </w:tcPr>
          <w:p w:rsidR="00280B0E" w:rsidRPr="00280B0E" w:rsidRDefault="00280B0E" w:rsidP="00280B0E">
            <w:pPr>
              <w:pStyle w:val="a3"/>
              <w:rPr>
                <w:rFonts w:ascii="Times New Roman" w:hAnsi="Times New Roman" w:cs="Times New Roman"/>
                <w:sz w:val="24"/>
                <w:szCs w:val="24"/>
              </w:rPr>
            </w:pPr>
            <w:r w:rsidRPr="00280B0E">
              <w:rPr>
                <w:rFonts w:ascii="Times New Roman" w:hAnsi="Times New Roman" w:cs="Times New Roman"/>
                <w:sz w:val="24"/>
                <w:szCs w:val="24"/>
              </w:rPr>
              <w:t>Знание</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предмета</w:t>
            </w:r>
          </w:p>
        </w:tc>
        <w:tc>
          <w:tcPr>
            <w:tcW w:w="3651" w:type="dxa"/>
          </w:tcPr>
          <w:p w:rsidR="00280B0E" w:rsidRPr="00280B0E" w:rsidRDefault="00280B0E" w:rsidP="00280B0E">
            <w:pPr>
              <w:pStyle w:val="a3"/>
              <w:rPr>
                <w:rFonts w:ascii="Times New Roman" w:hAnsi="Times New Roman" w:cs="Times New Roman"/>
                <w:sz w:val="24"/>
                <w:szCs w:val="24"/>
              </w:rPr>
            </w:pPr>
            <w:r w:rsidRPr="00280B0E">
              <w:rPr>
                <w:rFonts w:ascii="Times New Roman" w:hAnsi="Times New Roman" w:cs="Times New Roman"/>
                <w:sz w:val="24"/>
                <w:szCs w:val="24"/>
              </w:rPr>
              <w:t>Продемонстрировано понимание содержания выполненной</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рабо</w:t>
            </w:r>
            <w:r>
              <w:rPr>
                <w:rFonts w:ascii="Times New Roman" w:hAnsi="Times New Roman" w:cs="Times New Roman"/>
                <w:sz w:val="24"/>
                <w:szCs w:val="24"/>
              </w:rPr>
              <w:t>-</w:t>
            </w:r>
            <w:r w:rsidRPr="00280B0E">
              <w:rPr>
                <w:rFonts w:ascii="Times New Roman" w:hAnsi="Times New Roman" w:cs="Times New Roman"/>
                <w:sz w:val="24"/>
                <w:szCs w:val="24"/>
              </w:rPr>
              <w:t>ты. В работе и</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в ответах на воп</w:t>
            </w:r>
            <w:r>
              <w:rPr>
                <w:rFonts w:ascii="Times New Roman" w:hAnsi="Times New Roman" w:cs="Times New Roman"/>
                <w:sz w:val="24"/>
                <w:szCs w:val="24"/>
              </w:rPr>
              <w:t>-</w:t>
            </w:r>
            <w:r w:rsidRPr="00280B0E">
              <w:rPr>
                <w:rFonts w:ascii="Times New Roman" w:hAnsi="Times New Roman" w:cs="Times New Roman"/>
                <w:sz w:val="24"/>
                <w:szCs w:val="24"/>
              </w:rPr>
              <w:t>росы</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по содержанию работы отсутствуют грубые ошибки</w:t>
            </w:r>
          </w:p>
        </w:tc>
        <w:tc>
          <w:tcPr>
            <w:tcW w:w="4076" w:type="dxa"/>
          </w:tcPr>
          <w:p w:rsidR="00280B0E" w:rsidRPr="00280B0E" w:rsidRDefault="00280B0E" w:rsidP="00280B0E">
            <w:pPr>
              <w:pStyle w:val="a3"/>
              <w:rPr>
                <w:rFonts w:ascii="Times New Roman" w:hAnsi="Times New Roman" w:cs="Times New Roman"/>
                <w:sz w:val="24"/>
                <w:szCs w:val="24"/>
              </w:rPr>
            </w:pPr>
            <w:r w:rsidRPr="00280B0E">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280B0E" w:rsidRPr="00280B0E" w:rsidTr="00280B0E">
        <w:tc>
          <w:tcPr>
            <w:tcW w:w="1844" w:type="dxa"/>
          </w:tcPr>
          <w:p w:rsidR="00280B0E" w:rsidRPr="00280B0E" w:rsidRDefault="00280B0E" w:rsidP="00280B0E">
            <w:pPr>
              <w:pStyle w:val="a3"/>
              <w:rPr>
                <w:rFonts w:ascii="Times New Roman" w:hAnsi="Times New Roman" w:cs="Times New Roman"/>
                <w:sz w:val="24"/>
                <w:szCs w:val="24"/>
              </w:rPr>
            </w:pPr>
            <w:r w:rsidRPr="00280B0E">
              <w:rPr>
                <w:rFonts w:ascii="Times New Roman" w:hAnsi="Times New Roman" w:cs="Times New Roman"/>
                <w:sz w:val="24"/>
                <w:szCs w:val="24"/>
              </w:rPr>
              <w:t>Регулятивные</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действия</w:t>
            </w:r>
          </w:p>
        </w:tc>
        <w:tc>
          <w:tcPr>
            <w:tcW w:w="3651" w:type="dxa"/>
          </w:tcPr>
          <w:p w:rsidR="00280B0E" w:rsidRPr="00280B0E" w:rsidRDefault="00280B0E" w:rsidP="00280B0E">
            <w:pPr>
              <w:pStyle w:val="a3"/>
              <w:rPr>
                <w:rFonts w:ascii="Times New Roman" w:hAnsi="Times New Roman" w:cs="Times New Roman"/>
                <w:sz w:val="24"/>
                <w:szCs w:val="24"/>
              </w:rPr>
            </w:pPr>
            <w:r w:rsidRPr="00280B0E">
              <w:rPr>
                <w:rFonts w:ascii="Times New Roman" w:hAnsi="Times New Roman" w:cs="Times New Roman"/>
                <w:sz w:val="24"/>
                <w:szCs w:val="24"/>
              </w:rPr>
              <w:t>Продемонстрированы навыки определения темы и планиро</w:t>
            </w:r>
            <w:r>
              <w:rPr>
                <w:rFonts w:ascii="Times New Roman" w:hAnsi="Times New Roman" w:cs="Times New Roman"/>
                <w:sz w:val="24"/>
                <w:szCs w:val="24"/>
              </w:rPr>
              <w:t>-</w:t>
            </w:r>
            <w:r w:rsidRPr="00280B0E">
              <w:rPr>
                <w:rFonts w:ascii="Times New Roman" w:hAnsi="Times New Roman" w:cs="Times New Roman"/>
                <w:sz w:val="24"/>
                <w:szCs w:val="24"/>
              </w:rPr>
              <w:t>вания работы.</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Работа доведена до конца и представлена коми</w:t>
            </w:r>
            <w:r>
              <w:rPr>
                <w:rFonts w:ascii="Times New Roman" w:hAnsi="Times New Roman" w:cs="Times New Roman"/>
                <w:sz w:val="24"/>
                <w:szCs w:val="24"/>
              </w:rPr>
              <w:t>-</w:t>
            </w:r>
            <w:r w:rsidRPr="00280B0E">
              <w:rPr>
                <w:rFonts w:ascii="Times New Roman" w:hAnsi="Times New Roman" w:cs="Times New Roman"/>
                <w:sz w:val="24"/>
                <w:szCs w:val="24"/>
              </w:rPr>
              <w:t>ссии; некоторые</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этапы выпол</w:t>
            </w:r>
            <w:r>
              <w:rPr>
                <w:rFonts w:ascii="Times New Roman" w:hAnsi="Times New Roman" w:cs="Times New Roman"/>
                <w:sz w:val="24"/>
                <w:szCs w:val="24"/>
              </w:rPr>
              <w:t>-</w:t>
            </w:r>
            <w:r w:rsidRPr="00280B0E">
              <w:rPr>
                <w:rFonts w:ascii="Times New Roman" w:hAnsi="Times New Roman" w:cs="Times New Roman"/>
                <w:sz w:val="24"/>
                <w:szCs w:val="24"/>
              </w:rPr>
              <w:t>нялись под контролем</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и при поддержке руководителя.</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При этом проявляются отдельные элементы</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самооценки и само</w:t>
            </w:r>
            <w:r>
              <w:rPr>
                <w:rFonts w:ascii="Times New Roman" w:hAnsi="Times New Roman" w:cs="Times New Roman"/>
                <w:sz w:val="24"/>
                <w:szCs w:val="24"/>
              </w:rPr>
              <w:t>-</w:t>
            </w:r>
            <w:r w:rsidRPr="00280B0E">
              <w:rPr>
                <w:rFonts w:ascii="Times New Roman" w:hAnsi="Times New Roman" w:cs="Times New Roman"/>
                <w:sz w:val="24"/>
                <w:szCs w:val="24"/>
              </w:rPr>
              <w:t>контроля обучающегося</w:t>
            </w:r>
          </w:p>
        </w:tc>
        <w:tc>
          <w:tcPr>
            <w:tcW w:w="4076" w:type="dxa"/>
          </w:tcPr>
          <w:p w:rsidR="00280B0E" w:rsidRPr="00280B0E" w:rsidRDefault="00280B0E" w:rsidP="00280B0E">
            <w:pPr>
              <w:pStyle w:val="a3"/>
              <w:rPr>
                <w:rFonts w:ascii="Times New Roman" w:hAnsi="Times New Roman" w:cs="Times New Roman"/>
                <w:sz w:val="24"/>
                <w:szCs w:val="24"/>
              </w:rPr>
            </w:pPr>
            <w:r w:rsidRPr="00280B0E">
              <w:rPr>
                <w:rFonts w:ascii="Times New Roman" w:hAnsi="Times New Roman" w:cs="Times New Roman"/>
                <w:sz w:val="24"/>
                <w:szCs w:val="24"/>
              </w:rPr>
              <w:t>Работа тщательно спланирована и последовательно реализована, своевременно пройдены все</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необходимые этапы обсуждения и представления. Контроль и коррекция осуществлялись</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самостоятельно</w:t>
            </w:r>
          </w:p>
        </w:tc>
      </w:tr>
      <w:tr w:rsidR="00280B0E" w:rsidRPr="00280B0E" w:rsidTr="00280B0E">
        <w:tc>
          <w:tcPr>
            <w:tcW w:w="1844" w:type="dxa"/>
          </w:tcPr>
          <w:p w:rsidR="00280B0E" w:rsidRPr="00280B0E" w:rsidRDefault="00280B0E" w:rsidP="00280B0E">
            <w:pPr>
              <w:pStyle w:val="a3"/>
              <w:rPr>
                <w:rFonts w:ascii="Times New Roman" w:hAnsi="Times New Roman" w:cs="Times New Roman"/>
                <w:sz w:val="24"/>
                <w:szCs w:val="24"/>
              </w:rPr>
            </w:pPr>
            <w:r w:rsidRPr="00280B0E">
              <w:rPr>
                <w:rFonts w:ascii="Times New Roman" w:hAnsi="Times New Roman" w:cs="Times New Roman"/>
                <w:sz w:val="24"/>
                <w:szCs w:val="24"/>
              </w:rPr>
              <w:t>Коммуникация</w:t>
            </w:r>
          </w:p>
        </w:tc>
        <w:tc>
          <w:tcPr>
            <w:tcW w:w="3651" w:type="dxa"/>
          </w:tcPr>
          <w:p w:rsidR="00280B0E" w:rsidRPr="00280B0E" w:rsidRDefault="00280B0E" w:rsidP="00280B0E">
            <w:pPr>
              <w:pStyle w:val="a3"/>
              <w:rPr>
                <w:rFonts w:ascii="Times New Roman" w:hAnsi="Times New Roman" w:cs="Times New Roman"/>
                <w:sz w:val="24"/>
                <w:szCs w:val="24"/>
              </w:rPr>
            </w:pPr>
            <w:r w:rsidRPr="00280B0E">
              <w:rPr>
                <w:rFonts w:ascii="Times New Roman" w:hAnsi="Times New Roman" w:cs="Times New Roman"/>
                <w:sz w:val="24"/>
                <w:szCs w:val="24"/>
              </w:rPr>
              <w:t>Продемонстрированы навыки оформления проектной работы и пояснительной</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записки, а также</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подготовки простой</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презента</w:t>
            </w:r>
            <w:r>
              <w:rPr>
                <w:rFonts w:ascii="Times New Roman" w:hAnsi="Times New Roman" w:cs="Times New Roman"/>
                <w:sz w:val="24"/>
                <w:szCs w:val="24"/>
              </w:rPr>
              <w:t>-</w:t>
            </w:r>
            <w:r w:rsidRPr="00280B0E">
              <w:rPr>
                <w:rFonts w:ascii="Times New Roman" w:hAnsi="Times New Roman" w:cs="Times New Roman"/>
                <w:sz w:val="24"/>
                <w:szCs w:val="24"/>
              </w:rPr>
              <w:t>ции. Автор</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отвечает на вопросы</w:t>
            </w:r>
          </w:p>
        </w:tc>
        <w:tc>
          <w:tcPr>
            <w:tcW w:w="4076" w:type="dxa"/>
          </w:tcPr>
          <w:p w:rsidR="00280B0E" w:rsidRPr="00280B0E" w:rsidRDefault="00280B0E" w:rsidP="00280B0E">
            <w:pPr>
              <w:pStyle w:val="a3"/>
              <w:rPr>
                <w:rFonts w:ascii="Times New Roman" w:hAnsi="Times New Roman" w:cs="Times New Roman"/>
                <w:sz w:val="24"/>
                <w:szCs w:val="24"/>
              </w:rPr>
            </w:pPr>
            <w:r w:rsidRPr="00280B0E">
              <w:rPr>
                <w:rFonts w:ascii="Times New Roman" w:hAnsi="Times New Roman" w:cs="Times New Roman"/>
                <w:sz w:val="24"/>
                <w:szCs w:val="24"/>
              </w:rPr>
              <w:t>Тема ясно определена</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и пояснена. Текст/сообщение хорошо структури</w:t>
            </w:r>
            <w:r>
              <w:rPr>
                <w:rFonts w:ascii="Times New Roman" w:hAnsi="Times New Roman" w:cs="Times New Roman"/>
                <w:sz w:val="24"/>
                <w:szCs w:val="24"/>
              </w:rPr>
              <w:t>-</w:t>
            </w:r>
            <w:r w:rsidRPr="00280B0E">
              <w:rPr>
                <w:rFonts w:ascii="Times New Roman" w:hAnsi="Times New Roman" w:cs="Times New Roman"/>
                <w:sz w:val="24"/>
                <w:szCs w:val="24"/>
              </w:rPr>
              <w:t>рованы. Все мысли выражены</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ясно, логично, последовательно, аргумен</w:t>
            </w:r>
            <w:r>
              <w:rPr>
                <w:rFonts w:ascii="Times New Roman" w:hAnsi="Times New Roman" w:cs="Times New Roman"/>
                <w:sz w:val="24"/>
                <w:szCs w:val="24"/>
              </w:rPr>
              <w:t>-</w:t>
            </w:r>
            <w:r w:rsidRPr="00280B0E">
              <w:rPr>
                <w:rFonts w:ascii="Times New Roman" w:hAnsi="Times New Roman" w:cs="Times New Roman"/>
                <w:sz w:val="24"/>
                <w:szCs w:val="24"/>
              </w:rPr>
              <w:t>тированно.Работа/сообщение</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вызы</w:t>
            </w:r>
            <w:r>
              <w:rPr>
                <w:rFonts w:ascii="Times New Roman" w:hAnsi="Times New Roman" w:cs="Times New Roman"/>
                <w:sz w:val="24"/>
                <w:szCs w:val="24"/>
              </w:rPr>
              <w:t>-</w:t>
            </w:r>
            <w:r w:rsidRPr="00280B0E">
              <w:rPr>
                <w:rFonts w:ascii="Times New Roman" w:hAnsi="Times New Roman" w:cs="Times New Roman"/>
                <w:sz w:val="24"/>
                <w:szCs w:val="24"/>
              </w:rPr>
              <w:lastRenderedPageBreak/>
              <w:t>вает интерес.</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Автор свободно отве</w:t>
            </w:r>
            <w:r>
              <w:rPr>
                <w:rFonts w:ascii="Times New Roman" w:hAnsi="Times New Roman" w:cs="Times New Roman"/>
                <w:sz w:val="24"/>
                <w:szCs w:val="24"/>
              </w:rPr>
              <w:t>-</w:t>
            </w:r>
            <w:r w:rsidRPr="00280B0E">
              <w:rPr>
                <w:rFonts w:ascii="Times New Roman" w:hAnsi="Times New Roman" w:cs="Times New Roman"/>
                <w:sz w:val="24"/>
                <w:szCs w:val="24"/>
              </w:rPr>
              <w:t>чает</w:t>
            </w:r>
            <w:r w:rsidRPr="00280B0E">
              <w:rPr>
                <w:rStyle w:val="120"/>
                <w:rFonts w:ascii="Times New Roman" w:hAnsi="Times New Roman" w:cs="Times New Roman"/>
                <w:sz w:val="24"/>
                <w:szCs w:val="24"/>
              </w:rPr>
              <w:t xml:space="preserve"> </w:t>
            </w:r>
            <w:r w:rsidRPr="00280B0E">
              <w:rPr>
                <w:rFonts w:ascii="Times New Roman" w:hAnsi="Times New Roman" w:cs="Times New Roman"/>
                <w:sz w:val="24"/>
                <w:szCs w:val="24"/>
              </w:rPr>
              <w:t>на вопросы</w:t>
            </w:r>
          </w:p>
        </w:tc>
      </w:tr>
    </w:tbl>
    <w:p w:rsidR="00280B0E" w:rsidRDefault="00280B0E" w:rsidP="00F41C3A">
      <w:pPr>
        <w:pStyle w:val="a3"/>
        <w:ind w:firstLine="567"/>
        <w:jc w:val="both"/>
        <w:rPr>
          <w:rFonts w:ascii="Times New Roman" w:hAnsi="Times New Roman" w:cs="Times New Roman"/>
          <w:sz w:val="24"/>
          <w:szCs w:val="24"/>
        </w:rPr>
      </w:pPr>
    </w:p>
    <w:p w:rsidR="00280B0E" w:rsidRPr="00280B0E" w:rsidRDefault="00280B0E" w:rsidP="00280B0E">
      <w:pPr>
        <w:pStyle w:val="a3"/>
        <w:ind w:firstLine="567"/>
        <w:jc w:val="both"/>
        <w:rPr>
          <w:rFonts w:ascii="Times New Roman" w:hAnsi="Times New Roman" w:cs="Times New Roman"/>
          <w:sz w:val="24"/>
          <w:szCs w:val="24"/>
        </w:rPr>
      </w:pPr>
      <w:r w:rsidRPr="00280B0E">
        <w:rPr>
          <w:rFonts w:ascii="Times New Roman" w:hAnsi="Times New Roman" w:cs="Times New Roman"/>
          <w:sz w:val="24"/>
          <w:szCs w:val="24"/>
        </w:rPr>
        <w:t xml:space="preserve">Решение о том, что проект выполнен на повышенном уровне, принимается при условии, что: </w:t>
      </w:r>
    </w:p>
    <w:p w:rsidR="00280B0E" w:rsidRPr="00280B0E" w:rsidRDefault="00280B0E" w:rsidP="00280B0E">
      <w:pPr>
        <w:pStyle w:val="a3"/>
        <w:ind w:firstLine="567"/>
        <w:jc w:val="both"/>
        <w:rPr>
          <w:rFonts w:ascii="Times New Roman" w:hAnsi="Times New Roman" w:cs="Times New Roman"/>
          <w:sz w:val="24"/>
          <w:szCs w:val="24"/>
        </w:rPr>
      </w:pPr>
      <w:r w:rsidRPr="00280B0E">
        <w:rPr>
          <w:rFonts w:ascii="Times New Roman" w:hAnsi="Times New Roman" w:cs="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280B0E" w:rsidRPr="00280B0E" w:rsidRDefault="00280B0E" w:rsidP="00280B0E">
      <w:pPr>
        <w:pStyle w:val="a3"/>
        <w:ind w:firstLine="567"/>
        <w:jc w:val="both"/>
        <w:rPr>
          <w:rFonts w:ascii="Times New Roman" w:hAnsi="Times New Roman" w:cs="Times New Roman"/>
          <w:sz w:val="24"/>
          <w:szCs w:val="24"/>
        </w:rPr>
      </w:pPr>
      <w:r w:rsidRPr="00280B0E">
        <w:rPr>
          <w:rFonts w:ascii="Times New Roman" w:hAnsi="Times New Roman" w:cs="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280B0E" w:rsidRPr="00280B0E" w:rsidRDefault="00280B0E" w:rsidP="00280B0E">
      <w:pPr>
        <w:pStyle w:val="a3"/>
        <w:ind w:firstLine="567"/>
        <w:jc w:val="both"/>
        <w:rPr>
          <w:rFonts w:ascii="Times New Roman" w:hAnsi="Times New Roman" w:cs="Times New Roman"/>
          <w:sz w:val="24"/>
          <w:szCs w:val="24"/>
        </w:rPr>
      </w:pPr>
      <w:r w:rsidRPr="00280B0E">
        <w:rPr>
          <w:rFonts w:ascii="Times New Roman" w:hAnsi="Times New Roman" w:cs="Times New Roman"/>
          <w:sz w:val="24"/>
          <w:szCs w:val="24"/>
        </w:rPr>
        <w:t xml:space="preserve">Решение о том, что проект выполнен на базовом уровне, принимается при условии, что: </w:t>
      </w:r>
    </w:p>
    <w:p w:rsidR="00280B0E" w:rsidRPr="00280B0E" w:rsidRDefault="00280B0E" w:rsidP="00280B0E">
      <w:pPr>
        <w:pStyle w:val="a3"/>
        <w:ind w:firstLine="567"/>
        <w:jc w:val="both"/>
        <w:rPr>
          <w:rFonts w:ascii="Times New Roman" w:hAnsi="Times New Roman" w:cs="Times New Roman"/>
          <w:sz w:val="24"/>
          <w:szCs w:val="24"/>
        </w:rPr>
      </w:pPr>
      <w:r w:rsidRPr="00280B0E">
        <w:rPr>
          <w:rFonts w:ascii="Times New Roman" w:hAnsi="Times New Roman" w:cs="Times New Roman"/>
          <w:sz w:val="24"/>
          <w:szCs w:val="24"/>
        </w:rPr>
        <w:t xml:space="preserve">1) такая оценка выставлена комиссией по каждому из предъявляемых критериев; </w:t>
      </w:r>
    </w:p>
    <w:p w:rsidR="00280B0E" w:rsidRPr="00280B0E" w:rsidRDefault="00280B0E" w:rsidP="00280B0E">
      <w:pPr>
        <w:pStyle w:val="a3"/>
        <w:ind w:firstLine="567"/>
        <w:jc w:val="both"/>
        <w:rPr>
          <w:rFonts w:ascii="Times New Roman" w:hAnsi="Times New Roman" w:cs="Times New Roman"/>
          <w:sz w:val="24"/>
          <w:szCs w:val="24"/>
        </w:rPr>
      </w:pPr>
      <w:r w:rsidRPr="00280B0E">
        <w:rPr>
          <w:rFonts w:ascii="Times New Roman" w:hAnsi="Times New Roman" w:cs="Times New Roman"/>
          <w:sz w:val="24"/>
          <w:szCs w:val="24"/>
        </w:rPr>
        <w:t xml:space="preserve">2) продемонстрированы </w:t>
      </w:r>
      <w:r w:rsidRPr="00280B0E">
        <w:rPr>
          <w:rFonts w:ascii="Times New Roman" w:hAnsi="Times New Roman" w:cs="Times New Roman"/>
          <w:sz w:val="24"/>
          <w:szCs w:val="24"/>
          <w:u w:val="single"/>
        </w:rPr>
        <w:t>все</w:t>
      </w:r>
      <w:r w:rsidRPr="00280B0E">
        <w:rPr>
          <w:rFonts w:ascii="Times New Roman" w:hAnsi="Times New Roman" w:cs="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280B0E" w:rsidRPr="00280B0E" w:rsidRDefault="00280B0E" w:rsidP="00280B0E">
      <w:pPr>
        <w:pStyle w:val="a3"/>
        <w:ind w:firstLine="567"/>
        <w:jc w:val="both"/>
        <w:rPr>
          <w:rFonts w:ascii="Times New Roman" w:hAnsi="Times New Roman" w:cs="Times New Roman"/>
          <w:sz w:val="24"/>
          <w:szCs w:val="24"/>
        </w:rPr>
      </w:pPr>
      <w:r w:rsidRPr="00280B0E">
        <w:rPr>
          <w:rFonts w:ascii="Times New Roman" w:hAnsi="Times New Roman" w:cs="Times New Roman"/>
          <w:sz w:val="24"/>
          <w:szCs w:val="24"/>
        </w:rPr>
        <w:t>3) даны ответы на вопросы.</w:t>
      </w:r>
    </w:p>
    <w:p w:rsidR="00280B0E" w:rsidRPr="00280B0E" w:rsidRDefault="00280B0E" w:rsidP="00280B0E">
      <w:pPr>
        <w:pStyle w:val="a3"/>
        <w:ind w:firstLine="567"/>
        <w:jc w:val="both"/>
        <w:rPr>
          <w:rFonts w:ascii="Times New Roman" w:hAnsi="Times New Roman" w:cs="Times New Roman"/>
          <w:sz w:val="24"/>
          <w:szCs w:val="24"/>
        </w:rPr>
      </w:pPr>
      <w:r w:rsidRPr="00280B0E">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280B0E" w:rsidRPr="00280B0E" w:rsidRDefault="00280B0E" w:rsidP="00280B0E">
      <w:pPr>
        <w:pStyle w:val="a3"/>
        <w:ind w:firstLine="567"/>
        <w:jc w:val="both"/>
        <w:rPr>
          <w:rFonts w:ascii="Times New Roman" w:hAnsi="Times New Roman" w:cs="Times New Roman"/>
          <w:sz w:val="24"/>
          <w:szCs w:val="24"/>
        </w:rPr>
      </w:pPr>
      <w:r w:rsidRPr="00280B0E">
        <w:rPr>
          <w:rFonts w:ascii="Times New Roman" w:hAnsi="Times New Roman" w:cs="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280B0E" w:rsidRDefault="00280B0E" w:rsidP="00F41C3A">
      <w:pPr>
        <w:pStyle w:val="a3"/>
        <w:ind w:firstLine="567"/>
        <w:jc w:val="both"/>
        <w:rPr>
          <w:rFonts w:ascii="Times New Roman" w:hAnsi="Times New Roman" w:cs="Times New Roman"/>
          <w:sz w:val="24"/>
          <w:szCs w:val="24"/>
        </w:rPr>
      </w:pPr>
      <w:r w:rsidRPr="00280B0E">
        <w:rPr>
          <w:rFonts w:ascii="Times New Roman" w:hAnsi="Times New Roman" w:cs="Times New Roman"/>
          <w:sz w:val="24"/>
          <w:szCs w:val="24"/>
        </w:rPr>
        <w:t>При необходимости может использоваться</w:t>
      </w:r>
      <w:r w:rsidRPr="00280B0E">
        <w:rPr>
          <w:rStyle w:val="140"/>
          <w:sz w:val="24"/>
          <w:szCs w:val="24"/>
        </w:rPr>
        <w:t xml:space="preserve"> </w:t>
      </w:r>
      <w:r w:rsidRPr="00280B0E">
        <w:rPr>
          <w:rStyle w:val="140"/>
          <w:b w:val="0"/>
          <w:i w:val="0"/>
          <w:sz w:val="24"/>
          <w:szCs w:val="24"/>
        </w:rPr>
        <w:t>аналитический подход</w:t>
      </w:r>
      <w:r w:rsidRPr="00280B0E">
        <w:rPr>
          <w:rFonts w:ascii="Times New Roman" w:hAnsi="Times New Roman" w:cs="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w:t>
      </w:r>
      <w:r>
        <w:rPr>
          <w:rFonts w:ascii="Times New Roman" w:hAnsi="Times New Roman" w:cs="Times New Roman"/>
          <w:sz w:val="24"/>
          <w:szCs w:val="24"/>
        </w:rPr>
        <w:t xml:space="preserve">оектной деятельности. При этом </w:t>
      </w:r>
      <w:r w:rsidRPr="00280B0E">
        <w:rPr>
          <w:rFonts w:ascii="Times New Roman" w:hAnsi="Times New Roman" w:cs="Times New Roman"/>
          <w:sz w:val="24"/>
          <w:szCs w:val="24"/>
        </w:rPr>
        <w:t>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280B0E" w:rsidRPr="00280B0E" w:rsidRDefault="00280B0E" w:rsidP="00280B0E">
      <w:pPr>
        <w:pStyle w:val="a3"/>
        <w:ind w:firstLine="567"/>
        <w:jc w:val="center"/>
        <w:rPr>
          <w:rFonts w:ascii="Times New Roman" w:hAnsi="Times New Roman" w:cs="Times New Roman"/>
          <w:b/>
          <w:i/>
          <w:sz w:val="24"/>
          <w:szCs w:val="24"/>
        </w:rPr>
      </w:pPr>
      <w:r w:rsidRPr="00280B0E">
        <w:rPr>
          <w:rFonts w:ascii="Times New Roman" w:hAnsi="Times New Roman" w:cs="Times New Roman"/>
          <w:b/>
          <w:sz w:val="24"/>
          <w:szCs w:val="24"/>
        </w:rPr>
        <w:t>Особенности оценки предметных результатов</w:t>
      </w:r>
    </w:p>
    <w:p w:rsidR="00280B0E" w:rsidRPr="00280B0E" w:rsidRDefault="00280B0E" w:rsidP="00280B0E">
      <w:pPr>
        <w:pStyle w:val="a3"/>
        <w:ind w:firstLine="567"/>
        <w:jc w:val="both"/>
        <w:rPr>
          <w:rFonts w:ascii="Times New Roman" w:hAnsi="Times New Roman" w:cs="Times New Roman"/>
          <w:sz w:val="24"/>
          <w:szCs w:val="24"/>
        </w:rPr>
      </w:pPr>
      <w:r w:rsidRPr="00280B0E">
        <w:rPr>
          <w:rFonts w:ascii="Times New Roman" w:hAnsi="Times New Roman" w:cs="Times New Roman"/>
          <w:sz w:val="24"/>
          <w:szCs w:val="24"/>
        </w:rPr>
        <w:t xml:space="preserve">Оценка предметных результатов </w:t>
      </w:r>
      <w:r w:rsidRPr="00280B0E">
        <w:rPr>
          <w:rFonts w:ascii="Times New Roman" w:hAnsi="Times New Roman" w:cs="Times New Roman"/>
          <w:bCs/>
          <w:sz w:val="24"/>
          <w:szCs w:val="24"/>
        </w:rPr>
        <w:t xml:space="preserve">представляет собой оценку достижения обучающимся </w:t>
      </w:r>
      <w:r w:rsidRPr="00280B0E">
        <w:rPr>
          <w:rFonts w:ascii="Times New Roman" w:hAnsi="Times New Roman" w:cs="Times New Roman"/>
          <w:sz w:val="24"/>
          <w:szCs w:val="24"/>
        </w:rPr>
        <w:t>планируемых результатов по отдельным предметам.</w:t>
      </w:r>
    </w:p>
    <w:p w:rsidR="00280B0E" w:rsidRPr="00280B0E" w:rsidRDefault="00280B0E" w:rsidP="00280B0E">
      <w:pPr>
        <w:pStyle w:val="a3"/>
        <w:ind w:firstLine="567"/>
        <w:jc w:val="both"/>
        <w:rPr>
          <w:rFonts w:ascii="Times New Roman" w:hAnsi="Times New Roman" w:cs="Times New Roman"/>
          <w:sz w:val="24"/>
          <w:szCs w:val="24"/>
        </w:rPr>
      </w:pPr>
      <w:r w:rsidRPr="00280B0E">
        <w:rPr>
          <w:rFonts w:ascii="Times New Roman" w:hAnsi="Times New Roman" w:cs="Times New Roman"/>
          <w:sz w:val="24"/>
          <w:szCs w:val="24"/>
        </w:rPr>
        <w:t>Формирование этих результатов обеспечивается каждым учебным предметом.</w:t>
      </w:r>
    </w:p>
    <w:p w:rsidR="00280B0E" w:rsidRPr="00280B0E" w:rsidRDefault="00280B0E" w:rsidP="00280B0E">
      <w:pPr>
        <w:pStyle w:val="a3"/>
        <w:ind w:firstLine="567"/>
        <w:jc w:val="both"/>
        <w:rPr>
          <w:rFonts w:ascii="Times New Roman" w:hAnsi="Times New Roman" w:cs="Times New Roman"/>
          <w:sz w:val="24"/>
          <w:szCs w:val="24"/>
        </w:rPr>
      </w:pPr>
      <w:r w:rsidRPr="00280B0E">
        <w:rPr>
          <w:rFonts w:ascii="Times New Roman" w:hAnsi="Times New Roman" w:cs="Times New Roman"/>
          <w:bCs/>
          <w:iCs/>
          <w:sz w:val="24"/>
          <w:szCs w:val="24"/>
        </w:rPr>
        <w:t xml:space="preserve">Основным предметом оценки в соответствии с требованиями ФГОС ООО является </w:t>
      </w:r>
      <w:r w:rsidRPr="00280B0E">
        <w:rPr>
          <w:rFonts w:ascii="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80B0E" w:rsidRPr="00280B0E" w:rsidRDefault="00280B0E" w:rsidP="00280B0E">
      <w:pPr>
        <w:pStyle w:val="a3"/>
        <w:ind w:firstLine="567"/>
        <w:jc w:val="both"/>
        <w:rPr>
          <w:rFonts w:ascii="Times New Roman" w:hAnsi="Times New Roman" w:cs="Times New Roman"/>
          <w:sz w:val="24"/>
          <w:szCs w:val="24"/>
        </w:rPr>
      </w:pPr>
      <w:r w:rsidRPr="00280B0E">
        <w:rPr>
          <w:rFonts w:ascii="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80B0E" w:rsidRDefault="00280B0E" w:rsidP="00280B0E">
      <w:pPr>
        <w:pStyle w:val="a3"/>
        <w:ind w:firstLine="567"/>
        <w:jc w:val="both"/>
        <w:rPr>
          <w:rFonts w:ascii="Times New Roman" w:hAnsi="Times New Roman" w:cs="Times New Roman"/>
          <w:sz w:val="24"/>
          <w:szCs w:val="24"/>
        </w:rPr>
      </w:pPr>
    </w:p>
    <w:p w:rsidR="00280B0E" w:rsidRPr="00280B0E" w:rsidRDefault="00280B0E" w:rsidP="00280B0E">
      <w:pPr>
        <w:pStyle w:val="a3"/>
        <w:ind w:firstLine="567"/>
        <w:jc w:val="center"/>
        <w:rPr>
          <w:rFonts w:ascii="Times New Roman" w:hAnsi="Times New Roman" w:cs="Times New Roman"/>
          <w:b/>
          <w:sz w:val="24"/>
          <w:szCs w:val="24"/>
        </w:rPr>
      </w:pPr>
      <w:r w:rsidRPr="00280B0E">
        <w:rPr>
          <w:rFonts w:ascii="Times New Roman" w:hAnsi="Times New Roman" w:cs="Times New Roman"/>
          <w:b/>
          <w:sz w:val="24"/>
          <w:szCs w:val="24"/>
        </w:rPr>
        <w:t>1.3.3. Организация и содержание оценочных процедур</w:t>
      </w:r>
    </w:p>
    <w:p w:rsidR="00280B0E" w:rsidRPr="00280B0E" w:rsidRDefault="00280B0E" w:rsidP="00280B0E">
      <w:pPr>
        <w:pStyle w:val="a3"/>
        <w:ind w:firstLine="567"/>
        <w:jc w:val="both"/>
        <w:rPr>
          <w:rStyle w:val="dash041e0431044b0447043d044b0439char1"/>
          <w:rFonts w:cs="Times New Roman"/>
          <w:szCs w:val="24"/>
        </w:rPr>
      </w:pPr>
      <w:r w:rsidRPr="00280B0E">
        <w:rPr>
          <w:rStyle w:val="dash041e0431044b0447043d044b0439char1"/>
          <w:rFonts w:cs="Times New Roman"/>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7-го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280B0E">
        <w:rPr>
          <w:rStyle w:val="dash041e0431044b0447043d044b0439char1"/>
          <w:rFonts w:cs="Times New Roman"/>
          <w:b/>
          <w:szCs w:val="24"/>
        </w:rPr>
        <w:t xml:space="preserve">. </w:t>
      </w:r>
      <w:r w:rsidRPr="00280B0E">
        <w:rPr>
          <w:rStyle w:val="dash041e0431044b0447043d044b0439char1"/>
          <w:rFonts w:cs="Times New Roman"/>
          <w:szCs w:val="24"/>
        </w:rPr>
        <w:t>Также с</w:t>
      </w:r>
      <w:r>
        <w:rPr>
          <w:rStyle w:val="dash041e0431044b0447043d044b0439char1"/>
          <w:rFonts w:cs="Times New Roman"/>
          <w:szCs w:val="24"/>
        </w:rPr>
        <w:t>тартовая диагностика проводит</w:t>
      </w:r>
      <w:r w:rsidRPr="00280B0E">
        <w:rPr>
          <w:rStyle w:val="dash041e0431044b0447043d044b0439char1"/>
          <w:rFonts w:cs="Times New Roman"/>
          <w:szCs w:val="24"/>
        </w:rPr>
        <w:t xml:space="preserve">ся в 8-11 классах учителями русского и математики с целью оценки готовности к изучению предметов. </w:t>
      </w:r>
      <w:r w:rsidRPr="00280B0E">
        <w:rPr>
          <w:rStyle w:val="dash041e0431044b0447043d044b0439char1"/>
          <w:rFonts w:cs="Times New Roman"/>
          <w:szCs w:val="24"/>
        </w:rPr>
        <w:lastRenderedPageBreak/>
        <w:t>Результаты стартовой диагностики являются основанием для корректировки учебных программ и индивидуализации учебного процесса.</w:t>
      </w:r>
    </w:p>
    <w:p w:rsidR="00280B0E" w:rsidRPr="00280B0E" w:rsidRDefault="00280B0E" w:rsidP="00280B0E">
      <w:pPr>
        <w:pStyle w:val="a3"/>
        <w:ind w:firstLine="567"/>
        <w:jc w:val="both"/>
        <w:rPr>
          <w:rStyle w:val="dash041e0431044b0447043d044b0439char1"/>
          <w:rFonts w:cs="Times New Roman"/>
          <w:szCs w:val="24"/>
        </w:rPr>
      </w:pPr>
      <w:r w:rsidRPr="00280B0E">
        <w:rPr>
          <w:rStyle w:val="dash041e0431044b0447043d044b0439char1"/>
          <w:rFonts w:cs="Times New Roman"/>
          <w:szCs w:val="24"/>
        </w:rPr>
        <w:t>Текущая оценка представляет собой процедуру оценки индивидуального продвижения</w:t>
      </w:r>
      <w:r w:rsidRPr="00280B0E">
        <w:rPr>
          <w:rStyle w:val="dash041e0431044b0447043d044b0439char1"/>
          <w:rFonts w:cs="Times New Roman"/>
          <w:b/>
          <w:szCs w:val="24"/>
        </w:rPr>
        <w:t xml:space="preserve"> </w:t>
      </w:r>
      <w:r w:rsidRPr="00280B0E">
        <w:rPr>
          <w:rStyle w:val="dash041e0431044b0447043d044b0439char1"/>
          <w:rFonts w:cs="Times New Roman"/>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80B0E">
        <w:rPr>
          <w:rFonts w:ascii="Times New Roman" w:eastAsia="@Arial Unicode MS"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280B0E">
        <w:rPr>
          <w:rStyle w:val="dash041e0431044b0447043d044b0439char1"/>
          <w:rFonts w:cs="Times New Roman"/>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280B0E">
        <w:rPr>
          <w:rStyle w:val="af"/>
          <w:rFonts w:ascii="Times New Roman" w:hAnsi="Times New Roman" w:cs="Times New Roman"/>
          <w:sz w:val="24"/>
          <w:szCs w:val="24"/>
        </w:rPr>
        <w:footnoteReference w:id="6"/>
      </w:r>
      <w:r w:rsidRPr="00280B0E">
        <w:rPr>
          <w:rStyle w:val="dash041e0431044b0447043d044b0439char1"/>
          <w:rFonts w:cs="Times New Roman"/>
          <w:szCs w:val="24"/>
        </w:rPr>
        <w:t>.</w:t>
      </w:r>
    </w:p>
    <w:p w:rsidR="00280B0E" w:rsidRPr="00280B0E" w:rsidRDefault="00280B0E" w:rsidP="00280B0E">
      <w:pPr>
        <w:pStyle w:val="a3"/>
        <w:ind w:firstLine="567"/>
        <w:jc w:val="both"/>
        <w:rPr>
          <w:rStyle w:val="dash041e0431044b0447043d044b0439char1"/>
          <w:rFonts w:cs="Times New Roman"/>
          <w:b/>
          <w:i/>
          <w:szCs w:val="24"/>
        </w:rPr>
      </w:pPr>
      <w:r w:rsidRPr="00280B0E">
        <w:rPr>
          <w:rStyle w:val="dash041e0431044b0447043d044b0439char1"/>
          <w:rFonts w:cs="Times New Roman"/>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80B0E" w:rsidRPr="00280B0E" w:rsidRDefault="00280B0E" w:rsidP="00280B0E">
      <w:pPr>
        <w:pStyle w:val="a3"/>
        <w:ind w:firstLine="567"/>
        <w:jc w:val="both"/>
        <w:rPr>
          <w:rStyle w:val="dash041e0431044b0447043d044b0439char1"/>
          <w:rFonts w:cs="Times New Roman"/>
          <w:b/>
          <w:i/>
          <w:szCs w:val="24"/>
        </w:rPr>
      </w:pPr>
      <w:r w:rsidRPr="00280B0E">
        <w:rPr>
          <w:rStyle w:val="dash041e0431044b0447043d044b0439char1"/>
          <w:rFonts w:cs="Times New Roman"/>
          <w:szCs w:val="24"/>
        </w:rPr>
        <w:t xml:space="preserve">Портфолио представляет собой процедуру оценки </w:t>
      </w:r>
      <w:r w:rsidRPr="00280B0E">
        <w:rPr>
          <w:rFonts w:ascii="Times New Roman" w:hAnsi="Times New Roman" w:cs="Times New Roman"/>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280B0E">
        <w:rPr>
          <w:rStyle w:val="dash041e0431044b0447043d044b0439char1"/>
          <w:rFonts w:cs="Times New Roman"/>
          <w:szCs w:val="24"/>
        </w:rPr>
        <w:t>проявлений творческой инициативы</w:t>
      </w:r>
      <w:r w:rsidRPr="00280B0E">
        <w:rPr>
          <w:rFonts w:ascii="Times New Roman" w:hAnsi="Times New Roman" w:cs="Times New Roman"/>
          <w:sz w:val="24"/>
          <w:szCs w:val="24"/>
        </w:rPr>
        <w:t xml:space="preserve">, а также уровня </w:t>
      </w:r>
      <w:r w:rsidRPr="00280B0E">
        <w:rPr>
          <w:rStyle w:val="dash041e0431044b0447043d044b0439char1"/>
          <w:rFonts w:cs="Times New Roman"/>
          <w:szCs w:val="24"/>
        </w:rPr>
        <w:t xml:space="preserve">высших достижений, демонстрируемых данным учащимся. </w:t>
      </w:r>
      <w:r w:rsidRPr="00280B0E">
        <w:rPr>
          <w:rFonts w:ascii="Times New Roman" w:hAnsi="Times New Roman" w:cs="Times New Roman"/>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80B0E">
        <w:rPr>
          <w:rStyle w:val="dash041e0431044b0447043d044b0439char1"/>
          <w:rFonts w:cs="Times New Roman"/>
          <w:szCs w:val="24"/>
        </w:rPr>
        <w:t xml:space="preserve">Отбор работ и отзывов для портфолио ведется самим обучающимся совместно с воспитателем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280B0E">
        <w:rPr>
          <w:rFonts w:ascii="Times New Roman" w:hAnsi="Times New Roman" w:cs="Times New Roman"/>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280B0E" w:rsidRPr="00280B0E" w:rsidRDefault="00280B0E" w:rsidP="00280B0E">
      <w:pPr>
        <w:pStyle w:val="a3"/>
        <w:ind w:firstLine="567"/>
        <w:jc w:val="both"/>
        <w:rPr>
          <w:rStyle w:val="dash041e0431044b0447043d044b0439char1"/>
          <w:rFonts w:cs="Times New Roman"/>
          <w:szCs w:val="24"/>
        </w:rPr>
      </w:pPr>
      <w:r w:rsidRPr="00280B0E">
        <w:rPr>
          <w:rStyle w:val="dash041e0431044b0447043d044b0439char1"/>
          <w:rFonts w:cs="Times New Roman"/>
          <w:szCs w:val="24"/>
        </w:rPr>
        <w:t>Внутришкольный мониторинг представляет собой процедуры:</w:t>
      </w:r>
    </w:p>
    <w:p w:rsidR="00280B0E" w:rsidRPr="00280B0E" w:rsidRDefault="006B5725" w:rsidP="00280B0E">
      <w:pPr>
        <w:pStyle w:val="a3"/>
        <w:ind w:firstLine="567"/>
        <w:jc w:val="both"/>
        <w:rPr>
          <w:rStyle w:val="dash041e0431044b0447043d044b0439char1"/>
          <w:rFonts w:cs="Times New Roman"/>
          <w:szCs w:val="24"/>
        </w:rPr>
      </w:pPr>
      <w:r>
        <w:rPr>
          <w:rStyle w:val="dash041e0431044b0447043d044b0439char1"/>
          <w:rFonts w:cs="Times New Roman"/>
          <w:szCs w:val="24"/>
        </w:rPr>
        <w:t xml:space="preserve">- </w:t>
      </w:r>
      <w:r w:rsidR="00280B0E" w:rsidRPr="00280B0E">
        <w:rPr>
          <w:rStyle w:val="dash041e0431044b0447043d044b0439char1"/>
          <w:rFonts w:cs="Times New Roman"/>
          <w:szCs w:val="24"/>
        </w:rPr>
        <w:t>оценки уровня достижения предметных и метапредметных результатов;</w:t>
      </w:r>
    </w:p>
    <w:p w:rsidR="00280B0E" w:rsidRPr="00280B0E" w:rsidRDefault="006B5725" w:rsidP="00280B0E">
      <w:pPr>
        <w:pStyle w:val="a3"/>
        <w:ind w:firstLine="567"/>
        <w:jc w:val="both"/>
        <w:rPr>
          <w:rStyle w:val="dash041e0431044b0447043d044b0439char1"/>
          <w:rFonts w:cs="Times New Roman"/>
          <w:szCs w:val="24"/>
        </w:rPr>
      </w:pPr>
      <w:r>
        <w:rPr>
          <w:rStyle w:val="dash041e0431044b0447043d044b0439char1"/>
          <w:rFonts w:cs="Times New Roman"/>
          <w:szCs w:val="24"/>
        </w:rPr>
        <w:t xml:space="preserve">- </w:t>
      </w:r>
      <w:r w:rsidR="00280B0E" w:rsidRPr="00280B0E">
        <w:rPr>
          <w:rStyle w:val="dash041e0431044b0447043d044b0439char1"/>
          <w:rFonts w:cs="Times New Roman"/>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80B0E" w:rsidRPr="00280B0E" w:rsidRDefault="006B5725" w:rsidP="00280B0E">
      <w:pPr>
        <w:pStyle w:val="a3"/>
        <w:ind w:firstLine="567"/>
        <w:jc w:val="both"/>
        <w:rPr>
          <w:rStyle w:val="dash041e0431044b0447043d044b0439char1"/>
          <w:rFonts w:cs="Times New Roman"/>
          <w:b/>
          <w:i/>
          <w:szCs w:val="24"/>
        </w:rPr>
      </w:pPr>
      <w:r>
        <w:rPr>
          <w:rStyle w:val="dash041e0431044b0447043d044b0439char1"/>
          <w:rFonts w:cs="Times New Roman"/>
          <w:szCs w:val="24"/>
        </w:rPr>
        <w:lastRenderedPageBreak/>
        <w:t xml:space="preserve">- </w:t>
      </w:r>
      <w:r w:rsidR="00280B0E" w:rsidRPr="00280B0E">
        <w:rPr>
          <w:rStyle w:val="dash041e0431044b0447043d044b0439char1"/>
          <w:rFonts w:cs="Times New Roman"/>
          <w:szCs w:val="24"/>
        </w:rPr>
        <w:t>оценки уровня профессионального мастерства учителя,</w:t>
      </w:r>
      <w:r w:rsidR="00280B0E" w:rsidRPr="00280B0E">
        <w:rPr>
          <w:rStyle w:val="dash041e0431044b0447043d044b0439char1"/>
          <w:rFonts w:cs="Times New Roman"/>
          <w:b/>
          <w:szCs w:val="24"/>
        </w:rPr>
        <w:t xml:space="preserve"> </w:t>
      </w:r>
      <w:r w:rsidR="00280B0E" w:rsidRPr="00280B0E">
        <w:rPr>
          <w:rStyle w:val="dash041e0431044b0447043d044b0439char1"/>
          <w:rFonts w:cs="Times New Roman"/>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80B0E" w:rsidRPr="00280B0E" w:rsidRDefault="00280B0E" w:rsidP="00280B0E">
      <w:pPr>
        <w:pStyle w:val="a3"/>
        <w:ind w:firstLine="567"/>
        <w:jc w:val="both"/>
        <w:rPr>
          <w:rStyle w:val="dash041e0431044b0447043d044b0439char1"/>
          <w:rFonts w:cs="Times New Roman"/>
          <w:b/>
          <w:i/>
          <w:szCs w:val="24"/>
        </w:rPr>
      </w:pPr>
      <w:r w:rsidRPr="00280B0E">
        <w:rPr>
          <w:rStyle w:val="dash041e0431044b0447043d044b0439char1"/>
          <w:rFonts w:cs="Times New Roman"/>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80B0E" w:rsidRPr="00280B0E" w:rsidRDefault="00280B0E" w:rsidP="00280B0E">
      <w:pPr>
        <w:pStyle w:val="a3"/>
        <w:ind w:firstLine="567"/>
        <w:jc w:val="both"/>
        <w:rPr>
          <w:rStyle w:val="dash041e0431044b0447043d044b0439char1"/>
          <w:rFonts w:cs="Times New Roman"/>
          <w:szCs w:val="24"/>
        </w:rPr>
      </w:pPr>
      <w:r w:rsidRPr="00280B0E">
        <w:rPr>
          <w:rStyle w:val="dash041e0431044b0447043d044b0439char1"/>
          <w:rFonts w:cs="Times New Roman"/>
          <w:szCs w:val="24"/>
        </w:rPr>
        <w:t>Промежуточная аттестация</w:t>
      </w:r>
      <w:r w:rsidRPr="00280B0E">
        <w:rPr>
          <w:rStyle w:val="dash041e0431044b0447043d044b0439char1"/>
          <w:rFonts w:cs="Times New Roman"/>
          <w:b/>
          <w:szCs w:val="24"/>
        </w:rPr>
        <w:t xml:space="preserve"> </w:t>
      </w:r>
      <w:r w:rsidRPr="00280B0E">
        <w:rPr>
          <w:rStyle w:val="dash041e0431044b0447043d044b0439char1"/>
          <w:rFonts w:cs="Times New Roman"/>
          <w:szCs w:val="24"/>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80B0E" w:rsidRPr="00280B0E" w:rsidRDefault="00280B0E" w:rsidP="00280B0E">
      <w:pPr>
        <w:pStyle w:val="a3"/>
        <w:ind w:firstLine="567"/>
        <w:jc w:val="both"/>
        <w:rPr>
          <w:rFonts w:ascii="Times New Roman" w:hAnsi="Times New Roman" w:cs="Times New Roman"/>
          <w:sz w:val="24"/>
          <w:szCs w:val="24"/>
          <w:lang w:eastAsia="ru-RU"/>
        </w:rPr>
      </w:pPr>
      <w:r w:rsidRPr="00280B0E">
        <w:rPr>
          <w:rFonts w:ascii="Times New Roman"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280B0E" w:rsidRPr="00280B0E" w:rsidRDefault="00280B0E" w:rsidP="00280B0E">
      <w:pPr>
        <w:pStyle w:val="a3"/>
        <w:ind w:firstLine="567"/>
        <w:jc w:val="both"/>
        <w:rPr>
          <w:rStyle w:val="dash041e0431044b0447043d044b0439char1"/>
          <w:rFonts w:cs="Times New Roman"/>
          <w:szCs w:val="24"/>
        </w:rPr>
      </w:pPr>
      <w:r w:rsidRPr="00280B0E">
        <w:rPr>
          <w:rFonts w:ascii="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280B0E" w:rsidRPr="00280B0E" w:rsidRDefault="00280B0E" w:rsidP="00280B0E">
      <w:pPr>
        <w:pStyle w:val="a3"/>
        <w:ind w:firstLine="567"/>
        <w:jc w:val="both"/>
        <w:rPr>
          <w:rStyle w:val="dash041e0431044b0447043d044b0439char1"/>
          <w:rFonts w:cs="Times New Roman"/>
          <w:szCs w:val="24"/>
        </w:rPr>
      </w:pPr>
      <w:r w:rsidRPr="00280B0E">
        <w:rPr>
          <w:rStyle w:val="dash041e0431044b0447043d044b0439char1"/>
          <w:rFonts w:cs="Times New Roman"/>
          <w:szCs w:val="24"/>
        </w:rPr>
        <w:t>Государственная итоговая аттестация.</w:t>
      </w:r>
    </w:p>
    <w:p w:rsidR="00280B0E" w:rsidRPr="00280B0E" w:rsidRDefault="00280B0E" w:rsidP="00280B0E">
      <w:pPr>
        <w:pStyle w:val="a3"/>
        <w:ind w:firstLine="567"/>
        <w:jc w:val="both"/>
        <w:rPr>
          <w:rFonts w:ascii="Times New Roman" w:hAnsi="Times New Roman" w:cs="Times New Roman"/>
          <w:bCs/>
          <w:iCs/>
          <w:sz w:val="24"/>
          <w:szCs w:val="24"/>
          <w:lang w:eastAsia="ru-RU"/>
        </w:rPr>
      </w:pPr>
      <w:r w:rsidRPr="00280B0E">
        <w:rPr>
          <w:rFonts w:ascii="Times New Roman" w:hAnsi="Times New Roman" w:cs="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280B0E">
        <w:rPr>
          <w:rStyle w:val="af"/>
          <w:rFonts w:ascii="Times New Roman" w:hAnsi="Times New Roman" w:cs="Times New Roman"/>
          <w:bCs/>
          <w:iCs/>
          <w:sz w:val="24"/>
          <w:szCs w:val="24"/>
          <w:lang w:eastAsia="ru-RU"/>
        </w:rPr>
        <w:footnoteReference w:id="7"/>
      </w:r>
      <w:r w:rsidRPr="00280B0E">
        <w:rPr>
          <w:rFonts w:ascii="Times New Roman" w:hAnsi="Times New Roman" w:cs="Times New Roman"/>
          <w:bCs/>
          <w:iCs/>
          <w:sz w:val="24"/>
          <w:szCs w:val="24"/>
          <w:lang w:eastAsia="ru-RU"/>
        </w:rPr>
        <w:t>.</w:t>
      </w:r>
    </w:p>
    <w:p w:rsidR="00280B0E" w:rsidRPr="00280B0E" w:rsidRDefault="00280B0E" w:rsidP="00280B0E">
      <w:pPr>
        <w:pStyle w:val="a3"/>
        <w:ind w:firstLine="567"/>
        <w:jc w:val="both"/>
        <w:rPr>
          <w:rFonts w:ascii="Times New Roman" w:hAnsi="Times New Roman" w:cs="Times New Roman"/>
          <w:bCs/>
          <w:iCs/>
          <w:sz w:val="24"/>
          <w:szCs w:val="24"/>
          <w:lang w:eastAsia="ru-RU"/>
        </w:rPr>
      </w:pPr>
      <w:r w:rsidRPr="00280B0E">
        <w:rPr>
          <w:rFonts w:ascii="Times New Roman" w:hAnsi="Times New Roman" w:cs="Times New Roman"/>
          <w:bCs/>
          <w:iCs/>
          <w:sz w:val="24"/>
          <w:szCs w:val="24"/>
          <w:lang w:eastAsia="ru-RU"/>
        </w:rPr>
        <w:t xml:space="preserve">Целью ГИА является установление уровня образовательных достижений выпускников. ГИА включает в себя четыре экзамена: два обязательных экзамена (по русскому языку и математике) и два по выбору по другим учебным предметам.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w:t>
      </w:r>
    </w:p>
    <w:p w:rsidR="00280B0E" w:rsidRPr="00280B0E" w:rsidRDefault="00280B0E" w:rsidP="00280B0E">
      <w:pPr>
        <w:pStyle w:val="a3"/>
        <w:ind w:firstLine="567"/>
        <w:jc w:val="both"/>
        <w:rPr>
          <w:rFonts w:ascii="Times New Roman" w:hAnsi="Times New Roman" w:cs="Times New Roman"/>
          <w:sz w:val="24"/>
          <w:szCs w:val="24"/>
          <w:lang w:eastAsia="ru-RU"/>
        </w:rPr>
      </w:pPr>
      <w:r w:rsidRPr="00280B0E">
        <w:rPr>
          <w:rStyle w:val="dash041e0431044b0447043d044b0439char1"/>
          <w:rFonts w:cs="Times New Roman"/>
          <w:szCs w:val="24"/>
        </w:rPr>
        <w:t xml:space="preserve">Итоговая оценка (итоговая аттестация) по предмету </w:t>
      </w:r>
      <w:r w:rsidRPr="00280B0E">
        <w:rPr>
          <w:rFonts w:ascii="Times New Roman" w:hAnsi="Times New Roman" w:cs="Times New Roman"/>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280B0E">
        <w:rPr>
          <w:rFonts w:ascii="Times New Roman" w:hAnsi="Times New Roman" w:cs="Times New Roman"/>
          <w:i/>
          <w:sz w:val="24"/>
          <w:szCs w:val="24"/>
          <w:lang w:eastAsia="ru-RU"/>
        </w:rPr>
        <w:t xml:space="preserve">. </w:t>
      </w:r>
      <w:r w:rsidRPr="00280B0E">
        <w:rPr>
          <w:rFonts w:ascii="Times New Roman" w:hAnsi="Times New Roman" w:cs="Times New Roman"/>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80B0E" w:rsidRPr="00280B0E" w:rsidRDefault="00280B0E" w:rsidP="00280B0E">
      <w:pPr>
        <w:pStyle w:val="a3"/>
        <w:ind w:firstLine="567"/>
        <w:jc w:val="both"/>
        <w:rPr>
          <w:rFonts w:ascii="Times New Roman" w:hAnsi="Times New Roman" w:cs="Times New Roman"/>
          <w:sz w:val="24"/>
          <w:szCs w:val="24"/>
          <w:lang w:eastAsia="ru-RU"/>
        </w:rPr>
      </w:pPr>
      <w:r w:rsidRPr="00280B0E">
        <w:rPr>
          <w:rStyle w:val="dash041e0431044b0447043d044b0439char1"/>
          <w:rFonts w:cs="Times New Roman"/>
          <w:szCs w:val="24"/>
        </w:rPr>
        <w:t xml:space="preserve">Итоговая оценка по предмету фиксируется в документе об уровне образования государственного образца </w:t>
      </w:r>
      <w:r w:rsidRPr="00280B0E">
        <w:rPr>
          <w:rFonts w:ascii="Times New Roman" w:hAnsi="Times New Roman" w:cs="Times New Roman"/>
          <w:sz w:val="24"/>
          <w:szCs w:val="24"/>
          <w:lang w:eastAsia="ru-RU"/>
        </w:rPr>
        <w:t>– аттестате об основном общем образовании</w:t>
      </w:r>
      <w:r w:rsidRPr="00280B0E">
        <w:rPr>
          <w:rStyle w:val="dash041e0431044b0447043d044b0439char1"/>
          <w:rFonts w:cs="Times New Roman"/>
          <w:szCs w:val="24"/>
        </w:rPr>
        <w:t>.</w:t>
      </w:r>
    </w:p>
    <w:p w:rsidR="00280B0E" w:rsidRPr="00280B0E" w:rsidRDefault="00280B0E" w:rsidP="00280B0E">
      <w:pPr>
        <w:pStyle w:val="a3"/>
        <w:ind w:firstLine="567"/>
        <w:jc w:val="both"/>
        <w:rPr>
          <w:rFonts w:ascii="Times New Roman" w:hAnsi="Times New Roman" w:cs="Times New Roman"/>
          <w:sz w:val="24"/>
          <w:szCs w:val="24"/>
          <w:lang w:eastAsia="ru-RU"/>
        </w:rPr>
      </w:pPr>
      <w:r w:rsidRPr="00280B0E">
        <w:rPr>
          <w:rStyle w:val="dash041e0431044b0447043d044b0439char1"/>
          <w:rFonts w:cs="Times New Roman"/>
          <w:szCs w:val="24"/>
        </w:rPr>
        <w:t xml:space="preserve">Итоговая оценка по междисциплинарным программам </w:t>
      </w:r>
      <w:r w:rsidRPr="00280B0E">
        <w:rPr>
          <w:rFonts w:ascii="Times New Roman" w:hAnsi="Times New Roman" w:cs="Times New Roman"/>
          <w:sz w:val="24"/>
          <w:szCs w:val="24"/>
          <w:lang w:eastAsia="ru-RU"/>
        </w:rPr>
        <w:t>ставится на основе результатов внутришкольного мониторинга и фиксируется в характеристике учащегося.</w:t>
      </w:r>
    </w:p>
    <w:p w:rsidR="00280B0E" w:rsidRPr="00280B0E" w:rsidRDefault="00280B0E" w:rsidP="00280B0E">
      <w:pPr>
        <w:pStyle w:val="a3"/>
        <w:ind w:firstLine="567"/>
        <w:jc w:val="both"/>
        <w:rPr>
          <w:rFonts w:ascii="Times New Roman" w:hAnsi="Times New Roman" w:cs="Times New Roman"/>
          <w:sz w:val="24"/>
          <w:szCs w:val="24"/>
          <w:lang w:eastAsia="ru-RU"/>
        </w:rPr>
      </w:pPr>
      <w:r w:rsidRPr="00280B0E">
        <w:rPr>
          <w:rFonts w:ascii="Times New Roman" w:hAnsi="Times New Roman" w:cs="Times New Roman"/>
          <w:sz w:val="24"/>
          <w:szCs w:val="24"/>
          <w:lang w:eastAsia="ru-RU"/>
        </w:rPr>
        <w:t>Характеристика готовится на основании:</w:t>
      </w:r>
    </w:p>
    <w:p w:rsidR="00280B0E" w:rsidRPr="00280B0E" w:rsidRDefault="006B5725" w:rsidP="00280B0E">
      <w:pPr>
        <w:pStyle w:val="a3"/>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80B0E" w:rsidRPr="00280B0E">
        <w:rPr>
          <w:rFonts w:ascii="Times New Roman" w:hAnsi="Times New Roman" w:cs="Times New Roman"/>
          <w:sz w:val="24"/>
          <w:szCs w:val="24"/>
          <w:lang w:eastAsia="ru-RU"/>
        </w:rPr>
        <w:t>объективных показателей образовательных достижений обучающегося на уровне основного образования,</w:t>
      </w:r>
    </w:p>
    <w:p w:rsidR="00280B0E" w:rsidRPr="00280B0E" w:rsidRDefault="006B5725" w:rsidP="00280B0E">
      <w:pPr>
        <w:pStyle w:val="a3"/>
        <w:ind w:firstLine="567"/>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 </w:t>
      </w:r>
      <w:r w:rsidR="00280B0E" w:rsidRPr="00280B0E">
        <w:rPr>
          <w:rFonts w:ascii="Times New Roman" w:hAnsi="Times New Roman" w:cs="Times New Roman"/>
          <w:sz w:val="24"/>
          <w:szCs w:val="24"/>
          <w:lang w:eastAsia="ru-RU"/>
        </w:rPr>
        <w:t>портфолио выпускника;</w:t>
      </w:r>
    </w:p>
    <w:p w:rsidR="00280B0E" w:rsidRPr="00280B0E" w:rsidRDefault="006B5725" w:rsidP="00280B0E">
      <w:pPr>
        <w:pStyle w:val="a3"/>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80B0E" w:rsidRPr="00280B0E">
        <w:rPr>
          <w:rFonts w:ascii="Times New Roman" w:hAnsi="Times New Roman" w:cs="Times New Roman"/>
          <w:sz w:val="24"/>
          <w:szCs w:val="24"/>
          <w:lang w:eastAsia="ru-RU"/>
        </w:rPr>
        <w:t>экспертных оценок воспитателя, классного руководителя и учителей, обучавших данного выпускника на уровне основного общего образования.</w:t>
      </w:r>
    </w:p>
    <w:p w:rsidR="00280B0E" w:rsidRPr="00280B0E" w:rsidRDefault="00280B0E" w:rsidP="00280B0E">
      <w:pPr>
        <w:pStyle w:val="a3"/>
        <w:ind w:firstLine="567"/>
        <w:jc w:val="both"/>
        <w:rPr>
          <w:rFonts w:ascii="Times New Roman" w:hAnsi="Times New Roman" w:cs="Times New Roman"/>
          <w:sz w:val="24"/>
          <w:szCs w:val="24"/>
          <w:lang w:eastAsia="ru-RU"/>
        </w:rPr>
      </w:pPr>
      <w:r w:rsidRPr="00280B0E">
        <w:rPr>
          <w:rFonts w:ascii="Times New Roman" w:hAnsi="Times New Roman" w:cs="Times New Roman"/>
          <w:sz w:val="24"/>
          <w:szCs w:val="24"/>
          <w:lang w:eastAsia="ru-RU"/>
        </w:rPr>
        <w:t>В характеристике выпускника:</w:t>
      </w:r>
    </w:p>
    <w:p w:rsidR="00280B0E" w:rsidRPr="00280B0E" w:rsidRDefault="006B5725" w:rsidP="00280B0E">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80B0E" w:rsidRPr="00280B0E">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280B0E" w:rsidRPr="00280B0E" w:rsidRDefault="006B5725" w:rsidP="00280B0E">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80B0E" w:rsidRPr="00280B0E">
        <w:rPr>
          <w:rFonts w:ascii="Times New Roman" w:hAnsi="Times New Roman" w:cs="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280B0E" w:rsidRPr="00280B0E" w:rsidRDefault="00280B0E" w:rsidP="00280B0E">
      <w:pPr>
        <w:pStyle w:val="a3"/>
        <w:ind w:firstLine="567"/>
        <w:jc w:val="both"/>
        <w:rPr>
          <w:rStyle w:val="dash041e0431044b0447043d044b0439char1"/>
          <w:rFonts w:cs="Times New Roman"/>
          <w:szCs w:val="24"/>
          <w:lang w:eastAsia="ru-RU"/>
        </w:rPr>
      </w:pPr>
      <w:r w:rsidRPr="00280B0E">
        <w:rPr>
          <w:rFonts w:ascii="Times New Roman" w:hAnsi="Times New Roman" w:cs="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80B0E" w:rsidRDefault="00280B0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280B0E">
      <w:pPr>
        <w:pStyle w:val="a3"/>
        <w:ind w:firstLine="567"/>
        <w:jc w:val="both"/>
        <w:rPr>
          <w:rFonts w:ascii="Times New Roman" w:hAnsi="Times New Roman" w:cs="Times New Roman"/>
          <w:sz w:val="24"/>
          <w:szCs w:val="24"/>
        </w:rPr>
      </w:pPr>
    </w:p>
    <w:p w:rsidR="00D4489E" w:rsidRDefault="00D4489E" w:rsidP="00D4489E">
      <w:pPr>
        <w:pStyle w:val="a3"/>
        <w:ind w:firstLine="567"/>
        <w:jc w:val="center"/>
        <w:rPr>
          <w:rFonts w:ascii="Times New Roman" w:hAnsi="Times New Roman" w:cs="Times New Roman"/>
          <w:b/>
          <w:sz w:val="24"/>
          <w:szCs w:val="24"/>
        </w:rPr>
      </w:pPr>
      <w:bookmarkStart w:id="26" w:name="_Toc410653980"/>
      <w:bookmarkStart w:id="27" w:name="_Toc414553166"/>
      <w:bookmarkStart w:id="28" w:name="_Toc409691656"/>
    </w:p>
    <w:p w:rsidR="00D4489E" w:rsidRDefault="00D4489E"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9F5880" w:rsidRDefault="009F5880" w:rsidP="00D4489E">
      <w:pPr>
        <w:pStyle w:val="a3"/>
        <w:ind w:firstLine="567"/>
        <w:jc w:val="center"/>
        <w:rPr>
          <w:rFonts w:ascii="Times New Roman" w:hAnsi="Times New Roman" w:cs="Times New Roman"/>
          <w:b/>
          <w:sz w:val="24"/>
          <w:szCs w:val="24"/>
        </w:rPr>
      </w:pPr>
    </w:p>
    <w:p w:rsidR="00D4489E" w:rsidRPr="00D4489E" w:rsidRDefault="00D4489E" w:rsidP="00D4489E">
      <w:pPr>
        <w:pStyle w:val="a3"/>
        <w:ind w:firstLine="567"/>
        <w:jc w:val="center"/>
        <w:rPr>
          <w:rFonts w:ascii="Times New Roman" w:hAnsi="Times New Roman" w:cs="Times New Roman"/>
          <w:b/>
          <w:sz w:val="24"/>
          <w:szCs w:val="24"/>
        </w:rPr>
      </w:pPr>
      <w:r w:rsidRPr="00D4489E">
        <w:rPr>
          <w:rFonts w:ascii="Times New Roman" w:hAnsi="Times New Roman" w:cs="Times New Roman"/>
          <w:b/>
          <w:sz w:val="24"/>
          <w:szCs w:val="24"/>
        </w:rPr>
        <w:lastRenderedPageBreak/>
        <w:t>2. СОДЕРЖАТЕЛЬНЫЙ РАЗДЕЛ ПРИМЕРНОЙ ОСНОВНОЙ ОБРАЗОВАТЕЛЬНОЙ ПРОГРАММЫ ОСНОВНОГО ОБЩЕГО ОБРАЗОВАНИЯ</w:t>
      </w:r>
      <w:bookmarkEnd w:id="26"/>
      <w:bookmarkEnd w:id="27"/>
      <w:bookmarkEnd w:id="28"/>
    </w:p>
    <w:p w:rsidR="009F5880" w:rsidRDefault="009F5880" w:rsidP="00D4489E">
      <w:pPr>
        <w:pStyle w:val="a3"/>
        <w:ind w:firstLine="567"/>
        <w:jc w:val="center"/>
        <w:rPr>
          <w:rFonts w:ascii="Times New Roman" w:hAnsi="Times New Roman" w:cs="Times New Roman"/>
          <w:b/>
          <w:sz w:val="24"/>
          <w:szCs w:val="24"/>
        </w:rPr>
      </w:pPr>
      <w:bookmarkStart w:id="29" w:name="_Toc406059004"/>
      <w:bookmarkStart w:id="30" w:name="_Toc409691657"/>
      <w:bookmarkStart w:id="31" w:name="_Toc410653981"/>
      <w:bookmarkStart w:id="32" w:name="_Toc414553167"/>
      <w:bookmarkEnd w:id="29"/>
      <w:bookmarkEnd w:id="30"/>
      <w:bookmarkEnd w:id="31"/>
      <w:bookmarkEnd w:id="32"/>
    </w:p>
    <w:p w:rsidR="00D4489E" w:rsidRPr="00D4489E" w:rsidRDefault="00D4489E" w:rsidP="00D4489E">
      <w:pPr>
        <w:pStyle w:val="a3"/>
        <w:ind w:firstLine="567"/>
        <w:jc w:val="center"/>
        <w:rPr>
          <w:rFonts w:ascii="Times New Roman" w:hAnsi="Times New Roman" w:cs="Times New Roman"/>
          <w:b/>
          <w:sz w:val="24"/>
          <w:szCs w:val="24"/>
        </w:rPr>
      </w:pPr>
      <w:r w:rsidRPr="00D4489E">
        <w:rPr>
          <w:rFonts w:ascii="Times New Roman" w:hAnsi="Times New Roman" w:cs="Times New Roman"/>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D4489E" w:rsidRDefault="00D4489E" w:rsidP="00D4489E">
      <w:pPr>
        <w:pStyle w:val="a3"/>
        <w:ind w:firstLine="567"/>
        <w:rPr>
          <w:rFonts w:ascii="Times New Roman" w:hAnsi="Times New Roman" w:cs="Times New Roman"/>
          <w:sz w:val="24"/>
          <w:szCs w:val="24"/>
        </w:rPr>
      </w:pPr>
    </w:p>
    <w:p w:rsidR="00D4489E" w:rsidRPr="00D4489E" w:rsidRDefault="00D4489E" w:rsidP="00AD2012">
      <w:pPr>
        <w:pStyle w:val="a3"/>
        <w:ind w:firstLine="567"/>
        <w:jc w:val="both"/>
        <w:rPr>
          <w:rFonts w:ascii="Times New Roman" w:hAnsi="Times New Roman" w:cs="Times New Roman"/>
          <w:sz w:val="24"/>
          <w:szCs w:val="24"/>
        </w:rPr>
      </w:pPr>
      <w:r w:rsidRPr="00D4489E">
        <w:rPr>
          <w:rFonts w:ascii="Times New Roman" w:hAnsi="Times New Roman" w:cs="Times New Roman"/>
          <w:sz w:val="24"/>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D4489E" w:rsidRPr="00D4489E" w:rsidRDefault="00D4489E" w:rsidP="00D4489E">
      <w:pPr>
        <w:pStyle w:val="a3"/>
        <w:ind w:firstLine="567"/>
        <w:rPr>
          <w:rFonts w:ascii="Times New Roman" w:hAnsi="Times New Roman" w:cs="Times New Roman"/>
          <w:sz w:val="24"/>
          <w:szCs w:val="24"/>
        </w:rPr>
      </w:pPr>
    </w:p>
    <w:p w:rsidR="00AD2012" w:rsidRDefault="00AD2012" w:rsidP="00AD2012">
      <w:pPr>
        <w:pStyle w:val="a3"/>
        <w:ind w:firstLine="567"/>
        <w:jc w:val="center"/>
        <w:rPr>
          <w:rFonts w:ascii="Times New Roman" w:hAnsi="Times New Roman" w:cs="Times New Roman"/>
          <w:b/>
          <w:sz w:val="24"/>
          <w:szCs w:val="24"/>
        </w:rPr>
      </w:pPr>
      <w:r w:rsidRPr="00AD2012">
        <w:rPr>
          <w:rFonts w:ascii="Times New Roman" w:hAnsi="Times New Roman" w:cs="Times New Roman"/>
          <w:b/>
          <w:sz w:val="24"/>
          <w:szCs w:val="24"/>
        </w:rPr>
        <w:t>2.1.1. Цели и задачи программы, описание ее места и роли</w:t>
      </w:r>
      <w:r>
        <w:rPr>
          <w:rFonts w:ascii="Times New Roman" w:hAnsi="Times New Roman" w:cs="Times New Roman"/>
          <w:b/>
          <w:sz w:val="24"/>
          <w:szCs w:val="24"/>
        </w:rPr>
        <w:t xml:space="preserve"> </w:t>
      </w:r>
    </w:p>
    <w:p w:rsidR="00AD2012" w:rsidRPr="00AD2012" w:rsidRDefault="00AD2012" w:rsidP="00AD2012">
      <w:pPr>
        <w:pStyle w:val="a3"/>
        <w:ind w:firstLine="567"/>
        <w:jc w:val="center"/>
        <w:rPr>
          <w:rFonts w:ascii="Times New Roman" w:hAnsi="Times New Roman" w:cs="Times New Roman"/>
          <w:b/>
          <w:sz w:val="24"/>
          <w:szCs w:val="24"/>
        </w:rPr>
      </w:pPr>
      <w:r w:rsidRPr="00AD2012">
        <w:rPr>
          <w:rFonts w:ascii="Times New Roman" w:hAnsi="Times New Roman" w:cs="Times New Roman"/>
          <w:b/>
          <w:sz w:val="24"/>
          <w:szCs w:val="24"/>
        </w:rPr>
        <w:t>в реализации требований ФГОС</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bCs/>
          <w:sz w:val="24"/>
          <w:szCs w:val="24"/>
        </w:rPr>
        <w:t>Целью программы</w:t>
      </w:r>
      <w:r w:rsidRPr="00AD2012">
        <w:rPr>
          <w:rFonts w:ascii="Times New Roman" w:hAnsi="Times New Roman" w:cs="Times New Roman"/>
          <w:sz w:val="24"/>
          <w:szCs w:val="24"/>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 xml:space="preserve">В соответствии с указанной целью программа развития УУД в основной школе определяет следующие </w:t>
      </w:r>
      <w:r w:rsidRPr="00AD2012">
        <w:rPr>
          <w:rFonts w:ascii="Times New Roman" w:hAnsi="Times New Roman" w:cs="Times New Roman"/>
          <w:bCs/>
          <w:sz w:val="24"/>
          <w:szCs w:val="24"/>
        </w:rPr>
        <w:t>задачи</w:t>
      </w:r>
      <w:r w:rsidRPr="00AD2012">
        <w:rPr>
          <w:rFonts w:ascii="Times New Roman" w:hAnsi="Times New Roman" w:cs="Times New Roman"/>
          <w:sz w:val="24"/>
          <w:szCs w:val="24"/>
        </w:rPr>
        <w:t>:</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включение развивающих задач как в урочную, так и внеурочную деятельность обучающихся;</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B5725" w:rsidRDefault="006B5725" w:rsidP="00AD2012">
      <w:pPr>
        <w:pStyle w:val="a3"/>
        <w:ind w:firstLine="567"/>
        <w:jc w:val="both"/>
        <w:rPr>
          <w:rFonts w:ascii="Times New Roman" w:hAnsi="Times New Roman" w:cs="Times New Roman"/>
          <w:sz w:val="24"/>
          <w:szCs w:val="24"/>
        </w:rPr>
      </w:pPr>
    </w:p>
    <w:p w:rsidR="00AD2012" w:rsidRPr="00AD2012" w:rsidRDefault="00AD2012" w:rsidP="00AD2012">
      <w:pPr>
        <w:pStyle w:val="a3"/>
        <w:ind w:firstLine="567"/>
        <w:jc w:val="center"/>
        <w:rPr>
          <w:rFonts w:ascii="Times New Roman" w:hAnsi="Times New Roman" w:cs="Times New Roman"/>
          <w:b/>
          <w:sz w:val="24"/>
          <w:szCs w:val="24"/>
        </w:rPr>
      </w:pPr>
      <w:r w:rsidRPr="00AD2012">
        <w:rPr>
          <w:rFonts w:ascii="Times New Roman" w:hAnsi="Times New Roman" w:cs="Times New Roman"/>
          <w:b/>
          <w:sz w:val="24"/>
          <w:szCs w:val="24"/>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К принципам формирования УУД в основной школе относятся следующие:</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формирование УУД – задача, сквозная для всего образовательного процесса (урочная, внеурочная деятельность);</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формирование УУД обязательно требует работы с предметным или междисциплинарным содержанием;</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D2012">
        <w:rPr>
          <w:rFonts w:ascii="Times New Roman" w:hAnsi="Times New Roman" w:cs="Times New Roman"/>
          <w:sz w:val="24"/>
          <w:szCs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преемственность по отношению к начальной школе и 5-6 классам основной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 xml:space="preserve">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 xml:space="preserve">Для успешной деятельности по развитию УУД в Кадетском корпусе проводятся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Решение задачи формирования УУД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AD2012" w:rsidRDefault="00AD2012" w:rsidP="00AD2012">
      <w:pPr>
        <w:pStyle w:val="a3"/>
        <w:ind w:firstLine="567"/>
        <w:jc w:val="both"/>
        <w:rPr>
          <w:rFonts w:ascii="Times New Roman" w:hAnsi="Times New Roman" w:cs="Times New Roman"/>
          <w:sz w:val="24"/>
          <w:szCs w:val="24"/>
        </w:rPr>
      </w:pPr>
    </w:p>
    <w:p w:rsidR="00AD2012" w:rsidRPr="00AD2012" w:rsidRDefault="00AD2012" w:rsidP="00AD2012">
      <w:pPr>
        <w:pStyle w:val="a3"/>
        <w:ind w:firstLine="567"/>
        <w:jc w:val="center"/>
        <w:rPr>
          <w:rFonts w:ascii="Times New Roman" w:hAnsi="Times New Roman" w:cs="Times New Roman"/>
          <w:b/>
          <w:sz w:val="24"/>
          <w:szCs w:val="24"/>
        </w:rPr>
      </w:pPr>
      <w:r w:rsidRPr="00AD2012">
        <w:rPr>
          <w:rFonts w:ascii="Times New Roman" w:hAnsi="Times New Roman" w:cs="Times New Roman"/>
          <w:b/>
          <w:sz w:val="24"/>
          <w:szCs w:val="24"/>
        </w:rPr>
        <w:t>2.1.3. Типовые задачи применения универсальных учебных действий</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Различаются два типа заданий, связанных с УУД:</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задания, позволяющие в рамках образовательного процесса сформировать УУД;</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задания, позволяющие диагностировать уровень сформированности УУД.</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В основной школе используются следующие типы задач:</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1. Задачи, формирующие коммуникативные УУД:</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на учет позиции партнера;</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на организацию и осуществление сотрудничества;</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на передачу информации и отображение предметного содержания;</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тренинги коммуникативных навыков;</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ролевые игры.</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2. Задачи, формирующие познавательные УУД:</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проекты на выстраивание стратегии поиска решения задач;</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задачи на сериацию, сравнение, оценивание;</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проведение эмпирического исследования;</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проведение теоретического исследования;</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D2012">
        <w:rPr>
          <w:rFonts w:ascii="Times New Roman" w:hAnsi="Times New Roman" w:cs="Times New Roman"/>
          <w:sz w:val="24"/>
          <w:szCs w:val="24"/>
        </w:rPr>
        <w:t>смысловое чтение.</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3. Задачи, формирующие регулятивные УУД:</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на планирование;</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на ориентировку в ситуации;</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на прогнозирование;</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на целеполагание;</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на принятие решения;</w:t>
      </w:r>
    </w:p>
    <w:p w:rsidR="00AD2012" w:rsidRPr="00AD2012" w:rsidRDefault="00AD2012" w:rsidP="00AD201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2012">
        <w:rPr>
          <w:rFonts w:ascii="Times New Roman" w:hAnsi="Times New Roman" w:cs="Times New Roman"/>
          <w:sz w:val="24"/>
          <w:szCs w:val="24"/>
        </w:rPr>
        <w:t>на самоконтроль.</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AD2012" w:rsidRPr="00AD2012" w:rsidRDefault="00AD2012" w:rsidP="00AD2012">
      <w:pPr>
        <w:pStyle w:val="a3"/>
        <w:ind w:firstLine="567"/>
        <w:jc w:val="both"/>
        <w:rPr>
          <w:rFonts w:ascii="Times New Roman" w:hAnsi="Times New Roman" w:cs="Times New Roman"/>
          <w:sz w:val="24"/>
          <w:szCs w:val="24"/>
        </w:rPr>
      </w:pPr>
      <w:r w:rsidRPr="00AD2012">
        <w:rPr>
          <w:rFonts w:ascii="Times New Roman" w:hAnsi="Times New Roman" w:cs="Times New Roman"/>
          <w:sz w:val="24"/>
          <w:szCs w:val="24"/>
        </w:rPr>
        <w:t>Задачи на применение УУД имет как открытый, так и закрытый характер. При работе с задачами на применение УУД для оценивания результативности практикуются технологии «формирующего оценивания», в том числе бинарная и критериальная оценки.</w:t>
      </w:r>
    </w:p>
    <w:p w:rsidR="00AD2012" w:rsidRDefault="00AD2012" w:rsidP="00AD2012">
      <w:pPr>
        <w:pStyle w:val="a3"/>
        <w:ind w:firstLine="567"/>
        <w:jc w:val="both"/>
        <w:rPr>
          <w:rFonts w:ascii="Times New Roman" w:hAnsi="Times New Roman" w:cs="Times New Roman"/>
          <w:sz w:val="24"/>
          <w:szCs w:val="24"/>
        </w:rPr>
      </w:pPr>
    </w:p>
    <w:p w:rsidR="007D47F8" w:rsidRPr="007D47F8" w:rsidRDefault="007D47F8" w:rsidP="007D47F8">
      <w:pPr>
        <w:pStyle w:val="a3"/>
        <w:ind w:firstLine="567"/>
        <w:jc w:val="center"/>
        <w:rPr>
          <w:rFonts w:ascii="Times New Roman" w:hAnsi="Times New Roman" w:cs="Times New Roman"/>
          <w:b/>
          <w:sz w:val="24"/>
          <w:szCs w:val="24"/>
        </w:rPr>
      </w:pPr>
      <w:r w:rsidRPr="007D47F8">
        <w:rPr>
          <w:rFonts w:ascii="Times New Roman" w:hAnsi="Times New Roman" w:cs="Times New Roman"/>
          <w:b/>
          <w:sz w:val="24"/>
          <w:szCs w:val="24"/>
        </w:rPr>
        <w:t>2.1.</w:t>
      </w:r>
      <w:r w:rsidR="009F5880">
        <w:rPr>
          <w:rFonts w:ascii="Times New Roman" w:hAnsi="Times New Roman" w:cs="Times New Roman"/>
          <w:b/>
          <w:sz w:val="24"/>
          <w:szCs w:val="24"/>
        </w:rPr>
        <w:t>4</w:t>
      </w:r>
      <w:r w:rsidRPr="007D47F8">
        <w:rPr>
          <w:rFonts w:ascii="Times New Roman" w:hAnsi="Times New Roman" w:cs="Times New Roman"/>
          <w:b/>
          <w:sz w:val="24"/>
          <w:szCs w:val="24"/>
        </w:rPr>
        <w:t>.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осуществляется через учебно-исследовательскую и проектную деятельность. </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Специфика</w:t>
      </w:r>
      <w:r w:rsidRPr="007D47F8">
        <w:rPr>
          <w:rFonts w:ascii="Times New Roman" w:hAnsi="Times New Roman" w:cs="Times New Roman"/>
          <w:bCs/>
          <w:sz w:val="24"/>
          <w:szCs w:val="24"/>
        </w:rPr>
        <w:t xml:space="preserve"> проектной деятельности обучающихся </w:t>
      </w:r>
      <w:r w:rsidRPr="007D47F8">
        <w:rPr>
          <w:rFonts w:ascii="Times New Roman" w:hAnsi="Times New Roman" w:cs="Times New Roman"/>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 xml:space="preserve">Особенностью </w:t>
      </w:r>
      <w:r w:rsidRPr="007D47F8">
        <w:rPr>
          <w:rFonts w:ascii="Times New Roman" w:hAnsi="Times New Roman" w:cs="Times New Roman"/>
          <w:bCs/>
          <w:sz w:val="24"/>
          <w:szCs w:val="24"/>
        </w:rPr>
        <w:t xml:space="preserve">учебно-исследовательской деятельности </w:t>
      </w:r>
      <w:r w:rsidRPr="007D47F8">
        <w:rPr>
          <w:rFonts w:ascii="Times New Roman" w:hAnsi="Times New Roman" w:cs="Times New Roman"/>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Учебно-исследовательская работа учащихся организована по двум направлениям:</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Направления учебно-исследовательской и проектной деятельности в Кадетском корпусе:</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исследовательское;</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прикладное;</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информационное;</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социальное;</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творческое.</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lastRenderedPageBreak/>
        <w:t>Проекты реализуются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Формы организации учебно-исследовательской деятельности на урочных занятиях:</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Формы организации учебно-исследовательской деятельности на внеурочных занятиях:</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исследовательская практика обучающихся;</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участие обучающихся в олимпиадах, конкурсах, конференциях, в том числе дистанционных, интеллектуальных играх, публичных защитах, предметных неделях, круглых столов, интеллектуальных марафонах предполагает выполнение ими учебных исследований или их элементов в рамках данных мероприятий.</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 xml:space="preserve">Формы представления результатов проектной деятельности: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постеры, презентации;</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альбомы, буклеты, брошюры, книги;</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реконструкции событий;</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эссе, рассказы, стихи, рисунки;</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документальные фильмы, мультфильмы;</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выставки, игры, тематические вечера, концерты;</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сценарии мероприятий;</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веб-сайты, программное обеспечение, компакт-диски (или другие цифровые носители) и др.</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Результаты также могут быть представлены в ходе проведения конференций, семинаров и круглых столов.</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Итоги учебно-исследовательской деятельности представляются в виде статей, обзоров, исследований по различным предметным областям.</w:t>
      </w:r>
    </w:p>
    <w:p w:rsidR="00AD2012" w:rsidRDefault="00AD2012" w:rsidP="00AD2012">
      <w:pPr>
        <w:pStyle w:val="a3"/>
        <w:ind w:firstLine="567"/>
        <w:jc w:val="both"/>
        <w:rPr>
          <w:rFonts w:ascii="Times New Roman" w:hAnsi="Times New Roman" w:cs="Times New Roman"/>
          <w:sz w:val="24"/>
          <w:szCs w:val="24"/>
        </w:rPr>
      </w:pPr>
    </w:p>
    <w:p w:rsidR="007D47F8" w:rsidRPr="007D47F8" w:rsidRDefault="007D47F8" w:rsidP="007D47F8">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2.1.</w:t>
      </w:r>
      <w:r w:rsidR="009F5880">
        <w:rPr>
          <w:rFonts w:ascii="Times New Roman" w:hAnsi="Times New Roman" w:cs="Times New Roman"/>
          <w:b/>
          <w:sz w:val="24"/>
          <w:szCs w:val="24"/>
        </w:rPr>
        <w:t>5</w:t>
      </w:r>
      <w:r w:rsidRPr="007D47F8">
        <w:rPr>
          <w:rFonts w:ascii="Times New Roman" w:hAnsi="Times New Roman" w:cs="Times New Roman"/>
          <w:b/>
          <w:sz w:val="24"/>
          <w:szCs w:val="24"/>
        </w:rPr>
        <w:t>. Описание содержания, видов и форм организации учебной деятельности по развитию информационно-коммуникационных технологий</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Основные формы организации учебной деятельности по формированию ИКТ-компетенции обучающихся:</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уроки по информатике и другим предметам;</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D47F8">
        <w:rPr>
          <w:rFonts w:ascii="Times New Roman" w:hAnsi="Times New Roman" w:cs="Times New Roman"/>
          <w:sz w:val="24"/>
          <w:szCs w:val="24"/>
        </w:rPr>
        <w:t>факультативы;</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кружки;</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интегративные межпредметные проекты;</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внеурочные и внешкольные активности. </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 xml:space="preserve">Виды учебной деятельности, обеспечивающие формирование ИКТ-компетенции обучающихся: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создание и редактирование текстов;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создание и редактирование электронных таблиц;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использование средств для построения диаграмм, графиков, блок-схем, других графических объектов;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создание и редактирование презентаций;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создание и редактирование графики и фото;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создание и редактирование видео;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создание музыкальных и звуковых объектов;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поиск и анализ информации в Интернете;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моделирование, проектирование и управление;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математическая обработка и визуализация данных;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 xml:space="preserve">создание веб-страниц и сайтов; </w:t>
      </w:r>
    </w:p>
    <w:p w:rsidR="007D47F8" w:rsidRPr="007D47F8" w:rsidRDefault="007D47F8" w:rsidP="007D47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D47F8">
        <w:rPr>
          <w:rFonts w:ascii="Times New Roman" w:hAnsi="Times New Roman" w:cs="Times New Roman"/>
          <w:sz w:val="24"/>
          <w:szCs w:val="24"/>
        </w:rPr>
        <w:t>сетевая коммуникация между учениками и (или) учителем.</w:t>
      </w:r>
    </w:p>
    <w:p w:rsidR="007D47F8" w:rsidRPr="007D47F8" w:rsidRDefault="007D47F8" w:rsidP="007D47F8">
      <w:pPr>
        <w:pStyle w:val="a3"/>
        <w:ind w:firstLine="567"/>
        <w:jc w:val="both"/>
        <w:rPr>
          <w:rFonts w:ascii="Times New Roman" w:hAnsi="Times New Roman" w:cs="Times New Roman"/>
          <w:sz w:val="24"/>
          <w:szCs w:val="24"/>
        </w:rPr>
      </w:pPr>
      <w:r w:rsidRPr="007D47F8">
        <w:rPr>
          <w:rFonts w:ascii="Times New Roman" w:hAnsi="Times New Roman" w:cs="Times New Roman"/>
          <w:sz w:val="24"/>
          <w:szCs w:val="24"/>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D47F8" w:rsidRDefault="007D47F8" w:rsidP="00AD2012">
      <w:pPr>
        <w:pStyle w:val="a3"/>
        <w:ind w:firstLine="567"/>
        <w:jc w:val="both"/>
        <w:rPr>
          <w:rFonts w:ascii="Times New Roman" w:hAnsi="Times New Roman" w:cs="Times New Roman"/>
          <w:sz w:val="24"/>
          <w:szCs w:val="24"/>
        </w:rPr>
      </w:pPr>
    </w:p>
    <w:p w:rsidR="00A056F4" w:rsidRPr="00A056F4" w:rsidRDefault="00A056F4" w:rsidP="00A056F4">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2.1.</w:t>
      </w:r>
      <w:r w:rsidR="009F5880">
        <w:rPr>
          <w:rFonts w:ascii="Times New Roman" w:hAnsi="Times New Roman" w:cs="Times New Roman"/>
          <w:b/>
          <w:sz w:val="24"/>
          <w:szCs w:val="24"/>
        </w:rPr>
        <w:t>6</w:t>
      </w:r>
      <w:r w:rsidRPr="00A056F4">
        <w:rPr>
          <w:rFonts w:ascii="Times New Roman" w:hAnsi="Times New Roman" w:cs="Times New Roman"/>
          <w:b/>
          <w:sz w:val="24"/>
          <w:szCs w:val="24"/>
        </w:rPr>
        <w:t>. Перечень и описание основных элементов ИКТ-компетенции и инструментов их использования</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b/>
          <w:bCs/>
          <w:iCs/>
          <w:sz w:val="24"/>
          <w:szCs w:val="24"/>
        </w:rPr>
        <w:t>Обращение с устройствами ИКТ.</w:t>
      </w:r>
      <w:r w:rsidRPr="00A056F4">
        <w:rPr>
          <w:rFonts w:ascii="Times New Roman" w:hAnsi="Times New Roman" w:cs="Times New Roman"/>
          <w:bCs/>
          <w:iCs/>
          <w:sz w:val="24"/>
          <w:szCs w:val="24"/>
        </w:rPr>
        <w:t xml:space="preserve"> </w:t>
      </w:r>
      <w:r w:rsidRPr="00A056F4">
        <w:rPr>
          <w:rFonts w:ascii="Times New Roman" w:hAnsi="Times New Roman" w:cs="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b/>
          <w:bCs/>
          <w:iCs/>
          <w:sz w:val="24"/>
          <w:szCs w:val="24"/>
        </w:rPr>
        <w:t>Фиксация и обработка изображений и звуков.</w:t>
      </w:r>
      <w:r w:rsidRPr="00A056F4">
        <w:rPr>
          <w:rFonts w:ascii="Times New Roman" w:hAnsi="Times New Roman" w:cs="Times New Roman"/>
          <w:bCs/>
          <w:iCs/>
          <w:sz w:val="24"/>
          <w:szCs w:val="24"/>
        </w:rPr>
        <w:t xml:space="preserve"> </w:t>
      </w:r>
      <w:r w:rsidRPr="00A056F4">
        <w:rPr>
          <w:rFonts w:ascii="Times New Roman" w:hAnsi="Times New Roman" w:cs="Times New Roman"/>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b/>
          <w:bCs/>
          <w:iCs/>
          <w:sz w:val="24"/>
          <w:szCs w:val="24"/>
        </w:rPr>
        <w:t>Поиск и организация хранения информации.</w:t>
      </w:r>
      <w:r w:rsidRPr="00A056F4">
        <w:rPr>
          <w:rFonts w:ascii="Times New Roman" w:hAnsi="Times New Roman" w:cs="Times New Roman"/>
          <w:bCs/>
          <w:iCs/>
          <w:sz w:val="24"/>
          <w:szCs w:val="24"/>
        </w:rPr>
        <w:t xml:space="preserve"> </w:t>
      </w:r>
      <w:r w:rsidRPr="00A056F4">
        <w:rPr>
          <w:rFonts w:ascii="Times New Roman" w:hAnsi="Times New Roman" w:cs="Times New Roman"/>
          <w:sz w:val="24"/>
          <w:szCs w:val="24"/>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w:t>
      </w:r>
      <w:r w:rsidRPr="00A056F4">
        <w:rPr>
          <w:rFonts w:ascii="Times New Roman" w:hAnsi="Times New Roman" w:cs="Times New Roman"/>
          <w:sz w:val="24"/>
          <w:szCs w:val="24"/>
        </w:rPr>
        <w:lastRenderedPageBreak/>
        <w:t>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b/>
          <w:bCs/>
          <w:iCs/>
          <w:sz w:val="24"/>
          <w:szCs w:val="24"/>
        </w:rPr>
        <w:t>Создание письменных сообщений.</w:t>
      </w:r>
      <w:r w:rsidRPr="00A056F4">
        <w:rPr>
          <w:rFonts w:ascii="Times New Roman" w:hAnsi="Times New Roman" w:cs="Times New Roman"/>
          <w:bCs/>
          <w:iCs/>
          <w:sz w:val="24"/>
          <w:szCs w:val="24"/>
        </w:rPr>
        <w:t xml:space="preserve"> </w:t>
      </w:r>
      <w:r w:rsidRPr="00A056F4">
        <w:rPr>
          <w:rFonts w:ascii="Times New Roman" w:hAnsi="Times New Roman" w:cs="Times New Roman"/>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b/>
          <w:bCs/>
          <w:iCs/>
          <w:sz w:val="24"/>
          <w:szCs w:val="24"/>
        </w:rPr>
        <w:t xml:space="preserve">Создание графических объектов. </w:t>
      </w:r>
      <w:r w:rsidRPr="00A056F4">
        <w:rPr>
          <w:rFonts w:ascii="Times New Roman" w:hAnsi="Times New Roman" w:cs="Times New Roman"/>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b/>
          <w:bCs/>
          <w:iCs/>
          <w:sz w:val="24"/>
          <w:szCs w:val="24"/>
        </w:rPr>
        <w:t>Создание музыкальных и звуковых объектов.</w:t>
      </w:r>
      <w:r w:rsidRPr="00A056F4">
        <w:rPr>
          <w:rFonts w:ascii="Times New Roman" w:hAnsi="Times New Roman" w:cs="Times New Roman"/>
          <w:bCs/>
          <w:iCs/>
          <w:sz w:val="24"/>
          <w:szCs w:val="24"/>
        </w:rPr>
        <w:t xml:space="preserve"> </w:t>
      </w:r>
      <w:r w:rsidRPr="00A056F4">
        <w:rPr>
          <w:rFonts w:ascii="Times New Roman" w:hAnsi="Times New Roman" w:cs="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b/>
          <w:bCs/>
          <w:iCs/>
          <w:sz w:val="24"/>
          <w:szCs w:val="24"/>
        </w:rPr>
        <w:t>Восприятие, использование и создание гипертекстовых и мультимедийных информационных объектов.</w:t>
      </w:r>
      <w:r w:rsidRPr="00A056F4">
        <w:rPr>
          <w:rFonts w:ascii="Times New Roman" w:hAnsi="Times New Roman" w:cs="Times New Roman"/>
          <w:bCs/>
          <w:iCs/>
          <w:sz w:val="24"/>
          <w:szCs w:val="24"/>
        </w:rPr>
        <w:t xml:space="preserve"> </w:t>
      </w:r>
      <w:r w:rsidRPr="00A056F4">
        <w:rPr>
          <w:rFonts w:ascii="Times New Roman" w:hAnsi="Times New Roman" w:cs="Times New Roman"/>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b/>
          <w:bCs/>
          <w:iCs/>
          <w:sz w:val="24"/>
          <w:szCs w:val="24"/>
        </w:rPr>
        <w:lastRenderedPageBreak/>
        <w:t>Анализ информации, математическая обработка данных в исследовании.</w:t>
      </w:r>
      <w:r w:rsidRPr="00A056F4">
        <w:rPr>
          <w:rFonts w:ascii="Times New Roman" w:hAnsi="Times New Roman" w:cs="Times New Roman"/>
          <w:bCs/>
          <w:iCs/>
          <w:sz w:val="24"/>
          <w:szCs w:val="24"/>
        </w:rPr>
        <w:t xml:space="preserve"> </w:t>
      </w:r>
      <w:r w:rsidRPr="00A056F4">
        <w:rPr>
          <w:rFonts w:ascii="Times New Roman" w:hAnsi="Times New Roman" w:cs="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b/>
          <w:bCs/>
          <w:iCs/>
          <w:sz w:val="24"/>
          <w:szCs w:val="24"/>
        </w:rPr>
        <w:t>Моделирование, проектирование и управление.</w:t>
      </w:r>
      <w:r w:rsidRPr="00A056F4">
        <w:rPr>
          <w:rFonts w:ascii="Times New Roman" w:hAnsi="Times New Roman" w:cs="Times New Roman"/>
          <w:bCs/>
          <w:iCs/>
          <w:sz w:val="24"/>
          <w:szCs w:val="24"/>
        </w:rPr>
        <w:t xml:space="preserve"> </w:t>
      </w:r>
      <w:r w:rsidRPr="00A056F4">
        <w:rPr>
          <w:rFonts w:ascii="Times New Roman" w:hAnsi="Times New Roman" w:cs="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b/>
          <w:bCs/>
          <w:iCs/>
          <w:sz w:val="24"/>
          <w:szCs w:val="24"/>
        </w:rPr>
        <w:t>Коммуникация и социальное взаимодействие.</w:t>
      </w:r>
      <w:r w:rsidRPr="00A056F4">
        <w:rPr>
          <w:rFonts w:ascii="Times New Roman" w:hAnsi="Times New Roman" w:cs="Times New Roman"/>
          <w:bCs/>
          <w:iCs/>
          <w:sz w:val="24"/>
          <w:szCs w:val="24"/>
        </w:rPr>
        <w:t xml:space="preserve"> </w:t>
      </w:r>
      <w:r w:rsidRPr="00A056F4">
        <w:rPr>
          <w:rFonts w:ascii="Times New Roman" w:hAnsi="Times New Roman" w:cs="Times New Roman"/>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b/>
          <w:bCs/>
          <w:iCs/>
          <w:sz w:val="24"/>
          <w:szCs w:val="24"/>
        </w:rPr>
        <w:t>Информационная безопасность.</w:t>
      </w:r>
      <w:r w:rsidRPr="00A056F4">
        <w:rPr>
          <w:rFonts w:ascii="Times New Roman" w:hAnsi="Times New Roman" w:cs="Times New Roman"/>
          <w:bCs/>
          <w:iCs/>
          <w:sz w:val="24"/>
          <w:szCs w:val="24"/>
        </w:rPr>
        <w:t xml:space="preserve"> </w:t>
      </w:r>
      <w:r w:rsidRPr="00A056F4">
        <w:rPr>
          <w:rFonts w:ascii="Times New Roman" w:hAnsi="Times New Roman" w:cs="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D47F8" w:rsidRDefault="007D47F8" w:rsidP="00AD2012">
      <w:pPr>
        <w:pStyle w:val="a3"/>
        <w:ind w:firstLine="567"/>
        <w:jc w:val="both"/>
        <w:rPr>
          <w:rFonts w:ascii="Times New Roman" w:hAnsi="Times New Roman" w:cs="Times New Roman"/>
          <w:sz w:val="24"/>
          <w:szCs w:val="24"/>
        </w:rPr>
      </w:pPr>
    </w:p>
    <w:p w:rsidR="00A056F4" w:rsidRPr="00A056F4" w:rsidRDefault="00A056F4" w:rsidP="00A056F4">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2.1.</w:t>
      </w:r>
      <w:r w:rsidR="009F5880">
        <w:rPr>
          <w:rFonts w:ascii="Times New Roman" w:hAnsi="Times New Roman" w:cs="Times New Roman"/>
          <w:b/>
          <w:sz w:val="24"/>
          <w:szCs w:val="24"/>
        </w:rPr>
        <w:t>7</w:t>
      </w:r>
      <w:r w:rsidRPr="00A056F4">
        <w:rPr>
          <w:rFonts w:ascii="Times New Roman" w:hAnsi="Times New Roman" w:cs="Times New Roman"/>
          <w:b/>
          <w:sz w:val="24"/>
          <w:szCs w:val="24"/>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A056F4" w:rsidRPr="00A056F4" w:rsidRDefault="00A056F4" w:rsidP="00A056F4">
      <w:pPr>
        <w:pStyle w:val="a3"/>
        <w:ind w:firstLine="567"/>
        <w:jc w:val="both"/>
        <w:rPr>
          <w:rFonts w:ascii="Times New Roman" w:hAnsi="Times New Roman" w:cs="Times New Roman"/>
          <w:sz w:val="24"/>
          <w:szCs w:val="24"/>
        </w:rPr>
      </w:pPr>
      <w:bookmarkStart w:id="33" w:name="_Toc405145662"/>
      <w:bookmarkStart w:id="34" w:name="_Toc406059005"/>
      <w:bookmarkStart w:id="35" w:name="_Toc409682184"/>
      <w:bookmarkStart w:id="36" w:name="_Toc409691658"/>
      <w:bookmarkStart w:id="37" w:name="_Toc410653982"/>
      <w:bookmarkStart w:id="38" w:name="_Toc410702986"/>
      <w:bookmarkStart w:id="39" w:name="_Toc284662742"/>
      <w:bookmarkStart w:id="40" w:name="_Toc284663368"/>
      <w:bookmarkStart w:id="41" w:name="_Toc414553168"/>
      <w:bookmarkEnd w:id="33"/>
      <w:bookmarkEnd w:id="34"/>
      <w:bookmarkEnd w:id="35"/>
      <w:bookmarkEnd w:id="36"/>
      <w:bookmarkEnd w:id="37"/>
      <w:bookmarkEnd w:id="38"/>
      <w:bookmarkEnd w:id="39"/>
      <w:bookmarkEnd w:id="40"/>
      <w:bookmarkEnd w:id="41"/>
      <w:r w:rsidRPr="00A056F4">
        <w:rPr>
          <w:rFonts w:ascii="Times New Roman" w:hAnsi="Times New Roman" w:cs="Times New Roman"/>
          <w:sz w:val="24"/>
          <w:szCs w:val="24"/>
        </w:rPr>
        <w:t>Основные планируемые результаты в направлении «Обращение с устройствами ИКТ»:</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получать информацию о характеристиках компьютера;</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w:t>
      </w:r>
    </w:p>
    <w:p w:rsidR="00A056F4" w:rsidRPr="00A056F4" w:rsidRDefault="00A056F4" w:rsidP="00A056F4">
      <w:pPr>
        <w:pStyle w:val="a3"/>
        <w:ind w:firstLine="567"/>
        <w:jc w:val="both"/>
        <w:rPr>
          <w:rFonts w:ascii="Times New Roman" w:hAnsi="Times New Roman" w:cs="Times New Roman"/>
          <w:sz w:val="24"/>
          <w:szCs w:val="24"/>
        </w:rPr>
      </w:pPr>
      <w:bookmarkStart w:id="42" w:name="_Toc284662743"/>
      <w:bookmarkStart w:id="43" w:name="_Toc284663369"/>
      <w:bookmarkStart w:id="44" w:name="_Toc414553169"/>
      <w:bookmarkEnd w:id="42"/>
      <w:bookmarkEnd w:id="43"/>
      <w:bookmarkEnd w:id="44"/>
      <w:r w:rsidRPr="00A056F4">
        <w:rPr>
          <w:rFonts w:ascii="Times New Roman" w:hAnsi="Times New Roman" w:cs="Times New Roman"/>
          <w:sz w:val="24"/>
          <w:szCs w:val="24"/>
        </w:rPr>
        <w:t>Основные планируемые результаты в направлении «Фиксация и обработка изображений и звуков»:</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создавать презентации на основе цифровых фотографий;</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A056F4" w:rsidRPr="00A056F4" w:rsidRDefault="00A056F4" w:rsidP="00A056F4">
      <w:pPr>
        <w:pStyle w:val="a3"/>
        <w:ind w:firstLine="567"/>
        <w:jc w:val="both"/>
        <w:rPr>
          <w:rFonts w:ascii="Times New Roman" w:hAnsi="Times New Roman" w:cs="Times New Roman"/>
          <w:sz w:val="24"/>
          <w:szCs w:val="24"/>
        </w:rPr>
      </w:pPr>
      <w:bookmarkStart w:id="45" w:name="_Toc284662744"/>
      <w:bookmarkStart w:id="46" w:name="_Toc284663370"/>
      <w:bookmarkStart w:id="47" w:name="_Toc414553170"/>
      <w:bookmarkEnd w:id="45"/>
      <w:bookmarkEnd w:id="46"/>
      <w:bookmarkEnd w:id="47"/>
      <w:r w:rsidRPr="00A056F4">
        <w:rPr>
          <w:rFonts w:ascii="Times New Roman" w:hAnsi="Times New Roman" w:cs="Times New Roman"/>
          <w:sz w:val="24"/>
          <w:szCs w:val="24"/>
        </w:rPr>
        <w:t>Основные планируемые результаты в направлении «Поиск и организация хранения информации»:</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056F4">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A056F4" w:rsidRPr="00A056F4" w:rsidRDefault="00A056F4" w:rsidP="00A056F4">
      <w:pPr>
        <w:pStyle w:val="a3"/>
        <w:ind w:firstLine="567"/>
        <w:jc w:val="both"/>
        <w:rPr>
          <w:rFonts w:ascii="Times New Roman" w:hAnsi="Times New Roman" w:cs="Times New Roman"/>
          <w:sz w:val="24"/>
          <w:szCs w:val="24"/>
        </w:rPr>
      </w:pPr>
      <w:bookmarkStart w:id="48" w:name="_Toc284662745"/>
      <w:bookmarkStart w:id="49" w:name="_Toc284663371"/>
      <w:bookmarkStart w:id="50" w:name="_Toc414553171"/>
      <w:bookmarkEnd w:id="48"/>
      <w:bookmarkEnd w:id="49"/>
      <w:bookmarkEnd w:id="50"/>
      <w:r w:rsidRPr="00A056F4">
        <w:rPr>
          <w:rFonts w:ascii="Times New Roman" w:hAnsi="Times New Roman" w:cs="Times New Roman"/>
          <w:sz w:val="24"/>
          <w:szCs w:val="24"/>
        </w:rPr>
        <w:t>Основные планир</w:t>
      </w:r>
      <w:r>
        <w:rPr>
          <w:rFonts w:ascii="Times New Roman" w:hAnsi="Times New Roman" w:cs="Times New Roman"/>
          <w:sz w:val="24"/>
          <w:szCs w:val="24"/>
        </w:rPr>
        <w:t xml:space="preserve">уемые результаты в направлении </w:t>
      </w:r>
      <w:r w:rsidRPr="00A056F4">
        <w:rPr>
          <w:rFonts w:ascii="Times New Roman" w:hAnsi="Times New Roman" w:cs="Times New Roman"/>
          <w:sz w:val="24"/>
          <w:szCs w:val="24"/>
        </w:rPr>
        <w:t>«Создание письменных сообщений»:</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вставлять в документ формулы, таблицы, списки, изображения;</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участвовать в коллективном создании текстового документа;</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создавать гипертекстовые документы.</w:t>
      </w:r>
    </w:p>
    <w:p w:rsidR="00A056F4" w:rsidRPr="00A056F4" w:rsidRDefault="00A056F4" w:rsidP="00A056F4">
      <w:pPr>
        <w:pStyle w:val="a3"/>
        <w:ind w:firstLine="567"/>
        <w:jc w:val="both"/>
        <w:rPr>
          <w:rFonts w:ascii="Times New Roman" w:hAnsi="Times New Roman" w:cs="Times New Roman"/>
          <w:sz w:val="24"/>
          <w:szCs w:val="24"/>
        </w:rPr>
      </w:pPr>
      <w:bookmarkStart w:id="51" w:name="_Toc284662746"/>
      <w:bookmarkStart w:id="52" w:name="_Toc284663372"/>
      <w:bookmarkStart w:id="53" w:name="_Toc414553172"/>
      <w:bookmarkEnd w:id="51"/>
      <w:bookmarkEnd w:id="52"/>
      <w:bookmarkEnd w:id="53"/>
      <w:r w:rsidRPr="00A056F4">
        <w:rPr>
          <w:rFonts w:ascii="Times New Roman" w:hAnsi="Times New Roman" w:cs="Times New Roman"/>
          <w:sz w:val="24"/>
          <w:szCs w:val="24"/>
        </w:rPr>
        <w:t>Основные планируемые результаты в направлении «Создание графических объектов»:</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создавать и редактировать изображения с помощью инструментов графического редактора;</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056F4" w:rsidRPr="00A056F4" w:rsidRDefault="00A056F4" w:rsidP="00A056F4">
      <w:pPr>
        <w:pStyle w:val="a3"/>
        <w:ind w:firstLine="567"/>
        <w:jc w:val="both"/>
        <w:rPr>
          <w:rFonts w:ascii="Times New Roman" w:hAnsi="Times New Roman" w:cs="Times New Roman"/>
          <w:sz w:val="24"/>
          <w:szCs w:val="24"/>
        </w:rPr>
      </w:pPr>
      <w:bookmarkStart w:id="54" w:name="_Toc284662747"/>
      <w:bookmarkStart w:id="55" w:name="_Toc284663373"/>
      <w:bookmarkStart w:id="56" w:name="_Toc414553173"/>
      <w:bookmarkEnd w:id="54"/>
      <w:bookmarkEnd w:id="55"/>
      <w:bookmarkEnd w:id="56"/>
      <w:r w:rsidRPr="00A056F4">
        <w:rPr>
          <w:rFonts w:ascii="Times New Roman" w:hAnsi="Times New Roman" w:cs="Times New Roman"/>
          <w:sz w:val="24"/>
          <w:szCs w:val="24"/>
        </w:rPr>
        <w:t>Основные планируемые результаты в направлении «Создание музыкальных и звуковых объектов»:</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A056F4" w:rsidRPr="00A056F4" w:rsidRDefault="00A056F4" w:rsidP="00A056F4">
      <w:pPr>
        <w:pStyle w:val="a3"/>
        <w:ind w:firstLine="567"/>
        <w:jc w:val="both"/>
        <w:rPr>
          <w:rFonts w:ascii="Times New Roman" w:hAnsi="Times New Roman" w:cs="Times New Roman"/>
          <w:sz w:val="24"/>
          <w:szCs w:val="24"/>
        </w:rPr>
      </w:pPr>
      <w:bookmarkStart w:id="57" w:name="_Toc284662748"/>
      <w:bookmarkStart w:id="58" w:name="_Toc284663374"/>
      <w:bookmarkStart w:id="59" w:name="_Toc414553174"/>
      <w:bookmarkEnd w:id="57"/>
      <w:bookmarkEnd w:id="58"/>
      <w:bookmarkEnd w:id="59"/>
      <w:r w:rsidRPr="00A056F4">
        <w:rPr>
          <w:rFonts w:ascii="Times New Roman" w:hAnsi="Times New Roman" w:cs="Times New Roman"/>
          <w:sz w:val="24"/>
          <w:szCs w:val="24"/>
        </w:rPr>
        <w:t>Основные планируемые результаты в направлении «Восприятие, использование и создание гипертекстовых и мультимедийных информационных объектов»:</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использовать программы-архиваторы.</w:t>
      </w:r>
    </w:p>
    <w:p w:rsidR="00A056F4" w:rsidRPr="00A056F4" w:rsidRDefault="00A056F4" w:rsidP="00A056F4">
      <w:pPr>
        <w:pStyle w:val="a3"/>
        <w:ind w:firstLine="567"/>
        <w:jc w:val="both"/>
        <w:rPr>
          <w:rFonts w:ascii="Times New Roman" w:hAnsi="Times New Roman" w:cs="Times New Roman"/>
          <w:sz w:val="24"/>
          <w:szCs w:val="24"/>
        </w:rPr>
      </w:pPr>
      <w:bookmarkStart w:id="60" w:name="_Toc284662749"/>
      <w:bookmarkStart w:id="61" w:name="_Toc284663375"/>
      <w:bookmarkStart w:id="62" w:name="_Toc414553175"/>
      <w:bookmarkEnd w:id="60"/>
      <w:bookmarkEnd w:id="61"/>
      <w:bookmarkEnd w:id="62"/>
      <w:r w:rsidRPr="00A056F4">
        <w:rPr>
          <w:rFonts w:ascii="Times New Roman" w:hAnsi="Times New Roman" w:cs="Times New Roman"/>
          <w:sz w:val="24"/>
          <w:szCs w:val="24"/>
        </w:rPr>
        <w:t>Основные планируемые результаты в направлении «Анализ информации, математическая обработка данных в исследовании»:</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проводить простые эксперименты и исследования в виртуальных лабораториях;</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A056F4" w:rsidRPr="00A056F4" w:rsidRDefault="00A056F4" w:rsidP="00A056F4">
      <w:pPr>
        <w:pStyle w:val="a3"/>
        <w:ind w:firstLine="567"/>
        <w:jc w:val="both"/>
        <w:rPr>
          <w:rFonts w:ascii="Times New Roman" w:hAnsi="Times New Roman" w:cs="Times New Roman"/>
          <w:sz w:val="24"/>
          <w:szCs w:val="24"/>
        </w:rPr>
      </w:pPr>
      <w:bookmarkStart w:id="63" w:name="_Toc284662750"/>
      <w:bookmarkStart w:id="64" w:name="_Toc284663376"/>
      <w:bookmarkStart w:id="65" w:name="_Toc414553176"/>
      <w:bookmarkEnd w:id="63"/>
      <w:bookmarkEnd w:id="64"/>
      <w:bookmarkEnd w:id="65"/>
      <w:r w:rsidRPr="00A056F4">
        <w:rPr>
          <w:rFonts w:ascii="Times New Roman" w:hAnsi="Times New Roman" w:cs="Times New Roman"/>
          <w:sz w:val="24"/>
          <w:szCs w:val="24"/>
        </w:rPr>
        <w:t>Основные планируемые результаты в направлении «Моделирование, проектирование и управление»:</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 xml:space="preserve">строить с помощью компьютерных инструментов разнообразные информационные структуры для описания объектов; </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моделировать с использованием виртуальных конструкторов;</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моделировать с использованием средств программирования.</w:t>
      </w:r>
    </w:p>
    <w:p w:rsidR="00A056F4" w:rsidRPr="00A056F4" w:rsidRDefault="00A056F4" w:rsidP="00A056F4">
      <w:pPr>
        <w:pStyle w:val="a3"/>
        <w:ind w:firstLine="567"/>
        <w:jc w:val="both"/>
        <w:rPr>
          <w:rFonts w:ascii="Times New Roman" w:hAnsi="Times New Roman" w:cs="Times New Roman"/>
          <w:sz w:val="24"/>
          <w:szCs w:val="24"/>
        </w:rPr>
      </w:pPr>
      <w:bookmarkStart w:id="66" w:name="_Toc284662751"/>
      <w:bookmarkStart w:id="67" w:name="_Toc284663377"/>
      <w:bookmarkStart w:id="68" w:name="_Toc414553177"/>
      <w:bookmarkEnd w:id="66"/>
      <w:bookmarkEnd w:id="67"/>
      <w:bookmarkEnd w:id="68"/>
      <w:r w:rsidRPr="00A056F4">
        <w:rPr>
          <w:rFonts w:ascii="Times New Roman" w:hAnsi="Times New Roman" w:cs="Times New Roman"/>
          <w:sz w:val="24"/>
          <w:szCs w:val="24"/>
        </w:rPr>
        <w:lastRenderedPageBreak/>
        <w:t>Основные планиру</w:t>
      </w:r>
      <w:r>
        <w:rPr>
          <w:rFonts w:ascii="Times New Roman" w:hAnsi="Times New Roman" w:cs="Times New Roman"/>
          <w:sz w:val="24"/>
          <w:szCs w:val="24"/>
        </w:rPr>
        <w:t xml:space="preserve">емые результаты в направлении </w:t>
      </w:r>
      <w:r w:rsidRPr="00A056F4">
        <w:rPr>
          <w:rFonts w:ascii="Times New Roman" w:hAnsi="Times New Roman" w:cs="Times New Roman"/>
          <w:sz w:val="24"/>
          <w:szCs w:val="24"/>
        </w:rPr>
        <w:t>«Коммуникация и социальное взаимодействие»:</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использовать возможности электронной почты, интернет-мессенджеров и социальных сетей для обучения;</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вести личный дневник (блог) с использованием возможностей сети Интернет;</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соблюдать правила безопасного поведения в сети Интернет;</w:t>
      </w:r>
    </w:p>
    <w:p w:rsidR="00A056F4" w:rsidRPr="00A056F4" w:rsidRDefault="00A056F4"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056F4">
        <w:rPr>
          <w:rFonts w:ascii="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A056F4" w:rsidRDefault="00A056F4" w:rsidP="00AD2012">
      <w:pPr>
        <w:pStyle w:val="a3"/>
        <w:ind w:firstLine="567"/>
        <w:jc w:val="both"/>
        <w:rPr>
          <w:rFonts w:ascii="Times New Roman" w:hAnsi="Times New Roman" w:cs="Times New Roman"/>
          <w:sz w:val="24"/>
          <w:szCs w:val="24"/>
        </w:rPr>
      </w:pPr>
    </w:p>
    <w:p w:rsidR="00A056F4" w:rsidRPr="00A60A3A" w:rsidRDefault="00A60A3A" w:rsidP="00A60A3A">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2.1.</w:t>
      </w:r>
      <w:r w:rsidR="009F5880">
        <w:rPr>
          <w:rFonts w:ascii="Times New Roman" w:hAnsi="Times New Roman" w:cs="Times New Roman"/>
          <w:b/>
          <w:sz w:val="24"/>
          <w:szCs w:val="24"/>
        </w:rPr>
        <w:t>8</w:t>
      </w:r>
      <w:r w:rsidR="00A056F4" w:rsidRPr="00A60A3A">
        <w:rPr>
          <w:rFonts w:ascii="Times New Roman" w:hAnsi="Times New Roman" w:cs="Times New Roman"/>
          <w:b/>
          <w:sz w:val="24"/>
          <w:szCs w:val="24"/>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A056F4" w:rsidRPr="00A056F4" w:rsidRDefault="00A60A3A"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056F4" w:rsidRPr="00A056F4">
        <w:rPr>
          <w:rFonts w:ascii="Times New Roman" w:hAnsi="Times New Roman" w:cs="Times New Roman"/>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A056F4" w:rsidRPr="00A056F4" w:rsidRDefault="00A60A3A"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056F4" w:rsidRPr="00A056F4">
        <w:rPr>
          <w:rFonts w:ascii="Times New Roman" w:hAnsi="Times New Roman" w:cs="Times New Roman"/>
          <w:sz w:val="24"/>
          <w:szCs w:val="24"/>
        </w:rPr>
        <w:t>договор о сотрудничестве может основываться на оплате услуг экспертов, консультантов, научных руководителей;</w:t>
      </w:r>
    </w:p>
    <w:p w:rsidR="00A056F4" w:rsidRPr="00A056F4" w:rsidRDefault="00A60A3A"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056F4" w:rsidRPr="00A056F4">
        <w:rPr>
          <w:rFonts w:ascii="Times New Roman" w:hAnsi="Times New Roman" w:cs="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A056F4" w:rsidRPr="00A056F4" w:rsidRDefault="00A60A3A" w:rsidP="00A056F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056F4" w:rsidRPr="00A056F4">
        <w:rPr>
          <w:rFonts w:ascii="Times New Roman" w:hAnsi="Times New Roman" w:cs="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A056F4" w:rsidRPr="00A056F4" w:rsidRDefault="00A056F4" w:rsidP="00A056F4">
      <w:pPr>
        <w:pStyle w:val="a3"/>
        <w:ind w:firstLine="567"/>
        <w:jc w:val="both"/>
        <w:rPr>
          <w:rFonts w:ascii="Times New Roman" w:hAnsi="Times New Roman" w:cs="Times New Roman"/>
          <w:sz w:val="24"/>
          <w:szCs w:val="24"/>
        </w:rPr>
      </w:pPr>
      <w:r w:rsidRPr="00A056F4">
        <w:rPr>
          <w:rFonts w:ascii="Times New Roman" w:hAnsi="Times New Roman" w:cs="Times New Roman"/>
          <w:sz w:val="24"/>
          <w:szCs w:val="24"/>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A056F4" w:rsidRDefault="00A056F4" w:rsidP="00AD2012">
      <w:pPr>
        <w:pStyle w:val="a3"/>
        <w:ind w:firstLine="567"/>
        <w:jc w:val="both"/>
        <w:rPr>
          <w:rFonts w:ascii="Times New Roman" w:hAnsi="Times New Roman" w:cs="Times New Roman"/>
          <w:sz w:val="24"/>
          <w:szCs w:val="24"/>
        </w:rPr>
      </w:pPr>
    </w:p>
    <w:p w:rsidR="00A60A3A" w:rsidRPr="00A60A3A" w:rsidRDefault="00A60A3A" w:rsidP="00A60A3A">
      <w:pPr>
        <w:pStyle w:val="a3"/>
        <w:ind w:firstLine="567"/>
        <w:jc w:val="center"/>
        <w:rPr>
          <w:rFonts w:ascii="Times New Roman" w:hAnsi="Times New Roman" w:cs="Times New Roman"/>
          <w:b/>
          <w:sz w:val="24"/>
          <w:szCs w:val="24"/>
        </w:rPr>
      </w:pPr>
      <w:r w:rsidRPr="00A60A3A">
        <w:rPr>
          <w:rFonts w:ascii="Times New Roman" w:hAnsi="Times New Roman" w:cs="Times New Roman"/>
          <w:b/>
          <w:sz w:val="24"/>
          <w:szCs w:val="24"/>
        </w:rPr>
        <w:t>2.1.</w:t>
      </w:r>
      <w:r w:rsidR="009F5880">
        <w:rPr>
          <w:rFonts w:ascii="Times New Roman" w:hAnsi="Times New Roman" w:cs="Times New Roman"/>
          <w:b/>
          <w:sz w:val="24"/>
          <w:szCs w:val="24"/>
        </w:rPr>
        <w:t>9</w:t>
      </w:r>
      <w:r w:rsidRPr="00A60A3A">
        <w:rPr>
          <w:rFonts w:ascii="Times New Roman" w:hAnsi="Times New Roman" w:cs="Times New Roman"/>
          <w:b/>
          <w:sz w:val="24"/>
          <w:szCs w:val="24"/>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60A3A" w:rsidRPr="00A60A3A" w:rsidRDefault="00A60A3A" w:rsidP="00A60A3A">
      <w:pPr>
        <w:pStyle w:val="a3"/>
        <w:ind w:firstLine="567"/>
        <w:jc w:val="both"/>
        <w:rPr>
          <w:rFonts w:ascii="Times New Roman" w:hAnsi="Times New Roman" w:cs="Times New Roman"/>
          <w:sz w:val="24"/>
          <w:szCs w:val="24"/>
        </w:rPr>
      </w:pPr>
      <w:r w:rsidRPr="00A60A3A">
        <w:rPr>
          <w:rFonts w:ascii="Times New Roman" w:hAnsi="Times New Roman" w:cs="Times New Roman"/>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A60A3A" w:rsidRPr="00A60A3A" w:rsidRDefault="00A60A3A" w:rsidP="00A60A3A">
      <w:pPr>
        <w:pStyle w:val="a3"/>
        <w:ind w:firstLine="567"/>
        <w:jc w:val="both"/>
        <w:rPr>
          <w:rFonts w:ascii="Times New Roman" w:hAnsi="Times New Roman" w:cs="Times New Roman"/>
          <w:sz w:val="24"/>
          <w:szCs w:val="24"/>
        </w:rPr>
      </w:pPr>
      <w:r w:rsidRPr="00A60A3A">
        <w:rPr>
          <w:rFonts w:ascii="Times New Roman" w:hAnsi="Times New Roman" w:cs="Times New Roman"/>
          <w:sz w:val="24"/>
          <w:szCs w:val="24"/>
        </w:rPr>
        <w:t>Требования к условиям включают:</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A60A3A" w:rsidRPr="00A60A3A" w:rsidRDefault="00A60A3A" w:rsidP="00A60A3A">
      <w:pPr>
        <w:pStyle w:val="a3"/>
        <w:ind w:firstLine="567"/>
        <w:jc w:val="both"/>
        <w:rPr>
          <w:rFonts w:ascii="Times New Roman" w:hAnsi="Times New Roman" w:cs="Times New Roman"/>
          <w:sz w:val="24"/>
          <w:szCs w:val="24"/>
        </w:rPr>
      </w:pPr>
      <w:r w:rsidRPr="00A60A3A">
        <w:rPr>
          <w:rFonts w:ascii="Times New Roman" w:hAnsi="Times New Roman" w:cs="Times New Roman"/>
          <w:sz w:val="24"/>
          <w:szCs w:val="24"/>
        </w:rPr>
        <w:t>Педагогические кадры имеют необходимый уровень подготовки для реализации программы УУД, что может включать следующее:</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60A3A">
        <w:rPr>
          <w:rFonts w:ascii="Times New Roman" w:hAnsi="Times New Roman" w:cs="Times New Roman"/>
          <w:sz w:val="24"/>
          <w:szCs w:val="24"/>
        </w:rPr>
        <w:t>педагоги владеют представлениями о возрастных особенностях учащихся начальной, основной и старшей школы;</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педагоги прошли курсы повышения квалификации, посвященные ФГОС;</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педагоги осуществляют формирование УУД в рамках проектной, исследовательской деятельностей;</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характер взаимодействия педагога и обучающегося не противоречит представлениям об условиях формирования УУД;</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педагоги владеют навыками формирующего оценивания;</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наличие позиции тьютора или педагоги владеют навыками тьюторского сопровождения обучающихся;</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60A3A" w:rsidRDefault="00A60A3A" w:rsidP="00AD2012">
      <w:pPr>
        <w:pStyle w:val="a3"/>
        <w:ind w:firstLine="567"/>
        <w:jc w:val="both"/>
        <w:rPr>
          <w:rFonts w:ascii="Times New Roman" w:hAnsi="Times New Roman" w:cs="Times New Roman"/>
          <w:sz w:val="24"/>
          <w:szCs w:val="24"/>
        </w:rPr>
      </w:pPr>
    </w:p>
    <w:p w:rsidR="00A60A3A" w:rsidRPr="00A60A3A" w:rsidRDefault="00A60A3A" w:rsidP="00A60A3A">
      <w:pPr>
        <w:pStyle w:val="a3"/>
        <w:ind w:firstLine="567"/>
        <w:jc w:val="center"/>
        <w:rPr>
          <w:rFonts w:ascii="Times New Roman" w:hAnsi="Times New Roman" w:cs="Times New Roman"/>
          <w:b/>
          <w:sz w:val="24"/>
          <w:szCs w:val="24"/>
        </w:rPr>
      </w:pPr>
      <w:r w:rsidRPr="00A60A3A">
        <w:rPr>
          <w:rFonts w:ascii="Times New Roman" w:hAnsi="Times New Roman" w:cs="Times New Roman"/>
          <w:b/>
          <w:sz w:val="24"/>
          <w:szCs w:val="24"/>
        </w:rPr>
        <w:t>2.1.1</w:t>
      </w:r>
      <w:r w:rsidR="009F5880">
        <w:rPr>
          <w:rFonts w:ascii="Times New Roman" w:hAnsi="Times New Roman" w:cs="Times New Roman"/>
          <w:b/>
          <w:sz w:val="24"/>
          <w:szCs w:val="24"/>
        </w:rPr>
        <w:t>0</w:t>
      </w:r>
      <w:r w:rsidRPr="00A60A3A">
        <w:rPr>
          <w:rFonts w:ascii="Times New Roman" w:hAnsi="Times New Roman" w:cs="Times New Roman"/>
          <w:b/>
          <w:sz w:val="24"/>
          <w:szCs w:val="24"/>
        </w:rPr>
        <w:t>. Методика и инструментарий мониторинга успешности освоения и применения обучающимися универсальных учебных действий</w:t>
      </w:r>
    </w:p>
    <w:p w:rsidR="00A60A3A" w:rsidRPr="00A60A3A" w:rsidRDefault="00A60A3A" w:rsidP="00A60A3A">
      <w:pPr>
        <w:pStyle w:val="a3"/>
        <w:ind w:firstLine="567"/>
        <w:jc w:val="both"/>
        <w:rPr>
          <w:rFonts w:ascii="Times New Roman" w:hAnsi="Times New Roman" w:cs="Times New Roman"/>
          <w:sz w:val="24"/>
          <w:szCs w:val="24"/>
        </w:rPr>
      </w:pPr>
      <w:r w:rsidRPr="00A60A3A">
        <w:rPr>
          <w:rFonts w:ascii="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обобщение учебных действий на основе выявления общих принципов.</w:t>
      </w:r>
    </w:p>
    <w:p w:rsidR="00A60A3A" w:rsidRPr="00A60A3A" w:rsidRDefault="00A60A3A" w:rsidP="00A60A3A">
      <w:pPr>
        <w:pStyle w:val="a3"/>
        <w:ind w:firstLine="567"/>
        <w:jc w:val="both"/>
        <w:rPr>
          <w:rFonts w:ascii="Times New Roman" w:hAnsi="Times New Roman" w:cs="Times New Roman"/>
          <w:sz w:val="24"/>
          <w:szCs w:val="24"/>
        </w:rPr>
      </w:pPr>
      <w:r w:rsidRPr="00A60A3A">
        <w:rPr>
          <w:rFonts w:ascii="Times New Roman" w:hAnsi="Times New Roman" w:cs="Times New Roman"/>
          <w:sz w:val="24"/>
          <w:szCs w:val="24"/>
        </w:rPr>
        <w:t>Система оценки УУД может быть:</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уровневой (определяются уровни владения УУД);</w:t>
      </w:r>
    </w:p>
    <w:p w:rsidR="00A60A3A" w:rsidRPr="00A60A3A" w:rsidRDefault="00A60A3A" w:rsidP="00A60A3A">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A3A">
        <w:rPr>
          <w:rFonts w:ascii="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60A3A" w:rsidRPr="00A60A3A" w:rsidRDefault="00A60A3A" w:rsidP="00A60A3A">
      <w:pPr>
        <w:pStyle w:val="a3"/>
        <w:ind w:firstLine="567"/>
        <w:jc w:val="both"/>
        <w:rPr>
          <w:rFonts w:ascii="Times New Roman" w:hAnsi="Times New Roman" w:cs="Times New Roman"/>
          <w:sz w:val="24"/>
          <w:szCs w:val="24"/>
        </w:rPr>
      </w:pPr>
      <w:r w:rsidRPr="00A60A3A">
        <w:rPr>
          <w:rFonts w:ascii="Times New Roman" w:hAnsi="Times New Roman" w:cs="Times New Roman"/>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A60A3A" w:rsidRPr="00A60A3A" w:rsidRDefault="00A60A3A" w:rsidP="00A60A3A">
      <w:pPr>
        <w:pStyle w:val="a3"/>
        <w:ind w:firstLine="567"/>
        <w:jc w:val="both"/>
        <w:rPr>
          <w:rStyle w:val="Zag11"/>
          <w:rFonts w:ascii="Times New Roman" w:eastAsia="@Arial Unicode MS" w:hAnsi="Times New Roman" w:cs="Times New Roman"/>
          <w:sz w:val="24"/>
          <w:szCs w:val="24"/>
        </w:rPr>
      </w:pPr>
      <w:r w:rsidRPr="00A60A3A">
        <w:rPr>
          <w:rFonts w:ascii="Times New Roman" w:hAnsi="Times New Roman" w:cs="Times New Roman"/>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A60A3A" w:rsidRDefault="00A60A3A" w:rsidP="00AD2012">
      <w:pPr>
        <w:pStyle w:val="a3"/>
        <w:ind w:firstLine="567"/>
        <w:jc w:val="both"/>
        <w:rPr>
          <w:rFonts w:ascii="Times New Roman" w:hAnsi="Times New Roman" w:cs="Times New Roman"/>
          <w:sz w:val="24"/>
          <w:szCs w:val="24"/>
        </w:rPr>
      </w:pPr>
    </w:p>
    <w:p w:rsidR="00A60A3A" w:rsidRPr="00A60A3A" w:rsidRDefault="00A60A3A" w:rsidP="00A60A3A">
      <w:pPr>
        <w:pStyle w:val="a3"/>
        <w:ind w:firstLine="567"/>
        <w:jc w:val="center"/>
        <w:rPr>
          <w:rFonts w:ascii="Times New Roman" w:hAnsi="Times New Roman" w:cs="Times New Roman"/>
          <w:b/>
          <w:sz w:val="24"/>
          <w:szCs w:val="24"/>
        </w:rPr>
      </w:pPr>
      <w:r w:rsidRPr="00A60A3A">
        <w:rPr>
          <w:rFonts w:ascii="Times New Roman" w:hAnsi="Times New Roman" w:cs="Times New Roman"/>
          <w:b/>
          <w:sz w:val="24"/>
          <w:szCs w:val="24"/>
        </w:rPr>
        <w:lastRenderedPageBreak/>
        <w:t>2.2. Примерные программы учебных предметов, курсов</w:t>
      </w:r>
    </w:p>
    <w:p w:rsidR="009F5880" w:rsidRDefault="009F5880" w:rsidP="00A60A3A">
      <w:pPr>
        <w:pStyle w:val="a3"/>
        <w:ind w:firstLine="567"/>
        <w:jc w:val="center"/>
        <w:rPr>
          <w:rFonts w:ascii="Times New Roman" w:hAnsi="Times New Roman" w:cs="Times New Roman"/>
          <w:b/>
          <w:sz w:val="24"/>
          <w:szCs w:val="24"/>
        </w:rPr>
      </w:pPr>
      <w:bookmarkStart w:id="69" w:name="_Toc414553179"/>
      <w:bookmarkEnd w:id="69"/>
    </w:p>
    <w:p w:rsidR="00A60A3A" w:rsidRPr="00A60A3A" w:rsidRDefault="00A60A3A" w:rsidP="00A60A3A">
      <w:pPr>
        <w:pStyle w:val="a3"/>
        <w:ind w:firstLine="567"/>
        <w:jc w:val="center"/>
        <w:rPr>
          <w:rFonts w:ascii="Times New Roman" w:hAnsi="Times New Roman" w:cs="Times New Roman"/>
          <w:b/>
          <w:sz w:val="24"/>
          <w:szCs w:val="24"/>
        </w:rPr>
      </w:pPr>
      <w:r w:rsidRPr="00A60A3A">
        <w:rPr>
          <w:rFonts w:ascii="Times New Roman" w:hAnsi="Times New Roman" w:cs="Times New Roman"/>
          <w:b/>
          <w:sz w:val="24"/>
          <w:szCs w:val="24"/>
        </w:rPr>
        <w:t>2.2.1 Общие положения</w:t>
      </w:r>
    </w:p>
    <w:p w:rsidR="00A60A3A" w:rsidRPr="00A60A3A" w:rsidRDefault="00A60A3A" w:rsidP="00A60A3A">
      <w:pPr>
        <w:pStyle w:val="a3"/>
        <w:ind w:firstLine="567"/>
        <w:jc w:val="both"/>
        <w:rPr>
          <w:rFonts w:ascii="Times New Roman" w:hAnsi="Times New Roman" w:cs="Times New Roman"/>
          <w:sz w:val="24"/>
          <w:szCs w:val="24"/>
        </w:rPr>
      </w:pPr>
      <w:r w:rsidRPr="00A60A3A">
        <w:rPr>
          <w:rFonts w:ascii="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60A3A" w:rsidRPr="00A60A3A" w:rsidRDefault="00A60A3A" w:rsidP="00A60A3A">
      <w:pPr>
        <w:pStyle w:val="a3"/>
        <w:ind w:firstLine="567"/>
        <w:jc w:val="both"/>
        <w:rPr>
          <w:rFonts w:ascii="Times New Roman" w:hAnsi="Times New Roman" w:cs="Times New Roman"/>
          <w:sz w:val="24"/>
          <w:szCs w:val="24"/>
        </w:rPr>
      </w:pPr>
      <w:r w:rsidRPr="00A60A3A">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60A3A" w:rsidRPr="00A60A3A" w:rsidRDefault="00A60A3A" w:rsidP="00A60A3A">
      <w:pPr>
        <w:pStyle w:val="a3"/>
        <w:ind w:firstLine="567"/>
        <w:jc w:val="both"/>
        <w:rPr>
          <w:rFonts w:ascii="Times New Roman" w:hAnsi="Times New Roman" w:cs="Times New Roman"/>
          <w:sz w:val="24"/>
          <w:szCs w:val="24"/>
        </w:rPr>
      </w:pPr>
      <w:r w:rsidRPr="00A60A3A">
        <w:rPr>
          <w:rFonts w:ascii="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A60A3A" w:rsidRPr="00A60A3A" w:rsidRDefault="00A60A3A" w:rsidP="00A60A3A">
      <w:pPr>
        <w:pStyle w:val="a3"/>
        <w:ind w:firstLine="567"/>
        <w:jc w:val="both"/>
        <w:rPr>
          <w:rFonts w:ascii="Times New Roman" w:hAnsi="Times New Roman" w:cs="Times New Roman"/>
          <w:sz w:val="24"/>
          <w:szCs w:val="24"/>
        </w:rPr>
      </w:pPr>
      <w:r w:rsidRPr="00A60A3A">
        <w:rPr>
          <w:rFonts w:ascii="Times New Roman" w:hAnsi="Times New Roman" w:cs="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A60A3A" w:rsidRPr="00A60A3A" w:rsidRDefault="00A60A3A" w:rsidP="00A60A3A">
      <w:pPr>
        <w:pStyle w:val="a3"/>
        <w:ind w:firstLine="567"/>
        <w:jc w:val="both"/>
        <w:rPr>
          <w:rFonts w:ascii="Times New Roman" w:hAnsi="Times New Roman" w:cs="Times New Roman"/>
          <w:sz w:val="24"/>
          <w:szCs w:val="24"/>
        </w:rPr>
      </w:pPr>
      <w:r w:rsidRPr="00A60A3A">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A60A3A" w:rsidRDefault="00A60A3A" w:rsidP="00A60A3A">
      <w:pPr>
        <w:pStyle w:val="a3"/>
        <w:ind w:firstLine="567"/>
        <w:jc w:val="both"/>
        <w:rPr>
          <w:rFonts w:ascii="Times New Roman" w:hAnsi="Times New Roman" w:cs="Times New Roman"/>
          <w:sz w:val="24"/>
          <w:szCs w:val="24"/>
        </w:rPr>
      </w:pPr>
      <w:r w:rsidRPr="00A60A3A">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r w:rsidR="00272E23">
        <w:rPr>
          <w:rFonts w:ascii="Times New Roman" w:hAnsi="Times New Roman" w:cs="Times New Roman"/>
          <w:sz w:val="24"/>
          <w:szCs w:val="24"/>
        </w:rPr>
        <w:t>.</w:t>
      </w:r>
    </w:p>
    <w:p w:rsidR="00272E23" w:rsidRPr="00407872" w:rsidRDefault="00272E23" w:rsidP="00272E23">
      <w:pPr>
        <w:ind w:firstLine="709"/>
        <w:jc w:val="both"/>
      </w:pPr>
      <w:r w:rsidRPr="00407872">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272E23" w:rsidRPr="00A60A3A" w:rsidRDefault="00272E23" w:rsidP="00A60A3A">
      <w:pPr>
        <w:pStyle w:val="a3"/>
        <w:ind w:firstLine="567"/>
        <w:jc w:val="both"/>
        <w:rPr>
          <w:rFonts w:ascii="Times New Roman" w:hAnsi="Times New Roman" w:cs="Times New Roman"/>
          <w:b/>
          <w:sz w:val="24"/>
          <w:szCs w:val="24"/>
        </w:rPr>
      </w:pPr>
    </w:p>
    <w:p w:rsidR="00272E23" w:rsidRPr="00272E23" w:rsidRDefault="00272E23" w:rsidP="00272E23">
      <w:pPr>
        <w:pStyle w:val="a3"/>
        <w:ind w:firstLine="567"/>
        <w:jc w:val="center"/>
        <w:rPr>
          <w:rFonts w:ascii="Times New Roman" w:hAnsi="Times New Roman" w:cs="Times New Roman"/>
          <w:b/>
          <w:sz w:val="24"/>
          <w:szCs w:val="24"/>
        </w:rPr>
      </w:pPr>
      <w:r w:rsidRPr="00272E23">
        <w:rPr>
          <w:rFonts w:ascii="Times New Roman" w:hAnsi="Times New Roman" w:cs="Times New Roman"/>
          <w:b/>
          <w:sz w:val="24"/>
          <w:szCs w:val="24"/>
        </w:rPr>
        <w:t>2.2.2. Основное содержание учебных предметов на уровне основного общего образования</w:t>
      </w:r>
    </w:p>
    <w:p w:rsidR="00272E23" w:rsidRPr="00272E23" w:rsidRDefault="00272E23" w:rsidP="00272E23">
      <w:pPr>
        <w:pStyle w:val="a3"/>
        <w:ind w:firstLine="567"/>
        <w:jc w:val="center"/>
        <w:rPr>
          <w:rFonts w:ascii="Times New Roman" w:hAnsi="Times New Roman" w:cs="Times New Roman"/>
          <w:b/>
          <w:sz w:val="24"/>
          <w:szCs w:val="24"/>
        </w:rPr>
      </w:pPr>
      <w:r w:rsidRPr="00272E23">
        <w:rPr>
          <w:rFonts w:ascii="Times New Roman" w:hAnsi="Times New Roman" w:cs="Times New Roman"/>
          <w:b/>
          <w:sz w:val="24"/>
          <w:szCs w:val="24"/>
        </w:rPr>
        <w:t>2.2.2.1. Русский язык</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w:t>
      </w:r>
      <w:r>
        <w:rPr>
          <w:rFonts w:ascii="Times New Roman" w:hAnsi="Times New Roman" w:cs="Times New Roman"/>
          <w:sz w:val="24"/>
          <w:szCs w:val="24"/>
        </w:rPr>
        <w:t xml:space="preserve"> как формирует представление о </w:t>
      </w:r>
      <w:r w:rsidRPr="00272E23">
        <w:rPr>
          <w:rFonts w:ascii="Times New Roman" w:hAnsi="Times New Roman" w:cs="Times New Roman"/>
          <w:sz w:val="24"/>
          <w:szCs w:val="24"/>
        </w:rPr>
        <w:t>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Изучение </w:t>
      </w:r>
      <w:r w:rsidRPr="00272E23">
        <w:rPr>
          <w:rFonts w:ascii="Times New Roman" w:hAnsi="Times New Roman" w:cs="Times New Roman"/>
          <w:sz w:val="24"/>
          <w:szCs w:val="24"/>
        </w:rPr>
        <w:t>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w:t>
      </w:r>
      <w:r w:rsidRPr="00272E23">
        <w:rPr>
          <w:rFonts w:ascii="Times New Roman" w:hAnsi="Times New Roman" w:cs="Times New Roman"/>
          <w:sz w:val="24"/>
          <w:szCs w:val="24"/>
        </w:rPr>
        <w:lastRenderedPageBreak/>
        <w:t>обучающихся практически во всех областях жизни, способствуют их социальной адаптации к изменяющимся условиям современного мира.</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w:t>
      </w:r>
      <w:r>
        <w:rPr>
          <w:rFonts w:ascii="Times New Roman" w:hAnsi="Times New Roman" w:cs="Times New Roman"/>
          <w:sz w:val="24"/>
          <w:szCs w:val="24"/>
        </w:rPr>
        <w:t xml:space="preserve">) является усвоение содержания </w:t>
      </w:r>
      <w:r w:rsidRPr="00272E23">
        <w:rPr>
          <w:rFonts w:ascii="Times New Roman" w:hAnsi="Times New Roman" w:cs="Times New Roman"/>
          <w:sz w:val="24"/>
          <w:szCs w:val="24"/>
        </w:rPr>
        <w:t>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Главными задачами реализации Программы являются:</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овладение функциональной грамотностью и принципами нормативного использования языковых средств;</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В процессе изучения предмета «Русский язык» создаются условия </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для развития личности, ее духовно-нравственного и эмоционального совершенствования;</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272E23">
        <w:rPr>
          <w:rStyle w:val="Zag11"/>
          <w:rFonts w:ascii="Times New Roman" w:eastAsia="@Arial Unicode MS" w:hAnsi="Times New Roman" w:cs="Times New Roman"/>
          <w:sz w:val="24"/>
          <w:szCs w:val="24"/>
        </w:rPr>
        <w:t>лиц, проявивших выдающиеся способности</w:t>
      </w:r>
      <w:r w:rsidRPr="00272E23">
        <w:rPr>
          <w:rFonts w:ascii="Times New Roman" w:hAnsi="Times New Roman" w:cs="Times New Roman"/>
          <w:sz w:val="24"/>
          <w:szCs w:val="24"/>
        </w:rPr>
        <w:t>;</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 xml:space="preserve">для знакомства обучающихся с методами научного познания; </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72E23" w:rsidRPr="00272E23" w:rsidRDefault="00272E23" w:rsidP="00272E23">
      <w:pPr>
        <w:pStyle w:val="a3"/>
        <w:ind w:firstLine="567"/>
        <w:jc w:val="both"/>
        <w:rPr>
          <w:rFonts w:ascii="Times New Roman" w:hAnsi="Times New Roman" w:cs="Times New Roman"/>
          <w:b/>
          <w:sz w:val="24"/>
          <w:szCs w:val="24"/>
        </w:rPr>
      </w:pPr>
      <w:bookmarkStart w:id="70" w:name="_Toc287934280"/>
      <w:bookmarkStart w:id="71" w:name="_Toc414553182"/>
      <w:bookmarkEnd w:id="70"/>
      <w:bookmarkEnd w:id="71"/>
      <w:r w:rsidRPr="00272E23">
        <w:rPr>
          <w:rFonts w:ascii="Times New Roman" w:hAnsi="Times New Roman" w:cs="Times New Roman"/>
          <w:b/>
          <w:sz w:val="24"/>
          <w:szCs w:val="24"/>
        </w:rPr>
        <w:t>Речь. Речевая деятельность</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72E23">
        <w:rPr>
          <w:rFonts w:ascii="Times New Roman" w:hAnsi="Times New Roman" w:cs="Times New Roman"/>
          <w:i/>
          <w:sz w:val="24"/>
          <w:szCs w:val="24"/>
        </w:rPr>
        <w:t xml:space="preserve">тезисы, доклад, </w:t>
      </w:r>
      <w:r w:rsidRPr="00272E23">
        <w:rPr>
          <w:rFonts w:ascii="Times New Roman" w:hAnsi="Times New Roman" w:cs="Times New Roman"/>
          <w:sz w:val="24"/>
          <w:szCs w:val="24"/>
        </w:rPr>
        <w:t xml:space="preserve">дискуссия, </w:t>
      </w:r>
      <w:r w:rsidRPr="00272E23">
        <w:rPr>
          <w:rFonts w:ascii="Times New Roman" w:hAnsi="Times New Roman" w:cs="Times New Roman"/>
          <w:i/>
          <w:sz w:val="24"/>
          <w:szCs w:val="24"/>
        </w:rPr>
        <w:t>реферат, статья, рецензия</w:t>
      </w:r>
      <w:r w:rsidRPr="00272E23">
        <w:rPr>
          <w:rFonts w:ascii="Times New Roman" w:hAnsi="Times New Roman" w:cs="Times New Roman"/>
          <w:sz w:val="24"/>
          <w:szCs w:val="24"/>
        </w:rPr>
        <w:t xml:space="preserve">); публицистического стиля и устной публичной речи (выступление, обсуждение, </w:t>
      </w:r>
      <w:r w:rsidRPr="00272E23">
        <w:rPr>
          <w:rFonts w:ascii="Times New Roman" w:hAnsi="Times New Roman" w:cs="Times New Roman"/>
          <w:i/>
          <w:sz w:val="24"/>
          <w:szCs w:val="24"/>
        </w:rPr>
        <w:t>статья, интервью, очерк</w:t>
      </w:r>
      <w:r w:rsidRPr="00272E23">
        <w:rPr>
          <w:rFonts w:ascii="Times New Roman" w:hAnsi="Times New Roman" w:cs="Times New Roman"/>
          <w:sz w:val="24"/>
          <w:szCs w:val="24"/>
        </w:rPr>
        <w:t xml:space="preserve">); официально-делового стиля (расписка, </w:t>
      </w:r>
      <w:r w:rsidRPr="00272E23">
        <w:rPr>
          <w:rFonts w:ascii="Times New Roman" w:hAnsi="Times New Roman" w:cs="Times New Roman"/>
          <w:i/>
          <w:sz w:val="24"/>
          <w:szCs w:val="24"/>
        </w:rPr>
        <w:t>доверенность,</w:t>
      </w:r>
      <w:r w:rsidRPr="00272E23">
        <w:rPr>
          <w:rFonts w:ascii="Times New Roman" w:hAnsi="Times New Roman" w:cs="Times New Roman"/>
          <w:sz w:val="24"/>
          <w:szCs w:val="24"/>
        </w:rPr>
        <w:t xml:space="preserve"> заявление, </w:t>
      </w:r>
      <w:r w:rsidRPr="00272E23">
        <w:rPr>
          <w:rFonts w:ascii="Times New Roman" w:hAnsi="Times New Roman" w:cs="Times New Roman"/>
          <w:i/>
          <w:sz w:val="24"/>
          <w:szCs w:val="24"/>
        </w:rPr>
        <w:t>резюме</w:t>
      </w:r>
      <w:r w:rsidRPr="00272E23">
        <w:rPr>
          <w:rFonts w:ascii="Times New Roman" w:hAnsi="Times New Roman" w:cs="Times New Roman"/>
          <w:sz w:val="24"/>
          <w:szCs w:val="24"/>
        </w:rPr>
        <w:t>).</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72E23">
        <w:rPr>
          <w:rFonts w:ascii="Times New Roman" w:hAnsi="Times New Roman" w:cs="Times New Roman"/>
          <w:i/>
          <w:sz w:val="24"/>
          <w:szCs w:val="24"/>
        </w:rPr>
        <w:t xml:space="preserve">избыточная </w:t>
      </w:r>
      <w:r w:rsidRPr="00272E23">
        <w:rPr>
          <w:rFonts w:ascii="Times New Roman" w:hAnsi="Times New Roman" w:cs="Times New Roman"/>
          <w:sz w:val="24"/>
          <w:szCs w:val="24"/>
        </w:rPr>
        <w:t>информация. Функционально-смысловые типы текста (повествование, описание, рассуждение)</w:t>
      </w:r>
      <w:r w:rsidRPr="00272E23">
        <w:rPr>
          <w:rFonts w:ascii="Times New Roman" w:hAnsi="Times New Roman" w:cs="Times New Roman"/>
          <w:i/>
          <w:sz w:val="24"/>
          <w:szCs w:val="24"/>
        </w:rPr>
        <w:t xml:space="preserve">. Тексты смешанного типа.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Специфика художественного текста.</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lastRenderedPageBreak/>
        <w:t xml:space="preserve">Анализ текста.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Виды речевой деятельности (говорение, аудирование, письмо, чтение).</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w:t>
      </w:r>
      <w:r>
        <w:rPr>
          <w:rFonts w:ascii="Times New Roman" w:hAnsi="Times New Roman" w:cs="Times New Roman"/>
          <w:sz w:val="24"/>
          <w:szCs w:val="24"/>
        </w:rPr>
        <w:t>выражения речевого этикета и т.</w:t>
      </w:r>
      <w:r w:rsidRPr="00272E23">
        <w:rPr>
          <w:rFonts w:ascii="Times New Roman" w:hAnsi="Times New Roman" w:cs="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Создание устных высказываний разной </w:t>
      </w:r>
      <w:r>
        <w:rPr>
          <w:rFonts w:ascii="Times New Roman" w:hAnsi="Times New Roman" w:cs="Times New Roman"/>
          <w:sz w:val="24"/>
          <w:szCs w:val="24"/>
        </w:rPr>
        <w:t xml:space="preserve">коммуникативной направленности </w:t>
      </w:r>
      <w:r w:rsidRPr="00272E23">
        <w:rPr>
          <w:rFonts w:ascii="Times New Roman" w:hAnsi="Times New Roman" w:cs="Times New Roman"/>
          <w:sz w:val="24"/>
          <w:szCs w:val="24"/>
        </w:rPr>
        <w:t>в зависимости от сферы и ситуации общения.</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Информационная переработка текста (план, конспект, аннотация).</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Написание сочинений, писем, текстов иных жанров.</w:t>
      </w:r>
    </w:p>
    <w:p w:rsidR="00272E23" w:rsidRPr="00272E23" w:rsidRDefault="00272E23" w:rsidP="00272E23">
      <w:pPr>
        <w:pStyle w:val="a3"/>
        <w:ind w:firstLine="567"/>
        <w:jc w:val="both"/>
        <w:rPr>
          <w:rFonts w:ascii="Times New Roman" w:hAnsi="Times New Roman" w:cs="Times New Roman"/>
          <w:b/>
          <w:sz w:val="24"/>
          <w:szCs w:val="24"/>
        </w:rPr>
      </w:pPr>
      <w:bookmarkStart w:id="72" w:name="_Toc287934281"/>
      <w:bookmarkStart w:id="73" w:name="_Toc414553183"/>
      <w:bookmarkEnd w:id="72"/>
      <w:bookmarkEnd w:id="73"/>
      <w:r w:rsidRPr="00272E23">
        <w:rPr>
          <w:rFonts w:ascii="Times New Roman" w:hAnsi="Times New Roman" w:cs="Times New Roman"/>
          <w:b/>
          <w:sz w:val="24"/>
          <w:szCs w:val="24"/>
        </w:rPr>
        <w:t>Культура речи</w:t>
      </w:r>
    </w:p>
    <w:p w:rsidR="00272E23" w:rsidRPr="00272E23" w:rsidRDefault="00272E23" w:rsidP="00272E23">
      <w:pPr>
        <w:pStyle w:val="a3"/>
        <w:ind w:firstLine="567"/>
        <w:jc w:val="both"/>
        <w:rPr>
          <w:rFonts w:ascii="Times New Roman" w:hAnsi="Times New Roman" w:cs="Times New Roman"/>
          <w:i/>
          <w:sz w:val="24"/>
          <w:szCs w:val="24"/>
        </w:rPr>
      </w:pPr>
      <w:r w:rsidRPr="00272E23">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272E23">
        <w:rPr>
          <w:rFonts w:ascii="Times New Roman" w:hAnsi="Times New Roman" w:cs="Times New Roman"/>
          <w:i/>
          <w:sz w:val="24"/>
          <w:szCs w:val="24"/>
        </w:rPr>
        <w:t>Основные критерии культуры речи.</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Pr>
          <w:rFonts w:ascii="Times New Roman" w:hAnsi="Times New Roman" w:cs="Times New Roman"/>
          <w:sz w:val="24"/>
          <w:szCs w:val="24"/>
        </w:rPr>
        <w:t xml:space="preserve">пунктуационные). Вариативность </w:t>
      </w:r>
      <w:r w:rsidRPr="00272E23">
        <w:rPr>
          <w:rFonts w:ascii="Times New Roman" w:hAnsi="Times New Roman" w:cs="Times New Roman"/>
          <w:sz w:val="24"/>
          <w:szCs w:val="24"/>
        </w:rPr>
        <w:t>нормы. Виды лингвистических словарей и их роль в овладении словарным богатством и нормами современного русского литературного языка.</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Оценивание правильности, коммуникативных качеств и эффективности речи.</w:t>
      </w:r>
    </w:p>
    <w:p w:rsidR="00272E23" w:rsidRPr="00272E23" w:rsidRDefault="00272E23" w:rsidP="00272E23">
      <w:pPr>
        <w:pStyle w:val="a3"/>
        <w:ind w:firstLine="567"/>
        <w:jc w:val="both"/>
        <w:rPr>
          <w:rFonts w:ascii="Times New Roman" w:hAnsi="Times New Roman" w:cs="Times New Roman"/>
          <w:i/>
          <w:sz w:val="24"/>
          <w:szCs w:val="24"/>
        </w:rPr>
      </w:pPr>
      <w:r w:rsidRPr="00272E23">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72E23">
        <w:rPr>
          <w:rFonts w:ascii="Times New Roman" w:hAnsi="Times New Roman" w:cs="Times New Roman"/>
          <w:i/>
          <w:sz w:val="24"/>
          <w:szCs w:val="24"/>
        </w:rPr>
        <w:t>Невербальные средства общения. Межкультурная коммуникация.</w:t>
      </w:r>
    </w:p>
    <w:p w:rsidR="00272E23" w:rsidRPr="00272E23" w:rsidRDefault="00272E23" w:rsidP="00272E23">
      <w:pPr>
        <w:pStyle w:val="a3"/>
        <w:ind w:firstLine="567"/>
        <w:jc w:val="both"/>
        <w:rPr>
          <w:rFonts w:ascii="Times New Roman" w:hAnsi="Times New Roman" w:cs="Times New Roman"/>
          <w:b/>
          <w:sz w:val="24"/>
          <w:szCs w:val="24"/>
        </w:rPr>
      </w:pPr>
      <w:bookmarkStart w:id="74" w:name="_Toc287934282"/>
      <w:bookmarkStart w:id="75" w:name="_Toc414553184"/>
      <w:bookmarkEnd w:id="74"/>
      <w:bookmarkEnd w:id="75"/>
      <w:r w:rsidRPr="00272E23">
        <w:rPr>
          <w:rFonts w:ascii="Times New Roman" w:hAnsi="Times New Roman" w:cs="Times New Roman"/>
          <w:b/>
          <w:sz w:val="24"/>
          <w:szCs w:val="24"/>
        </w:rPr>
        <w:t>Общие сведения о языке. Основные разделы науки о языке</w:t>
      </w:r>
    </w:p>
    <w:p w:rsidR="00272E23" w:rsidRPr="00272E23" w:rsidRDefault="00272E23" w:rsidP="00272E23">
      <w:pPr>
        <w:pStyle w:val="a3"/>
        <w:ind w:firstLine="567"/>
        <w:jc w:val="both"/>
        <w:rPr>
          <w:rFonts w:ascii="Times New Roman" w:hAnsi="Times New Roman" w:cs="Times New Roman"/>
          <w:sz w:val="24"/>
          <w:szCs w:val="24"/>
        </w:rPr>
      </w:pPr>
      <w:bookmarkStart w:id="76" w:name="_Toc287934283"/>
      <w:bookmarkStart w:id="77" w:name="_Toc414553185"/>
      <w:bookmarkEnd w:id="76"/>
      <w:bookmarkEnd w:id="77"/>
      <w:r w:rsidRPr="00272E23">
        <w:rPr>
          <w:rFonts w:ascii="Times New Roman" w:hAnsi="Times New Roman" w:cs="Times New Roman"/>
          <w:sz w:val="24"/>
          <w:szCs w:val="24"/>
        </w:rPr>
        <w:t>Общие сведения о языке</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Взаимосвязь языка и культуры. Отражение в языке культуры и истории народа</w:t>
      </w:r>
      <w:r w:rsidRPr="00272E23">
        <w:rPr>
          <w:rFonts w:ascii="Times New Roman" w:hAnsi="Times New Roman" w:cs="Times New Roman"/>
          <w:i/>
          <w:sz w:val="24"/>
          <w:szCs w:val="24"/>
        </w:rPr>
        <w:t>. Взаимообогащение языков народов России.</w:t>
      </w:r>
      <w:r w:rsidRPr="00272E23">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Основные лингвистические словари. Работа со словарной статьей.</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i/>
          <w:sz w:val="24"/>
          <w:szCs w:val="24"/>
        </w:rPr>
        <w:t>Выдающиеся отечественные лингвисты.</w:t>
      </w:r>
    </w:p>
    <w:p w:rsidR="00272E23" w:rsidRPr="00272E23" w:rsidRDefault="00272E23" w:rsidP="00272E23">
      <w:pPr>
        <w:pStyle w:val="a3"/>
        <w:ind w:firstLine="567"/>
        <w:jc w:val="both"/>
        <w:rPr>
          <w:rFonts w:ascii="Times New Roman" w:hAnsi="Times New Roman" w:cs="Times New Roman"/>
          <w:b/>
          <w:sz w:val="24"/>
          <w:szCs w:val="24"/>
        </w:rPr>
      </w:pPr>
      <w:bookmarkStart w:id="78" w:name="_Toc287934284"/>
      <w:bookmarkStart w:id="79" w:name="_Toc414553186"/>
      <w:bookmarkEnd w:id="78"/>
      <w:bookmarkEnd w:id="79"/>
      <w:r w:rsidRPr="00272E23">
        <w:rPr>
          <w:rFonts w:ascii="Times New Roman" w:hAnsi="Times New Roman" w:cs="Times New Roman"/>
          <w:b/>
          <w:sz w:val="24"/>
          <w:szCs w:val="24"/>
        </w:rPr>
        <w:t>Фонетика, орфоэпия и графика</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Интонация, ее функции. Основные элементы интонации.</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lastRenderedPageBreak/>
        <w:t>Связь фонетики с графикой и орфографией.</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Применение знаний по фонетике в практике правописания.</w:t>
      </w:r>
    </w:p>
    <w:p w:rsidR="00272E23" w:rsidRPr="00272E23" w:rsidRDefault="00272E23" w:rsidP="00272E23">
      <w:pPr>
        <w:pStyle w:val="a3"/>
        <w:ind w:firstLine="567"/>
        <w:jc w:val="both"/>
        <w:rPr>
          <w:rFonts w:ascii="Times New Roman" w:hAnsi="Times New Roman" w:cs="Times New Roman"/>
          <w:b/>
          <w:sz w:val="24"/>
          <w:szCs w:val="24"/>
        </w:rPr>
      </w:pPr>
      <w:bookmarkStart w:id="80" w:name="_Toc287934285"/>
      <w:bookmarkStart w:id="81" w:name="_Toc414553187"/>
      <w:bookmarkEnd w:id="80"/>
      <w:bookmarkEnd w:id="81"/>
      <w:r w:rsidRPr="00272E23">
        <w:rPr>
          <w:rFonts w:ascii="Times New Roman" w:hAnsi="Times New Roman" w:cs="Times New Roman"/>
          <w:b/>
          <w:sz w:val="24"/>
          <w:szCs w:val="24"/>
        </w:rPr>
        <w:t>Морфемика и словообразование</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i/>
          <w:sz w:val="24"/>
          <w:szCs w:val="24"/>
        </w:rPr>
        <w:t>Словообразовательная цепочка. Словообразовательное гнездо.</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Применение знаний по морфемике и словообразованию в практике правописания.</w:t>
      </w:r>
    </w:p>
    <w:p w:rsidR="00272E23" w:rsidRPr="00272E23" w:rsidRDefault="00272E23" w:rsidP="00272E23">
      <w:pPr>
        <w:pStyle w:val="a3"/>
        <w:ind w:firstLine="567"/>
        <w:jc w:val="both"/>
        <w:rPr>
          <w:rFonts w:ascii="Times New Roman" w:hAnsi="Times New Roman" w:cs="Times New Roman"/>
          <w:b/>
          <w:sz w:val="24"/>
          <w:szCs w:val="24"/>
        </w:rPr>
      </w:pPr>
      <w:bookmarkStart w:id="82" w:name="_Toc287934286"/>
      <w:bookmarkStart w:id="83" w:name="_Toc414553188"/>
      <w:bookmarkEnd w:id="82"/>
      <w:bookmarkEnd w:id="83"/>
      <w:r w:rsidRPr="00272E23">
        <w:rPr>
          <w:rFonts w:ascii="Times New Roman" w:hAnsi="Times New Roman" w:cs="Times New Roman"/>
          <w:b/>
          <w:sz w:val="24"/>
          <w:szCs w:val="24"/>
        </w:rPr>
        <w:t>Лексикология и фразеология</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72E23" w:rsidRPr="00272E23" w:rsidRDefault="00272E23" w:rsidP="00272E23">
      <w:pPr>
        <w:pStyle w:val="a3"/>
        <w:ind w:firstLine="567"/>
        <w:jc w:val="both"/>
        <w:rPr>
          <w:rFonts w:ascii="Times New Roman" w:hAnsi="Times New Roman" w:cs="Times New Roman"/>
          <w:i/>
          <w:sz w:val="24"/>
          <w:szCs w:val="24"/>
        </w:rPr>
      </w:pPr>
      <w:r w:rsidRPr="00272E23">
        <w:rPr>
          <w:rFonts w:ascii="Times New Roman" w:hAnsi="Times New Roman" w:cs="Times New Roman"/>
          <w:i/>
          <w:sz w:val="24"/>
          <w:szCs w:val="24"/>
        </w:rPr>
        <w:t xml:space="preserve">Понятие об этимологии.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272E23" w:rsidRPr="00272E23" w:rsidRDefault="00272E23" w:rsidP="00272E23">
      <w:pPr>
        <w:pStyle w:val="a3"/>
        <w:ind w:firstLine="567"/>
        <w:jc w:val="both"/>
        <w:rPr>
          <w:rFonts w:ascii="Times New Roman" w:hAnsi="Times New Roman" w:cs="Times New Roman"/>
          <w:b/>
          <w:sz w:val="24"/>
          <w:szCs w:val="24"/>
        </w:rPr>
      </w:pPr>
      <w:bookmarkStart w:id="84" w:name="_Toc287934287"/>
      <w:bookmarkStart w:id="85" w:name="_Toc414553189"/>
      <w:bookmarkEnd w:id="84"/>
      <w:bookmarkEnd w:id="85"/>
      <w:r w:rsidRPr="00272E23">
        <w:rPr>
          <w:rFonts w:ascii="Times New Roman" w:hAnsi="Times New Roman" w:cs="Times New Roman"/>
          <w:b/>
          <w:sz w:val="24"/>
          <w:szCs w:val="24"/>
        </w:rPr>
        <w:t>Морфология</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72E23">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272E23">
        <w:rPr>
          <w:rFonts w:ascii="Times New Roman" w:hAnsi="Times New Roman" w:cs="Times New Roman"/>
          <w:sz w:val="24"/>
          <w:szCs w:val="24"/>
        </w:rPr>
        <w:t>Служебные части речи. Междометия и звукоподражательные слова.</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Морфологический анализ слова.</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Омонимия слов разных частей речи.</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Применение знаний по морфологии в практике правописания.</w:t>
      </w:r>
    </w:p>
    <w:p w:rsidR="00272E23" w:rsidRPr="00272E23" w:rsidRDefault="00272E23" w:rsidP="00272E23">
      <w:pPr>
        <w:pStyle w:val="a3"/>
        <w:ind w:firstLine="567"/>
        <w:jc w:val="both"/>
        <w:rPr>
          <w:rFonts w:ascii="Times New Roman" w:hAnsi="Times New Roman" w:cs="Times New Roman"/>
          <w:b/>
          <w:sz w:val="24"/>
          <w:szCs w:val="24"/>
        </w:rPr>
      </w:pPr>
      <w:bookmarkStart w:id="86" w:name="_Toc287934288"/>
      <w:bookmarkStart w:id="87" w:name="_Toc414553190"/>
      <w:bookmarkEnd w:id="86"/>
      <w:bookmarkEnd w:id="87"/>
      <w:r w:rsidRPr="00272E23">
        <w:rPr>
          <w:rFonts w:ascii="Times New Roman" w:hAnsi="Times New Roman" w:cs="Times New Roman"/>
          <w:b/>
          <w:sz w:val="24"/>
          <w:szCs w:val="24"/>
        </w:rPr>
        <w:t>Синтаксис</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Способы передачи чужой речи.</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Синтаксический анализ простого и сложного предложения.</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lastRenderedPageBreak/>
        <w:t>Понятие текста, основные признаки текста (членимость, смысловая цельность, связность, завершенность). Внутритекстовые средства связи.</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Применение знаний по синтаксису в практике правописания.</w:t>
      </w:r>
    </w:p>
    <w:p w:rsidR="00272E23" w:rsidRPr="00272E23" w:rsidRDefault="00272E23" w:rsidP="00272E23">
      <w:pPr>
        <w:pStyle w:val="a3"/>
        <w:ind w:firstLine="567"/>
        <w:jc w:val="both"/>
        <w:rPr>
          <w:rFonts w:ascii="Times New Roman" w:hAnsi="Times New Roman" w:cs="Times New Roman"/>
          <w:b/>
          <w:sz w:val="24"/>
          <w:szCs w:val="24"/>
        </w:rPr>
      </w:pPr>
      <w:bookmarkStart w:id="88" w:name="_Toc287934289"/>
      <w:bookmarkStart w:id="89" w:name="_Toc414553191"/>
      <w:bookmarkEnd w:id="88"/>
      <w:bookmarkEnd w:id="89"/>
      <w:r w:rsidRPr="00272E23">
        <w:rPr>
          <w:rFonts w:ascii="Times New Roman" w:hAnsi="Times New Roman" w:cs="Times New Roman"/>
          <w:b/>
          <w:sz w:val="24"/>
          <w:szCs w:val="24"/>
        </w:rPr>
        <w:t>Правописание: орфография и пунктуация</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72E23" w:rsidRPr="00272E23" w:rsidRDefault="00272E23" w:rsidP="00272E23">
      <w:pPr>
        <w:pStyle w:val="a3"/>
        <w:ind w:firstLine="567"/>
        <w:jc w:val="both"/>
        <w:rPr>
          <w:rFonts w:ascii="Times New Roman" w:hAnsi="Times New Roman" w:cs="Times New Roman"/>
          <w:b/>
          <w:sz w:val="24"/>
          <w:szCs w:val="24"/>
        </w:rPr>
      </w:pPr>
      <w:r w:rsidRPr="00272E23">
        <w:rPr>
          <w:rFonts w:ascii="Times New Roman" w:hAnsi="Times New Roman" w:cs="Times New Roman"/>
          <w:sz w:val="24"/>
          <w:szCs w:val="24"/>
        </w:rPr>
        <w:t>Орфографический анализ слова и пунктуационный анализ предложения.</w:t>
      </w:r>
    </w:p>
    <w:p w:rsidR="00A60A3A" w:rsidRDefault="00A60A3A" w:rsidP="00AD2012">
      <w:pPr>
        <w:pStyle w:val="a3"/>
        <w:ind w:firstLine="567"/>
        <w:jc w:val="both"/>
        <w:rPr>
          <w:rFonts w:ascii="Times New Roman" w:hAnsi="Times New Roman" w:cs="Times New Roman"/>
          <w:sz w:val="24"/>
          <w:szCs w:val="24"/>
        </w:rPr>
      </w:pPr>
    </w:p>
    <w:p w:rsidR="00272E23" w:rsidRPr="00272E23" w:rsidRDefault="00272E23" w:rsidP="00272E23">
      <w:pPr>
        <w:pStyle w:val="a3"/>
        <w:ind w:firstLine="567"/>
        <w:jc w:val="center"/>
        <w:rPr>
          <w:rFonts w:ascii="Times New Roman" w:hAnsi="Times New Roman" w:cs="Times New Roman"/>
          <w:b/>
          <w:sz w:val="24"/>
          <w:szCs w:val="24"/>
        </w:rPr>
      </w:pPr>
      <w:r w:rsidRPr="00272E23">
        <w:rPr>
          <w:rFonts w:ascii="Times New Roman" w:hAnsi="Times New Roman" w:cs="Times New Roman"/>
          <w:b/>
          <w:sz w:val="24"/>
          <w:szCs w:val="24"/>
        </w:rPr>
        <w:t>2.2.2.2. Литература</w:t>
      </w:r>
    </w:p>
    <w:p w:rsidR="00272E23" w:rsidRPr="00272E23" w:rsidRDefault="00272E23" w:rsidP="00272E23">
      <w:pPr>
        <w:pStyle w:val="a3"/>
        <w:ind w:firstLine="567"/>
        <w:jc w:val="both"/>
        <w:rPr>
          <w:rFonts w:ascii="Times New Roman" w:hAnsi="Times New Roman" w:cs="Times New Roman"/>
          <w:b/>
          <w:sz w:val="24"/>
          <w:szCs w:val="24"/>
        </w:rPr>
      </w:pPr>
      <w:r w:rsidRPr="00272E23">
        <w:rPr>
          <w:rFonts w:ascii="Times New Roman" w:hAnsi="Times New Roman" w:cs="Times New Roman"/>
          <w:b/>
          <w:sz w:val="24"/>
          <w:szCs w:val="24"/>
        </w:rPr>
        <w:t>Цели и задачи литературного образования</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Литература – учебный предмет, освоение содержания которого направлено:</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на формирование потребности и способности выражения себя в слове.</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b/>
          <w:sz w:val="24"/>
          <w:szCs w:val="24"/>
        </w:rPr>
        <w:t xml:space="preserve">Стратегическая </w:t>
      </w:r>
      <w:r w:rsidRPr="00272E23">
        <w:rPr>
          <w:rFonts w:ascii="Times New Roman" w:hAnsi="Times New Roman" w:cs="Times New Roman"/>
          <w:b/>
          <w:bCs/>
          <w:sz w:val="24"/>
          <w:szCs w:val="24"/>
        </w:rPr>
        <w:t xml:space="preserve">цель </w:t>
      </w:r>
      <w:r w:rsidRPr="00272E23">
        <w:rPr>
          <w:rFonts w:ascii="Times New Roman" w:hAnsi="Times New Roman" w:cs="Times New Roman"/>
          <w:b/>
          <w:sz w:val="24"/>
          <w:szCs w:val="24"/>
        </w:rPr>
        <w:t>изучения литературы</w:t>
      </w:r>
      <w:r w:rsidRPr="00272E23">
        <w:rPr>
          <w:rFonts w:ascii="Times New Roman" w:hAnsi="Times New Roman" w:cs="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272E23" w:rsidRPr="00272E23" w:rsidRDefault="00272E23" w:rsidP="00272E23">
      <w:pPr>
        <w:pStyle w:val="a3"/>
        <w:ind w:firstLine="567"/>
        <w:jc w:val="both"/>
        <w:rPr>
          <w:rFonts w:ascii="Times New Roman" w:hAnsi="Times New Roman" w:cs="Times New Roman"/>
          <w:bCs/>
          <w:sz w:val="24"/>
          <w:szCs w:val="24"/>
        </w:rPr>
      </w:pPr>
      <w:r w:rsidRPr="00272E23">
        <w:rPr>
          <w:rFonts w:ascii="Times New Roman" w:hAnsi="Times New Roman" w:cs="Times New Roman"/>
          <w:bCs/>
          <w:sz w:val="24"/>
          <w:szCs w:val="24"/>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72E23">
        <w:rPr>
          <w:rFonts w:ascii="Times New Roman"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272E23">
        <w:rPr>
          <w:rFonts w:ascii="Times New Roman"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Изучение литературы в школе решает следующие образовательные </w:t>
      </w:r>
      <w:r w:rsidRPr="00272E23">
        <w:rPr>
          <w:rFonts w:ascii="Times New Roman" w:hAnsi="Times New Roman" w:cs="Times New Roman"/>
          <w:b/>
          <w:bCs/>
          <w:sz w:val="24"/>
          <w:szCs w:val="24"/>
        </w:rPr>
        <w:t>задачи</w:t>
      </w:r>
      <w:r w:rsidRPr="00272E23">
        <w:rPr>
          <w:rFonts w:ascii="Times New Roman" w:hAnsi="Times New Roman" w:cs="Times New Roman"/>
          <w:sz w:val="24"/>
          <w:szCs w:val="24"/>
        </w:rPr>
        <w:t>:</w:t>
      </w:r>
    </w:p>
    <w:p w:rsidR="00272E23" w:rsidRPr="00272E23" w:rsidRDefault="00272E23" w:rsidP="00272E23">
      <w:pPr>
        <w:pStyle w:val="a3"/>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72E23" w:rsidRPr="00272E23" w:rsidRDefault="00272E23" w:rsidP="00272E23">
      <w:pPr>
        <w:pStyle w:val="a3"/>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272E23" w:rsidRPr="00272E23" w:rsidRDefault="00272E23" w:rsidP="00272E23">
      <w:pPr>
        <w:pStyle w:val="a3"/>
        <w:ind w:firstLine="567"/>
        <w:jc w:val="both"/>
        <w:rPr>
          <w:rFonts w:ascii="Times New Roman" w:hAnsi="Times New Roman" w:cs="Times New Roman"/>
          <w:i/>
          <w:sz w:val="24"/>
          <w:szCs w:val="24"/>
        </w:rPr>
      </w:pPr>
      <w:r>
        <w:rPr>
          <w:rFonts w:ascii="Times New Roman" w:eastAsia="Times New Roman" w:hAnsi="Times New Roman" w:cs="Times New Roman"/>
          <w:sz w:val="24"/>
          <w:szCs w:val="24"/>
        </w:rPr>
        <w:t xml:space="preserve">- </w:t>
      </w:r>
      <w:r w:rsidRPr="00272E23">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w:t>
      </w:r>
      <w:r>
        <w:rPr>
          <w:rFonts w:ascii="Times New Roman" w:eastAsia="Times New Roman" w:hAnsi="Times New Roman" w:cs="Times New Roman"/>
          <w:sz w:val="24"/>
          <w:szCs w:val="24"/>
        </w:rPr>
        <w:t xml:space="preserve"> </w:t>
      </w:r>
      <w:r w:rsidRPr="00272E23">
        <w:rPr>
          <w:rFonts w:ascii="Times New Roman" w:eastAsia="Times New Roman" w:hAnsi="Times New Roman" w:cs="Times New Roman"/>
          <w:sz w:val="24"/>
          <w:szCs w:val="24"/>
        </w:rPr>
        <w:t>п.;</w:t>
      </w:r>
    </w:p>
    <w:p w:rsidR="00272E23" w:rsidRPr="00272E23" w:rsidRDefault="00272E23" w:rsidP="00272E23">
      <w:pPr>
        <w:pStyle w:val="a3"/>
        <w:ind w:firstLine="567"/>
        <w:jc w:val="both"/>
        <w:rPr>
          <w:rFonts w:ascii="Times New Roman" w:hAnsi="Times New Roman" w:cs="Times New Roman"/>
          <w:i/>
          <w:sz w:val="24"/>
          <w:szCs w:val="24"/>
        </w:rPr>
      </w:pPr>
      <w:r>
        <w:rPr>
          <w:rFonts w:ascii="Times New Roman" w:eastAsia="Times New Roman" w:hAnsi="Times New Roman" w:cs="Times New Roman"/>
          <w:sz w:val="24"/>
          <w:szCs w:val="24"/>
        </w:rPr>
        <w:t xml:space="preserve">- </w:t>
      </w:r>
      <w:r w:rsidRPr="00272E23">
        <w:rPr>
          <w:rFonts w:ascii="Times New Roman" w:eastAsia="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272E23">
        <w:rPr>
          <w:rFonts w:ascii="Times New Roman" w:hAnsi="Times New Roman" w:cs="Times New Roman"/>
          <w:sz w:val="24"/>
          <w:szCs w:val="24"/>
        </w:rPr>
        <w:t>ответственного отношения к разнообразным художественным смыслам</w:t>
      </w:r>
      <w:r w:rsidRPr="00272E23">
        <w:rPr>
          <w:rFonts w:ascii="Times New Roman" w:eastAsia="Times New Roman" w:hAnsi="Times New Roman" w:cs="Times New Roman"/>
          <w:sz w:val="24"/>
          <w:szCs w:val="24"/>
        </w:rPr>
        <w:t>;</w:t>
      </w:r>
    </w:p>
    <w:p w:rsidR="00272E23" w:rsidRPr="00272E23" w:rsidRDefault="00272E23" w:rsidP="00272E23">
      <w:pPr>
        <w:pStyle w:val="a3"/>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 xml:space="preserve">формирование отношения к литературе как к </w:t>
      </w:r>
      <w:r w:rsidRPr="00272E23">
        <w:rPr>
          <w:rFonts w:ascii="Times New Roman" w:eastAsia="Times New Roman" w:hAnsi="Times New Roman" w:cs="Times New Roman"/>
          <w:sz w:val="24"/>
          <w:szCs w:val="24"/>
        </w:rPr>
        <w:t>особому способу познания жизни;</w:t>
      </w:r>
    </w:p>
    <w:p w:rsidR="00272E23" w:rsidRPr="00272E23" w:rsidRDefault="00272E23" w:rsidP="00272E23">
      <w:pPr>
        <w:pStyle w:val="a3"/>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 xml:space="preserve">воспитание у читателя культуры выражения собственной позиции, </w:t>
      </w:r>
      <w:r w:rsidRPr="00272E23">
        <w:rPr>
          <w:rFonts w:ascii="Times New Roman" w:eastAsia="Times New Roman" w:hAnsi="Times New Roman" w:cs="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272E23" w:rsidRPr="00272E23" w:rsidRDefault="00272E23" w:rsidP="00272E23">
      <w:pPr>
        <w:pStyle w:val="a3"/>
        <w:ind w:firstLine="56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272E23">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272E23" w:rsidRPr="00272E23" w:rsidRDefault="00272E23" w:rsidP="00272E23">
      <w:pPr>
        <w:pStyle w:val="a3"/>
        <w:ind w:firstLine="567"/>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 </w:t>
      </w:r>
      <w:r w:rsidRPr="00272E23">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w:t>
      </w:r>
    </w:p>
    <w:p w:rsidR="00272E23" w:rsidRPr="00272E23" w:rsidRDefault="00272E23" w:rsidP="00272E23">
      <w:pPr>
        <w:pStyle w:val="a3"/>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формирование отношения к литературе как к одной из основных культурных ценностей народа</w:t>
      </w:r>
      <w:r w:rsidRPr="00272E23">
        <w:rPr>
          <w:rFonts w:ascii="Times New Roman" w:eastAsia="Times New Roman" w:hAnsi="Times New Roman" w:cs="Times New Roman"/>
          <w:sz w:val="24"/>
          <w:szCs w:val="24"/>
        </w:rPr>
        <w:t>;</w:t>
      </w:r>
    </w:p>
    <w:p w:rsidR="00272E23" w:rsidRPr="00272E23" w:rsidRDefault="00272E23" w:rsidP="00272E23">
      <w:pPr>
        <w:pStyle w:val="a3"/>
        <w:ind w:firstLine="56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272E23" w:rsidRPr="00272E23" w:rsidRDefault="00272E23" w:rsidP="00272E23">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72E23">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272E23" w:rsidRPr="00272E23" w:rsidRDefault="00272E23" w:rsidP="00272E23">
      <w:pPr>
        <w:pStyle w:val="a3"/>
        <w:ind w:firstLine="567"/>
        <w:jc w:val="both"/>
        <w:rPr>
          <w:rFonts w:ascii="Times New Roman" w:hAnsi="Times New Roman" w:cs="Times New Roman"/>
          <w:i/>
          <w:sz w:val="24"/>
          <w:szCs w:val="24"/>
        </w:rPr>
      </w:pPr>
      <w:r>
        <w:rPr>
          <w:rFonts w:ascii="Times New Roman" w:eastAsia="Times New Roman" w:hAnsi="Times New Roman" w:cs="Times New Roman"/>
          <w:sz w:val="24"/>
          <w:szCs w:val="24"/>
        </w:rPr>
        <w:t xml:space="preserve">- </w:t>
      </w:r>
      <w:r w:rsidRPr="00272E23">
        <w:rPr>
          <w:rFonts w:ascii="Times New Roman" w:eastAsia="Times New Roman" w:hAnsi="Times New Roman" w:cs="Times New Roman"/>
          <w:sz w:val="24"/>
          <w:szCs w:val="24"/>
        </w:rPr>
        <w:t xml:space="preserve">формирование у школьника стремления сознательно планировать свое досуговое чтение.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272E23" w:rsidRPr="00272E23" w:rsidRDefault="00272E23" w:rsidP="00272E23">
      <w:pPr>
        <w:pStyle w:val="a3"/>
        <w:ind w:firstLine="567"/>
        <w:jc w:val="both"/>
        <w:rPr>
          <w:rFonts w:ascii="Times New Roman" w:hAnsi="Times New Roman" w:cs="Times New Roman"/>
          <w:b/>
          <w:sz w:val="24"/>
          <w:szCs w:val="24"/>
        </w:rPr>
      </w:pPr>
      <w:r w:rsidRPr="00272E23">
        <w:rPr>
          <w:rFonts w:ascii="Times New Roman" w:hAnsi="Times New Roman" w:cs="Times New Roman"/>
          <w:sz w:val="24"/>
          <w:szCs w:val="24"/>
        </w:rPr>
        <w:t>Примерная программа по литературе строится с учетом:</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лучших т</w:t>
      </w:r>
      <w:r>
        <w:rPr>
          <w:rFonts w:ascii="Times New Roman" w:hAnsi="Times New Roman" w:cs="Times New Roman"/>
          <w:sz w:val="24"/>
          <w:szCs w:val="24"/>
        </w:rPr>
        <w:t xml:space="preserve">радиций отечественной методики </w:t>
      </w:r>
      <w:r w:rsidRPr="00272E23">
        <w:rPr>
          <w:rFonts w:ascii="Times New Roman" w:hAnsi="Times New Roman" w:cs="Times New Roman"/>
          <w:sz w:val="24"/>
          <w:szCs w:val="24"/>
        </w:rPr>
        <w:t xml:space="preserve">преподавания литературы, </w:t>
      </w:r>
      <w:r w:rsidRPr="00272E23">
        <w:rPr>
          <w:rStyle w:val="5yl5"/>
          <w:rFonts w:ascii="Times New Roman" w:hAnsi="Times New Roman" w:cs="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272E23">
        <w:rPr>
          <w:rFonts w:ascii="Times New Roman" w:hAnsi="Times New Roman" w:cs="Times New Roman"/>
          <w:sz w:val="24"/>
          <w:szCs w:val="24"/>
        </w:rPr>
        <w:t>;</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272E23" w:rsidRPr="00272E23" w:rsidRDefault="00272E23" w:rsidP="00272E23">
      <w:pPr>
        <w:pStyle w:val="a3"/>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272E23">
        <w:rPr>
          <w:rFonts w:ascii="Times New Roman" w:hAnsi="Times New Roman" w:cs="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272E23">
        <w:rPr>
          <w:rFonts w:ascii="Times New Roman" w:hAnsi="Times New Roman" w:cs="Times New Roman"/>
          <w:b/>
          <w:sz w:val="24"/>
          <w:szCs w:val="24"/>
        </w:rPr>
        <w:t>(</w:t>
      </w:r>
      <w:r w:rsidRPr="00272E23">
        <w:rPr>
          <w:rFonts w:ascii="Times New Roman" w:hAnsi="Times New Roman" w:cs="Times New Roman"/>
          <w:sz w:val="24"/>
          <w:szCs w:val="24"/>
        </w:rPr>
        <w:t xml:space="preserve">то есть образующих </w:t>
      </w:r>
      <w:r w:rsidRPr="00272E23">
        <w:rPr>
          <w:rFonts w:ascii="Times New Roman" w:eastAsia="Times New Roman" w:hAnsi="Times New Roman" w:cs="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272E23">
        <w:rPr>
          <w:rFonts w:ascii="Times New Roman" w:eastAsia="Times New Roman" w:hAnsi="Times New Roman" w:cs="Times New Roman"/>
          <w:b/>
          <w:sz w:val="24"/>
          <w:szCs w:val="24"/>
          <w:lang w:eastAsia="ru-RU"/>
        </w:rPr>
        <w:t xml:space="preserve">; </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72E23">
        <w:rPr>
          <w:rFonts w:ascii="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272E23" w:rsidRPr="00272E23" w:rsidRDefault="00272E23" w:rsidP="00272E2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2E23">
        <w:rPr>
          <w:rFonts w:ascii="Times New Roman" w:hAnsi="Times New Roman" w:cs="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w:t>
      </w:r>
      <w:r>
        <w:rPr>
          <w:rFonts w:ascii="Times New Roman" w:hAnsi="Times New Roman" w:cs="Times New Roman"/>
          <w:sz w:val="24"/>
          <w:szCs w:val="24"/>
        </w:rPr>
        <w:t>,</w:t>
      </w:r>
      <w:r w:rsidRPr="00272E23">
        <w:rPr>
          <w:rFonts w:ascii="Times New Roman" w:hAnsi="Times New Roman" w:cs="Times New Roman"/>
          <w:sz w:val="24"/>
          <w:szCs w:val="24"/>
        </w:rP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w:t>
      </w:r>
      <w:r>
        <w:rPr>
          <w:rFonts w:ascii="Times New Roman" w:hAnsi="Times New Roman" w:cs="Times New Roman"/>
          <w:sz w:val="24"/>
          <w:szCs w:val="24"/>
        </w:rPr>
        <w:t xml:space="preserve">писков должны быть обязательно </w:t>
      </w:r>
      <w:r w:rsidRPr="00272E23">
        <w:rPr>
          <w:rFonts w:ascii="Times New Roman" w:hAnsi="Times New Roman" w:cs="Times New Roman"/>
          <w:sz w:val="24"/>
          <w:szCs w:val="24"/>
        </w:rPr>
        <w:t>представлены в рабочих программах).</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bCs/>
          <w:sz w:val="24"/>
          <w:szCs w:val="24"/>
        </w:rPr>
        <w:t>Список А</w:t>
      </w:r>
      <w:r w:rsidRPr="00272E23">
        <w:rPr>
          <w:rFonts w:ascii="Times New Roman" w:hAnsi="Times New Roman" w:cs="Times New Roman"/>
          <w:sz w:val="24"/>
          <w:szCs w:val="24"/>
        </w:rPr>
        <w:t xml:space="preserve"> представляет собой </w:t>
      </w:r>
      <w:r w:rsidRPr="00272E23">
        <w:rPr>
          <w:rFonts w:ascii="Times New Roman" w:hAnsi="Times New Roman" w:cs="Times New Roman"/>
          <w:bCs/>
          <w:sz w:val="24"/>
          <w:szCs w:val="24"/>
        </w:rPr>
        <w:t>перечень конкретных произведений</w:t>
      </w:r>
      <w:r w:rsidRPr="00272E23">
        <w:rPr>
          <w:rFonts w:ascii="Times New Roman" w:hAnsi="Times New Roman" w:cs="Times New Roman"/>
          <w:sz w:val="24"/>
          <w:szCs w:val="24"/>
        </w:rPr>
        <w:t xml:space="preserve"> (например: </w:t>
      </w:r>
      <w:r>
        <w:rPr>
          <w:rFonts w:ascii="Times New Roman" w:hAnsi="Times New Roman" w:cs="Times New Roman"/>
          <w:iCs/>
          <w:sz w:val="24"/>
          <w:szCs w:val="24"/>
        </w:rPr>
        <w:t xml:space="preserve">А.С. Пушкин «Евгений Онегин», </w:t>
      </w:r>
      <w:r w:rsidRPr="00272E23">
        <w:rPr>
          <w:rFonts w:ascii="Times New Roman" w:hAnsi="Times New Roman" w:cs="Times New Roman"/>
          <w:iCs/>
          <w:sz w:val="24"/>
          <w:szCs w:val="24"/>
        </w:rPr>
        <w:t>Н.В. Гоголь «Мертвые души»</w:t>
      </w:r>
      <w:r w:rsidRPr="00272E23">
        <w:rPr>
          <w:rFonts w:ascii="Times New Roman" w:hAnsi="Times New Roman" w:cs="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272E23">
        <w:rPr>
          <w:rFonts w:ascii="Times New Roman" w:hAnsi="Times New Roman" w:cs="Times New Roman"/>
          <w:bCs/>
          <w:sz w:val="24"/>
          <w:szCs w:val="24"/>
        </w:rPr>
        <w:t>А</w:t>
      </w:r>
      <w:r w:rsidRPr="00272E23">
        <w:rPr>
          <w:rFonts w:ascii="Times New Roman" w:hAnsi="Times New Roman" w:cs="Times New Roman"/>
          <w:sz w:val="24"/>
          <w:szCs w:val="24"/>
        </w:rPr>
        <w:t xml:space="preserve"> нет.</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bCs/>
          <w:sz w:val="24"/>
          <w:szCs w:val="24"/>
        </w:rPr>
        <w:t>Список В</w:t>
      </w:r>
      <w:r w:rsidRPr="00272E23">
        <w:rPr>
          <w:rFonts w:ascii="Times New Roman" w:hAnsi="Times New Roman" w:cs="Times New Roman"/>
          <w:sz w:val="24"/>
          <w:szCs w:val="24"/>
        </w:rPr>
        <w:t xml:space="preserve"> представляет собой </w:t>
      </w:r>
      <w:r w:rsidRPr="00272E23">
        <w:rPr>
          <w:rFonts w:ascii="Times New Roman" w:hAnsi="Times New Roman" w:cs="Times New Roman"/>
          <w:bCs/>
          <w:sz w:val="24"/>
          <w:szCs w:val="24"/>
        </w:rPr>
        <w:t>перечень авторов,</w:t>
      </w:r>
      <w:r w:rsidRPr="00272E23">
        <w:rPr>
          <w:rFonts w:ascii="Times New Roman" w:hAnsi="Times New Roman" w:cs="Times New Roman"/>
          <w:b/>
          <w:bCs/>
          <w:sz w:val="24"/>
          <w:szCs w:val="24"/>
        </w:rPr>
        <w:t xml:space="preserve"> </w:t>
      </w:r>
      <w:r w:rsidRPr="00272E23">
        <w:rPr>
          <w:rFonts w:ascii="Times New Roman" w:hAnsi="Times New Roman" w:cs="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272E23">
        <w:rPr>
          <w:rFonts w:ascii="Times New Roman" w:hAnsi="Times New Roman" w:cs="Times New Roman"/>
          <w:bCs/>
          <w:sz w:val="24"/>
          <w:szCs w:val="24"/>
        </w:rPr>
        <w:t xml:space="preserve">В </w:t>
      </w:r>
      <w:r w:rsidRPr="00272E23">
        <w:rPr>
          <w:rFonts w:ascii="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72E23">
        <w:rPr>
          <w:rFonts w:ascii="Times New Roman" w:hAnsi="Times New Roman" w:cs="Times New Roman"/>
          <w:iCs/>
          <w:sz w:val="24"/>
          <w:szCs w:val="24"/>
        </w:rPr>
        <w:t>А. Блок. 1 стихотворение; М. Булгаков. 1 повесть</w:t>
      </w:r>
      <w:r w:rsidRPr="00272E23">
        <w:rPr>
          <w:rFonts w:ascii="Times New Roman" w:hAnsi="Times New Roman" w:cs="Times New Roman"/>
          <w:sz w:val="24"/>
          <w:szCs w:val="24"/>
        </w:rPr>
        <w:t xml:space="preserve">. В программы включаются произведения всех указанных в списке </w:t>
      </w:r>
      <w:r w:rsidRPr="00272E23">
        <w:rPr>
          <w:rFonts w:ascii="Times New Roman" w:hAnsi="Times New Roman" w:cs="Times New Roman"/>
          <w:bCs/>
          <w:sz w:val="24"/>
          <w:szCs w:val="24"/>
        </w:rPr>
        <w:t>В</w:t>
      </w:r>
      <w:r w:rsidRPr="00272E23">
        <w:rPr>
          <w:rFonts w:ascii="Times New Roman" w:hAnsi="Times New Roman" w:cs="Times New Roman"/>
          <w:sz w:val="24"/>
          <w:szCs w:val="24"/>
        </w:rPr>
        <w:t xml:space="preserve"> авторов. Единство списков в разных рабочих программах скрепляется в списке </w:t>
      </w:r>
      <w:r w:rsidRPr="00272E23">
        <w:rPr>
          <w:rFonts w:ascii="Times New Roman" w:hAnsi="Times New Roman" w:cs="Times New Roman"/>
          <w:bCs/>
          <w:sz w:val="24"/>
          <w:szCs w:val="24"/>
        </w:rPr>
        <w:t>В</w:t>
      </w:r>
      <w:r w:rsidRPr="00272E23">
        <w:rPr>
          <w:rFonts w:ascii="Times New Roman" w:hAnsi="Times New Roman" w:cs="Times New Roman"/>
          <w:sz w:val="24"/>
          <w:szCs w:val="24"/>
        </w:rPr>
        <w:t xml:space="preserve"> фигурой автора.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bCs/>
          <w:sz w:val="24"/>
          <w:szCs w:val="24"/>
        </w:rPr>
        <w:t>Список С представляет собой перечень литературных явлений,</w:t>
      </w:r>
      <w:r w:rsidRPr="00272E23">
        <w:rPr>
          <w:rFonts w:ascii="Times New Roman" w:hAnsi="Times New Roman" w:cs="Times New Roman"/>
          <w:b/>
          <w:bCs/>
          <w:sz w:val="24"/>
          <w:szCs w:val="24"/>
        </w:rPr>
        <w:t xml:space="preserve"> </w:t>
      </w:r>
      <w:r w:rsidRPr="00272E23">
        <w:rPr>
          <w:rFonts w:ascii="Times New Roman" w:hAnsi="Times New Roman" w:cs="Times New Roman"/>
          <w:bCs/>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w:t>
      </w:r>
      <w:r w:rsidRPr="00272E23">
        <w:rPr>
          <w:rFonts w:ascii="Times New Roman" w:hAnsi="Times New Roman" w:cs="Times New Roman"/>
          <w:sz w:val="24"/>
          <w:szCs w:val="24"/>
        </w:rPr>
        <w:t xml:space="preserve">Минимальное количество произведений указано, например: </w:t>
      </w:r>
      <w:r w:rsidRPr="00272E23">
        <w:rPr>
          <w:rFonts w:ascii="Times New Roman" w:hAnsi="Times New Roman" w:cs="Times New Roman"/>
          <w:iCs/>
          <w:sz w:val="24"/>
          <w:szCs w:val="24"/>
        </w:rPr>
        <w:t>поэзия пушкинской эпохи: К.Н. Батюшков, А.А. Дельвиг, Н.М. Языков, Е.А. Баратынский (2-3 стихотворения на выбор)</w:t>
      </w:r>
      <w:r w:rsidRPr="00272E23">
        <w:rPr>
          <w:rFonts w:ascii="Times New Roman" w:hAnsi="Times New Roman" w:cs="Times New Roman"/>
          <w:sz w:val="24"/>
          <w:szCs w:val="24"/>
        </w:rPr>
        <w:t xml:space="preserve">. В программах указываются произведения писателей всех групп авторов из списка </w:t>
      </w:r>
      <w:r w:rsidRPr="00272E23">
        <w:rPr>
          <w:rFonts w:ascii="Times New Roman" w:hAnsi="Times New Roman" w:cs="Times New Roman"/>
          <w:bCs/>
          <w:sz w:val="24"/>
          <w:szCs w:val="24"/>
        </w:rPr>
        <w:t>С</w:t>
      </w:r>
      <w:r w:rsidRPr="00272E23">
        <w:rPr>
          <w:rFonts w:ascii="Times New Roman"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272E23">
        <w:rPr>
          <w:rFonts w:ascii="Times New Roman" w:hAnsi="Times New Roman" w:cs="Times New Roman"/>
          <w:b/>
          <w:bCs/>
          <w:sz w:val="24"/>
          <w:szCs w:val="24"/>
        </w:rPr>
        <w:t>С</w:t>
      </w:r>
      <w:r w:rsidRPr="00272E23">
        <w:rPr>
          <w:rFonts w:ascii="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272E23">
        <w:rPr>
          <w:rFonts w:ascii="Times New Roman" w:hAnsi="Times New Roman" w:cs="Times New Roman"/>
          <w:b/>
          <w:sz w:val="24"/>
          <w:szCs w:val="24"/>
        </w:rPr>
        <w:t xml:space="preserve"> </w:t>
      </w:r>
      <w:r w:rsidRPr="00272E23">
        <w:rPr>
          <w:rFonts w:ascii="Times New Roman" w:hAnsi="Times New Roman" w:cs="Times New Roman"/>
          <w:sz w:val="24"/>
          <w:szCs w:val="24"/>
        </w:rPr>
        <w:t>списков. Это может серьезно повысить интерес школьников к предмету и их мотивацию к чтению.</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272E23" w:rsidRPr="00272E23" w:rsidRDefault="00272E23" w:rsidP="00272E23">
      <w:pPr>
        <w:pStyle w:val="a3"/>
        <w:ind w:firstLine="567"/>
        <w:jc w:val="both"/>
        <w:rPr>
          <w:rFonts w:ascii="Times New Roman" w:hAnsi="Times New Roman" w:cs="Times New Roman"/>
          <w:sz w:val="24"/>
          <w:szCs w:val="24"/>
        </w:rPr>
      </w:pPr>
      <w:r w:rsidRPr="00272E23">
        <w:rPr>
          <w:rFonts w:ascii="Times New Roman" w:hAnsi="Times New Roman" w:cs="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272E23" w:rsidRDefault="00272E23" w:rsidP="00AD2012">
      <w:pPr>
        <w:pStyle w:val="a3"/>
        <w:ind w:firstLine="567"/>
        <w:jc w:val="both"/>
        <w:rPr>
          <w:rFonts w:ascii="Times New Roman" w:hAnsi="Times New Roman" w:cs="Times New Roman"/>
          <w:sz w:val="24"/>
          <w:szCs w:val="24"/>
        </w:rPr>
      </w:pPr>
    </w:p>
    <w:p w:rsidR="0019327C" w:rsidRPr="00407872" w:rsidRDefault="0019327C" w:rsidP="0019327C">
      <w:pPr>
        <w:tabs>
          <w:tab w:val="left" w:pos="5760"/>
        </w:tabs>
        <w:jc w:val="center"/>
        <w:rPr>
          <w:b/>
          <w:bCs/>
        </w:rPr>
      </w:pPr>
      <w:r w:rsidRPr="00407872">
        <w:rPr>
          <w:b/>
          <w:bCs/>
        </w:rPr>
        <w:t>Обязательное содержание ПП (7 – 9 КЛАССЫ)</w:t>
      </w:r>
    </w:p>
    <w:tbl>
      <w:tblPr>
        <w:tblW w:w="9713"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373"/>
        <w:gridCol w:w="3114"/>
        <w:gridCol w:w="3226"/>
      </w:tblGrid>
      <w:tr w:rsidR="0019327C" w:rsidRPr="00407872" w:rsidTr="00742F37">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center"/>
              <w:rPr>
                <w:b/>
                <w:bCs/>
              </w:rPr>
            </w:pPr>
            <w:r w:rsidRPr="00407872">
              <w:rPr>
                <w:b/>
                <w:bCs/>
              </w:rPr>
              <w:t>А</w:t>
            </w: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center"/>
              <w:rPr>
                <w:b/>
                <w:bCs/>
              </w:rPr>
            </w:pPr>
            <w:r w:rsidRPr="00407872">
              <w:rPr>
                <w:b/>
                <w:bCs/>
              </w:rPr>
              <w:t>В</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center"/>
              <w:rPr>
                <w:b/>
                <w:bCs/>
              </w:rPr>
            </w:pPr>
            <w:r w:rsidRPr="00407872">
              <w:rPr>
                <w:b/>
                <w:bCs/>
              </w:rPr>
              <w:t>С</w:t>
            </w:r>
          </w:p>
        </w:tc>
      </w:tr>
      <w:tr w:rsidR="0019327C" w:rsidRPr="00407872" w:rsidTr="00742F37">
        <w:tc>
          <w:tcPr>
            <w:tcW w:w="9713"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center"/>
              <w:rPr>
                <w:b/>
                <w:bCs/>
              </w:rPr>
            </w:pPr>
            <w:r w:rsidRPr="00407872">
              <w:rPr>
                <w:b/>
                <w:bCs/>
              </w:rPr>
              <w:t>РУССКАЯ ЛИТЕРАТУРА</w:t>
            </w:r>
          </w:p>
        </w:tc>
      </w:tr>
      <w:tr w:rsidR="0019327C" w:rsidRPr="00407872" w:rsidTr="00742F37">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jc w:val="both"/>
              <w:rPr>
                <w:b/>
                <w:highlight w:val="white"/>
              </w:rPr>
            </w:pPr>
            <w:r w:rsidRPr="00407872">
              <w:rPr>
                <w:b/>
                <w:bCs/>
              </w:rPr>
              <w:t xml:space="preserve">«Слово о полку Игореве» </w:t>
            </w:r>
            <w:r w:rsidRPr="00407872">
              <w:t xml:space="preserve">(к. </w:t>
            </w:r>
            <w:r w:rsidRPr="00407872">
              <w:rPr>
                <w:lang w:val="en-US"/>
              </w:rPr>
              <w:t>XII</w:t>
            </w:r>
            <w:r w:rsidRPr="00407872">
              <w:t xml:space="preserve"> в.) </w:t>
            </w:r>
            <w:r w:rsidRPr="00407872">
              <w:rPr>
                <w:b/>
                <w:shd w:val="clear" w:color="auto" w:fill="FFFFFF"/>
              </w:rPr>
              <w:t>(9 кл.)</w:t>
            </w:r>
          </w:p>
          <w:p w:rsidR="0019327C" w:rsidRPr="00407872" w:rsidRDefault="0019327C" w:rsidP="00742F37">
            <w:pPr>
              <w:tabs>
                <w:tab w:val="left" w:pos="5760"/>
              </w:tabs>
            </w:pPr>
          </w:p>
          <w:p w:rsidR="0019327C" w:rsidRPr="00407872" w:rsidRDefault="0019327C" w:rsidP="00742F37">
            <w:pPr>
              <w:tabs>
                <w:tab w:val="left" w:pos="5760"/>
              </w:tabs>
              <w:jc w:val="center"/>
              <w:rPr>
                <w:b/>
                <w:bCs/>
              </w:rPr>
            </w:pP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s>
              <w:jc w:val="center"/>
              <w:textAlignment w:val="top"/>
              <w:outlineLvl w:val="7"/>
              <w:rPr>
                <w:b/>
                <w:bCs/>
                <w:i/>
                <w:iCs/>
              </w:rPr>
            </w:pPr>
            <w:r w:rsidRPr="00407872">
              <w:rPr>
                <w:b/>
                <w:bCs/>
                <w:i/>
                <w:iCs/>
              </w:rPr>
              <w:t xml:space="preserve">Древнерусская литература –  1-2 произведения на выбор, например: </w:t>
            </w:r>
            <w:r w:rsidRPr="00407872">
              <w:rPr>
                <w:i/>
                <w:iC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407872">
              <w:rPr>
                <w:b/>
                <w:bCs/>
                <w:i/>
                <w:iCs/>
              </w:rPr>
              <w:t>.)</w:t>
            </w:r>
          </w:p>
          <w:p w:rsidR="0019327C" w:rsidRPr="00407872" w:rsidRDefault="0019327C" w:rsidP="00742F37">
            <w:pPr>
              <w:tabs>
                <w:tab w:val="left" w:pos="5760"/>
              </w:tabs>
              <w:rPr>
                <w:b/>
                <w:bCs/>
              </w:rPr>
            </w:pPr>
            <w:r w:rsidRPr="00407872">
              <w:rPr>
                <w:b/>
                <w:bCs/>
                <w:shd w:val="clear" w:color="auto" w:fill="FFFFFF"/>
              </w:rPr>
              <w:t>(7-8 кл.)</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s>
              <w:jc w:val="center"/>
              <w:textAlignment w:val="top"/>
              <w:outlineLvl w:val="2"/>
              <w:rPr>
                <w:b/>
                <w:bCs/>
                <w:i/>
                <w:iCs/>
              </w:rPr>
            </w:pPr>
            <w:r w:rsidRPr="00407872">
              <w:rPr>
                <w:b/>
                <w:bCs/>
                <w:i/>
                <w:iCs/>
              </w:rPr>
              <w:t>Русский фольклор:</w:t>
            </w:r>
          </w:p>
          <w:p w:rsidR="0019327C" w:rsidRPr="00407872" w:rsidRDefault="0019327C" w:rsidP="00742F37">
            <w:r w:rsidRPr="00407872">
              <w:rPr>
                <w:i/>
                <w:iCs/>
              </w:rPr>
              <w:t>сказки, былины, загадки, пословицы, поговорки, песня и др</w:t>
            </w:r>
            <w:r w:rsidRPr="00407872">
              <w:rPr>
                <w:b/>
                <w:bCs/>
                <w:i/>
                <w:iCs/>
              </w:rPr>
              <w:t xml:space="preserve">. (10 произведений разных жанров, </w:t>
            </w:r>
            <w:r w:rsidRPr="00407872">
              <w:rPr>
                <w:b/>
                <w:bCs/>
              </w:rPr>
              <w:t>7 кл.</w:t>
            </w:r>
            <w:r w:rsidRPr="00407872">
              <w:t>)</w:t>
            </w:r>
          </w:p>
          <w:p w:rsidR="0019327C" w:rsidRPr="00407872" w:rsidRDefault="0019327C" w:rsidP="00742F37">
            <w:pPr>
              <w:tabs>
                <w:tab w:val="left" w:pos="5760"/>
              </w:tabs>
              <w:jc w:val="center"/>
              <w:rPr>
                <w:i/>
                <w:iCs/>
              </w:rPr>
            </w:pPr>
          </w:p>
          <w:p w:rsidR="0019327C" w:rsidRPr="00407872" w:rsidRDefault="0019327C" w:rsidP="00742F37">
            <w:pPr>
              <w:tabs>
                <w:tab w:val="left" w:pos="5760"/>
              </w:tabs>
              <w:jc w:val="center"/>
              <w:rPr>
                <w:b/>
                <w:bCs/>
              </w:rPr>
            </w:pPr>
          </w:p>
        </w:tc>
      </w:tr>
      <w:tr w:rsidR="0019327C" w:rsidRPr="00407872" w:rsidTr="00994581">
        <w:trPr>
          <w:trHeight w:val="6369"/>
        </w:trPr>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pPr>
            <w:r w:rsidRPr="00407872">
              <w:rPr>
                <w:b/>
                <w:bCs/>
              </w:rPr>
              <w:t>Д.И. Фонвизин</w:t>
            </w:r>
            <w:r w:rsidRPr="00407872">
              <w:t xml:space="preserve"> «Недоросль» (1778 – 1782) </w:t>
            </w:r>
          </w:p>
          <w:p w:rsidR="0019327C" w:rsidRPr="00407872" w:rsidRDefault="0019327C" w:rsidP="00742F37">
            <w:pPr>
              <w:tabs>
                <w:tab w:val="left" w:pos="5760"/>
              </w:tabs>
              <w:rPr>
                <w:b/>
                <w:iCs/>
                <w:highlight w:val="white"/>
              </w:rPr>
            </w:pPr>
            <w:r w:rsidRPr="00407872">
              <w:rPr>
                <w:b/>
                <w:iCs/>
                <w:shd w:val="clear" w:color="auto" w:fill="FFFFFF"/>
              </w:rPr>
              <w:t>(8  кл.)</w:t>
            </w:r>
          </w:p>
          <w:p w:rsidR="0019327C" w:rsidRPr="00407872" w:rsidRDefault="0019327C" w:rsidP="00742F37">
            <w:pPr>
              <w:tabs>
                <w:tab w:val="left" w:pos="5760"/>
              </w:tabs>
              <w:jc w:val="center"/>
              <w:rPr>
                <w:b/>
                <w:bCs/>
              </w:rPr>
            </w:pPr>
          </w:p>
          <w:p w:rsidR="0019327C" w:rsidRPr="00407872" w:rsidRDefault="0019327C" w:rsidP="00742F37">
            <w:pPr>
              <w:tabs>
                <w:tab w:val="left" w:pos="5760"/>
              </w:tabs>
              <w:jc w:val="center"/>
              <w:rPr>
                <w:b/>
                <w:bCs/>
              </w:rPr>
            </w:pPr>
          </w:p>
          <w:p w:rsidR="0019327C" w:rsidRPr="00407872" w:rsidRDefault="0019327C" w:rsidP="00742F37">
            <w:pPr>
              <w:tabs>
                <w:tab w:val="left" w:pos="5760"/>
              </w:tabs>
              <w:jc w:val="center"/>
              <w:rPr>
                <w:b/>
                <w:bCs/>
              </w:rPr>
            </w:pPr>
          </w:p>
          <w:p w:rsidR="0019327C" w:rsidRPr="00407872" w:rsidRDefault="0019327C" w:rsidP="00742F37">
            <w:pPr>
              <w:tabs>
                <w:tab w:val="left" w:pos="5760"/>
              </w:tabs>
              <w:jc w:val="center"/>
              <w:rPr>
                <w:b/>
                <w:bCs/>
              </w:rPr>
            </w:pPr>
          </w:p>
          <w:p w:rsidR="0019327C" w:rsidRPr="00407872" w:rsidRDefault="0019327C" w:rsidP="00742F37">
            <w:pPr>
              <w:tabs>
                <w:tab w:val="left" w:pos="5760"/>
              </w:tabs>
              <w:rPr>
                <w:b/>
                <w:bCs/>
              </w:rPr>
            </w:pPr>
            <w:r w:rsidRPr="00407872">
              <w:rPr>
                <w:b/>
                <w:bCs/>
              </w:rPr>
              <w:t>Н.М. Карамзин</w:t>
            </w:r>
            <w:r w:rsidRPr="00407872">
              <w:t xml:space="preserve">  «Бедная Лиза» (1792) </w:t>
            </w:r>
            <w:r w:rsidRPr="00407872">
              <w:rPr>
                <w:b/>
                <w:iCs/>
                <w:shd w:val="clear" w:color="auto" w:fill="FFFFFF"/>
              </w:rPr>
              <w:t>(9 кл.)</w:t>
            </w: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s>
              <w:jc w:val="center"/>
              <w:textAlignment w:val="top"/>
              <w:outlineLvl w:val="1"/>
              <w:rPr>
                <w:i/>
                <w:iCs/>
              </w:rPr>
            </w:pPr>
            <w:r w:rsidRPr="00407872">
              <w:rPr>
                <w:b/>
                <w:bCs/>
                <w:i/>
                <w:iCs/>
              </w:rPr>
              <w:t xml:space="preserve">М.В. Ломоносов – 1 стихотворение по выбору, например: </w:t>
            </w:r>
            <w:r w:rsidRPr="00407872">
              <w:rPr>
                <w:i/>
                <w:iCs/>
              </w:rPr>
              <w:t>«Стихи, сочиненные на дороге в Петергоф…» (1761), «Вечернее размышление о Божием Величии при случае великого северного сияния» (1743),</w:t>
            </w:r>
            <w:r w:rsidRPr="00407872">
              <w:rPr>
                <w:b/>
                <w:bCs/>
                <w:i/>
                <w:iCs/>
              </w:rPr>
              <w:t xml:space="preserve"> «</w:t>
            </w:r>
            <w:r w:rsidRPr="00407872">
              <w:rPr>
                <w:i/>
                <w:iCs/>
              </w:rPr>
              <w:t xml:space="preserve">Ода на день восшествия на Всероссийский престол Ея Величества Государыни Императрицы </w:t>
            </w:r>
          </w:p>
          <w:p w:rsidR="0019327C" w:rsidRPr="00407872" w:rsidRDefault="0019327C" w:rsidP="00742F37">
            <w:pPr>
              <w:pStyle w:val="HTML"/>
              <w:tabs>
                <w:tab w:val="left" w:pos="5760"/>
              </w:tabs>
              <w:rPr>
                <w:rFonts w:ascii="Times New Roman" w:hAnsi="Times New Roman"/>
                <w:b/>
                <w:i/>
                <w:iCs/>
                <w:color w:val="auto"/>
                <w:sz w:val="24"/>
                <w:szCs w:val="24"/>
              </w:rPr>
            </w:pPr>
            <w:r w:rsidRPr="00407872">
              <w:rPr>
                <w:rFonts w:ascii="Times New Roman" w:hAnsi="Times New Roman"/>
                <w:i/>
                <w:iCs/>
                <w:color w:val="auto"/>
                <w:sz w:val="24"/>
                <w:szCs w:val="24"/>
              </w:rPr>
              <w:t xml:space="preserve">Елисаветы Петровны 1747 года» и др. </w:t>
            </w:r>
            <w:r w:rsidRPr="00407872">
              <w:rPr>
                <w:rFonts w:ascii="Times New Roman" w:hAnsi="Times New Roman"/>
                <w:b/>
                <w:color w:val="auto"/>
                <w:sz w:val="24"/>
                <w:szCs w:val="24"/>
              </w:rPr>
              <w:t>(8-9 кл.)</w:t>
            </w:r>
          </w:p>
          <w:p w:rsidR="0019327C" w:rsidRPr="00994581" w:rsidRDefault="0019327C" w:rsidP="00994581">
            <w:pPr>
              <w:keepNext/>
              <w:tabs>
                <w:tab w:val="left" w:pos="5760"/>
              </w:tabs>
              <w:outlineLvl w:val="1"/>
              <w:rPr>
                <w:b/>
                <w:bCs/>
                <w:i/>
                <w:iCs/>
              </w:rPr>
            </w:pPr>
            <w:r w:rsidRPr="00407872">
              <w:rPr>
                <w:b/>
                <w:bCs/>
                <w:i/>
                <w:iCs/>
              </w:rPr>
              <w:t xml:space="preserve">Г.Р. Державин – 1-2 стихотворения по выбору, например: </w:t>
            </w:r>
            <w:r w:rsidRPr="00407872">
              <w:rPr>
                <w:i/>
                <w:iCs/>
              </w:rPr>
              <w:t>«Фелица» (1782), «Осень во время осады Очакова» (1788), «Снигирь» 1800, «Водопад» (</w:t>
            </w:r>
            <w:r w:rsidRPr="00407872">
              <w:rPr>
                <w:rStyle w:val="poemyear"/>
                <w:i/>
                <w:iCs/>
              </w:rPr>
              <w:t>1791-1794)</w:t>
            </w:r>
            <w:r w:rsidRPr="00407872">
              <w:rPr>
                <w:i/>
                <w:iCs/>
              </w:rPr>
              <w:t>, «Памятник» (</w:t>
            </w:r>
            <w:r w:rsidRPr="00407872">
              <w:rPr>
                <w:rStyle w:val="poemyear"/>
                <w:i/>
                <w:iCs/>
              </w:rPr>
              <w:t>1795</w:t>
            </w:r>
            <w:r w:rsidRPr="00407872">
              <w:rPr>
                <w:i/>
                <w:iCs/>
              </w:rPr>
              <w:t xml:space="preserve">) и др. </w:t>
            </w:r>
            <w:r w:rsidRPr="00407872">
              <w:rPr>
                <w:b/>
              </w:rPr>
              <w:t>(8-9 кл.)</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center"/>
              <w:rPr>
                <w:b/>
                <w:bCs/>
              </w:rPr>
            </w:pPr>
          </w:p>
        </w:tc>
      </w:tr>
      <w:tr w:rsidR="0019327C" w:rsidRPr="00407872" w:rsidTr="00742F37">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pPr>
            <w:r w:rsidRPr="00407872">
              <w:rPr>
                <w:b/>
                <w:bCs/>
              </w:rPr>
              <w:t>А.С. Грибоедов</w:t>
            </w:r>
            <w:r w:rsidRPr="00407872">
              <w:t xml:space="preserve"> «Горе от ума» (1821 – 1824) </w:t>
            </w:r>
            <w:r w:rsidRPr="00407872">
              <w:rPr>
                <w:b/>
                <w:bCs/>
              </w:rPr>
              <w:t>(9 кл.)</w:t>
            </w:r>
          </w:p>
          <w:p w:rsidR="0019327C" w:rsidRPr="00407872" w:rsidRDefault="0019327C" w:rsidP="00742F37">
            <w:pPr>
              <w:tabs>
                <w:tab w:val="left" w:pos="5760"/>
              </w:tabs>
              <w:rPr>
                <w:b/>
                <w:bCs/>
              </w:rPr>
            </w:pP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 w:val="left" w:pos="7380"/>
                <w:tab w:val="left" w:pos="8100"/>
              </w:tabs>
              <w:jc w:val="both"/>
              <w:textAlignment w:val="top"/>
              <w:outlineLvl w:val="7"/>
              <w:rPr>
                <w:i/>
                <w:iCs/>
              </w:rPr>
            </w:pPr>
            <w:r w:rsidRPr="00407872">
              <w:rPr>
                <w:b/>
                <w:bCs/>
                <w:i/>
                <w:iCs/>
              </w:rPr>
              <w:t xml:space="preserve">В.А. Жуковский - 1-2 баллады по выбору, например: </w:t>
            </w:r>
            <w:r w:rsidRPr="00407872">
              <w:rPr>
                <w:i/>
                <w:iCs/>
              </w:rPr>
              <w:t>«Светлана» (1812), «Лесной царь» (1818)</w:t>
            </w:r>
            <w:r w:rsidRPr="00407872">
              <w:rPr>
                <w:b/>
                <w:bCs/>
                <w:i/>
                <w:iCs/>
              </w:rPr>
              <w:t xml:space="preserve">; 1-2 элегии по выбору, например: </w:t>
            </w:r>
            <w:r w:rsidRPr="00407872">
              <w:rPr>
                <w:i/>
                <w:iCs/>
              </w:rPr>
              <w:t>«Невыразимое» (1819), «Море» (1822) и др.</w:t>
            </w:r>
          </w:p>
          <w:p w:rsidR="0019327C" w:rsidRPr="00407872" w:rsidRDefault="0019327C" w:rsidP="00742F37">
            <w:pPr>
              <w:tabs>
                <w:tab w:val="left" w:pos="5760"/>
                <w:tab w:val="left" w:pos="7380"/>
                <w:tab w:val="left" w:pos="8100"/>
              </w:tabs>
              <w:jc w:val="both"/>
              <w:rPr>
                <w:b/>
                <w:bCs/>
              </w:rPr>
            </w:pPr>
            <w:r w:rsidRPr="00407872">
              <w:rPr>
                <w:b/>
                <w:bCs/>
              </w:rPr>
              <w:t>(7-9 кл.)</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center"/>
              <w:rPr>
                <w:i/>
                <w:iCs/>
              </w:rPr>
            </w:pPr>
          </w:p>
        </w:tc>
      </w:tr>
      <w:tr w:rsidR="0019327C" w:rsidRPr="00407872" w:rsidTr="00742F37">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pPr>
            <w:r w:rsidRPr="00407872">
              <w:rPr>
                <w:b/>
                <w:bCs/>
              </w:rPr>
              <w:t xml:space="preserve">А.С. Пушкин </w:t>
            </w:r>
            <w:r w:rsidRPr="00407872">
              <w:t>«Евгений Онегин» (</w:t>
            </w:r>
            <w:r w:rsidRPr="00407872">
              <w:rPr>
                <w:rStyle w:val="st"/>
              </w:rPr>
              <w:t xml:space="preserve">1823 —1831) </w:t>
            </w:r>
            <w:r w:rsidRPr="00407872">
              <w:rPr>
                <w:rStyle w:val="st"/>
                <w:b/>
                <w:bCs/>
              </w:rPr>
              <w:t>(9 кл.)</w:t>
            </w:r>
            <w:r w:rsidRPr="00407872">
              <w:t xml:space="preserve">, «Дубровский» (1832 </w:t>
            </w:r>
            <w:r w:rsidRPr="00407872">
              <w:rPr>
                <w:rStyle w:val="st"/>
              </w:rPr>
              <w:t xml:space="preserve">— </w:t>
            </w:r>
            <w:r w:rsidRPr="00407872">
              <w:t>1833)</w:t>
            </w:r>
            <w:r w:rsidRPr="00407872">
              <w:rPr>
                <w:iCs/>
              </w:rPr>
              <w:t xml:space="preserve"> (6-7 кл),</w:t>
            </w:r>
            <w:r w:rsidRPr="00407872">
              <w:t xml:space="preserve"> «Капитанская дочка» (1832 </w:t>
            </w:r>
            <w:r w:rsidRPr="00407872">
              <w:rPr>
                <w:rStyle w:val="st"/>
              </w:rPr>
              <w:t>—</w:t>
            </w:r>
            <w:r w:rsidRPr="00407872">
              <w:t xml:space="preserve">1836) </w:t>
            </w:r>
          </w:p>
          <w:p w:rsidR="0019327C" w:rsidRPr="00407872" w:rsidRDefault="0019327C" w:rsidP="00742F37">
            <w:pPr>
              <w:tabs>
                <w:tab w:val="left" w:pos="5760"/>
              </w:tabs>
              <w:rPr>
                <w:b/>
                <w:bCs/>
              </w:rPr>
            </w:pPr>
            <w:r w:rsidRPr="00407872">
              <w:rPr>
                <w:b/>
                <w:bCs/>
                <w:iCs/>
              </w:rPr>
              <w:t>(7-8 кл.).</w:t>
            </w:r>
          </w:p>
          <w:p w:rsidR="0019327C" w:rsidRPr="00407872" w:rsidRDefault="0019327C" w:rsidP="00742F37">
            <w:pPr>
              <w:tabs>
                <w:tab w:val="left" w:pos="770"/>
                <w:tab w:val="left" w:pos="5760"/>
              </w:tabs>
              <w:jc w:val="both"/>
              <w:rPr>
                <w:b/>
                <w:bCs/>
              </w:rPr>
            </w:pPr>
            <w:r w:rsidRPr="00407872">
              <w:rPr>
                <w:b/>
                <w:bCs/>
              </w:rPr>
              <w:t>Стихотворения</w:t>
            </w:r>
            <w:r w:rsidRPr="00407872">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19327C" w:rsidRPr="00407872" w:rsidRDefault="0019327C" w:rsidP="00742F37">
            <w:pPr>
              <w:tabs>
                <w:tab w:val="left" w:pos="770"/>
                <w:tab w:val="left" w:pos="5760"/>
              </w:tabs>
              <w:jc w:val="both"/>
            </w:pPr>
            <w:r w:rsidRPr="00407872">
              <w:rPr>
                <w:b/>
                <w:bCs/>
              </w:rPr>
              <w:t>(7-9 кл.)</w:t>
            </w:r>
          </w:p>
          <w:p w:rsidR="0019327C" w:rsidRPr="00407872" w:rsidRDefault="0019327C" w:rsidP="00742F37">
            <w:pPr>
              <w:tabs>
                <w:tab w:val="left" w:pos="5760"/>
              </w:tabs>
              <w:rPr>
                <w:b/>
                <w:bCs/>
              </w:rPr>
            </w:pP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s>
              <w:jc w:val="center"/>
              <w:textAlignment w:val="top"/>
              <w:outlineLvl w:val="7"/>
              <w:rPr>
                <w:i/>
                <w:iCs/>
              </w:rPr>
            </w:pPr>
            <w:r w:rsidRPr="00407872">
              <w:rPr>
                <w:b/>
                <w:bCs/>
              </w:rPr>
              <w:t xml:space="preserve">А.С. Пушкин - </w:t>
            </w:r>
            <w:r w:rsidRPr="00407872">
              <w:rPr>
                <w:b/>
                <w:bCs/>
                <w:i/>
                <w:iCs/>
              </w:rPr>
              <w:t>10 стихотворений различной тематики, представляющих разные периоды творчества – по выбору, входят в программу каждого класса, например</w:t>
            </w:r>
            <w:r w:rsidRPr="00407872">
              <w:t xml:space="preserve">: </w:t>
            </w:r>
            <w:r w:rsidRPr="00407872">
              <w:rPr>
                <w:i/>
                <w:iCs/>
              </w:rPr>
              <w:t>«Воспоминания в Царском Селе» (1814), «Вольность» (1817), «Деревня» (181), «</w:t>
            </w:r>
            <w:r w:rsidRPr="00407872">
              <w:rPr>
                <w:rStyle w:val="line"/>
                <w:i/>
                <w:iCs/>
              </w:rPr>
              <w:t>Редеет облаков летучая гряда» (1820),</w:t>
            </w:r>
            <w:r w:rsidRPr="00407872">
              <w:rPr>
                <w:i/>
                <w:iCs/>
              </w:rPr>
              <w:t xml:space="preserve"> «Погасло дневное светило…» (1820), «Свободы сеятель пустынный…» (1823), </w:t>
            </w:r>
          </w:p>
          <w:p w:rsidR="0019327C" w:rsidRPr="00407872" w:rsidRDefault="0019327C" w:rsidP="00742F37">
            <w:pPr>
              <w:pStyle w:val="HTML"/>
              <w:tabs>
                <w:tab w:val="left" w:pos="5760"/>
              </w:tabs>
              <w:rPr>
                <w:rFonts w:ascii="Times New Roman" w:hAnsi="Times New Roman"/>
                <w:i/>
                <w:iCs/>
                <w:color w:val="auto"/>
                <w:sz w:val="24"/>
                <w:szCs w:val="24"/>
              </w:rPr>
            </w:pPr>
            <w:r w:rsidRPr="00407872">
              <w:rPr>
                <w:rFonts w:ascii="Times New Roman" w:hAnsi="Times New Roman"/>
                <w:i/>
                <w:iCs/>
                <w:color w:val="auto"/>
                <w:sz w:val="24"/>
                <w:szCs w:val="24"/>
              </w:rPr>
              <w:t xml:space="preserve">«К морю» (1824), «19 октября» («Роняет лес багряный свой убор…») (1825), «Зимняя дорога» (1826), «И.И. Пущину» (1826), «Няне» (1826), </w:t>
            </w:r>
            <w:r w:rsidRPr="00407872">
              <w:rPr>
                <w:rFonts w:ascii="Times New Roman" w:hAnsi="Times New Roman"/>
                <w:i/>
                <w:iCs/>
                <w:color w:val="auto"/>
                <w:sz w:val="24"/>
                <w:szCs w:val="24"/>
              </w:rPr>
              <w:lastRenderedPageBreak/>
              <w:t>«Стансы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19327C" w:rsidRPr="00407872" w:rsidRDefault="0019327C" w:rsidP="00742F37">
            <w:pPr>
              <w:tabs>
                <w:tab w:val="left" w:pos="770"/>
                <w:tab w:val="left" w:pos="5760"/>
              </w:tabs>
              <w:jc w:val="both"/>
              <w:rPr>
                <w:i/>
                <w:iCs/>
              </w:rPr>
            </w:pPr>
            <w:r w:rsidRPr="00407872">
              <w:rPr>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407872">
              <w:rPr>
                <w:rStyle w:val="line"/>
                <w:i/>
                <w:iCs/>
              </w:rPr>
              <w:t>Была пора: наш праздник молодой…» (1836)</w:t>
            </w:r>
            <w:r w:rsidRPr="00407872">
              <w:rPr>
                <w:i/>
                <w:iCs/>
              </w:rPr>
              <w:t xml:space="preserve">  и др. </w:t>
            </w:r>
          </w:p>
          <w:p w:rsidR="0019327C" w:rsidRPr="00407872" w:rsidRDefault="0019327C" w:rsidP="00742F37">
            <w:pPr>
              <w:tabs>
                <w:tab w:val="left" w:pos="770"/>
                <w:tab w:val="left" w:pos="5760"/>
              </w:tabs>
              <w:jc w:val="both"/>
              <w:rPr>
                <w:b/>
                <w:bCs/>
              </w:rPr>
            </w:pPr>
            <w:r w:rsidRPr="00407872">
              <w:rPr>
                <w:b/>
                <w:bCs/>
              </w:rPr>
              <w:t>(7-9 кл.)</w:t>
            </w:r>
          </w:p>
          <w:p w:rsidR="0019327C" w:rsidRPr="00407872" w:rsidRDefault="0019327C" w:rsidP="00742F37">
            <w:pPr>
              <w:tabs>
                <w:tab w:val="left" w:pos="5760"/>
              </w:tabs>
              <w:rPr>
                <w:i/>
                <w:iCs/>
              </w:rPr>
            </w:pPr>
            <w:r w:rsidRPr="00407872">
              <w:rPr>
                <w:i/>
                <w:iCs/>
              </w:rPr>
              <w:t xml:space="preserve">«Маленькие трагедии» (1830) </w:t>
            </w:r>
            <w:r w:rsidRPr="00407872">
              <w:rPr>
                <w:b/>
                <w:bCs/>
                <w:i/>
                <w:iCs/>
              </w:rPr>
              <w:t>1-2 по выбору, например</w:t>
            </w:r>
            <w:r w:rsidRPr="00407872">
              <w:rPr>
                <w:i/>
                <w:iCs/>
              </w:rPr>
              <w:t xml:space="preserve">: «Моцарт и Сальери», «Каменный гость». </w:t>
            </w:r>
            <w:r w:rsidRPr="00407872">
              <w:rPr>
                <w:b/>
                <w:bCs/>
              </w:rPr>
              <w:t>(8-9 кл.)</w:t>
            </w:r>
          </w:p>
          <w:p w:rsidR="0019327C" w:rsidRPr="00407872" w:rsidRDefault="0019327C" w:rsidP="00742F37">
            <w:pPr>
              <w:tabs>
                <w:tab w:val="left" w:pos="5760"/>
              </w:tabs>
              <w:rPr>
                <w:i/>
                <w:iCs/>
              </w:rPr>
            </w:pPr>
            <w:r w:rsidRPr="00407872">
              <w:rPr>
                <w:i/>
                <w:iCs/>
              </w:rPr>
              <w:t xml:space="preserve">«Повести Белкина» (1830) - </w:t>
            </w:r>
            <w:r w:rsidRPr="00407872">
              <w:rPr>
                <w:b/>
                <w:bCs/>
                <w:i/>
                <w:iCs/>
              </w:rPr>
              <w:t>2-3 по выбору, например</w:t>
            </w:r>
            <w:r w:rsidRPr="00407872">
              <w:rPr>
                <w:i/>
                <w:iCs/>
              </w:rPr>
              <w:t xml:space="preserve">: «Станционный смотритель», «Метель», «Выстрел» и др. </w:t>
            </w:r>
            <w:r w:rsidRPr="00407872">
              <w:rPr>
                <w:b/>
                <w:bCs/>
              </w:rPr>
              <w:t>(</w:t>
            </w:r>
            <w:r w:rsidRPr="00407872">
              <w:rPr>
                <w:b/>
              </w:rPr>
              <w:t>7-8 кл.)</w:t>
            </w:r>
          </w:p>
          <w:p w:rsidR="0019327C" w:rsidRPr="00407872" w:rsidRDefault="0019327C" w:rsidP="00742F37">
            <w:pPr>
              <w:tabs>
                <w:tab w:val="left" w:pos="5760"/>
              </w:tabs>
              <w:rPr>
                <w:i/>
                <w:iCs/>
              </w:rPr>
            </w:pPr>
            <w:r w:rsidRPr="00407872">
              <w:rPr>
                <w:b/>
                <w:bCs/>
                <w:i/>
                <w:iCs/>
              </w:rPr>
              <w:t>Поэмы –1 по выбору, например</w:t>
            </w:r>
            <w:r w:rsidRPr="00407872">
              <w:rPr>
                <w:i/>
                <w:iCs/>
              </w:rPr>
              <w:t xml:space="preserve">: «Руслан и Людмила» (1818—1820), «Кавказский пленник» (1820 – 1821), «Цыганы» (1824), «Полтава» (1828), «Медный всадник» (1833) (Вступление) и др. </w:t>
            </w:r>
          </w:p>
          <w:p w:rsidR="0019327C" w:rsidRPr="00407872" w:rsidRDefault="0019327C" w:rsidP="00742F37">
            <w:pPr>
              <w:tabs>
                <w:tab w:val="left" w:pos="5760"/>
              </w:tabs>
              <w:rPr>
                <w:b/>
                <w:bCs/>
                <w:i/>
                <w:iCs/>
              </w:rPr>
            </w:pPr>
            <w:r w:rsidRPr="00407872">
              <w:rPr>
                <w:b/>
                <w:bCs/>
              </w:rPr>
              <w:t>(7-9 кл.)</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s>
              <w:jc w:val="both"/>
              <w:textAlignment w:val="top"/>
              <w:outlineLvl w:val="7"/>
              <w:rPr>
                <w:i/>
                <w:iCs/>
              </w:rPr>
            </w:pPr>
            <w:r w:rsidRPr="00407872">
              <w:rPr>
                <w:b/>
                <w:bCs/>
                <w:i/>
                <w:iCs/>
              </w:rPr>
              <w:lastRenderedPageBreak/>
              <w:t>Поэзия пушкинской эпохи</w:t>
            </w:r>
            <w:r w:rsidRPr="00407872">
              <w:rPr>
                <w:i/>
                <w:iCs/>
              </w:rPr>
              <w:t xml:space="preserve">, например: </w:t>
            </w:r>
          </w:p>
          <w:p w:rsidR="0019327C" w:rsidRPr="00407872" w:rsidRDefault="0019327C" w:rsidP="00742F37">
            <w:pPr>
              <w:tabs>
                <w:tab w:val="left" w:pos="5760"/>
              </w:tabs>
              <w:jc w:val="both"/>
              <w:rPr>
                <w:i/>
                <w:iCs/>
              </w:rPr>
            </w:pPr>
            <w:r w:rsidRPr="00407872">
              <w:rPr>
                <w:b/>
                <w:bCs/>
                <w:i/>
                <w:iCs/>
              </w:rPr>
              <w:t>К.Н. Батюшков</w:t>
            </w:r>
            <w:r w:rsidRPr="00407872">
              <w:rPr>
                <w:i/>
                <w:iCs/>
              </w:rPr>
              <w:t xml:space="preserve">, </w:t>
            </w:r>
            <w:r w:rsidRPr="00407872">
              <w:rPr>
                <w:b/>
                <w:bCs/>
                <w:i/>
                <w:iCs/>
              </w:rPr>
              <w:t>А.А. Дельвиг</w:t>
            </w:r>
            <w:r w:rsidRPr="00407872">
              <w:rPr>
                <w:i/>
                <w:iCs/>
              </w:rPr>
              <w:t xml:space="preserve">, </w:t>
            </w:r>
            <w:r w:rsidRPr="00407872">
              <w:rPr>
                <w:b/>
                <w:bCs/>
                <w:i/>
                <w:iCs/>
              </w:rPr>
              <w:t>Н.М. Языков</w:t>
            </w:r>
            <w:r w:rsidRPr="00407872">
              <w:rPr>
                <w:i/>
                <w:iCs/>
              </w:rPr>
              <w:t xml:space="preserve">, </w:t>
            </w:r>
            <w:r w:rsidRPr="00407872">
              <w:rPr>
                <w:b/>
                <w:bCs/>
                <w:i/>
                <w:iCs/>
              </w:rPr>
              <w:t>Е.А. Баратынский(2-3 стихотворения по выбору) (7-9 кл.</w:t>
            </w:r>
            <w:r w:rsidRPr="00407872">
              <w:rPr>
                <w:i/>
                <w:iCs/>
              </w:rPr>
              <w:t>)</w:t>
            </w:r>
          </w:p>
          <w:p w:rsidR="0019327C" w:rsidRPr="00407872" w:rsidRDefault="0019327C" w:rsidP="00742F37">
            <w:pPr>
              <w:tabs>
                <w:tab w:val="left" w:pos="5760"/>
              </w:tabs>
              <w:jc w:val="center"/>
              <w:rPr>
                <w:b/>
                <w:bCs/>
              </w:rPr>
            </w:pPr>
          </w:p>
        </w:tc>
      </w:tr>
      <w:tr w:rsidR="0019327C" w:rsidRPr="00407872" w:rsidTr="00742F37">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pPr>
            <w:r w:rsidRPr="00407872">
              <w:rPr>
                <w:b/>
                <w:bCs/>
              </w:rPr>
              <w:t xml:space="preserve">М.Ю. Лермонтов </w:t>
            </w:r>
            <w:r w:rsidRPr="00407872">
              <w:t xml:space="preserve">«Герой нашего времени» (1838 — 1840). </w:t>
            </w:r>
            <w:r w:rsidRPr="00407872">
              <w:rPr>
                <w:b/>
                <w:bCs/>
              </w:rPr>
              <w:t>(9 кл.)</w:t>
            </w:r>
          </w:p>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s>
              <w:jc w:val="center"/>
              <w:textAlignment w:val="top"/>
              <w:outlineLvl w:val="7"/>
            </w:pPr>
            <w:r w:rsidRPr="00407872">
              <w:rPr>
                <w:b/>
                <w:bCs/>
              </w:rPr>
              <w:t>Стихотворения</w:t>
            </w:r>
            <w:r w:rsidRPr="00407872">
              <w:t xml:space="preserve">:  «Парус» (1832), «Смерть Поэта» (1837), «Бородино» (1837), «Узник» (1837), «Тучи» (1840), «Утес» (1841), «Выхожу один я на дорогу...» (1841). </w:t>
            </w:r>
          </w:p>
          <w:p w:rsidR="0019327C" w:rsidRPr="00407872" w:rsidRDefault="0019327C" w:rsidP="00742F37">
            <w:pPr>
              <w:tabs>
                <w:tab w:val="left" w:pos="5760"/>
              </w:tabs>
            </w:pPr>
            <w:r w:rsidRPr="00407872">
              <w:rPr>
                <w:b/>
                <w:bCs/>
              </w:rPr>
              <w:t>(7-9 кл.)</w:t>
            </w:r>
          </w:p>
          <w:p w:rsidR="0019327C" w:rsidRPr="00407872" w:rsidRDefault="0019327C" w:rsidP="00742F37">
            <w:pPr>
              <w:tabs>
                <w:tab w:val="left" w:pos="5760"/>
              </w:tabs>
              <w:rPr>
                <w:b/>
                <w:bCs/>
              </w:rPr>
            </w:pP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s>
              <w:jc w:val="center"/>
              <w:textAlignment w:val="top"/>
              <w:outlineLvl w:val="7"/>
            </w:pPr>
            <w:r w:rsidRPr="00407872">
              <w:rPr>
                <w:b/>
                <w:bCs/>
              </w:rPr>
              <w:t xml:space="preserve">М.Ю. Лермонтов - </w:t>
            </w:r>
            <w:r w:rsidRPr="00407872">
              <w:rPr>
                <w:b/>
                <w:bCs/>
                <w:i/>
                <w:iCs/>
              </w:rPr>
              <w:t>10 стихотворений по выбору, входят в программу каждого класса, например</w:t>
            </w:r>
            <w:r w:rsidRPr="00407872">
              <w:t xml:space="preserve">: </w:t>
            </w:r>
          </w:p>
          <w:p w:rsidR="0019327C" w:rsidRPr="00407872" w:rsidRDefault="0019327C" w:rsidP="00742F37">
            <w:pPr>
              <w:tabs>
                <w:tab w:val="left" w:pos="250"/>
                <w:tab w:val="left" w:pos="5760"/>
              </w:tabs>
              <w:jc w:val="both"/>
              <w:rPr>
                <w:i/>
                <w:iCs/>
              </w:rPr>
            </w:pPr>
            <w:r w:rsidRPr="00407872">
              <w:rPr>
                <w:i/>
                <w:iCs/>
              </w:rPr>
              <w:t xml:space="preserve">«Ангел» (1831), «Дума» (1838), «Три пальмы» (1838), «Молитва» («В минуту жизни трудную…») (1839), «И скучно и грустно» (1840), «Молитва» («Я, Матерь Божия, ныне с молитвою...») (1840), </w:t>
            </w:r>
            <w:r w:rsidRPr="00407872">
              <w:rPr>
                <w:i/>
                <w:iCs/>
              </w:rPr>
              <w:lastRenderedPageBreak/>
              <w:t>«Когда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w:t>
            </w:r>
          </w:p>
          <w:p w:rsidR="0019327C" w:rsidRPr="00407872" w:rsidRDefault="0019327C" w:rsidP="00742F37">
            <w:pPr>
              <w:tabs>
                <w:tab w:val="left" w:pos="250"/>
                <w:tab w:val="left" w:pos="5760"/>
              </w:tabs>
              <w:jc w:val="both"/>
              <w:rPr>
                <w:i/>
                <w:iCs/>
              </w:rPr>
            </w:pPr>
            <w:r w:rsidRPr="00407872">
              <w:rPr>
                <w:i/>
                <w:iCs/>
              </w:rPr>
              <w:t xml:space="preserve"> </w:t>
            </w:r>
            <w:r w:rsidRPr="00407872">
              <w:rPr>
                <w:b/>
                <w:bCs/>
              </w:rPr>
              <w:t>(7-9 кл.)</w:t>
            </w:r>
          </w:p>
          <w:p w:rsidR="0019327C" w:rsidRPr="00407872" w:rsidRDefault="0019327C" w:rsidP="00742F37">
            <w:pPr>
              <w:tabs>
                <w:tab w:val="left" w:pos="5760"/>
                <w:tab w:val="left" w:pos="7380"/>
                <w:tab w:val="left" w:pos="8100"/>
              </w:tabs>
              <w:jc w:val="both"/>
              <w:rPr>
                <w:b/>
                <w:bCs/>
                <w:i/>
                <w:iCs/>
              </w:rPr>
            </w:pPr>
            <w:r w:rsidRPr="00407872">
              <w:rPr>
                <w:b/>
                <w:bCs/>
                <w:i/>
                <w:iCs/>
              </w:rPr>
              <w:t>Поэмы</w:t>
            </w:r>
          </w:p>
          <w:p w:rsidR="0019327C" w:rsidRPr="00407872" w:rsidRDefault="0019327C" w:rsidP="00742F37">
            <w:pPr>
              <w:tabs>
                <w:tab w:val="left" w:pos="5760"/>
                <w:tab w:val="left" w:pos="7380"/>
                <w:tab w:val="left" w:pos="8100"/>
              </w:tabs>
              <w:jc w:val="both"/>
              <w:rPr>
                <w:b/>
                <w:bCs/>
              </w:rPr>
            </w:pPr>
            <w:r w:rsidRPr="00407872">
              <w:rPr>
                <w:b/>
                <w:bCs/>
                <w:i/>
                <w:iCs/>
              </w:rPr>
              <w:t xml:space="preserve"> 1-2 по выбору, например</w:t>
            </w:r>
            <w:r w:rsidRPr="00407872">
              <w:rPr>
                <w:i/>
                <w:iCs/>
              </w:rPr>
              <w:t>: «Песня про царя Ивана Васильевича, молодого опричника и удалого купца Калашникова» (1837), «Мцыри» (1839) и др.</w:t>
            </w:r>
          </w:p>
          <w:p w:rsidR="0019327C" w:rsidRPr="00407872" w:rsidRDefault="0019327C" w:rsidP="00742F37">
            <w:pPr>
              <w:tabs>
                <w:tab w:val="left" w:pos="5760"/>
                <w:tab w:val="left" w:pos="7380"/>
                <w:tab w:val="left" w:pos="8100"/>
              </w:tabs>
              <w:jc w:val="both"/>
              <w:rPr>
                <w:b/>
                <w:bCs/>
              </w:rPr>
            </w:pPr>
            <w:r w:rsidRPr="00407872">
              <w:rPr>
                <w:b/>
                <w:bCs/>
              </w:rPr>
              <w:t>(8-9 кл.)</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rPr>
                <w:i/>
                <w:iCs/>
              </w:rPr>
            </w:pPr>
          </w:p>
        </w:tc>
      </w:tr>
      <w:tr w:rsidR="0019327C" w:rsidRPr="00407872" w:rsidTr="00742F37">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pPr>
            <w:r w:rsidRPr="00407872">
              <w:rPr>
                <w:b/>
                <w:bCs/>
              </w:rPr>
              <w:t>Н.В. Гоголь</w:t>
            </w:r>
          </w:p>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jc w:val="center"/>
              <w:textAlignment w:val="top"/>
              <w:outlineLvl w:val="7"/>
              <w:rPr>
                <w:b/>
                <w:bCs/>
              </w:rPr>
            </w:pPr>
            <w:r w:rsidRPr="00407872">
              <w:t xml:space="preserve">«Ревизор» (1835) </w:t>
            </w:r>
            <w:r w:rsidRPr="00407872">
              <w:rPr>
                <w:b/>
                <w:bCs/>
              </w:rPr>
              <w:t xml:space="preserve">(8 кл.), </w:t>
            </w:r>
            <w:r w:rsidRPr="00407872">
              <w:t xml:space="preserve">«Мертвые души» (1835 – 1841) </w:t>
            </w:r>
            <w:r w:rsidRPr="00407872">
              <w:rPr>
                <w:b/>
                <w:bCs/>
              </w:rPr>
              <w:t>(9 кл.)</w:t>
            </w:r>
          </w:p>
          <w:p w:rsidR="0019327C" w:rsidRPr="00407872" w:rsidRDefault="0019327C" w:rsidP="00742F37">
            <w:pPr>
              <w:tabs>
                <w:tab w:val="left" w:pos="5760"/>
              </w:tabs>
            </w:pPr>
          </w:p>
          <w:p w:rsidR="0019327C" w:rsidRPr="00407872" w:rsidRDefault="0019327C" w:rsidP="00742F37">
            <w:pPr>
              <w:tabs>
                <w:tab w:val="left" w:pos="5760"/>
              </w:tabs>
              <w:rPr>
                <w:b/>
                <w:bCs/>
              </w:rPr>
            </w:pP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s>
              <w:jc w:val="center"/>
              <w:textAlignment w:val="top"/>
              <w:outlineLvl w:val="7"/>
              <w:rPr>
                <w:i/>
                <w:iCs/>
              </w:rPr>
            </w:pPr>
            <w:r w:rsidRPr="00407872">
              <w:rPr>
                <w:b/>
                <w:bCs/>
              </w:rPr>
              <w:t xml:space="preserve">Н.В. Гоголь </w:t>
            </w:r>
            <w:r w:rsidRPr="00407872">
              <w:rPr>
                <w:b/>
                <w:bCs/>
                <w:i/>
                <w:iCs/>
              </w:rPr>
              <w:t xml:space="preserve">Повести – 5 из разных циклов, на выбор, входят в программу каждого класса, например: </w:t>
            </w:r>
            <w:r w:rsidRPr="00407872">
              <w:rPr>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19327C" w:rsidRPr="00407872" w:rsidRDefault="0019327C" w:rsidP="00742F37">
            <w:pPr>
              <w:tabs>
                <w:tab w:val="left" w:pos="5760"/>
              </w:tabs>
              <w:rPr>
                <w:b/>
                <w:bCs/>
              </w:rPr>
            </w:pPr>
            <w:r w:rsidRPr="00407872">
              <w:rPr>
                <w:b/>
                <w:bCs/>
              </w:rPr>
              <w:t>(7-9 кл.)</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center"/>
              <w:rPr>
                <w:i/>
                <w:iCs/>
              </w:rPr>
            </w:pPr>
          </w:p>
        </w:tc>
      </w:tr>
      <w:tr w:rsidR="0019327C" w:rsidRPr="00407872" w:rsidTr="00742F37">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rPr>
                <w:b/>
                <w:bCs/>
              </w:rPr>
            </w:pPr>
            <w:r w:rsidRPr="00407872">
              <w:rPr>
                <w:b/>
                <w:bCs/>
              </w:rPr>
              <w:t>Ф.И. Тютчев – Стихотворения:</w:t>
            </w:r>
          </w:p>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s>
              <w:jc w:val="center"/>
              <w:textAlignment w:val="top"/>
              <w:outlineLvl w:val="7"/>
            </w:pPr>
            <w:r w:rsidRPr="00407872">
              <w:t xml:space="preserve"> «Весенняя гроза» («Люблю грозу в начале мая…») (1828, нач. 1850-х), «</w:t>
            </w:r>
            <w:r w:rsidRPr="00407872">
              <w:rPr>
                <w:lang w:val="en-US"/>
              </w:rPr>
              <w:t>Silentium</w:t>
            </w:r>
            <w:r w:rsidRPr="00407872">
              <w:t xml:space="preserve">!» (Молчи, скрывайся и таи…) (1829, нач. 1830-х), «Умом Россию не понять…» (1866). </w:t>
            </w:r>
          </w:p>
          <w:p w:rsidR="0019327C" w:rsidRPr="00407872" w:rsidRDefault="0019327C" w:rsidP="00742F37">
            <w:pPr>
              <w:tabs>
                <w:tab w:val="left" w:pos="5760"/>
              </w:tabs>
              <w:rPr>
                <w:b/>
                <w:bCs/>
              </w:rPr>
            </w:pPr>
            <w:r w:rsidRPr="00407872">
              <w:rPr>
                <w:b/>
                <w:bCs/>
              </w:rPr>
              <w:t>(7-10 кл.)</w:t>
            </w:r>
          </w:p>
          <w:p w:rsidR="0019327C" w:rsidRPr="00407872" w:rsidRDefault="0019327C" w:rsidP="00742F37">
            <w:pPr>
              <w:tabs>
                <w:tab w:val="left" w:pos="5760"/>
              </w:tabs>
              <w:rPr>
                <w:b/>
                <w:bCs/>
              </w:rPr>
            </w:pPr>
          </w:p>
          <w:p w:rsidR="00994581" w:rsidRDefault="00994581" w:rsidP="00742F37">
            <w:pPr>
              <w:tabs>
                <w:tab w:val="left" w:pos="5760"/>
              </w:tabs>
              <w:rPr>
                <w:b/>
                <w:bCs/>
              </w:rPr>
            </w:pPr>
          </w:p>
          <w:p w:rsidR="00994581" w:rsidRDefault="00994581" w:rsidP="00742F37">
            <w:pPr>
              <w:tabs>
                <w:tab w:val="left" w:pos="5760"/>
              </w:tabs>
              <w:rPr>
                <w:b/>
                <w:bCs/>
              </w:rPr>
            </w:pPr>
          </w:p>
          <w:p w:rsidR="00994581" w:rsidRDefault="00994581" w:rsidP="00742F37">
            <w:pPr>
              <w:tabs>
                <w:tab w:val="left" w:pos="5760"/>
              </w:tabs>
              <w:rPr>
                <w:b/>
                <w:bCs/>
              </w:rPr>
            </w:pPr>
          </w:p>
          <w:p w:rsidR="00994581" w:rsidRDefault="00994581" w:rsidP="00742F37">
            <w:pPr>
              <w:tabs>
                <w:tab w:val="left" w:pos="5760"/>
              </w:tabs>
              <w:rPr>
                <w:b/>
                <w:bCs/>
              </w:rPr>
            </w:pPr>
          </w:p>
          <w:p w:rsidR="00994581" w:rsidRDefault="00994581" w:rsidP="00742F37">
            <w:pPr>
              <w:tabs>
                <w:tab w:val="left" w:pos="5760"/>
              </w:tabs>
              <w:rPr>
                <w:b/>
                <w:bCs/>
              </w:rPr>
            </w:pPr>
          </w:p>
          <w:p w:rsidR="00994581" w:rsidRDefault="00994581" w:rsidP="00742F37">
            <w:pPr>
              <w:tabs>
                <w:tab w:val="left" w:pos="5760"/>
              </w:tabs>
              <w:rPr>
                <w:b/>
                <w:bCs/>
              </w:rPr>
            </w:pPr>
          </w:p>
          <w:p w:rsidR="0019327C" w:rsidRPr="00407872" w:rsidRDefault="0019327C" w:rsidP="00742F37">
            <w:pPr>
              <w:tabs>
                <w:tab w:val="left" w:pos="5760"/>
              </w:tabs>
              <w:rPr>
                <w:b/>
                <w:bCs/>
              </w:rPr>
            </w:pPr>
            <w:r w:rsidRPr="00407872">
              <w:rPr>
                <w:b/>
                <w:bCs/>
              </w:rPr>
              <w:t>А.А. Фет</w:t>
            </w:r>
          </w:p>
          <w:p w:rsidR="0019327C" w:rsidRPr="00407872" w:rsidRDefault="0019327C" w:rsidP="00742F37">
            <w:pPr>
              <w:tabs>
                <w:tab w:val="left" w:pos="5760"/>
              </w:tabs>
            </w:pPr>
            <w:r w:rsidRPr="00407872">
              <w:rPr>
                <w:b/>
                <w:bCs/>
              </w:rPr>
              <w:t>Стихотворения</w:t>
            </w:r>
            <w:r w:rsidRPr="00407872">
              <w:t xml:space="preserve">: «Шепот, робкое дыханье…» (1850), </w:t>
            </w:r>
            <w:r w:rsidRPr="00407872">
              <w:lastRenderedPageBreak/>
              <w:t xml:space="preserve">«Как беден наш язык! Хочу и не могу…» (1887). </w:t>
            </w:r>
          </w:p>
          <w:p w:rsidR="0019327C" w:rsidRPr="00407872" w:rsidRDefault="0019327C" w:rsidP="00742F37">
            <w:pPr>
              <w:tabs>
                <w:tab w:val="left" w:pos="5760"/>
              </w:tabs>
              <w:rPr>
                <w:b/>
                <w:bCs/>
              </w:rPr>
            </w:pPr>
            <w:r w:rsidRPr="00407872">
              <w:rPr>
                <w:b/>
                <w:bCs/>
              </w:rPr>
              <w:t>(7-10 кл.)</w:t>
            </w:r>
          </w:p>
          <w:p w:rsidR="0019327C" w:rsidRPr="00407872" w:rsidRDefault="0019327C" w:rsidP="00742F37">
            <w:pPr>
              <w:tabs>
                <w:tab w:val="left" w:pos="5760"/>
              </w:tabs>
              <w:rPr>
                <w:b/>
                <w:bCs/>
              </w:rPr>
            </w:pPr>
          </w:p>
          <w:p w:rsidR="00994581" w:rsidRDefault="00994581" w:rsidP="00742F37">
            <w:pPr>
              <w:tabs>
                <w:tab w:val="left" w:pos="5760"/>
              </w:tabs>
              <w:jc w:val="both"/>
              <w:outlineLvl w:val="0"/>
              <w:rPr>
                <w:b/>
                <w:bCs/>
              </w:rPr>
            </w:pPr>
          </w:p>
          <w:p w:rsidR="00994581" w:rsidRDefault="00994581" w:rsidP="00742F37">
            <w:pPr>
              <w:tabs>
                <w:tab w:val="left" w:pos="5760"/>
              </w:tabs>
              <w:jc w:val="both"/>
              <w:outlineLvl w:val="0"/>
              <w:rPr>
                <w:b/>
                <w:bCs/>
              </w:rPr>
            </w:pPr>
          </w:p>
          <w:p w:rsidR="00994581" w:rsidRDefault="00994581" w:rsidP="00742F37">
            <w:pPr>
              <w:tabs>
                <w:tab w:val="left" w:pos="5760"/>
              </w:tabs>
              <w:jc w:val="both"/>
              <w:outlineLvl w:val="0"/>
              <w:rPr>
                <w:b/>
                <w:bCs/>
              </w:rPr>
            </w:pPr>
          </w:p>
          <w:p w:rsidR="00994581" w:rsidRDefault="00994581" w:rsidP="00742F37">
            <w:pPr>
              <w:tabs>
                <w:tab w:val="left" w:pos="5760"/>
              </w:tabs>
              <w:jc w:val="both"/>
              <w:outlineLvl w:val="0"/>
              <w:rPr>
                <w:b/>
                <w:bCs/>
              </w:rPr>
            </w:pPr>
          </w:p>
          <w:p w:rsidR="00994581" w:rsidRDefault="00994581" w:rsidP="00742F37">
            <w:pPr>
              <w:tabs>
                <w:tab w:val="left" w:pos="5760"/>
              </w:tabs>
              <w:jc w:val="both"/>
              <w:outlineLvl w:val="0"/>
              <w:rPr>
                <w:b/>
                <w:bCs/>
              </w:rPr>
            </w:pPr>
          </w:p>
          <w:p w:rsidR="00994581" w:rsidRDefault="00994581" w:rsidP="00742F37">
            <w:pPr>
              <w:tabs>
                <w:tab w:val="left" w:pos="5760"/>
              </w:tabs>
              <w:jc w:val="both"/>
              <w:outlineLvl w:val="0"/>
              <w:rPr>
                <w:b/>
                <w:bCs/>
              </w:rPr>
            </w:pPr>
          </w:p>
          <w:p w:rsidR="00994581" w:rsidRDefault="00994581" w:rsidP="00742F37">
            <w:pPr>
              <w:tabs>
                <w:tab w:val="left" w:pos="5760"/>
              </w:tabs>
              <w:jc w:val="both"/>
              <w:outlineLvl w:val="0"/>
              <w:rPr>
                <w:b/>
                <w:bCs/>
              </w:rPr>
            </w:pPr>
          </w:p>
          <w:p w:rsidR="00994581" w:rsidRDefault="00994581" w:rsidP="00742F37">
            <w:pPr>
              <w:tabs>
                <w:tab w:val="left" w:pos="5760"/>
              </w:tabs>
              <w:jc w:val="both"/>
              <w:outlineLvl w:val="0"/>
              <w:rPr>
                <w:b/>
                <w:bCs/>
              </w:rPr>
            </w:pPr>
          </w:p>
          <w:p w:rsidR="0019327C" w:rsidRPr="00407872" w:rsidRDefault="0019327C" w:rsidP="00742F37">
            <w:pPr>
              <w:tabs>
                <w:tab w:val="left" w:pos="5760"/>
              </w:tabs>
              <w:jc w:val="both"/>
              <w:outlineLvl w:val="0"/>
              <w:rPr>
                <w:b/>
                <w:bCs/>
              </w:rPr>
            </w:pPr>
            <w:r w:rsidRPr="00407872">
              <w:rPr>
                <w:b/>
                <w:bCs/>
              </w:rPr>
              <w:t xml:space="preserve">Н.А. Некрасов. </w:t>
            </w:r>
          </w:p>
          <w:p w:rsidR="0019327C" w:rsidRPr="00407872" w:rsidRDefault="0019327C" w:rsidP="00742F37">
            <w:pPr>
              <w:tabs>
                <w:tab w:val="left" w:pos="5760"/>
              </w:tabs>
              <w:jc w:val="both"/>
              <w:outlineLvl w:val="0"/>
            </w:pPr>
            <w:r w:rsidRPr="00407872">
              <w:t xml:space="preserve">Стихотворения:«Крестьянские дети» (1861), «Вчерашний день, часу в шестом…» (1848),  «Несжатая полоса» (1854). </w:t>
            </w:r>
          </w:p>
          <w:p w:rsidR="0019327C" w:rsidRPr="00407872" w:rsidRDefault="0019327C" w:rsidP="00742F37">
            <w:pPr>
              <w:tabs>
                <w:tab w:val="left" w:pos="5760"/>
              </w:tabs>
              <w:jc w:val="both"/>
              <w:outlineLvl w:val="0"/>
              <w:rPr>
                <w:b/>
                <w:bCs/>
              </w:rPr>
            </w:pPr>
            <w:r w:rsidRPr="00407872">
              <w:rPr>
                <w:b/>
                <w:bCs/>
              </w:rPr>
              <w:t>(7</w:t>
            </w:r>
            <w:r w:rsidRPr="00407872">
              <w:rPr>
                <w:b/>
                <w:bCs/>
                <w:iCs/>
              </w:rPr>
              <w:t>-10 кл.)</w:t>
            </w: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s>
              <w:jc w:val="center"/>
              <w:textAlignment w:val="top"/>
              <w:outlineLvl w:val="7"/>
              <w:rPr>
                <w:i/>
                <w:iCs/>
              </w:rPr>
            </w:pPr>
            <w:r w:rsidRPr="00407872">
              <w:rPr>
                <w:b/>
                <w:bCs/>
              </w:rPr>
              <w:lastRenderedPageBreak/>
              <w:t xml:space="preserve">Ф.И. Тютчев - </w:t>
            </w:r>
            <w:r w:rsidRPr="00407872">
              <w:rPr>
                <w:b/>
                <w:bCs/>
                <w:i/>
                <w:iCs/>
              </w:rPr>
              <w:t>3-4 стихотворения по выбору, например</w:t>
            </w:r>
            <w:r w:rsidRPr="00407872">
              <w:t xml:space="preserve">: </w:t>
            </w:r>
            <w:r w:rsidRPr="00407872">
              <w:rPr>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19327C" w:rsidRPr="00407872" w:rsidRDefault="0019327C" w:rsidP="00742F37">
            <w:pPr>
              <w:tabs>
                <w:tab w:val="left" w:pos="5760"/>
              </w:tabs>
              <w:rPr>
                <w:b/>
                <w:bCs/>
              </w:rPr>
            </w:pPr>
            <w:r w:rsidRPr="00407872">
              <w:rPr>
                <w:b/>
                <w:bCs/>
              </w:rPr>
              <w:t>(7 - 10 кл.)</w:t>
            </w:r>
          </w:p>
          <w:p w:rsidR="0019327C" w:rsidRPr="00407872" w:rsidRDefault="0019327C" w:rsidP="00742F37">
            <w:pPr>
              <w:pStyle w:val="western"/>
              <w:shd w:val="clear" w:color="auto" w:fill="FFFFFF"/>
              <w:tabs>
                <w:tab w:val="left" w:pos="5760"/>
              </w:tabs>
              <w:spacing w:beforeAutospacing="0" w:after="0"/>
              <w:jc w:val="left"/>
              <w:rPr>
                <w:b/>
                <w:bCs/>
                <w:i/>
                <w:iCs/>
                <w:color w:val="auto"/>
              </w:rPr>
            </w:pPr>
            <w:r w:rsidRPr="00407872">
              <w:rPr>
                <w:color w:val="auto"/>
              </w:rPr>
              <w:t>А.А. Фет</w:t>
            </w:r>
            <w:r w:rsidRPr="00407872">
              <w:rPr>
                <w:b/>
                <w:bCs/>
                <w:color w:val="auto"/>
              </w:rPr>
              <w:t xml:space="preserve"> - </w:t>
            </w:r>
            <w:r w:rsidRPr="00407872">
              <w:rPr>
                <w:i/>
                <w:iCs/>
                <w:color w:val="auto"/>
              </w:rPr>
              <w:t>3-4 стихотворения по выбору, например</w:t>
            </w:r>
            <w:r w:rsidRPr="00407872">
              <w:rPr>
                <w:color w:val="auto"/>
              </w:rPr>
              <w:t xml:space="preserve">: </w:t>
            </w:r>
            <w:r w:rsidRPr="00407872">
              <w:rPr>
                <w:b/>
                <w:bCs/>
                <w:i/>
                <w:iCs/>
                <w:color w:val="auto"/>
              </w:rPr>
              <w:t xml:space="preserve">«Я пришел к </w:t>
            </w:r>
            <w:r w:rsidRPr="00407872">
              <w:rPr>
                <w:b/>
                <w:bCs/>
                <w:i/>
                <w:iCs/>
                <w:color w:val="auto"/>
              </w:rPr>
              <w:lastRenderedPageBreak/>
              <w:t xml:space="preserve">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19327C" w:rsidRPr="00407872" w:rsidRDefault="0019327C" w:rsidP="00742F37">
            <w:pPr>
              <w:pStyle w:val="western"/>
              <w:shd w:val="clear" w:color="auto" w:fill="FFFFFF"/>
              <w:tabs>
                <w:tab w:val="left" w:pos="5760"/>
              </w:tabs>
              <w:spacing w:beforeAutospacing="0" w:after="0"/>
              <w:jc w:val="left"/>
              <w:rPr>
                <w:b/>
                <w:bCs/>
                <w:i/>
                <w:iCs/>
                <w:color w:val="auto"/>
              </w:rPr>
            </w:pPr>
            <w:r w:rsidRPr="00407872">
              <w:rPr>
                <w:b/>
                <w:color w:val="auto"/>
              </w:rPr>
              <w:t>(7-10 кл.)</w:t>
            </w:r>
          </w:p>
          <w:p w:rsidR="0019327C" w:rsidRPr="00407872" w:rsidRDefault="0019327C" w:rsidP="00742F37">
            <w:pPr>
              <w:tabs>
                <w:tab w:val="left" w:pos="5760"/>
              </w:tabs>
              <w:jc w:val="both"/>
              <w:outlineLvl w:val="0"/>
              <w:rPr>
                <w:b/>
                <w:bCs/>
              </w:rPr>
            </w:pPr>
            <w:r w:rsidRPr="00407872">
              <w:rPr>
                <w:b/>
                <w:bCs/>
              </w:rPr>
              <w:t>Н.А. Некрасов</w:t>
            </w:r>
          </w:p>
          <w:p w:rsidR="0019327C" w:rsidRPr="00407872" w:rsidRDefault="0019327C" w:rsidP="00742F37">
            <w:pPr>
              <w:tabs>
                <w:tab w:val="left" w:pos="5760"/>
                <w:tab w:val="left" w:pos="7380"/>
                <w:tab w:val="left" w:pos="8100"/>
              </w:tabs>
              <w:rPr>
                <w:b/>
                <w:bCs/>
              </w:rPr>
            </w:pPr>
            <w:r w:rsidRPr="00407872">
              <w:rPr>
                <w:b/>
                <w:bCs/>
                <w:i/>
                <w:iCs/>
              </w:rPr>
              <w:t xml:space="preserve">- 1–2 стихотворения по выбору, например: </w:t>
            </w:r>
            <w:r w:rsidRPr="00407872">
              <w:rPr>
                <w:i/>
                <w:iCs/>
              </w:rPr>
              <w:t xml:space="preserve">«Тройка» (1846), «Размышления у парадного подъезда» (1858), «Зеленый Шум» (1862-1863) и др. </w:t>
            </w:r>
            <w:r w:rsidRPr="00407872">
              <w:rPr>
                <w:b/>
                <w:bCs/>
              </w:rPr>
              <w:t>(7-10  кл.)</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s>
              <w:jc w:val="center"/>
              <w:textAlignment w:val="top"/>
              <w:outlineLvl w:val="7"/>
              <w:rPr>
                <w:i/>
                <w:iCs/>
              </w:rPr>
            </w:pPr>
            <w:r w:rsidRPr="00407872">
              <w:rPr>
                <w:b/>
                <w:bCs/>
                <w:i/>
                <w:iCs/>
              </w:rPr>
              <w:lastRenderedPageBreak/>
              <w:t xml:space="preserve">Поэзия 2-й половины </w:t>
            </w:r>
            <w:r w:rsidRPr="00407872">
              <w:rPr>
                <w:b/>
                <w:bCs/>
                <w:i/>
                <w:iCs/>
                <w:lang w:val="en-US"/>
              </w:rPr>
              <w:t>XIX</w:t>
            </w:r>
            <w:r w:rsidRPr="00407872">
              <w:rPr>
                <w:b/>
                <w:bCs/>
                <w:i/>
                <w:iCs/>
              </w:rPr>
              <w:t xml:space="preserve"> в.,</w:t>
            </w:r>
            <w:r w:rsidRPr="00407872">
              <w:rPr>
                <w:i/>
                <w:iCs/>
              </w:rPr>
              <w:t xml:space="preserve"> например:</w:t>
            </w:r>
          </w:p>
          <w:p w:rsidR="0019327C" w:rsidRPr="00407872" w:rsidRDefault="0019327C" w:rsidP="00742F37">
            <w:pPr>
              <w:tabs>
                <w:tab w:val="left" w:pos="5760"/>
              </w:tabs>
              <w:jc w:val="both"/>
              <w:rPr>
                <w:i/>
                <w:iCs/>
              </w:rPr>
            </w:pPr>
            <w:r w:rsidRPr="00407872">
              <w:rPr>
                <w:b/>
                <w:bCs/>
                <w:i/>
                <w:iCs/>
              </w:rPr>
              <w:t>А.Н. Майков</w:t>
            </w:r>
            <w:r w:rsidRPr="00407872">
              <w:rPr>
                <w:i/>
                <w:iCs/>
              </w:rPr>
              <w:t xml:space="preserve">, </w:t>
            </w:r>
            <w:r w:rsidRPr="00407872">
              <w:rPr>
                <w:b/>
                <w:bCs/>
                <w:i/>
                <w:iCs/>
              </w:rPr>
              <w:t>А.К. Толстой</w:t>
            </w:r>
            <w:r w:rsidRPr="00407872">
              <w:rPr>
                <w:i/>
                <w:iCs/>
              </w:rPr>
              <w:t>,</w:t>
            </w:r>
          </w:p>
          <w:p w:rsidR="0019327C" w:rsidRPr="00407872" w:rsidRDefault="0019327C" w:rsidP="00742F37">
            <w:pPr>
              <w:tabs>
                <w:tab w:val="left" w:pos="5760"/>
              </w:tabs>
              <w:jc w:val="both"/>
              <w:rPr>
                <w:i/>
                <w:iCs/>
              </w:rPr>
            </w:pPr>
            <w:r w:rsidRPr="00407872">
              <w:rPr>
                <w:b/>
                <w:bCs/>
                <w:i/>
                <w:iCs/>
              </w:rPr>
              <w:t>Я.П. Полонский</w:t>
            </w:r>
            <w:r w:rsidRPr="00407872">
              <w:rPr>
                <w:i/>
                <w:iCs/>
              </w:rPr>
              <w:t xml:space="preserve"> и др.</w:t>
            </w:r>
          </w:p>
          <w:p w:rsidR="0019327C" w:rsidRPr="00407872" w:rsidRDefault="0019327C" w:rsidP="00742F37">
            <w:pPr>
              <w:tabs>
                <w:tab w:val="left" w:pos="5760"/>
              </w:tabs>
              <w:jc w:val="both"/>
              <w:rPr>
                <w:b/>
                <w:bCs/>
                <w:i/>
                <w:iCs/>
              </w:rPr>
            </w:pPr>
            <w:r w:rsidRPr="00407872">
              <w:rPr>
                <w:b/>
                <w:bCs/>
                <w:i/>
                <w:iCs/>
              </w:rPr>
              <w:t>(1-2 стихотворения по выбору, 7 - 10 кл.)</w:t>
            </w:r>
          </w:p>
          <w:p w:rsidR="0019327C" w:rsidRPr="00407872" w:rsidRDefault="0019327C" w:rsidP="00742F37">
            <w:pPr>
              <w:tabs>
                <w:tab w:val="left" w:pos="5760"/>
              </w:tabs>
              <w:jc w:val="center"/>
            </w:pPr>
          </w:p>
          <w:p w:rsidR="0019327C" w:rsidRPr="00407872" w:rsidRDefault="0019327C" w:rsidP="00742F37">
            <w:pPr>
              <w:tabs>
                <w:tab w:val="left" w:pos="5760"/>
              </w:tabs>
              <w:jc w:val="center"/>
              <w:rPr>
                <w:i/>
                <w:iCs/>
              </w:rPr>
            </w:pPr>
          </w:p>
        </w:tc>
      </w:tr>
      <w:tr w:rsidR="0019327C" w:rsidRPr="00407872" w:rsidTr="00742F37">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rPr>
                <w:b/>
                <w:bCs/>
              </w:rPr>
            </w:pP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both"/>
              <w:outlineLvl w:val="0"/>
              <w:rPr>
                <w:b/>
                <w:bCs/>
              </w:rPr>
            </w:pPr>
            <w:r w:rsidRPr="00407872">
              <w:rPr>
                <w:b/>
                <w:bCs/>
              </w:rPr>
              <w:t xml:space="preserve">И.С. Тургенев </w:t>
            </w:r>
          </w:p>
          <w:p w:rsidR="0019327C" w:rsidRPr="00407872" w:rsidRDefault="0019327C" w:rsidP="00742F37">
            <w:pPr>
              <w:pStyle w:val="western"/>
              <w:pBdr>
                <w:left w:val="single" w:sz="4" w:space="0" w:color="00000A"/>
                <w:bottom w:val="single" w:sz="4" w:space="0" w:color="00000A"/>
                <w:right w:val="single" w:sz="4" w:space="0" w:color="00000A"/>
              </w:pBdr>
              <w:shd w:val="clear" w:color="auto" w:fill="FFFFFF"/>
              <w:tabs>
                <w:tab w:val="left" w:pos="5760"/>
              </w:tabs>
              <w:spacing w:beforeAutospacing="0" w:after="0"/>
              <w:jc w:val="left"/>
              <w:textAlignment w:val="top"/>
              <w:rPr>
                <w:b/>
                <w:bCs/>
                <w:i/>
                <w:iCs/>
                <w:color w:val="auto"/>
              </w:rPr>
            </w:pPr>
            <w:r w:rsidRPr="00407872">
              <w:rPr>
                <w:i/>
                <w:iCs/>
                <w:color w:val="auto"/>
              </w:rPr>
              <w:t>- 1 рассказ по выбору, например</w:t>
            </w:r>
            <w:r w:rsidRPr="00407872">
              <w:rPr>
                <w:b/>
                <w:bCs/>
                <w:i/>
                <w:iCs/>
                <w:color w:val="auto"/>
              </w:rPr>
              <w:t xml:space="preserve">: «Певцы» (1852), «Бежин луг» (1846, 1874) и др.; </w:t>
            </w:r>
            <w:r w:rsidRPr="00407872">
              <w:rPr>
                <w:i/>
                <w:iCs/>
                <w:color w:val="auto"/>
              </w:rPr>
              <w:t xml:space="preserve">1 повесть на выбор,  например: </w:t>
            </w:r>
            <w:r w:rsidRPr="00407872">
              <w:rPr>
                <w:b/>
                <w:bCs/>
                <w:i/>
                <w:iCs/>
                <w:color w:val="auto"/>
              </w:rPr>
              <w:t>«Муму» (1852), «Ася» (1857), «Первая любовь» (1860) и др.</w:t>
            </w:r>
            <w:r w:rsidRPr="00407872">
              <w:rPr>
                <w:i/>
                <w:iCs/>
                <w:color w:val="auto"/>
              </w:rPr>
              <w:t xml:space="preserve">; 1 стихотворение в прозе на выбор,  например: </w:t>
            </w:r>
            <w:r w:rsidRPr="00407872">
              <w:rPr>
                <w:b/>
                <w:bCs/>
                <w:i/>
                <w:iCs/>
                <w:color w:val="auto"/>
              </w:rPr>
              <w:t xml:space="preserve">«Разговор» (1878), «Воробей» (1878), «Два богача» (1878), «Русский язык» (1882) и др. </w:t>
            </w:r>
          </w:p>
          <w:p w:rsidR="0019327C" w:rsidRPr="00407872" w:rsidRDefault="0019327C" w:rsidP="00742F37">
            <w:pPr>
              <w:pStyle w:val="western"/>
              <w:shd w:val="clear" w:color="auto" w:fill="FFFFFF"/>
              <w:tabs>
                <w:tab w:val="left" w:pos="5760"/>
              </w:tabs>
              <w:spacing w:beforeAutospacing="0" w:after="0"/>
              <w:jc w:val="left"/>
              <w:rPr>
                <w:color w:val="auto"/>
              </w:rPr>
            </w:pPr>
            <w:r w:rsidRPr="00407872">
              <w:rPr>
                <w:color w:val="auto"/>
              </w:rPr>
              <w:t>(7-8 кл.)</w:t>
            </w:r>
          </w:p>
          <w:p w:rsidR="0019327C" w:rsidRPr="00407872" w:rsidRDefault="0019327C" w:rsidP="00742F37">
            <w:pPr>
              <w:tabs>
                <w:tab w:val="left" w:pos="5760"/>
              </w:tabs>
              <w:jc w:val="both"/>
              <w:outlineLvl w:val="0"/>
              <w:rPr>
                <w:b/>
                <w:bCs/>
              </w:rPr>
            </w:pPr>
            <w:r w:rsidRPr="00407872">
              <w:rPr>
                <w:b/>
                <w:bCs/>
              </w:rPr>
              <w:t xml:space="preserve">Н.С. Лесков </w:t>
            </w:r>
          </w:p>
          <w:p w:rsidR="0019327C" w:rsidRPr="00407872" w:rsidRDefault="0019327C" w:rsidP="00742F37">
            <w:pPr>
              <w:tabs>
                <w:tab w:val="left" w:pos="5760"/>
              </w:tabs>
              <w:rPr>
                <w:i/>
              </w:rPr>
            </w:pPr>
            <w:r w:rsidRPr="00407872">
              <w:rPr>
                <w:b/>
                <w:bCs/>
                <w:i/>
                <w:iCs/>
              </w:rPr>
              <w:t>- 1 повесть по выбору, например</w:t>
            </w:r>
            <w:r w:rsidRPr="00407872">
              <w:rPr>
                <w:i/>
                <w:iCs/>
              </w:rPr>
              <w:t>: «Несмертельный Голован (Из рассказов о трех праведниках)» (1880), «Левша» (1881), «Тупейный художник» (1883), «Человек на часах» (1887) и др.</w:t>
            </w:r>
          </w:p>
          <w:p w:rsidR="0019327C" w:rsidRPr="00407872" w:rsidRDefault="0019327C" w:rsidP="00742F37">
            <w:pPr>
              <w:tabs>
                <w:tab w:val="left" w:pos="5760"/>
              </w:tabs>
              <w:rPr>
                <w:b/>
                <w:bCs/>
                <w:iCs/>
              </w:rPr>
            </w:pPr>
            <w:r w:rsidRPr="00407872">
              <w:rPr>
                <w:b/>
                <w:bCs/>
                <w:iCs/>
              </w:rPr>
              <w:t>(7-8 кл.)</w:t>
            </w:r>
          </w:p>
          <w:p w:rsidR="0019327C" w:rsidRPr="00407872" w:rsidRDefault="0019327C" w:rsidP="00742F37">
            <w:pPr>
              <w:tabs>
                <w:tab w:val="left" w:pos="5760"/>
              </w:tabs>
              <w:jc w:val="both"/>
              <w:outlineLvl w:val="0"/>
              <w:rPr>
                <w:b/>
                <w:bCs/>
              </w:rPr>
            </w:pPr>
            <w:r w:rsidRPr="00407872">
              <w:rPr>
                <w:b/>
                <w:bCs/>
              </w:rPr>
              <w:t xml:space="preserve">М.Е. Салтыков-Щедрин </w:t>
            </w:r>
          </w:p>
          <w:p w:rsidR="0019327C" w:rsidRPr="00407872" w:rsidRDefault="0019327C" w:rsidP="00742F37">
            <w:pPr>
              <w:pStyle w:val="210"/>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color w:val="auto"/>
                <w:sz w:val="24"/>
                <w:szCs w:val="24"/>
              </w:rPr>
            </w:pPr>
            <w:r w:rsidRPr="00407872">
              <w:rPr>
                <w:i/>
                <w:iCs/>
                <w:color w:val="auto"/>
                <w:sz w:val="24"/>
                <w:szCs w:val="24"/>
              </w:rPr>
              <w:t>- 2 сказки по выбору, например</w:t>
            </w:r>
            <w:r w:rsidRPr="00407872">
              <w:rPr>
                <w:b w:val="0"/>
                <w:bCs w:val="0"/>
                <w:i/>
                <w:iCs/>
                <w:color w:val="auto"/>
                <w:sz w:val="24"/>
                <w:szCs w:val="24"/>
              </w:rPr>
              <w:t xml:space="preserve">: «Повесть о том, как один мужик двух генералов прокормил» (1869), «Премудрый </w:t>
            </w:r>
            <w:r w:rsidRPr="00407872">
              <w:rPr>
                <w:b w:val="0"/>
                <w:bCs w:val="0"/>
                <w:i/>
                <w:iCs/>
                <w:color w:val="auto"/>
                <w:sz w:val="24"/>
                <w:szCs w:val="24"/>
              </w:rPr>
              <w:lastRenderedPageBreak/>
              <w:t xml:space="preserve">пискарь» (1883), «Медведь на воеводстве» (1884) и др. </w:t>
            </w:r>
          </w:p>
          <w:p w:rsidR="0019327C" w:rsidRPr="00407872" w:rsidRDefault="0019327C" w:rsidP="00742F37">
            <w:pPr>
              <w:pStyle w:val="210"/>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color w:val="auto"/>
                <w:sz w:val="24"/>
                <w:szCs w:val="24"/>
              </w:rPr>
            </w:pPr>
            <w:r w:rsidRPr="00407872">
              <w:rPr>
                <w:color w:val="auto"/>
                <w:sz w:val="24"/>
                <w:szCs w:val="24"/>
              </w:rPr>
              <w:t>(7-8 кл.)</w:t>
            </w:r>
          </w:p>
          <w:p w:rsidR="0019327C" w:rsidRPr="00407872" w:rsidRDefault="0019327C" w:rsidP="00742F37">
            <w:pPr>
              <w:tabs>
                <w:tab w:val="left" w:pos="5760"/>
              </w:tabs>
              <w:jc w:val="both"/>
              <w:outlineLvl w:val="0"/>
              <w:rPr>
                <w:b/>
                <w:bCs/>
              </w:rPr>
            </w:pPr>
            <w:r w:rsidRPr="00407872">
              <w:rPr>
                <w:b/>
                <w:bCs/>
              </w:rPr>
              <w:t xml:space="preserve">Л.Н. Толстой </w:t>
            </w:r>
          </w:p>
          <w:p w:rsidR="0019327C" w:rsidRPr="00407872" w:rsidRDefault="0019327C" w:rsidP="00742F37">
            <w:pPr>
              <w:tabs>
                <w:tab w:val="left" w:pos="5760"/>
              </w:tabs>
              <w:rPr>
                <w:i/>
                <w:iCs/>
              </w:rPr>
            </w:pPr>
            <w:r w:rsidRPr="00407872">
              <w:rPr>
                <w:b/>
                <w:bCs/>
                <w:i/>
                <w:iCs/>
              </w:rPr>
              <w:t>- 1 повесть по выбору, например:</w:t>
            </w:r>
            <w:r w:rsidRPr="00407872">
              <w:rPr>
                <w:i/>
                <w:iCs/>
              </w:rPr>
              <w:t xml:space="preserve"> «Детство» (1852), «Отрочество» (1854), «Хаджи-Мурат» (1896—1904) и др.; </w:t>
            </w:r>
            <w:r w:rsidRPr="00407872">
              <w:rPr>
                <w:b/>
                <w:bCs/>
                <w:i/>
                <w:iCs/>
              </w:rPr>
              <w:t>1 рассказ на выбор, например</w:t>
            </w:r>
            <w:r w:rsidRPr="00407872">
              <w:rPr>
                <w:i/>
                <w:iCs/>
              </w:rPr>
              <w:t xml:space="preserve">: «Три смерти» (1858), «Холстомер» (1863, 1885), «Кавказский пленник» (1872), «После бала» (1903) и др. </w:t>
            </w:r>
          </w:p>
          <w:p w:rsidR="0019327C" w:rsidRPr="00407872" w:rsidRDefault="0019327C" w:rsidP="00742F37">
            <w:pPr>
              <w:tabs>
                <w:tab w:val="left" w:pos="5760"/>
              </w:tabs>
              <w:rPr>
                <w:b/>
                <w:bCs/>
              </w:rPr>
            </w:pPr>
            <w:r w:rsidRPr="00407872">
              <w:rPr>
                <w:b/>
                <w:bCs/>
              </w:rPr>
              <w:t>(7-8 кл.)</w:t>
            </w:r>
          </w:p>
          <w:p w:rsidR="0019327C" w:rsidRPr="00407872" w:rsidRDefault="0019327C" w:rsidP="00742F37">
            <w:pPr>
              <w:tabs>
                <w:tab w:val="left" w:pos="5760"/>
              </w:tabs>
              <w:jc w:val="both"/>
              <w:outlineLvl w:val="0"/>
              <w:rPr>
                <w:b/>
                <w:bCs/>
              </w:rPr>
            </w:pPr>
            <w:r w:rsidRPr="00407872">
              <w:rPr>
                <w:b/>
                <w:bCs/>
              </w:rPr>
              <w:t xml:space="preserve">А.П. Чехов </w:t>
            </w:r>
          </w:p>
          <w:p w:rsidR="0019327C" w:rsidRPr="00407872" w:rsidRDefault="0019327C" w:rsidP="00742F37">
            <w:pPr>
              <w:tabs>
                <w:tab w:val="left" w:pos="5760"/>
              </w:tabs>
              <w:rPr>
                <w:i/>
                <w:iCs/>
              </w:rPr>
            </w:pPr>
            <w:r w:rsidRPr="00407872">
              <w:rPr>
                <w:b/>
                <w:bCs/>
                <w:i/>
                <w:iCs/>
              </w:rPr>
              <w:t>- 3 рассказа по выбору, например</w:t>
            </w:r>
            <w:r w:rsidRPr="00407872">
              <w:rPr>
                <w:i/>
                <w:iCs/>
              </w:rPr>
              <w:t>: «Толстый и тонкий» (1883), «Хамелеон» (1884), «Смерть чиновника» (1883), «Лошадиная фамилия» (1885), «Злоумышленник» (1885), «Ванька» (1886), «Спать хочется» (1888) и др.</w:t>
            </w:r>
          </w:p>
          <w:p w:rsidR="0019327C" w:rsidRPr="00407872" w:rsidRDefault="0019327C" w:rsidP="00742F37">
            <w:pPr>
              <w:tabs>
                <w:tab w:val="left" w:pos="5760"/>
              </w:tabs>
              <w:rPr>
                <w:b/>
                <w:bCs/>
              </w:rPr>
            </w:pPr>
            <w:r w:rsidRPr="00407872">
              <w:rPr>
                <w:b/>
                <w:iCs/>
              </w:rPr>
              <w:t>(7-8 кл.)</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center"/>
              <w:rPr>
                <w:i/>
                <w:iCs/>
              </w:rPr>
            </w:pPr>
          </w:p>
        </w:tc>
      </w:tr>
      <w:tr w:rsidR="0019327C" w:rsidRPr="00407872" w:rsidTr="00742F37">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rPr>
                <w:b/>
                <w:bCs/>
              </w:rPr>
            </w:pP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both"/>
              <w:outlineLvl w:val="0"/>
              <w:rPr>
                <w:b/>
                <w:bCs/>
              </w:rPr>
            </w:pPr>
            <w:r w:rsidRPr="00407872">
              <w:rPr>
                <w:b/>
                <w:bCs/>
              </w:rPr>
              <w:t>А.А. Блок</w:t>
            </w:r>
          </w:p>
          <w:p w:rsidR="0019327C" w:rsidRPr="00407872" w:rsidRDefault="0019327C" w:rsidP="00742F37">
            <w:pPr>
              <w:tabs>
                <w:tab w:val="left" w:pos="5760"/>
              </w:tabs>
              <w:rPr>
                <w:i/>
                <w:iCs/>
              </w:rPr>
            </w:pPr>
            <w:r w:rsidRPr="00407872">
              <w:rPr>
                <w:b/>
                <w:bCs/>
                <w:i/>
                <w:iCs/>
              </w:rPr>
              <w:t>- 2 стихотворения по выбору, например</w:t>
            </w:r>
            <w:r w:rsidRPr="00407872">
              <w:rPr>
                <w:i/>
                <w:iCs/>
              </w:rPr>
              <w:t xml:space="preserve">: «Перед грозой» (1899), «После грозы» (1900), «Девушка пела в церковном хоре…» (1905), «Ты помнишь? В нашей бухте сонной…» (1911 – 1914) и др. </w:t>
            </w:r>
          </w:p>
          <w:p w:rsidR="0019327C" w:rsidRPr="00407872" w:rsidRDefault="0019327C" w:rsidP="00742F37">
            <w:pPr>
              <w:tabs>
                <w:tab w:val="left" w:pos="5760"/>
              </w:tabs>
              <w:rPr>
                <w:b/>
                <w:bCs/>
              </w:rPr>
            </w:pPr>
            <w:r w:rsidRPr="00407872">
              <w:rPr>
                <w:b/>
                <w:bCs/>
              </w:rPr>
              <w:t>(7-9 кл.)</w:t>
            </w:r>
          </w:p>
          <w:p w:rsidR="0019327C" w:rsidRPr="00407872" w:rsidRDefault="0019327C" w:rsidP="00742F37">
            <w:pPr>
              <w:tabs>
                <w:tab w:val="left" w:pos="5760"/>
              </w:tabs>
              <w:jc w:val="both"/>
              <w:outlineLvl w:val="0"/>
              <w:rPr>
                <w:b/>
                <w:bCs/>
              </w:rPr>
            </w:pPr>
            <w:r w:rsidRPr="00407872">
              <w:rPr>
                <w:b/>
                <w:bCs/>
              </w:rPr>
              <w:t>А.А. Ахматова</w:t>
            </w:r>
          </w:p>
          <w:p w:rsidR="0019327C" w:rsidRPr="00407872" w:rsidRDefault="0019327C" w:rsidP="00994581">
            <w:pPr>
              <w:pStyle w:val="western"/>
              <w:shd w:val="clear" w:color="auto" w:fill="FFFFFF"/>
              <w:tabs>
                <w:tab w:val="left" w:pos="5760"/>
              </w:tabs>
              <w:spacing w:beforeAutospacing="0" w:after="0"/>
              <w:ind w:firstLine="0"/>
              <w:jc w:val="left"/>
              <w:rPr>
                <w:b/>
                <w:bCs/>
                <w:i/>
                <w:iCs/>
                <w:color w:val="auto"/>
              </w:rPr>
            </w:pPr>
            <w:r w:rsidRPr="00407872">
              <w:rPr>
                <w:i/>
                <w:iCs/>
                <w:color w:val="auto"/>
              </w:rPr>
              <w:t xml:space="preserve">- 1 стихотворение по выбору, например: </w:t>
            </w:r>
            <w:r w:rsidRPr="00407872">
              <w:rPr>
                <w:b/>
                <w:bCs/>
                <w:i/>
                <w:iCs/>
                <w:color w:val="auto"/>
              </w:rPr>
              <w:t>«Смуглый отрок бродил по аллеям…» (1911), «Перед весной бывают дни такие…» (1915), «Родная земля» (1961) и др.</w:t>
            </w:r>
          </w:p>
          <w:p w:rsidR="0019327C" w:rsidRPr="00407872" w:rsidRDefault="0019327C" w:rsidP="00742F37">
            <w:pPr>
              <w:pStyle w:val="western"/>
              <w:shd w:val="clear" w:color="auto" w:fill="FFFFFF"/>
              <w:tabs>
                <w:tab w:val="left" w:pos="5760"/>
              </w:tabs>
              <w:spacing w:beforeAutospacing="0" w:after="0"/>
              <w:jc w:val="left"/>
              <w:rPr>
                <w:b/>
                <w:color w:val="auto"/>
              </w:rPr>
            </w:pPr>
            <w:r w:rsidRPr="00407872">
              <w:rPr>
                <w:b/>
                <w:color w:val="auto"/>
              </w:rPr>
              <w:t>(7-9 кл.)</w:t>
            </w:r>
          </w:p>
          <w:p w:rsidR="0019327C" w:rsidRPr="00407872" w:rsidRDefault="0019327C" w:rsidP="00742F37">
            <w:pPr>
              <w:tabs>
                <w:tab w:val="left" w:pos="5760"/>
              </w:tabs>
              <w:jc w:val="both"/>
              <w:outlineLvl w:val="0"/>
              <w:rPr>
                <w:b/>
                <w:bCs/>
              </w:rPr>
            </w:pPr>
            <w:r w:rsidRPr="00407872">
              <w:rPr>
                <w:b/>
                <w:bCs/>
              </w:rPr>
              <w:t>Н.С. Гумилев</w:t>
            </w:r>
          </w:p>
          <w:p w:rsidR="0019327C" w:rsidRPr="00407872" w:rsidRDefault="0019327C" w:rsidP="00742F37">
            <w:pPr>
              <w:tabs>
                <w:tab w:val="left" w:pos="5760"/>
              </w:tabs>
              <w:rPr>
                <w:i/>
                <w:iCs/>
              </w:rPr>
            </w:pPr>
            <w:r w:rsidRPr="00407872">
              <w:rPr>
                <w:b/>
                <w:bCs/>
                <w:i/>
                <w:iCs/>
              </w:rPr>
              <w:t>- 1 стихотворение по выбору, например</w:t>
            </w:r>
            <w:r w:rsidRPr="00407872">
              <w:rPr>
                <w:i/>
                <w:iCs/>
              </w:rPr>
              <w:t>: «Капитаны» (1912), «Слово» (1921).</w:t>
            </w:r>
          </w:p>
          <w:p w:rsidR="0019327C" w:rsidRPr="00994581" w:rsidRDefault="0019327C" w:rsidP="00994581">
            <w:pPr>
              <w:tabs>
                <w:tab w:val="left" w:pos="5760"/>
              </w:tabs>
              <w:rPr>
                <w:b/>
                <w:bCs/>
              </w:rPr>
            </w:pPr>
            <w:r w:rsidRPr="00407872">
              <w:rPr>
                <w:b/>
                <w:bCs/>
              </w:rPr>
              <w:t>(7</w:t>
            </w:r>
            <w:r w:rsidRPr="00407872">
              <w:rPr>
                <w:b/>
                <w:bCs/>
                <w:shd w:val="clear" w:color="auto" w:fill="FFFFFF"/>
              </w:rPr>
              <w:t>-8 кл.)</w:t>
            </w:r>
          </w:p>
          <w:p w:rsidR="0019327C" w:rsidRPr="00407872" w:rsidRDefault="0019327C" w:rsidP="00742F37">
            <w:pPr>
              <w:tabs>
                <w:tab w:val="left" w:pos="5760"/>
              </w:tabs>
              <w:jc w:val="both"/>
              <w:outlineLvl w:val="0"/>
              <w:rPr>
                <w:b/>
                <w:bCs/>
              </w:rPr>
            </w:pPr>
            <w:r w:rsidRPr="00407872">
              <w:rPr>
                <w:b/>
                <w:bCs/>
              </w:rPr>
              <w:t>М.И. Цветаева</w:t>
            </w:r>
          </w:p>
          <w:p w:rsidR="0019327C" w:rsidRPr="00407872" w:rsidRDefault="0019327C" w:rsidP="00742F37">
            <w:pPr>
              <w:tabs>
                <w:tab w:val="left" w:pos="5760"/>
              </w:tabs>
              <w:rPr>
                <w:i/>
                <w:iCs/>
              </w:rPr>
            </w:pPr>
            <w:r w:rsidRPr="00407872">
              <w:rPr>
                <w:b/>
                <w:bCs/>
                <w:i/>
                <w:iCs/>
              </w:rPr>
              <w:lastRenderedPageBreak/>
              <w:t xml:space="preserve">- 1 стихотворение по выбору, например: </w:t>
            </w:r>
            <w:r w:rsidRPr="00407872">
              <w:rPr>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19327C" w:rsidRPr="00407872" w:rsidRDefault="0019327C" w:rsidP="00994581">
            <w:pPr>
              <w:tabs>
                <w:tab w:val="left" w:pos="5760"/>
              </w:tabs>
            </w:pPr>
            <w:r w:rsidRPr="00407872">
              <w:rPr>
                <w:b/>
                <w:shd w:val="clear" w:color="auto" w:fill="FFFFFF"/>
              </w:rPr>
              <w:t>(7-8 кл.)</w:t>
            </w:r>
          </w:p>
          <w:p w:rsidR="0019327C" w:rsidRPr="00407872" w:rsidRDefault="0019327C" w:rsidP="00742F37">
            <w:pPr>
              <w:tabs>
                <w:tab w:val="left" w:pos="5760"/>
              </w:tabs>
              <w:jc w:val="both"/>
              <w:outlineLvl w:val="0"/>
              <w:rPr>
                <w:b/>
                <w:bCs/>
              </w:rPr>
            </w:pPr>
            <w:r w:rsidRPr="00407872">
              <w:rPr>
                <w:b/>
                <w:bCs/>
              </w:rPr>
              <w:t>О.Э. Мандельштам</w:t>
            </w:r>
          </w:p>
          <w:p w:rsidR="0019327C" w:rsidRPr="00407872" w:rsidRDefault="0019327C" w:rsidP="00742F37">
            <w:pPr>
              <w:tabs>
                <w:tab w:val="left" w:pos="1440"/>
                <w:tab w:val="left" w:pos="5760"/>
              </w:tabs>
              <w:rPr>
                <w:i/>
                <w:iCs/>
              </w:rPr>
            </w:pPr>
            <w:r w:rsidRPr="00407872">
              <w:rPr>
                <w:b/>
                <w:bCs/>
                <w:i/>
                <w:iCs/>
              </w:rPr>
              <w:t>- 1 стихотворение по выбору, например</w:t>
            </w:r>
            <w:r w:rsidRPr="00407872">
              <w:rPr>
                <w:i/>
                <w:iCs/>
              </w:rPr>
              <w:t>: «</w:t>
            </w:r>
            <w:r w:rsidRPr="00407872">
              <w:rPr>
                <w:rStyle w:val="line"/>
                <w:i/>
                <w:iCs/>
              </w:rPr>
              <w:t>Звук осторожный и глухой…» (1908),</w:t>
            </w:r>
            <w:r w:rsidRPr="00407872">
              <w:rPr>
                <w:i/>
                <w:iCs/>
              </w:rPr>
              <w:t xml:space="preserve"> «Равноденствие» («Есть иволги в лесах, и гласных долгота…») (1913), «Бессонница. Гомер. Тугие паруса…» (1915) и др.</w:t>
            </w:r>
          </w:p>
          <w:p w:rsidR="0019327C" w:rsidRPr="00407872" w:rsidRDefault="0019327C" w:rsidP="00994581">
            <w:pPr>
              <w:tabs>
                <w:tab w:val="left" w:pos="1440"/>
                <w:tab w:val="left" w:pos="5760"/>
              </w:tabs>
            </w:pPr>
            <w:r w:rsidRPr="00407872">
              <w:rPr>
                <w:b/>
                <w:shd w:val="clear" w:color="auto" w:fill="FFFFFF"/>
              </w:rPr>
              <w:t>(7-9 кл.)</w:t>
            </w:r>
          </w:p>
          <w:p w:rsidR="0019327C" w:rsidRPr="00407872" w:rsidRDefault="0019327C" w:rsidP="00742F37">
            <w:pPr>
              <w:tabs>
                <w:tab w:val="left" w:pos="5760"/>
              </w:tabs>
              <w:jc w:val="both"/>
              <w:outlineLvl w:val="0"/>
              <w:rPr>
                <w:b/>
                <w:bCs/>
                <w:i/>
                <w:iCs/>
              </w:rPr>
            </w:pPr>
            <w:r w:rsidRPr="00407872">
              <w:rPr>
                <w:b/>
                <w:bCs/>
              </w:rPr>
              <w:t>В.В. Маяковский</w:t>
            </w:r>
          </w:p>
          <w:p w:rsidR="0019327C" w:rsidRPr="00407872" w:rsidRDefault="0019327C" w:rsidP="00994581">
            <w:pPr>
              <w:pStyle w:val="western"/>
              <w:shd w:val="clear" w:color="auto" w:fill="FFFFFF"/>
              <w:tabs>
                <w:tab w:val="left" w:pos="5760"/>
              </w:tabs>
              <w:spacing w:beforeAutospacing="0" w:after="0"/>
              <w:ind w:firstLine="0"/>
              <w:jc w:val="left"/>
              <w:rPr>
                <w:b/>
                <w:bCs/>
                <w:i/>
                <w:iCs/>
                <w:color w:val="auto"/>
              </w:rPr>
            </w:pPr>
            <w:r w:rsidRPr="00407872">
              <w:rPr>
                <w:i/>
                <w:iCs/>
                <w:color w:val="auto"/>
              </w:rPr>
              <w:t xml:space="preserve">- 1 стихотворение по выбору, например: </w:t>
            </w:r>
            <w:r w:rsidRPr="00407872">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19327C" w:rsidRPr="00994581" w:rsidRDefault="0019327C" w:rsidP="00994581">
            <w:pPr>
              <w:pStyle w:val="western"/>
              <w:shd w:val="clear" w:color="auto" w:fill="FFFFFF"/>
              <w:tabs>
                <w:tab w:val="left" w:pos="5760"/>
              </w:tabs>
              <w:spacing w:beforeAutospacing="0" w:after="0"/>
              <w:jc w:val="left"/>
              <w:rPr>
                <w:color w:val="auto"/>
              </w:rPr>
            </w:pPr>
            <w:r w:rsidRPr="00407872">
              <w:rPr>
                <w:color w:val="auto"/>
              </w:rPr>
              <w:t>(</w:t>
            </w:r>
            <w:r w:rsidRPr="00407872">
              <w:rPr>
                <w:color w:val="auto"/>
                <w:shd w:val="clear" w:color="auto" w:fill="FFFFFF"/>
              </w:rPr>
              <w:t>7-8 кл.)</w:t>
            </w:r>
          </w:p>
          <w:p w:rsidR="0019327C" w:rsidRPr="00407872" w:rsidRDefault="0019327C" w:rsidP="00742F37">
            <w:pPr>
              <w:tabs>
                <w:tab w:val="left" w:pos="5760"/>
              </w:tabs>
              <w:jc w:val="both"/>
              <w:outlineLvl w:val="0"/>
              <w:rPr>
                <w:b/>
                <w:bCs/>
              </w:rPr>
            </w:pPr>
            <w:r w:rsidRPr="00407872">
              <w:rPr>
                <w:b/>
                <w:bCs/>
              </w:rPr>
              <w:t>С.А. Есенин</w:t>
            </w:r>
          </w:p>
          <w:p w:rsidR="0019327C" w:rsidRPr="00407872" w:rsidRDefault="0019327C" w:rsidP="00742F37">
            <w:pPr>
              <w:tabs>
                <w:tab w:val="left" w:pos="5760"/>
              </w:tabs>
              <w:rPr>
                <w:i/>
                <w:iCs/>
              </w:rPr>
            </w:pPr>
            <w:r w:rsidRPr="00407872">
              <w:rPr>
                <w:b/>
                <w:bCs/>
                <w:i/>
                <w:iCs/>
              </w:rPr>
              <w:t>- 1 стихотворение по выбору, например</w:t>
            </w:r>
            <w:r w:rsidRPr="00407872">
              <w:rPr>
                <w:i/>
                <w:iCs/>
              </w:rPr>
              <w:t>:</w:t>
            </w:r>
          </w:p>
          <w:p w:rsidR="0019327C" w:rsidRPr="00407872" w:rsidRDefault="0019327C" w:rsidP="00742F37">
            <w:pPr>
              <w:tabs>
                <w:tab w:val="left" w:pos="5760"/>
              </w:tabs>
              <w:rPr>
                <w:i/>
                <w:iCs/>
              </w:rPr>
            </w:pPr>
            <w:r w:rsidRPr="00407872">
              <w:rPr>
                <w:i/>
                <w:iCs/>
              </w:rPr>
              <w:t>«Гой ты, Русь, моя родная…» (1914), «Песнь о собаке» (1915),  «Нивы сжаты, рощи голы…» (1917 – 1918), «Письмо к матери» (1924) «Собаке Качалова» (1925) и др.</w:t>
            </w:r>
          </w:p>
          <w:p w:rsidR="0019327C" w:rsidRPr="00407872" w:rsidRDefault="0019327C" w:rsidP="00742F37">
            <w:pPr>
              <w:tabs>
                <w:tab w:val="left" w:pos="5760"/>
              </w:tabs>
              <w:rPr>
                <w:i/>
                <w:iCs/>
              </w:rPr>
            </w:pPr>
            <w:r w:rsidRPr="00407872">
              <w:rPr>
                <w:b/>
                <w:bCs/>
              </w:rPr>
              <w:t>(7-9</w:t>
            </w:r>
            <w:r w:rsidRPr="00407872">
              <w:rPr>
                <w:b/>
                <w:bCs/>
                <w:shd w:val="clear" w:color="auto" w:fill="FFFFFF"/>
              </w:rPr>
              <w:t xml:space="preserve"> кл.)</w:t>
            </w:r>
          </w:p>
          <w:p w:rsidR="0019327C" w:rsidRPr="00407872" w:rsidRDefault="0019327C" w:rsidP="00994581">
            <w:pPr>
              <w:tabs>
                <w:tab w:val="left" w:pos="5760"/>
              </w:tabs>
            </w:pPr>
          </w:p>
          <w:p w:rsidR="0019327C" w:rsidRPr="00407872" w:rsidRDefault="0019327C" w:rsidP="00742F37">
            <w:pPr>
              <w:tabs>
                <w:tab w:val="left" w:pos="5760"/>
              </w:tabs>
              <w:jc w:val="both"/>
              <w:outlineLvl w:val="0"/>
              <w:rPr>
                <w:b/>
                <w:bCs/>
              </w:rPr>
            </w:pPr>
            <w:r w:rsidRPr="00407872">
              <w:rPr>
                <w:b/>
                <w:bCs/>
              </w:rPr>
              <w:t>М.А. Булгаков</w:t>
            </w:r>
          </w:p>
          <w:p w:rsidR="0019327C" w:rsidRPr="00407872" w:rsidRDefault="0019327C" w:rsidP="00742F37">
            <w:pPr>
              <w:tabs>
                <w:tab w:val="left" w:pos="5760"/>
              </w:tabs>
              <w:rPr>
                <w:i/>
                <w:iCs/>
              </w:rPr>
            </w:pPr>
            <w:r w:rsidRPr="00407872">
              <w:rPr>
                <w:b/>
                <w:bCs/>
                <w:i/>
                <w:iCs/>
              </w:rPr>
              <w:t>1 повесть по выбору</w:t>
            </w:r>
            <w:r w:rsidRPr="00407872">
              <w:rPr>
                <w:i/>
                <w:iCs/>
              </w:rPr>
              <w:t xml:space="preserve">, </w:t>
            </w:r>
            <w:r w:rsidRPr="00407872">
              <w:rPr>
                <w:b/>
                <w:bCs/>
                <w:i/>
                <w:iCs/>
              </w:rPr>
              <w:t>например</w:t>
            </w:r>
            <w:r w:rsidRPr="00407872">
              <w:rPr>
                <w:i/>
                <w:iCs/>
              </w:rPr>
              <w:t xml:space="preserve">: «Роковые яйца» (1924), «Собачье сердце» (1925) и др. </w:t>
            </w:r>
          </w:p>
          <w:p w:rsidR="0019327C" w:rsidRPr="00407872" w:rsidRDefault="0019327C" w:rsidP="00742F37">
            <w:pPr>
              <w:tabs>
                <w:tab w:val="left" w:pos="5760"/>
              </w:tabs>
            </w:pPr>
            <w:r w:rsidRPr="00407872">
              <w:rPr>
                <w:b/>
              </w:rPr>
              <w:lastRenderedPageBreak/>
              <w:t>(7-8 кл.)</w:t>
            </w:r>
          </w:p>
          <w:p w:rsidR="0019327C" w:rsidRPr="00407872" w:rsidRDefault="0019327C" w:rsidP="00742F37">
            <w:pPr>
              <w:tabs>
                <w:tab w:val="left" w:pos="5760"/>
              </w:tabs>
              <w:jc w:val="both"/>
              <w:outlineLvl w:val="0"/>
              <w:rPr>
                <w:b/>
                <w:bCs/>
              </w:rPr>
            </w:pPr>
            <w:r w:rsidRPr="00407872">
              <w:rPr>
                <w:b/>
                <w:bCs/>
              </w:rPr>
              <w:t>А.П. Платонов</w:t>
            </w:r>
          </w:p>
          <w:p w:rsidR="0019327C" w:rsidRPr="00407872" w:rsidRDefault="0019327C" w:rsidP="00742F37">
            <w:pPr>
              <w:tabs>
                <w:tab w:val="left" w:pos="5760"/>
              </w:tabs>
              <w:rPr>
                <w:i/>
                <w:iCs/>
              </w:rPr>
            </w:pPr>
            <w:r w:rsidRPr="00407872">
              <w:rPr>
                <w:i/>
                <w:iCs/>
              </w:rPr>
              <w:t xml:space="preserve">- </w:t>
            </w:r>
            <w:r w:rsidRPr="00407872">
              <w:rPr>
                <w:b/>
                <w:bCs/>
                <w:i/>
                <w:iCs/>
              </w:rPr>
              <w:t>1 рассказ по выбору, например</w:t>
            </w:r>
            <w:r w:rsidRPr="00407872">
              <w:rPr>
                <w:i/>
                <w:iCs/>
              </w:rPr>
              <w:t>: «В прекрасном и яростном мире (Машинист Мальцев)» (1937), «Рассказ о мертвом старике» (1942), «Никита» (1945), «Цветок на земле» (1949) и др.</w:t>
            </w:r>
          </w:p>
          <w:p w:rsidR="0019327C" w:rsidRPr="00994581" w:rsidRDefault="00994581" w:rsidP="00994581">
            <w:pPr>
              <w:tabs>
                <w:tab w:val="left" w:pos="5760"/>
              </w:tabs>
              <w:rPr>
                <w:b/>
                <w:bCs/>
              </w:rPr>
            </w:pPr>
            <w:r>
              <w:rPr>
                <w:b/>
                <w:bCs/>
              </w:rPr>
              <w:t>(7-8 кл.)</w:t>
            </w:r>
          </w:p>
          <w:p w:rsidR="0019327C" w:rsidRPr="00407872" w:rsidRDefault="0019327C" w:rsidP="00742F37">
            <w:pPr>
              <w:tabs>
                <w:tab w:val="left" w:pos="5760"/>
              </w:tabs>
              <w:jc w:val="both"/>
              <w:outlineLvl w:val="0"/>
              <w:rPr>
                <w:b/>
                <w:bCs/>
                <w:i/>
                <w:iCs/>
              </w:rPr>
            </w:pPr>
            <w:r w:rsidRPr="00407872">
              <w:rPr>
                <w:b/>
                <w:bCs/>
              </w:rPr>
              <w:t xml:space="preserve">М.М. Зощенко </w:t>
            </w:r>
          </w:p>
          <w:p w:rsidR="0019327C" w:rsidRPr="00407872" w:rsidRDefault="0019327C" w:rsidP="00742F37">
            <w:pPr>
              <w:tabs>
                <w:tab w:val="left" w:pos="5760"/>
              </w:tabs>
              <w:rPr>
                <w:i/>
                <w:iCs/>
              </w:rPr>
            </w:pPr>
            <w:r w:rsidRPr="00407872">
              <w:rPr>
                <w:b/>
                <w:bCs/>
                <w:i/>
                <w:iCs/>
              </w:rPr>
              <w:t xml:space="preserve">2 рассказа по выбору, например: </w:t>
            </w:r>
            <w:r w:rsidRPr="00407872">
              <w:rPr>
                <w:i/>
                <w:iCs/>
              </w:rPr>
              <w:t>«Аристократка» (1923), «Баня» (1924) и др.</w:t>
            </w:r>
          </w:p>
          <w:p w:rsidR="0019327C" w:rsidRPr="00407872" w:rsidRDefault="0019327C" w:rsidP="00742F37">
            <w:pPr>
              <w:tabs>
                <w:tab w:val="left" w:pos="5760"/>
              </w:tabs>
              <w:rPr>
                <w:b/>
                <w:bCs/>
              </w:rPr>
            </w:pPr>
            <w:r w:rsidRPr="00407872">
              <w:rPr>
                <w:b/>
                <w:bCs/>
              </w:rPr>
              <w:t>(7-8 кл.)</w:t>
            </w:r>
          </w:p>
          <w:p w:rsidR="0019327C" w:rsidRPr="00407872" w:rsidRDefault="0019327C" w:rsidP="00994581">
            <w:pPr>
              <w:tabs>
                <w:tab w:val="left" w:pos="5760"/>
              </w:tabs>
            </w:pPr>
            <w:r w:rsidRPr="00407872">
              <w:rPr>
                <w:b/>
                <w:bCs/>
              </w:rPr>
              <w:t>А.Т. Твардовский</w:t>
            </w:r>
          </w:p>
          <w:p w:rsidR="0019327C" w:rsidRPr="00407872" w:rsidRDefault="0019327C" w:rsidP="00742F37">
            <w:pPr>
              <w:tabs>
                <w:tab w:val="left" w:pos="5760"/>
              </w:tabs>
              <w:rPr>
                <w:b/>
                <w:bCs/>
                <w:i/>
                <w:iCs/>
              </w:rPr>
            </w:pPr>
            <w:r w:rsidRPr="00407872">
              <w:rPr>
                <w:b/>
                <w:bCs/>
                <w:i/>
                <w:iCs/>
              </w:rPr>
              <w:t>1 стихотворение по выбору, например: «</w:t>
            </w:r>
            <w:r w:rsidRPr="00407872">
              <w:rPr>
                <w:i/>
                <w:iCs/>
              </w:rPr>
              <w:t>В тот день, когда окончилась война…» (1948),</w:t>
            </w:r>
            <w:r w:rsidRPr="00407872">
              <w:rPr>
                <w:b/>
                <w:bCs/>
                <w:i/>
                <w:iCs/>
              </w:rPr>
              <w:t xml:space="preserve"> «</w:t>
            </w:r>
            <w:r w:rsidRPr="00407872">
              <w:rPr>
                <w:i/>
                <w:iCs/>
              </w:rPr>
              <w:t xml:space="preserve">О сущем» (1957 – 1958), «Вся суть в одном-единственном завете…» (1958),  «Я знаю, никакой моей вины…» (1966) и др.; «Василий Теркин» («Книга про бойца») (1942-1945) – </w:t>
            </w:r>
            <w:r w:rsidRPr="00407872">
              <w:rPr>
                <w:b/>
                <w:bCs/>
                <w:i/>
                <w:iCs/>
              </w:rPr>
              <w:t>главы по выбору.</w:t>
            </w:r>
          </w:p>
          <w:p w:rsidR="0019327C" w:rsidRPr="00994581" w:rsidRDefault="0019327C" w:rsidP="00742F37">
            <w:pPr>
              <w:tabs>
                <w:tab w:val="left" w:pos="5760"/>
              </w:tabs>
              <w:rPr>
                <w:b/>
                <w:bCs/>
              </w:rPr>
            </w:pPr>
            <w:r w:rsidRPr="00407872">
              <w:rPr>
                <w:b/>
                <w:bCs/>
              </w:rPr>
              <w:t>(</w:t>
            </w:r>
            <w:r w:rsidRPr="00407872">
              <w:rPr>
                <w:b/>
                <w:shd w:val="clear" w:color="auto" w:fill="FFFFFF"/>
              </w:rPr>
              <w:t>7-8 кл.)</w:t>
            </w:r>
          </w:p>
          <w:p w:rsidR="0019327C" w:rsidRPr="00407872" w:rsidRDefault="0019327C" w:rsidP="00994581">
            <w:pPr>
              <w:tabs>
                <w:tab w:val="left" w:pos="5760"/>
              </w:tabs>
              <w:rPr>
                <w:b/>
                <w:bCs/>
              </w:rPr>
            </w:pPr>
            <w:r w:rsidRPr="00407872">
              <w:rPr>
                <w:b/>
                <w:bCs/>
              </w:rPr>
              <w:t>А.И. Солженицын</w:t>
            </w:r>
          </w:p>
          <w:p w:rsidR="0019327C" w:rsidRPr="00407872" w:rsidRDefault="0019327C" w:rsidP="00742F37">
            <w:pPr>
              <w:tabs>
                <w:tab w:val="left" w:pos="5760"/>
              </w:tabs>
            </w:pPr>
            <w:r w:rsidRPr="00407872">
              <w:rPr>
                <w:b/>
                <w:bCs/>
                <w:i/>
                <w:iCs/>
              </w:rPr>
              <w:t>1 рассказ по выбору, например</w:t>
            </w:r>
            <w:r w:rsidRPr="00407872">
              <w:rPr>
                <w:i/>
                <w:iCs/>
              </w:rPr>
              <w:t>: «Матренин двор» (1959) или из «Крохоток» (1958 – 1960) – «Лиственница», «Дыхание», «Шарик», «Костер и муравьи», «Гроза в горах», «Колокол Углича» и др</w:t>
            </w:r>
            <w:r w:rsidRPr="00407872">
              <w:t xml:space="preserve">. </w:t>
            </w:r>
          </w:p>
          <w:p w:rsidR="0019327C" w:rsidRPr="00994581" w:rsidRDefault="00994581" w:rsidP="00994581">
            <w:pPr>
              <w:tabs>
                <w:tab w:val="left" w:pos="5760"/>
              </w:tabs>
              <w:rPr>
                <w:b/>
                <w:bCs/>
              </w:rPr>
            </w:pPr>
            <w:r>
              <w:rPr>
                <w:b/>
                <w:bCs/>
              </w:rPr>
              <w:t>(7-9 кл.)</w:t>
            </w:r>
          </w:p>
          <w:p w:rsidR="0019327C" w:rsidRPr="00407872" w:rsidRDefault="0019327C" w:rsidP="00742F37">
            <w:pPr>
              <w:tabs>
                <w:tab w:val="left" w:pos="5760"/>
              </w:tabs>
              <w:jc w:val="both"/>
              <w:outlineLvl w:val="0"/>
              <w:rPr>
                <w:b/>
                <w:bCs/>
              </w:rPr>
            </w:pPr>
            <w:r w:rsidRPr="00407872">
              <w:rPr>
                <w:b/>
                <w:bCs/>
              </w:rPr>
              <w:t>В.М. Шукшин</w:t>
            </w:r>
          </w:p>
          <w:p w:rsidR="0019327C" w:rsidRPr="00407872" w:rsidRDefault="0019327C" w:rsidP="00742F37">
            <w:pPr>
              <w:tabs>
                <w:tab w:val="left" w:pos="5760"/>
              </w:tabs>
              <w:rPr>
                <w:i/>
                <w:iCs/>
              </w:rPr>
            </w:pPr>
            <w:r w:rsidRPr="00407872">
              <w:rPr>
                <w:b/>
                <w:bCs/>
                <w:i/>
                <w:iCs/>
              </w:rPr>
              <w:t>1 рассказ по выбору, например</w:t>
            </w:r>
            <w:r w:rsidRPr="00407872">
              <w:rPr>
                <w:i/>
                <w:iCs/>
              </w:rPr>
              <w:t>: «Чудик» (1967), «Срезал» (1970), «Мастер» (1971) и др.</w:t>
            </w:r>
          </w:p>
          <w:p w:rsidR="0019327C" w:rsidRPr="00407872" w:rsidRDefault="0019327C" w:rsidP="00742F37">
            <w:pPr>
              <w:tabs>
                <w:tab w:val="left" w:pos="5760"/>
              </w:tabs>
              <w:rPr>
                <w:b/>
                <w:bCs/>
              </w:rPr>
            </w:pPr>
            <w:r w:rsidRPr="00407872">
              <w:t>(</w:t>
            </w:r>
            <w:r w:rsidRPr="00407872">
              <w:rPr>
                <w:b/>
                <w:bCs/>
              </w:rPr>
              <w:t>7-9 кл.)</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s>
              <w:jc w:val="center"/>
              <w:textAlignment w:val="top"/>
              <w:outlineLvl w:val="7"/>
              <w:rPr>
                <w:i/>
                <w:iCs/>
              </w:rPr>
            </w:pPr>
            <w:r w:rsidRPr="00407872">
              <w:rPr>
                <w:b/>
                <w:bCs/>
                <w:i/>
                <w:iCs/>
              </w:rPr>
              <w:lastRenderedPageBreak/>
              <w:t xml:space="preserve">Проза конца </w:t>
            </w:r>
            <w:r w:rsidRPr="00407872">
              <w:rPr>
                <w:b/>
                <w:bCs/>
                <w:i/>
                <w:iCs/>
                <w:lang w:val="en-US"/>
              </w:rPr>
              <w:t>XIX</w:t>
            </w:r>
            <w:r w:rsidRPr="00407872">
              <w:rPr>
                <w:b/>
                <w:bCs/>
                <w:i/>
                <w:iCs/>
              </w:rPr>
              <w:t xml:space="preserve"> – начала </w:t>
            </w:r>
            <w:r w:rsidRPr="00407872">
              <w:rPr>
                <w:b/>
                <w:bCs/>
                <w:i/>
                <w:iCs/>
                <w:lang w:val="en-US"/>
              </w:rPr>
              <w:t>XX</w:t>
            </w:r>
            <w:r w:rsidRPr="00407872">
              <w:rPr>
                <w:b/>
                <w:bCs/>
                <w:i/>
                <w:iCs/>
              </w:rPr>
              <w:t xml:space="preserve"> вв</w:t>
            </w:r>
            <w:r w:rsidRPr="00407872">
              <w:rPr>
                <w:i/>
                <w:iCs/>
              </w:rPr>
              <w:t>.</w:t>
            </w:r>
            <w:r w:rsidRPr="00407872">
              <w:rPr>
                <w:i/>
              </w:rPr>
              <w:t xml:space="preserve">, </w:t>
            </w:r>
            <w:r w:rsidRPr="00407872">
              <w:rPr>
                <w:i/>
                <w:iCs/>
              </w:rPr>
              <w:t xml:space="preserve"> например:</w:t>
            </w:r>
          </w:p>
          <w:p w:rsidR="0019327C" w:rsidRPr="00407872" w:rsidRDefault="0019327C" w:rsidP="00742F37">
            <w:pPr>
              <w:tabs>
                <w:tab w:val="left" w:pos="5760"/>
              </w:tabs>
              <w:jc w:val="both"/>
              <w:rPr>
                <w:b/>
                <w:bCs/>
                <w:i/>
                <w:iCs/>
              </w:rPr>
            </w:pPr>
            <w:r w:rsidRPr="00407872">
              <w:rPr>
                <w:b/>
                <w:bCs/>
                <w:i/>
                <w:iCs/>
              </w:rPr>
              <w:t>М. Горький, А.И. Куприн,</w:t>
            </w:r>
          </w:p>
          <w:p w:rsidR="0019327C" w:rsidRPr="00407872" w:rsidRDefault="0019327C" w:rsidP="00742F37">
            <w:pPr>
              <w:tabs>
                <w:tab w:val="left" w:pos="5760"/>
              </w:tabs>
              <w:jc w:val="both"/>
              <w:rPr>
                <w:b/>
                <w:bCs/>
                <w:i/>
                <w:iCs/>
              </w:rPr>
            </w:pPr>
            <w:r w:rsidRPr="00407872">
              <w:rPr>
                <w:b/>
                <w:bCs/>
                <w:i/>
                <w:iCs/>
              </w:rPr>
              <w:t xml:space="preserve">Л.Н. Андреев, И.А. Бунин, </w:t>
            </w:r>
          </w:p>
          <w:p w:rsidR="0019327C" w:rsidRPr="00407872" w:rsidRDefault="0019327C" w:rsidP="00742F37">
            <w:pPr>
              <w:tabs>
                <w:tab w:val="left" w:pos="5760"/>
              </w:tabs>
              <w:jc w:val="both"/>
              <w:rPr>
                <w:b/>
                <w:bCs/>
                <w:i/>
                <w:iCs/>
              </w:rPr>
            </w:pPr>
            <w:r w:rsidRPr="00407872">
              <w:rPr>
                <w:b/>
                <w:bCs/>
                <w:i/>
                <w:iCs/>
              </w:rPr>
              <w:t>И.С. Шмелев, А.С. Грин</w:t>
            </w:r>
          </w:p>
          <w:p w:rsidR="0019327C" w:rsidRPr="00407872" w:rsidRDefault="0019327C" w:rsidP="00742F37">
            <w:pPr>
              <w:tabs>
                <w:tab w:val="left" w:pos="5760"/>
              </w:tabs>
              <w:jc w:val="both"/>
              <w:rPr>
                <w:b/>
                <w:bCs/>
                <w:i/>
                <w:iCs/>
              </w:rPr>
            </w:pPr>
            <w:r w:rsidRPr="00407872">
              <w:rPr>
                <w:b/>
                <w:bCs/>
                <w:i/>
                <w:iCs/>
              </w:rPr>
              <w:t>(2-3 рассказа или повести по выбору</w:t>
            </w:r>
            <w:r w:rsidRPr="00407872">
              <w:rPr>
                <w:i/>
                <w:iCs/>
              </w:rPr>
              <w:t>, 7</w:t>
            </w:r>
            <w:r w:rsidRPr="00407872">
              <w:rPr>
                <w:b/>
                <w:bCs/>
                <w:i/>
              </w:rPr>
              <w:t>-8 кл.</w:t>
            </w:r>
            <w:r w:rsidRPr="00407872">
              <w:rPr>
                <w:b/>
                <w:bCs/>
                <w:i/>
                <w:iCs/>
              </w:rPr>
              <w:t>)</w:t>
            </w:r>
          </w:p>
          <w:p w:rsidR="0019327C" w:rsidRPr="00407872" w:rsidRDefault="0019327C" w:rsidP="00742F37">
            <w:pPr>
              <w:tabs>
                <w:tab w:val="left" w:pos="5760"/>
              </w:tabs>
              <w:jc w:val="both"/>
              <w:rPr>
                <w:i/>
                <w:iCs/>
              </w:rPr>
            </w:pPr>
          </w:p>
          <w:p w:rsidR="0019327C" w:rsidRPr="00407872" w:rsidRDefault="0019327C" w:rsidP="00742F37">
            <w:pPr>
              <w:tabs>
                <w:tab w:val="left" w:pos="5760"/>
              </w:tabs>
              <w:jc w:val="both"/>
              <w:rPr>
                <w:i/>
                <w:iCs/>
              </w:rPr>
            </w:pPr>
            <w:r w:rsidRPr="00407872">
              <w:rPr>
                <w:b/>
                <w:bCs/>
                <w:i/>
                <w:iCs/>
              </w:rPr>
              <w:t xml:space="preserve">Поэзия конца </w:t>
            </w:r>
            <w:r w:rsidRPr="00407872">
              <w:rPr>
                <w:b/>
                <w:bCs/>
                <w:i/>
                <w:iCs/>
                <w:lang w:val="en-US"/>
              </w:rPr>
              <w:t>XIX</w:t>
            </w:r>
            <w:r w:rsidRPr="00407872">
              <w:rPr>
                <w:b/>
                <w:bCs/>
                <w:i/>
                <w:iCs/>
              </w:rPr>
              <w:t xml:space="preserve"> – начала </w:t>
            </w:r>
            <w:r w:rsidRPr="00407872">
              <w:rPr>
                <w:b/>
                <w:bCs/>
                <w:i/>
                <w:iCs/>
                <w:lang w:val="en-US"/>
              </w:rPr>
              <w:t>XX</w:t>
            </w:r>
            <w:r w:rsidRPr="00407872">
              <w:rPr>
                <w:b/>
                <w:bCs/>
                <w:i/>
                <w:iCs/>
              </w:rPr>
              <w:t xml:space="preserve"> вв</w:t>
            </w:r>
            <w:r w:rsidRPr="00407872">
              <w:rPr>
                <w:i/>
                <w:iCs/>
              </w:rPr>
              <w:t>.</w:t>
            </w:r>
            <w:r w:rsidRPr="00407872">
              <w:rPr>
                <w:i/>
              </w:rPr>
              <w:t>, например</w:t>
            </w:r>
            <w:r w:rsidRPr="00407872">
              <w:rPr>
                <w:i/>
                <w:iCs/>
              </w:rPr>
              <w:t>:</w:t>
            </w:r>
          </w:p>
          <w:p w:rsidR="0019327C" w:rsidRPr="00407872" w:rsidRDefault="0019327C" w:rsidP="00742F37">
            <w:pPr>
              <w:tabs>
                <w:tab w:val="left" w:pos="5760"/>
              </w:tabs>
              <w:jc w:val="both"/>
              <w:rPr>
                <w:b/>
                <w:bCs/>
                <w:i/>
                <w:iCs/>
              </w:rPr>
            </w:pPr>
            <w:r w:rsidRPr="00407872">
              <w:rPr>
                <w:b/>
                <w:bCs/>
                <w:i/>
                <w:iCs/>
              </w:rPr>
              <w:t>К.Д. Бальмонт, И.А. Бунин,</w:t>
            </w:r>
          </w:p>
          <w:p w:rsidR="0019327C" w:rsidRPr="00407872" w:rsidRDefault="0019327C" w:rsidP="00742F37">
            <w:pPr>
              <w:tabs>
                <w:tab w:val="left" w:pos="5760"/>
              </w:tabs>
              <w:jc w:val="both"/>
              <w:rPr>
                <w:i/>
                <w:iCs/>
              </w:rPr>
            </w:pPr>
            <w:r w:rsidRPr="00407872">
              <w:rPr>
                <w:b/>
                <w:bCs/>
                <w:i/>
                <w:iCs/>
              </w:rPr>
              <w:t>М.А. Волошин, В. Хлебников</w:t>
            </w:r>
            <w:r w:rsidRPr="00407872">
              <w:rPr>
                <w:i/>
                <w:iCs/>
              </w:rPr>
              <w:t xml:space="preserve"> и др.</w:t>
            </w:r>
          </w:p>
          <w:p w:rsidR="0019327C" w:rsidRPr="00407872" w:rsidRDefault="0019327C" w:rsidP="00742F37">
            <w:pPr>
              <w:tabs>
                <w:tab w:val="left" w:pos="5760"/>
              </w:tabs>
              <w:jc w:val="both"/>
              <w:rPr>
                <w:b/>
                <w:bCs/>
                <w:i/>
                <w:iCs/>
              </w:rPr>
            </w:pPr>
            <w:r w:rsidRPr="00407872">
              <w:rPr>
                <w:b/>
                <w:bCs/>
                <w:i/>
                <w:iCs/>
              </w:rPr>
              <w:t>(2-3 стихотворения по выбору, 7</w:t>
            </w:r>
            <w:r w:rsidRPr="00407872">
              <w:rPr>
                <w:b/>
                <w:bCs/>
                <w:i/>
              </w:rPr>
              <w:t>-8 кл.</w:t>
            </w:r>
            <w:r w:rsidRPr="00407872">
              <w:rPr>
                <w:b/>
                <w:bCs/>
                <w:i/>
                <w:iCs/>
              </w:rPr>
              <w:t>)</w:t>
            </w:r>
          </w:p>
          <w:p w:rsidR="0019327C" w:rsidRPr="00407872" w:rsidRDefault="0019327C" w:rsidP="00742F37">
            <w:pPr>
              <w:tabs>
                <w:tab w:val="left" w:pos="5760"/>
              </w:tabs>
              <w:jc w:val="center"/>
              <w:rPr>
                <w:i/>
                <w:iCs/>
              </w:rP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rPr>
                <w:i/>
                <w:iCs/>
              </w:rPr>
            </w:pPr>
            <w:r w:rsidRPr="00407872">
              <w:rPr>
                <w:b/>
                <w:bCs/>
                <w:i/>
                <w:iCs/>
              </w:rPr>
              <w:t>Поэзия 20-50-х годов ХХ в.,</w:t>
            </w:r>
            <w:r w:rsidRPr="00407872">
              <w:rPr>
                <w:i/>
                <w:iCs/>
              </w:rPr>
              <w:t xml:space="preserve"> например:</w:t>
            </w:r>
          </w:p>
          <w:p w:rsidR="0019327C" w:rsidRPr="00407872" w:rsidRDefault="0019327C" w:rsidP="00742F37">
            <w:pPr>
              <w:tabs>
                <w:tab w:val="left" w:pos="5760"/>
              </w:tabs>
              <w:jc w:val="both"/>
              <w:rPr>
                <w:b/>
                <w:bCs/>
                <w:i/>
                <w:iCs/>
              </w:rPr>
            </w:pPr>
            <w:r w:rsidRPr="00407872">
              <w:rPr>
                <w:b/>
                <w:bCs/>
                <w:i/>
                <w:iCs/>
              </w:rPr>
              <w:t xml:space="preserve">Б.Л. Пастернак, Н.А. Заболоцкий, Д. Хармс, </w:t>
            </w:r>
          </w:p>
          <w:p w:rsidR="0019327C" w:rsidRPr="00407872" w:rsidRDefault="0019327C" w:rsidP="00742F37">
            <w:pPr>
              <w:tabs>
                <w:tab w:val="left" w:pos="5760"/>
              </w:tabs>
              <w:rPr>
                <w:i/>
                <w:iCs/>
              </w:rPr>
            </w:pPr>
            <w:r w:rsidRPr="00407872">
              <w:rPr>
                <w:b/>
                <w:bCs/>
                <w:i/>
                <w:iCs/>
              </w:rPr>
              <w:t>Н.М. Олейников</w:t>
            </w:r>
            <w:r w:rsidRPr="00407872">
              <w:rPr>
                <w:i/>
                <w:iCs/>
              </w:rPr>
              <w:t xml:space="preserve"> и др.</w:t>
            </w:r>
          </w:p>
          <w:p w:rsidR="0019327C" w:rsidRPr="00407872" w:rsidRDefault="0019327C" w:rsidP="00742F37">
            <w:pPr>
              <w:tabs>
                <w:tab w:val="left" w:pos="5760"/>
              </w:tabs>
              <w:jc w:val="center"/>
              <w:rPr>
                <w:b/>
                <w:bCs/>
                <w:i/>
                <w:iCs/>
              </w:rPr>
            </w:pPr>
            <w:r w:rsidRPr="00407872">
              <w:rPr>
                <w:b/>
                <w:bCs/>
                <w:i/>
                <w:iCs/>
              </w:rPr>
              <w:t>(3-4 стихотворения по выбору, 7-9 кл</w:t>
            </w:r>
            <w:r w:rsidRPr="00407872">
              <w:rPr>
                <w:i/>
                <w:iCs/>
              </w:rPr>
              <w:t>.</w:t>
            </w:r>
            <w:r w:rsidRPr="00407872">
              <w:rPr>
                <w:b/>
                <w:bCs/>
                <w:i/>
                <w:iCs/>
              </w:rPr>
              <w:t>)</w:t>
            </w: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pPr>
          </w:p>
          <w:p w:rsidR="0019327C" w:rsidRPr="00407872" w:rsidRDefault="0019327C" w:rsidP="00742F37">
            <w:pPr>
              <w:tabs>
                <w:tab w:val="left" w:pos="5760"/>
              </w:tabs>
              <w:jc w:val="center"/>
              <w:rPr>
                <w:i/>
                <w:iCs/>
              </w:rPr>
            </w:pPr>
          </w:p>
          <w:p w:rsidR="0019327C" w:rsidRPr="00407872" w:rsidRDefault="0019327C" w:rsidP="00742F37">
            <w:pPr>
              <w:tabs>
                <w:tab w:val="left" w:pos="5760"/>
              </w:tabs>
              <w:jc w:val="center"/>
              <w:rPr>
                <w:i/>
                <w:iCs/>
              </w:rPr>
            </w:pPr>
          </w:p>
          <w:p w:rsidR="0019327C" w:rsidRPr="00407872" w:rsidRDefault="0019327C" w:rsidP="00742F37">
            <w:pPr>
              <w:tabs>
                <w:tab w:val="left" w:pos="5760"/>
              </w:tabs>
              <w:rPr>
                <w:i/>
                <w:iCs/>
              </w:rPr>
            </w:pPr>
            <w:r w:rsidRPr="00407872">
              <w:rPr>
                <w:b/>
                <w:bCs/>
                <w:i/>
                <w:iCs/>
              </w:rPr>
              <w:t>Проза о Великой Отечественной войне</w:t>
            </w:r>
            <w:r w:rsidRPr="00407872">
              <w:rPr>
                <w:i/>
                <w:iCs/>
              </w:rPr>
              <w:t>, например:</w:t>
            </w:r>
          </w:p>
          <w:p w:rsidR="0019327C" w:rsidRPr="00407872" w:rsidRDefault="0019327C" w:rsidP="00742F37">
            <w:pPr>
              <w:tabs>
                <w:tab w:val="left" w:pos="5760"/>
              </w:tabs>
              <w:rPr>
                <w:i/>
                <w:iCs/>
              </w:rPr>
            </w:pPr>
            <w:r w:rsidRPr="00407872">
              <w:rPr>
                <w:b/>
                <w:bCs/>
                <w:i/>
                <w:iCs/>
              </w:rPr>
              <w:t>М.А. Шолохов, В.Л. Кондратьев, В.О. Богомолов, Б.Л. Васильев,  В.В. Быков, В.П. Астафьев</w:t>
            </w:r>
            <w:r w:rsidRPr="00407872">
              <w:rPr>
                <w:i/>
                <w:iCs/>
              </w:rPr>
              <w:t xml:space="preserve"> и др.</w:t>
            </w:r>
          </w:p>
          <w:p w:rsidR="0019327C" w:rsidRPr="00407872" w:rsidRDefault="0019327C" w:rsidP="00742F37">
            <w:pPr>
              <w:tabs>
                <w:tab w:val="left" w:pos="5760"/>
              </w:tabs>
              <w:rPr>
                <w:b/>
                <w:bCs/>
                <w:i/>
                <w:iCs/>
              </w:rPr>
            </w:pPr>
            <w:r w:rsidRPr="00407872">
              <w:rPr>
                <w:b/>
                <w:bCs/>
                <w:i/>
                <w:iCs/>
              </w:rPr>
              <w:t>(1-2 повести или рассказа – по выбору, 7-9 кл</w:t>
            </w:r>
            <w:r w:rsidRPr="00407872">
              <w:rPr>
                <w:i/>
                <w:iCs/>
              </w:rPr>
              <w:t>.</w:t>
            </w:r>
            <w:r w:rsidRPr="00407872">
              <w:rPr>
                <w:b/>
                <w:bCs/>
                <w:i/>
                <w:iCs/>
              </w:rPr>
              <w:t>)</w:t>
            </w:r>
          </w:p>
          <w:p w:rsidR="0019327C" w:rsidRPr="00407872" w:rsidRDefault="0019327C" w:rsidP="00742F37">
            <w:pPr>
              <w:tabs>
                <w:tab w:val="left" w:pos="5760"/>
              </w:tabs>
              <w:jc w:val="center"/>
            </w:pPr>
          </w:p>
          <w:p w:rsidR="0019327C" w:rsidRPr="00407872" w:rsidRDefault="0019327C" w:rsidP="00742F37">
            <w:pPr>
              <w:tabs>
                <w:tab w:val="left" w:pos="5760"/>
              </w:tabs>
              <w:rPr>
                <w:i/>
                <w:iCs/>
              </w:rPr>
            </w:pPr>
            <w:r w:rsidRPr="00407872">
              <w:rPr>
                <w:b/>
                <w:bCs/>
                <w:i/>
                <w:iCs/>
              </w:rPr>
              <w:t>Художественная проза о человеке и природе, их взаимоотношениях</w:t>
            </w:r>
            <w:r w:rsidRPr="00407872">
              <w:rPr>
                <w:i/>
                <w:iCs/>
              </w:rPr>
              <w:t>, например:</w:t>
            </w:r>
          </w:p>
          <w:p w:rsidR="0019327C" w:rsidRPr="00407872" w:rsidRDefault="0019327C" w:rsidP="00742F37">
            <w:pPr>
              <w:tabs>
                <w:tab w:val="left" w:pos="5760"/>
              </w:tabs>
              <w:jc w:val="center"/>
              <w:rPr>
                <w:b/>
                <w:bCs/>
                <w:i/>
                <w:iCs/>
              </w:rPr>
            </w:pPr>
            <w:r w:rsidRPr="00407872">
              <w:rPr>
                <w:b/>
                <w:bCs/>
                <w:i/>
                <w:iCs/>
              </w:rPr>
              <w:t>М.М. Пришвин,</w:t>
            </w:r>
          </w:p>
          <w:p w:rsidR="0019327C" w:rsidRPr="00407872" w:rsidRDefault="0019327C" w:rsidP="00742F37">
            <w:pPr>
              <w:tabs>
                <w:tab w:val="left" w:pos="5760"/>
              </w:tabs>
              <w:jc w:val="center"/>
              <w:rPr>
                <w:i/>
                <w:iCs/>
              </w:rPr>
            </w:pPr>
            <w:r w:rsidRPr="00407872">
              <w:rPr>
                <w:b/>
                <w:bCs/>
                <w:i/>
                <w:iCs/>
              </w:rPr>
              <w:t>К.Г. Паустовский</w:t>
            </w:r>
            <w:r w:rsidRPr="00407872">
              <w:rPr>
                <w:i/>
                <w:iCs/>
              </w:rPr>
              <w:t xml:space="preserve"> и др.</w:t>
            </w:r>
          </w:p>
          <w:p w:rsidR="0019327C" w:rsidRPr="00407872" w:rsidRDefault="0019327C" w:rsidP="00742F37">
            <w:pPr>
              <w:tabs>
                <w:tab w:val="left" w:pos="5760"/>
              </w:tabs>
              <w:jc w:val="center"/>
              <w:rPr>
                <w:b/>
                <w:bCs/>
                <w:i/>
                <w:iCs/>
              </w:rPr>
            </w:pPr>
            <w:r w:rsidRPr="00407872">
              <w:rPr>
                <w:b/>
                <w:bCs/>
                <w:i/>
                <w:iCs/>
              </w:rPr>
              <w:t>(1-2 произведения – по выбору</w:t>
            </w:r>
            <w:r w:rsidRPr="00407872">
              <w:rPr>
                <w:i/>
                <w:iCs/>
              </w:rPr>
              <w:t xml:space="preserve">, </w:t>
            </w:r>
            <w:r w:rsidRPr="00407872">
              <w:rPr>
                <w:b/>
                <w:i/>
                <w:iCs/>
              </w:rPr>
              <w:t>7-8 кл.</w:t>
            </w:r>
            <w:r w:rsidRPr="00407872">
              <w:rPr>
                <w:b/>
                <w:bCs/>
                <w:i/>
                <w:iCs/>
              </w:rPr>
              <w:t>)</w:t>
            </w:r>
          </w:p>
          <w:p w:rsidR="0019327C" w:rsidRPr="00407872" w:rsidRDefault="0019327C" w:rsidP="00742F37">
            <w:pPr>
              <w:tabs>
                <w:tab w:val="left" w:pos="5760"/>
              </w:tabs>
              <w:jc w:val="center"/>
              <w:rPr>
                <w:i/>
                <w:iCs/>
              </w:rPr>
            </w:pPr>
          </w:p>
          <w:p w:rsidR="0019327C" w:rsidRPr="00407872" w:rsidRDefault="0019327C" w:rsidP="00742F37">
            <w:pPr>
              <w:tabs>
                <w:tab w:val="left" w:pos="5760"/>
              </w:tabs>
              <w:jc w:val="center"/>
              <w:rPr>
                <w:i/>
                <w:iCs/>
              </w:rPr>
            </w:pPr>
            <w:r w:rsidRPr="00407872">
              <w:rPr>
                <w:b/>
                <w:bCs/>
                <w:i/>
                <w:iCs/>
              </w:rPr>
              <w:t>Проза о детях</w:t>
            </w:r>
            <w:r w:rsidRPr="00407872">
              <w:rPr>
                <w:i/>
                <w:iCs/>
              </w:rPr>
              <w:t>, например:</w:t>
            </w:r>
          </w:p>
          <w:p w:rsidR="0019327C" w:rsidRPr="00407872" w:rsidRDefault="0019327C" w:rsidP="00742F37">
            <w:pPr>
              <w:tabs>
                <w:tab w:val="left" w:pos="5760"/>
              </w:tabs>
              <w:jc w:val="center"/>
              <w:rPr>
                <w:b/>
                <w:bCs/>
                <w:i/>
                <w:iCs/>
              </w:rPr>
            </w:pPr>
            <w:r w:rsidRPr="00407872">
              <w:rPr>
                <w:b/>
                <w:bCs/>
                <w:i/>
                <w:iCs/>
              </w:rPr>
              <w:t>В.Г. Распутин, В.П. Астафьев, Ф.А. Искандер, Ю.И. Коваль,</w:t>
            </w:r>
          </w:p>
          <w:p w:rsidR="0019327C" w:rsidRPr="00407872" w:rsidRDefault="0019327C" w:rsidP="00742F37">
            <w:pPr>
              <w:tabs>
                <w:tab w:val="left" w:pos="5760"/>
              </w:tabs>
              <w:jc w:val="center"/>
              <w:rPr>
                <w:i/>
                <w:iCs/>
              </w:rPr>
            </w:pPr>
            <w:r w:rsidRPr="00407872">
              <w:rPr>
                <w:b/>
                <w:bCs/>
                <w:i/>
                <w:iCs/>
              </w:rPr>
              <w:t>Ю.П. Казаков, В.В. Голявкин</w:t>
            </w:r>
            <w:r w:rsidRPr="00407872">
              <w:rPr>
                <w:i/>
                <w:iCs/>
              </w:rPr>
              <w:t xml:space="preserve"> и др.</w:t>
            </w:r>
          </w:p>
          <w:p w:rsidR="0019327C" w:rsidRPr="00407872" w:rsidRDefault="0019327C" w:rsidP="00742F37">
            <w:pPr>
              <w:tabs>
                <w:tab w:val="left" w:pos="5760"/>
              </w:tabs>
              <w:jc w:val="center"/>
              <w:rPr>
                <w:b/>
                <w:bCs/>
                <w:i/>
                <w:iCs/>
              </w:rPr>
            </w:pPr>
            <w:r w:rsidRPr="00407872">
              <w:rPr>
                <w:b/>
                <w:bCs/>
                <w:i/>
                <w:iCs/>
              </w:rPr>
              <w:t>(3-4 произведения по выбору</w:t>
            </w:r>
            <w:r w:rsidRPr="00407872">
              <w:rPr>
                <w:i/>
                <w:iCs/>
              </w:rPr>
              <w:t>, 7</w:t>
            </w:r>
            <w:r w:rsidRPr="00407872">
              <w:rPr>
                <w:b/>
                <w:bCs/>
                <w:i/>
                <w:iCs/>
              </w:rPr>
              <w:t>-8 кл.)</w:t>
            </w:r>
          </w:p>
          <w:p w:rsidR="0019327C" w:rsidRPr="00407872" w:rsidRDefault="0019327C" w:rsidP="00742F37">
            <w:pPr>
              <w:tabs>
                <w:tab w:val="left" w:pos="5760"/>
              </w:tabs>
              <w:jc w:val="center"/>
            </w:pPr>
          </w:p>
          <w:p w:rsidR="0019327C" w:rsidRPr="00407872" w:rsidRDefault="0019327C" w:rsidP="00742F37">
            <w:pPr>
              <w:tabs>
                <w:tab w:val="left" w:pos="5760"/>
              </w:tabs>
              <w:jc w:val="center"/>
              <w:rPr>
                <w:i/>
                <w:iCs/>
              </w:rPr>
            </w:pPr>
            <w:r w:rsidRPr="00407872">
              <w:rPr>
                <w:b/>
                <w:bCs/>
                <w:i/>
                <w:iCs/>
              </w:rPr>
              <w:t>Поэзия 2-й половины ХХ в.</w:t>
            </w:r>
            <w:r w:rsidRPr="00407872">
              <w:rPr>
                <w:i/>
                <w:iCs/>
              </w:rPr>
              <w:t>, например:</w:t>
            </w:r>
          </w:p>
          <w:p w:rsidR="0019327C" w:rsidRPr="00407872" w:rsidRDefault="0019327C" w:rsidP="00742F37">
            <w:pPr>
              <w:rPr>
                <w:i/>
                <w:iCs/>
              </w:rPr>
            </w:pPr>
            <w:r w:rsidRPr="00407872">
              <w:rPr>
                <w:b/>
                <w:bCs/>
                <w:i/>
                <w:iCs/>
              </w:rPr>
              <w:lastRenderedPageBreak/>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407872">
              <w:rPr>
                <w:i/>
                <w:iCs/>
              </w:rPr>
              <w:t>и др.</w:t>
            </w:r>
          </w:p>
          <w:p w:rsidR="0019327C" w:rsidRPr="00407872" w:rsidRDefault="0019327C" w:rsidP="00742F37">
            <w:pPr>
              <w:tabs>
                <w:tab w:val="left" w:pos="5760"/>
              </w:tabs>
              <w:jc w:val="center"/>
              <w:rPr>
                <w:b/>
                <w:bCs/>
                <w:i/>
                <w:iCs/>
              </w:rPr>
            </w:pPr>
            <w:r w:rsidRPr="00407872">
              <w:rPr>
                <w:b/>
                <w:bCs/>
                <w:i/>
                <w:iCs/>
              </w:rPr>
              <w:t xml:space="preserve"> (3-4 стихотворения по выбору, 7-9 кл.)</w:t>
            </w:r>
          </w:p>
          <w:p w:rsidR="0019327C" w:rsidRPr="00407872" w:rsidRDefault="0019327C" w:rsidP="00742F37">
            <w:pPr>
              <w:tabs>
                <w:tab w:val="left" w:pos="5760"/>
              </w:tabs>
              <w:jc w:val="center"/>
              <w:rPr>
                <w:b/>
                <w:bCs/>
              </w:rPr>
            </w:pPr>
          </w:p>
          <w:p w:rsidR="0019327C" w:rsidRPr="00407872" w:rsidRDefault="0019327C" w:rsidP="00742F37">
            <w:pPr>
              <w:tabs>
                <w:tab w:val="left" w:pos="5760"/>
              </w:tabs>
              <w:jc w:val="center"/>
              <w:rPr>
                <w:i/>
                <w:iCs/>
              </w:rPr>
            </w:pPr>
            <w:r w:rsidRPr="00407872">
              <w:rPr>
                <w:b/>
                <w:bCs/>
                <w:i/>
                <w:iCs/>
              </w:rPr>
              <w:t>Проза русской эмиграции</w:t>
            </w:r>
            <w:r w:rsidRPr="00407872">
              <w:rPr>
                <w:i/>
                <w:iCs/>
              </w:rPr>
              <w:t>, например:</w:t>
            </w:r>
          </w:p>
          <w:p w:rsidR="0019327C" w:rsidRPr="00407872" w:rsidRDefault="0019327C" w:rsidP="00742F37">
            <w:pPr>
              <w:tabs>
                <w:tab w:val="left" w:pos="5760"/>
              </w:tabs>
              <w:jc w:val="center"/>
              <w:rPr>
                <w:b/>
                <w:bCs/>
                <w:i/>
                <w:iCs/>
              </w:rPr>
            </w:pPr>
            <w:r w:rsidRPr="00407872">
              <w:rPr>
                <w:b/>
                <w:bCs/>
                <w:i/>
                <w:iCs/>
              </w:rPr>
              <w:t>И.С. Шмелев, В.В. Набоков,</w:t>
            </w:r>
          </w:p>
          <w:p w:rsidR="0019327C" w:rsidRPr="00407872" w:rsidRDefault="0019327C" w:rsidP="00742F37">
            <w:pPr>
              <w:tabs>
                <w:tab w:val="left" w:pos="5760"/>
              </w:tabs>
              <w:rPr>
                <w:i/>
                <w:iCs/>
              </w:rPr>
            </w:pPr>
            <w:r w:rsidRPr="00407872">
              <w:rPr>
                <w:b/>
                <w:bCs/>
                <w:i/>
                <w:iCs/>
              </w:rPr>
              <w:t>С.Д. Довлатов</w:t>
            </w:r>
            <w:r w:rsidRPr="00407872">
              <w:rPr>
                <w:i/>
                <w:iCs/>
              </w:rPr>
              <w:t xml:space="preserve"> и др.</w:t>
            </w:r>
          </w:p>
          <w:p w:rsidR="0019327C" w:rsidRPr="00407872" w:rsidRDefault="0019327C" w:rsidP="00742F37">
            <w:pPr>
              <w:tabs>
                <w:tab w:val="left" w:pos="5760"/>
              </w:tabs>
              <w:jc w:val="center"/>
              <w:rPr>
                <w:b/>
                <w:bCs/>
                <w:i/>
                <w:iCs/>
              </w:rPr>
            </w:pPr>
            <w:r w:rsidRPr="00407872">
              <w:rPr>
                <w:b/>
                <w:bCs/>
                <w:i/>
                <w:iCs/>
              </w:rPr>
              <w:t>(1 произведение – по выбору, 7-9 кл.)</w:t>
            </w:r>
          </w:p>
          <w:p w:rsidR="0019327C" w:rsidRPr="00407872" w:rsidRDefault="0019327C" w:rsidP="00742F37">
            <w:pPr>
              <w:tabs>
                <w:tab w:val="left" w:pos="5760"/>
              </w:tabs>
              <w:jc w:val="center"/>
            </w:pPr>
          </w:p>
          <w:p w:rsidR="0019327C" w:rsidRPr="00407872" w:rsidRDefault="0019327C" w:rsidP="00742F37">
            <w:r w:rsidRPr="00407872">
              <w:rPr>
                <w:b/>
                <w:bCs/>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407872">
              <w:t xml:space="preserve"> и др., например:</w:t>
            </w:r>
          </w:p>
          <w:p w:rsidR="0019327C" w:rsidRPr="00407872" w:rsidRDefault="0019327C" w:rsidP="00742F37">
            <w:pPr>
              <w:rPr>
                <w:bCs/>
                <w:i/>
                <w:iCs/>
              </w:rPr>
            </w:pPr>
            <w:r w:rsidRPr="00407872">
              <w:rPr>
                <w:b/>
                <w:i/>
                <w:iCs/>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407872">
              <w:rPr>
                <w:bCs/>
                <w:i/>
                <w:iCs/>
              </w:rPr>
              <w:t>и др.</w:t>
            </w:r>
          </w:p>
          <w:p w:rsidR="0019327C" w:rsidRPr="00407872" w:rsidRDefault="0019327C" w:rsidP="00742F37">
            <w:pPr>
              <w:tabs>
                <w:tab w:val="left" w:pos="5760"/>
              </w:tabs>
              <w:jc w:val="center"/>
              <w:rPr>
                <w:b/>
                <w:i/>
                <w:iCs/>
              </w:rPr>
            </w:pPr>
            <w:r w:rsidRPr="00407872">
              <w:rPr>
                <w:b/>
                <w:i/>
                <w:iCs/>
              </w:rPr>
              <w:t>(1-2 произведения по выбору, 7-8 кл.)</w:t>
            </w:r>
          </w:p>
          <w:p w:rsidR="0019327C" w:rsidRPr="00407872" w:rsidRDefault="0019327C" w:rsidP="00742F37">
            <w:pPr>
              <w:tabs>
                <w:tab w:val="left" w:pos="5760"/>
              </w:tabs>
              <w:jc w:val="center"/>
            </w:pPr>
          </w:p>
          <w:p w:rsidR="0019327C" w:rsidRPr="00407872" w:rsidRDefault="0019327C" w:rsidP="00742F37">
            <w:pPr>
              <w:tabs>
                <w:tab w:val="left" w:pos="5760"/>
              </w:tabs>
              <w:jc w:val="center"/>
              <w:rPr>
                <w:i/>
                <w:iCs/>
              </w:rPr>
            </w:pPr>
          </w:p>
        </w:tc>
      </w:tr>
      <w:tr w:rsidR="0019327C" w:rsidRPr="00407872" w:rsidTr="00742F37">
        <w:tc>
          <w:tcPr>
            <w:tcW w:w="9713"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center"/>
              <w:rPr>
                <w:i/>
                <w:iCs/>
              </w:rPr>
            </w:pPr>
            <w:r w:rsidRPr="00407872">
              <w:rPr>
                <w:b/>
                <w:bCs/>
              </w:rPr>
              <w:lastRenderedPageBreak/>
              <w:t xml:space="preserve">Литература народов России </w:t>
            </w:r>
          </w:p>
        </w:tc>
      </w:tr>
      <w:tr w:rsidR="0019327C" w:rsidRPr="00407872" w:rsidTr="00742F37">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rPr>
                <w:b/>
                <w:bCs/>
              </w:rPr>
            </w:pP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both"/>
              <w:outlineLvl w:val="0"/>
              <w:rPr>
                <w:b/>
                <w:bCs/>
              </w:rPr>
            </w:pP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both"/>
              <w:rPr>
                <w:b/>
                <w:bCs/>
                <w:i/>
                <w:iCs/>
              </w:rPr>
            </w:pPr>
            <w:r w:rsidRPr="00407872">
              <w:rPr>
                <w:b/>
                <w:bCs/>
                <w:i/>
                <w:iCs/>
              </w:rPr>
              <w:t>Г. Тукай, М. Карим,</w:t>
            </w:r>
          </w:p>
          <w:p w:rsidR="0019327C" w:rsidRPr="00407872" w:rsidRDefault="0019327C" w:rsidP="00742F37">
            <w:pPr>
              <w:tabs>
                <w:tab w:val="left" w:pos="5760"/>
              </w:tabs>
              <w:jc w:val="both"/>
              <w:rPr>
                <w:i/>
                <w:iCs/>
              </w:rPr>
            </w:pPr>
            <w:r w:rsidRPr="00407872">
              <w:rPr>
                <w:b/>
                <w:bCs/>
                <w:i/>
                <w:iCs/>
              </w:rPr>
              <w:t>К. Кулиев, Р. Гамзатов</w:t>
            </w:r>
            <w:r w:rsidRPr="00407872">
              <w:rPr>
                <w:i/>
                <w:iCs/>
              </w:rPr>
              <w:t xml:space="preserve"> и др.</w:t>
            </w:r>
          </w:p>
          <w:p w:rsidR="0019327C" w:rsidRPr="00407872" w:rsidRDefault="0019327C" w:rsidP="00742F37">
            <w:pPr>
              <w:tabs>
                <w:tab w:val="left" w:pos="5760"/>
              </w:tabs>
              <w:jc w:val="both"/>
              <w:rPr>
                <w:b/>
                <w:bCs/>
                <w:i/>
                <w:iCs/>
              </w:rPr>
            </w:pPr>
            <w:r w:rsidRPr="00407872">
              <w:rPr>
                <w:b/>
                <w:bCs/>
                <w:i/>
                <w:iCs/>
              </w:rPr>
              <w:t>(1 произведение по выбору,</w:t>
            </w:r>
          </w:p>
          <w:p w:rsidR="0019327C" w:rsidRPr="00407872" w:rsidRDefault="0019327C" w:rsidP="00742F37">
            <w:pPr>
              <w:pBdr>
                <w:left w:val="single" w:sz="4" w:space="0" w:color="00000A"/>
                <w:bottom w:val="single" w:sz="4" w:space="0" w:color="00000A"/>
                <w:right w:val="single" w:sz="4" w:space="0" w:color="00000A"/>
              </w:pBdr>
              <w:shd w:val="clear" w:color="000000" w:fill="D8D8D8"/>
              <w:tabs>
                <w:tab w:val="left" w:pos="5760"/>
              </w:tabs>
              <w:jc w:val="both"/>
              <w:textAlignment w:val="top"/>
              <w:outlineLvl w:val="2"/>
              <w:rPr>
                <w:b/>
                <w:bCs/>
                <w:i/>
                <w:iCs/>
              </w:rPr>
            </w:pPr>
            <w:r w:rsidRPr="00407872">
              <w:rPr>
                <w:b/>
                <w:bCs/>
              </w:rPr>
              <w:t>7-9 кл.</w:t>
            </w:r>
            <w:r w:rsidRPr="00407872">
              <w:rPr>
                <w:b/>
                <w:bCs/>
                <w:i/>
                <w:iCs/>
              </w:rPr>
              <w:t>)</w:t>
            </w:r>
          </w:p>
          <w:p w:rsidR="0019327C" w:rsidRPr="00407872" w:rsidRDefault="0019327C" w:rsidP="00742F37">
            <w:pPr>
              <w:tabs>
                <w:tab w:val="left" w:pos="5760"/>
              </w:tabs>
              <w:rPr>
                <w:i/>
                <w:iCs/>
              </w:rPr>
            </w:pPr>
          </w:p>
        </w:tc>
      </w:tr>
      <w:tr w:rsidR="0019327C" w:rsidRPr="00407872" w:rsidTr="00742F37">
        <w:tc>
          <w:tcPr>
            <w:tcW w:w="9713"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center"/>
              <w:rPr>
                <w:i/>
                <w:iCs/>
              </w:rPr>
            </w:pPr>
            <w:r w:rsidRPr="00407872">
              <w:rPr>
                <w:b/>
                <w:bCs/>
              </w:rPr>
              <w:lastRenderedPageBreak/>
              <w:t>Зарубежная литература</w:t>
            </w:r>
          </w:p>
        </w:tc>
      </w:tr>
      <w:tr w:rsidR="0019327C" w:rsidRPr="00407872" w:rsidTr="00742F37">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rPr>
                <w:b/>
                <w:bCs/>
              </w:rPr>
            </w:pP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rPr>
                <w:b/>
                <w:bCs/>
                <w:i/>
                <w:iCs/>
              </w:rPr>
            </w:pPr>
            <w:r w:rsidRPr="00407872">
              <w:rPr>
                <w:b/>
                <w:bCs/>
              </w:rPr>
              <w:t xml:space="preserve">Гомер </w:t>
            </w:r>
            <w:r w:rsidRPr="00407872">
              <w:rPr>
                <w:i/>
                <w:iCs/>
              </w:rPr>
              <w:t xml:space="preserve">«Илиада» (или «Одиссея») </w:t>
            </w:r>
            <w:r w:rsidRPr="00407872">
              <w:rPr>
                <w:b/>
                <w:bCs/>
                <w:i/>
                <w:iCs/>
              </w:rPr>
              <w:t>(фрагменты по выбору)</w:t>
            </w:r>
          </w:p>
          <w:p w:rsidR="0019327C" w:rsidRPr="00994581" w:rsidRDefault="0019327C" w:rsidP="00994581">
            <w:pPr>
              <w:tabs>
                <w:tab w:val="left" w:pos="5760"/>
              </w:tabs>
            </w:pPr>
            <w:r w:rsidRPr="00407872">
              <w:rPr>
                <w:b/>
                <w:bCs/>
              </w:rPr>
              <w:t>(7-9 кл.)</w:t>
            </w:r>
          </w:p>
          <w:p w:rsidR="0019327C" w:rsidRPr="00407872" w:rsidRDefault="0019327C" w:rsidP="00742F37">
            <w:pPr>
              <w:tabs>
                <w:tab w:val="left" w:pos="5760"/>
              </w:tabs>
              <w:rPr>
                <w:b/>
                <w:bCs/>
                <w:i/>
                <w:iCs/>
              </w:rPr>
            </w:pPr>
            <w:r w:rsidRPr="00407872">
              <w:rPr>
                <w:b/>
                <w:bCs/>
              </w:rPr>
              <w:t xml:space="preserve">Данте. </w:t>
            </w:r>
            <w:r w:rsidRPr="00407872">
              <w:rPr>
                <w:i/>
                <w:iCs/>
              </w:rPr>
              <w:t>«Божественная комедия»</w:t>
            </w:r>
            <w:r w:rsidRPr="00407872">
              <w:rPr>
                <w:b/>
                <w:bCs/>
                <w:i/>
                <w:iCs/>
              </w:rPr>
              <w:t xml:space="preserve"> (фрагменты по выбору)</w:t>
            </w:r>
          </w:p>
          <w:p w:rsidR="0019327C" w:rsidRPr="00407872" w:rsidRDefault="0019327C" w:rsidP="00742F37">
            <w:pPr>
              <w:tabs>
                <w:tab w:val="left" w:pos="5760"/>
              </w:tabs>
              <w:rPr>
                <w:b/>
                <w:bCs/>
              </w:rPr>
            </w:pPr>
            <w:r w:rsidRPr="00407872">
              <w:rPr>
                <w:b/>
                <w:bCs/>
              </w:rPr>
              <w:t>(9 кл.)</w:t>
            </w:r>
          </w:p>
          <w:p w:rsidR="0019327C" w:rsidRPr="00407872" w:rsidRDefault="0019327C" w:rsidP="00742F37">
            <w:pPr>
              <w:tabs>
                <w:tab w:val="left" w:pos="5760"/>
              </w:tabs>
              <w:rPr>
                <w:b/>
                <w:i/>
              </w:rPr>
            </w:pPr>
            <w:r w:rsidRPr="00407872">
              <w:rPr>
                <w:b/>
                <w:bCs/>
              </w:rPr>
              <w:t xml:space="preserve">М. де Сервантес </w:t>
            </w:r>
            <w:r w:rsidRPr="00407872">
              <w:rPr>
                <w:i/>
                <w:iCs/>
              </w:rPr>
              <w:t xml:space="preserve">«Дон Кихот» </w:t>
            </w:r>
            <w:r w:rsidRPr="00407872">
              <w:rPr>
                <w:b/>
                <w:bCs/>
                <w:i/>
                <w:iCs/>
              </w:rPr>
              <w:t>(главы по выбору</w:t>
            </w:r>
            <w:r w:rsidRPr="00407872">
              <w:rPr>
                <w:b/>
                <w:i/>
              </w:rPr>
              <w:t>)</w:t>
            </w:r>
          </w:p>
          <w:p w:rsidR="0019327C" w:rsidRPr="00407872" w:rsidRDefault="0019327C" w:rsidP="00742F37">
            <w:pPr>
              <w:tabs>
                <w:tab w:val="left" w:pos="5760"/>
              </w:tabs>
              <w:rPr>
                <w:b/>
                <w:bCs/>
              </w:rPr>
            </w:pPr>
            <w:r w:rsidRPr="00407872">
              <w:rPr>
                <w:b/>
                <w:iCs/>
              </w:rPr>
              <w:t>(7-8 кл.)</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jc w:val="center"/>
              <w:textAlignment w:val="top"/>
              <w:outlineLvl w:val="7"/>
              <w:rPr>
                <w:b/>
              </w:rPr>
            </w:pPr>
            <w:r w:rsidRPr="00407872">
              <w:rPr>
                <w:b/>
                <w:i/>
                <w:iCs/>
              </w:rPr>
              <w:t>Зарубежный фольклор, легенды, баллады, саги, песни</w:t>
            </w:r>
          </w:p>
          <w:p w:rsidR="0019327C" w:rsidRPr="00407872" w:rsidRDefault="0019327C" w:rsidP="00742F37">
            <w:pPr>
              <w:rPr>
                <w:b/>
                <w:bCs/>
              </w:rPr>
            </w:pPr>
            <w:r w:rsidRPr="00407872">
              <w:rPr>
                <w:b/>
                <w:bCs/>
              </w:rPr>
              <w:t>(2-3 произведения по выбору,7-8  кл.)</w:t>
            </w:r>
          </w:p>
          <w:p w:rsidR="0019327C" w:rsidRPr="00407872" w:rsidRDefault="0019327C" w:rsidP="00742F37">
            <w:pPr>
              <w:tabs>
                <w:tab w:val="left" w:pos="5760"/>
              </w:tabs>
              <w:jc w:val="center"/>
            </w:pPr>
          </w:p>
          <w:p w:rsidR="0019327C" w:rsidRPr="00407872" w:rsidRDefault="0019327C" w:rsidP="00742F37">
            <w:pPr>
              <w:tabs>
                <w:tab w:val="left" w:pos="5760"/>
              </w:tabs>
              <w:jc w:val="center"/>
              <w:rPr>
                <w:i/>
                <w:iCs/>
              </w:rPr>
            </w:pPr>
          </w:p>
        </w:tc>
      </w:tr>
      <w:tr w:rsidR="0019327C" w:rsidRPr="00407872" w:rsidTr="00742F37">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both"/>
              <w:outlineLvl w:val="0"/>
            </w:pPr>
            <w:r w:rsidRPr="00407872">
              <w:rPr>
                <w:b/>
                <w:bCs/>
              </w:rPr>
              <w:t>В. Шекспир</w:t>
            </w:r>
            <w:r w:rsidRPr="00407872">
              <w:t xml:space="preserve"> «Ромео и Джульетта» (1594 – 1595). </w:t>
            </w:r>
          </w:p>
          <w:p w:rsidR="0019327C" w:rsidRPr="00407872" w:rsidRDefault="0019327C" w:rsidP="00742F37">
            <w:pPr>
              <w:tabs>
                <w:tab w:val="left" w:pos="5760"/>
              </w:tabs>
              <w:jc w:val="both"/>
              <w:outlineLvl w:val="0"/>
              <w:rPr>
                <w:b/>
                <w:bCs/>
              </w:rPr>
            </w:pPr>
            <w:r w:rsidRPr="00407872">
              <w:rPr>
                <w:b/>
                <w:bCs/>
              </w:rPr>
              <w:t>(8 кл.)</w:t>
            </w:r>
          </w:p>
          <w:p w:rsidR="0019327C" w:rsidRPr="00407872" w:rsidRDefault="0019327C" w:rsidP="00742F37">
            <w:pPr>
              <w:tabs>
                <w:tab w:val="left" w:pos="5760"/>
              </w:tabs>
              <w:rPr>
                <w:b/>
                <w:bCs/>
              </w:rPr>
            </w:pP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C27807" w:rsidRDefault="0019327C" w:rsidP="00742F37">
            <w:pPr>
              <w:pStyle w:val="a7"/>
              <w:pBdr>
                <w:left w:val="single" w:sz="4" w:space="0" w:color="00000A"/>
                <w:bottom w:val="single" w:sz="4" w:space="0" w:color="00000A"/>
                <w:right w:val="single" w:sz="4" w:space="0" w:color="00000A"/>
              </w:pBdr>
              <w:shd w:val="clear" w:color="000000" w:fill="D8D8D8"/>
              <w:tabs>
                <w:tab w:val="left" w:pos="5760"/>
              </w:tabs>
              <w:spacing w:before="0" w:beforeAutospacing="0" w:after="0" w:afterAutospacing="0"/>
              <w:jc w:val="center"/>
              <w:textAlignment w:val="top"/>
              <w:rPr>
                <w:b/>
                <w:bCs/>
                <w:szCs w:val="24"/>
              </w:rPr>
            </w:pPr>
            <w:r w:rsidRPr="00407872">
              <w:rPr>
                <w:b/>
                <w:bCs/>
                <w:i/>
                <w:iCs/>
                <w:szCs w:val="24"/>
              </w:rPr>
              <w:t>1–2 сонета по выбору,  например</w:t>
            </w:r>
            <w:r w:rsidRPr="00407872">
              <w:rPr>
                <w:b/>
                <w:bCs/>
                <w:szCs w:val="24"/>
              </w:rPr>
              <w:t xml:space="preserve">: </w:t>
            </w:r>
          </w:p>
          <w:p w:rsidR="0019327C" w:rsidRPr="00C27807" w:rsidRDefault="0019327C" w:rsidP="00742F37">
            <w:pPr>
              <w:pStyle w:val="a7"/>
              <w:keepNext/>
              <w:keepLines/>
              <w:tabs>
                <w:tab w:val="left" w:pos="5760"/>
              </w:tabs>
              <w:spacing w:before="0" w:beforeAutospacing="0" w:after="0" w:afterAutospacing="0"/>
              <w:outlineLvl w:val="7"/>
              <w:rPr>
                <w:i/>
                <w:iCs/>
                <w:szCs w:val="24"/>
                <w:lang w:bidi="he-IL"/>
              </w:rPr>
            </w:pPr>
            <w:r w:rsidRPr="00407872">
              <w:rPr>
                <w:i/>
                <w:iCs/>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19327C" w:rsidRPr="00C27807" w:rsidRDefault="0019327C" w:rsidP="00742F37">
            <w:pPr>
              <w:pStyle w:val="a7"/>
              <w:keepNext/>
              <w:keepLines/>
              <w:tabs>
                <w:tab w:val="left" w:pos="5760"/>
              </w:tabs>
              <w:spacing w:before="0" w:beforeAutospacing="0" w:after="0" w:afterAutospacing="0"/>
              <w:outlineLvl w:val="7"/>
              <w:rPr>
                <w:b/>
                <w:bCs/>
                <w:szCs w:val="24"/>
              </w:rPr>
            </w:pPr>
            <w:r w:rsidRPr="00407872">
              <w:rPr>
                <w:b/>
                <w:bCs/>
                <w:szCs w:val="24"/>
                <w:lang w:bidi="he-IL"/>
              </w:rPr>
              <w:t>(8 кл.)</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jc w:val="center"/>
              <w:rPr>
                <w:b/>
                <w:bCs/>
              </w:rPr>
            </w:pPr>
          </w:p>
        </w:tc>
      </w:tr>
      <w:tr w:rsidR="0019327C" w:rsidRPr="00407872" w:rsidTr="00742F37">
        <w:tc>
          <w:tcPr>
            <w:tcW w:w="3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rPr>
                <w:b/>
                <w:bCs/>
              </w:rPr>
            </w:pPr>
          </w:p>
          <w:p w:rsidR="0019327C" w:rsidRPr="00407872" w:rsidRDefault="0019327C" w:rsidP="00742F37">
            <w:pPr>
              <w:tabs>
                <w:tab w:val="left" w:pos="5760"/>
              </w:tabs>
            </w:pPr>
            <w:r w:rsidRPr="00407872">
              <w:rPr>
                <w:b/>
                <w:bCs/>
              </w:rPr>
              <w:t xml:space="preserve">А. де Сент-Экзюпери </w:t>
            </w:r>
            <w:r w:rsidRPr="00407872">
              <w:t>«Маленький принц» (1943)</w:t>
            </w:r>
          </w:p>
          <w:p w:rsidR="0019327C" w:rsidRPr="00407872" w:rsidRDefault="0019327C" w:rsidP="00742F37">
            <w:pPr>
              <w:tabs>
                <w:tab w:val="left" w:pos="5760"/>
              </w:tabs>
              <w:rPr>
                <w:b/>
                <w:bCs/>
              </w:rPr>
            </w:pPr>
            <w:r w:rsidRPr="00407872">
              <w:rPr>
                <w:b/>
                <w:bCs/>
              </w:rPr>
              <w:t>(7-8 кл.)</w:t>
            </w:r>
          </w:p>
        </w:tc>
        <w:tc>
          <w:tcPr>
            <w:tcW w:w="31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tabs>
                <w:tab w:val="left" w:pos="5760"/>
              </w:tabs>
              <w:jc w:val="center"/>
              <w:textAlignment w:val="top"/>
              <w:outlineLvl w:val="7"/>
              <w:rPr>
                <w:b/>
                <w:bCs/>
                <w:i/>
                <w:iCs/>
              </w:rPr>
            </w:pPr>
            <w:r w:rsidRPr="00407872">
              <w:rPr>
                <w:b/>
                <w:bCs/>
              </w:rPr>
              <w:lastRenderedPageBreak/>
              <w:t xml:space="preserve">Д. Дефо </w:t>
            </w:r>
            <w:r w:rsidRPr="00407872">
              <w:rPr>
                <w:i/>
                <w:iCs/>
              </w:rPr>
              <w:t xml:space="preserve">«Робинзон Крузо» </w:t>
            </w:r>
            <w:r w:rsidRPr="00407872">
              <w:rPr>
                <w:b/>
                <w:bCs/>
                <w:i/>
                <w:iCs/>
              </w:rPr>
              <w:t>(главы по выбору)</w:t>
            </w:r>
          </w:p>
          <w:p w:rsidR="0019327C" w:rsidRPr="00407872" w:rsidRDefault="0019327C" w:rsidP="00742F37">
            <w:pPr>
              <w:tabs>
                <w:tab w:val="left" w:pos="5760"/>
              </w:tabs>
              <w:rPr>
                <w:b/>
                <w:bCs/>
              </w:rPr>
            </w:pPr>
            <w:r w:rsidRPr="00407872">
              <w:rPr>
                <w:b/>
                <w:bCs/>
              </w:rPr>
              <w:t>(7-8 кл.)</w:t>
            </w:r>
          </w:p>
          <w:p w:rsidR="0019327C" w:rsidRPr="00407872" w:rsidRDefault="0019327C" w:rsidP="00742F37">
            <w:pPr>
              <w:tabs>
                <w:tab w:val="left" w:pos="5760"/>
              </w:tabs>
              <w:rPr>
                <w:b/>
                <w:bCs/>
                <w:i/>
                <w:iCs/>
              </w:rPr>
            </w:pPr>
            <w:r w:rsidRPr="00407872">
              <w:rPr>
                <w:b/>
                <w:bCs/>
              </w:rPr>
              <w:t xml:space="preserve">Дж. Свифт </w:t>
            </w:r>
            <w:r w:rsidRPr="00407872">
              <w:rPr>
                <w:i/>
                <w:iCs/>
              </w:rPr>
              <w:t>«Путешествия Гулливера»</w:t>
            </w:r>
            <w:r w:rsidRPr="00407872">
              <w:rPr>
                <w:b/>
                <w:bCs/>
                <w:i/>
                <w:iCs/>
              </w:rPr>
              <w:t xml:space="preserve"> (фрагменты по выбору)</w:t>
            </w:r>
          </w:p>
          <w:p w:rsidR="0019327C" w:rsidRPr="00407872" w:rsidRDefault="0019327C" w:rsidP="00742F37">
            <w:pPr>
              <w:tabs>
                <w:tab w:val="left" w:pos="5760"/>
              </w:tabs>
            </w:pPr>
            <w:r w:rsidRPr="00407872">
              <w:rPr>
                <w:b/>
                <w:bCs/>
              </w:rPr>
              <w:t>(7-8 кл.)</w:t>
            </w:r>
          </w:p>
          <w:p w:rsidR="0019327C" w:rsidRPr="00407872" w:rsidRDefault="0019327C" w:rsidP="00742F37">
            <w:pPr>
              <w:tabs>
                <w:tab w:val="left" w:pos="5760"/>
              </w:tabs>
              <w:rPr>
                <w:b/>
                <w:bCs/>
                <w:i/>
                <w:iCs/>
              </w:rPr>
            </w:pPr>
            <w:r w:rsidRPr="00407872">
              <w:rPr>
                <w:b/>
                <w:bCs/>
              </w:rPr>
              <w:t>Ж-Б. Мольер</w:t>
            </w:r>
            <w:r w:rsidRPr="00407872">
              <w:rPr>
                <w:i/>
                <w:iCs/>
              </w:rPr>
              <w:t xml:space="preserve"> Комедии</w:t>
            </w:r>
          </w:p>
          <w:p w:rsidR="0019327C" w:rsidRPr="00407872" w:rsidRDefault="0019327C" w:rsidP="00742F37">
            <w:pPr>
              <w:tabs>
                <w:tab w:val="left" w:pos="5760"/>
              </w:tabs>
              <w:rPr>
                <w:i/>
                <w:iCs/>
              </w:rPr>
            </w:pPr>
            <w:r w:rsidRPr="00407872">
              <w:rPr>
                <w:b/>
                <w:bCs/>
                <w:i/>
                <w:iCs/>
              </w:rPr>
              <w:t xml:space="preserve">- 1 по выбору, например: </w:t>
            </w:r>
            <w:r w:rsidRPr="00407872">
              <w:rPr>
                <w:i/>
                <w:iCs/>
              </w:rPr>
              <w:t>«Тартюф, или Обманщик» (1664), «Мещанин во дворянстве» (1670).</w:t>
            </w:r>
          </w:p>
          <w:p w:rsidR="0019327C" w:rsidRPr="00407872" w:rsidRDefault="0019327C" w:rsidP="00742F37">
            <w:pPr>
              <w:tabs>
                <w:tab w:val="left" w:pos="5760"/>
              </w:tabs>
              <w:rPr>
                <w:b/>
                <w:bCs/>
              </w:rPr>
            </w:pPr>
            <w:r w:rsidRPr="00407872">
              <w:rPr>
                <w:b/>
                <w:bCs/>
              </w:rPr>
              <w:t>(8-9 кл.)</w:t>
            </w:r>
          </w:p>
          <w:p w:rsidR="0019327C" w:rsidRPr="00407872" w:rsidRDefault="0019327C" w:rsidP="00742F37">
            <w:pPr>
              <w:tabs>
                <w:tab w:val="left" w:pos="5760"/>
              </w:tabs>
              <w:rPr>
                <w:b/>
                <w:bCs/>
                <w:i/>
                <w:iCs/>
              </w:rPr>
            </w:pPr>
            <w:r w:rsidRPr="00407872">
              <w:rPr>
                <w:b/>
                <w:bCs/>
              </w:rPr>
              <w:t xml:space="preserve">И.-В. Гете </w:t>
            </w:r>
            <w:r w:rsidRPr="00407872">
              <w:rPr>
                <w:i/>
                <w:iCs/>
              </w:rPr>
              <w:t>«Фауст» (1774 – 1832)</w:t>
            </w:r>
            <w:r w:rsidRPr="00407872">
              <w:rPr>
                <w:b/>
                <w:bCs/>
                <w:i/>
                <w:iCs/>
              </w:rPr>
              <w:t xml:space="preserve"> (фрагменты по выбору) </w:t>
            </w:r>
          </w:p>
          <w:p w:rsidR="0019327C" w:rsidRPr="00407872" w:rsidRDefault="0019327C" w:rsidP="00742F37">
            <w:pPr>
              <w:tabs>
                <w:tab w:val="left" w:pos="5760"/>
              </w:tabs>
              <w:rPr>
                <w:b/>
                <w:bCs/>
              </w:rPr>
            </w:pPr>
            <w:r w:rsidRPr="00407872">
              <w:rPr>
                <w:b/>
                <w:bCs/>
              </w:rPr>
              <w:t>( 9-10 кл.)</w:t>
            </w:r>
          </w:p>
          <w:p w:rsidR="0019327C" w:rsidRPr="00407872" w:rsidRDefault="0019327C" w:rsidP="00742F37">
            <w:pPr>
              <w:tabs>
                <w:tab w:val="left" w:pos="5760"/>
              </w:tabs>
              <w:rPr>
                <w:b/>
                <w:bCs/>
              </w:rPr>
            </w:pPr>
            <w:r w:rsidRPr="00407872">
              <w:rPr>
                <w:b/>
                <w:bCs/>
              </w:rPr>
              <w:t xml:space="preserve">Дж. Г. Байрон </w:t>
            </w:r>
          </w:p>
          <w:p w:rsidR="0019327C" w:rsidRPr="00407872" w:rsidRDefault="0019327C" w:rsidP="00742F37">
            <w:pPr>
              <w:rPr>
                <w:i/>
                <w:iCs/>
              </w:rPr>
            </w:pPr>
            <w:r w:rsidRPr="00407872">
              <w:rPr>
                <w:b/>
                <w:bCs/>
                <w:i/>
                <w:iCs/>
              </w:rPr>
              <w:t>- 1 стихотворение по выбору, например</w:t>
            </w:r>
            <w:r w:rsidRPr="00407872">
              <w:rPr>
                <w:i/>
                <w:iCs/>
              </w:rPr>
              <w:t xml:space="preserve">: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w:t>
            </w:r>
            <w:r w:rsidRPr="00407872">
              <w:rPr>
                <w:i/>
                <w:iCs/>
              </w:rPr>
              <w:lastRenderedPageBreak/>
              <w:t>«Стансы к Августе» (1816)(пер. А. Плещеева) и др.</w:t>
            </w:r>
          </w:p>
          <w:p w:rsidR="0019327C" w:rsidRPr="00407872" w:rsidRDefault="0019327C" w:rsidP="00742F37">
            <w:pPr>
              <w:tabs>
                <w:tab w:val="left" w:pos="5760"/>
              </w:tabs>
              <w:rPr>
                <w:i/>
                <w:iCs/>
              </w:rPr>
            </w:pPr>
            <w:r w:rsidRPr="00407872">
              <w:rPr>
                <w:b/>
                <w:bCs/>
                <w:i/>
                <w:iCs/>
              </w:rPr>
              <w:t xml:space="preserve">- фрагменты одной из поэм по выбору, например: </w:t>
            </w:r>
            <w:r w:rsidRPr="00407872">
              <w:rPr>
                <w:i/>
                <w:iCs/>
              </w:rPr>
              <w:t xml:space="preserve">«Паломничество Чайльд Гарольда» (1809 – 1811) (пер. В. Левика). </w:t>
            </w:r>
          </w:p>
          <w:p w:rsidR="0019327C" w:rsidRPr="00407872" w:rsidRDefault="0019327C" w:rsidP="00742F37">
            <w:pPr>
              <w:rPr>
                <w:b/>
                <w:bCs/>
              </w:rPr>
            </w:pPr>
            <w:r w:rsidRPr="00407872">
              <w:rPr>
                <w:b/>
                <w:bCs/>
              </w:rPr>
              <w:t>(9 кл.)</w:t>
            </w:r>
          </w:p>
          <w:p w:rsidR="0019327C" w:rsidRPr="00407872" w:rsidRDefault="0019327C" w:rsidP="00742F37">
            <w:pPr>
              <w:tabs>
                <w:tab w:val="left" w:pos="5760"/>
              </w:tabs>
              <w:rPr>
                <w:i/>
                <w:iCs/>
              </w:rPr>
            </w:pPr>
          </w:p>
          <w:p w:rsidR="0019327C" w:rsidRPr="00C27807" w:rsidRDefault="0019327C" w:rsidP="00742F37">
            <w:pPr>
              <w:pStyle w:val="a7"/>
              <w:tabs>
                <w:tab w:val="left" w:pos="5760"/>
              </w:tabs>
              <w:spacing w:before="0" w:beforeAutospacing="0" w:after="0" w:afterAutospacing="0"/>
              <w:rPr>
                <w:b/>
                <w:bCs/>
                <w:i/>
                <w:iCs/>
                <w:szCs w:val="24"/>
              </w:rPr>
            </w:pP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9327C" w:rsidRPr="00407872" w:rsidRDefault="0019327C" w:rsidP="00742F37">
            <w:pPr>
              <w:rPr>
                <w:i/>
                <w:iCs/>
              </w:rPr>
            </w:pPr>
            <w:r w:rsidRPr="00407872">
              <w:rPr>
                <w:i/>
                <w:iCs/>
              </w:rPr>
              <w:lastRenderedPageBreak/>
              <w:t>Зарубежная сказочная и фантастическая проза, например:</w:t>
            </w:r>
          </w:p>
          <w:p w:rsidR="0019327C" w:rsidRPr="00407872" w:rsidRDefault="0019327C" w:rsidP="00742F37">
            <w:pPr>
              <w:rPr>
                <w:b/>
                <w:bCs/>
              </w:rPr>
            </w:pPr>
            <w:r w:rsidRPr="00407872">
              <w:rPr>
                <w:b/>
                <w:bCs/>
              </w:rPr>
              <w:t>Ш. Перро, В. Гауф, Э.Т.А. Гофман, бр. Гримм,</w:t>
            </w:r>
          </w:p>
          <w:p w:rsidR="0019327C" w:rsidRPr="00407872" w:rsidRDefault="0019327C" w:rsidP="00742F37">
            <w:r w:rsidRPr="00407872">
              <w:rPr>
                <w:b/>
                <w:bCs/>
              </w:rPr>
              <w:t>Л. Кэрролл, Л.Ф.Баум, Д.М. Барри, Дж.Родари, М.Энде, Дж.Р.Р.Толкиен, К.Льюис</w:t>
            </w:r>
            <w:r w:rsidRPr="00407872">
              <w:t xml:space="preserve"> и др.</w:t>
            </w:r>
          </w:p>
          <w:p w:rsidR="0019327C" w:rsidRPr="00407872" w:rsidRDefault="0019327C" w:rsidP="00742F37">
            <w:pPr>
              <w:keepNext/>
              <w:keepLines/>
              <w:pBdr>
                <w:left w:val="single" w:sz="4" w:space="0" w:color="00000A"/>
                <w:bottom w:val="single" w:sz="4" w:space="0" w:color="00000A"/>
                <w:right w:val="single" w:sz="4" w:space="0" w:color="00000A"/>
              </w:pBdr>
              <w:shd w:val="clear" w:color="000000" w:fill="D8D8D8"/>
              <w:jc w:val="center"/>
              <w:textAlignment w:val="top"/>
              <w:outlineLvl w:val="7"/>
              <w:rPr>
                <w:b/>
                <w:bCs/>
              </w:rPr>
            </w:pPr>
            <w:r w:rsidRPr="00407872">
              <w:rPr>
                <w:b/>
                <w:bCs/>
              </w:rPr>
              <w:t>(2-3 произведения по выбору, 7-8 кл.)</w:t>
            </w:r>
          </w:p>
          <w:p w:rsidR="0019327C" w:rsidRPr="00407872" w:rsidRDefault="0019327C" w:rsidP="00742F37">
            <w:pPr>
              <w:tabs>
                <w:tab w:val="left" w:pos="5760"/>
              </w:tabs>
              <w:jc w:val="center"/>
              <w:rPr>
                <w:b/>
                <w:bCs/>
              </w:rPr>
            </w:pPr>
          </w:p>
          <w:p w:rsidR="0019327C" w:rsidRPr="00407872" w:rsidRDefault="0019327C" w:rsidP="00742F37">
            <w:pPr>
              <w:tabs>
                <w:tab w:val="left" w:pos="5760"/>
              </w:tabs>
              <w:jc w:val="center"/>
              <w:rPr>
                <w:b/>
                <w:bCs/>
              </w:rPr>
            </w:pPr>
          </w:p>
          <w:p w:rsidR="0019327C" w:rsidRPr="00407872" w:rsidRDefault="0019327C" w:rsidP="00742F37">
            <w:pPr>
              <w:tabs>
                <w:tab w:val="left" w:pos="5760"/>
              </w:tabs>
              <w:jc w:val="center"/>
              <w:rPr>
                <w:i/>
                <w:iCs/>
              </w:rPr>
            </w:pPr>
            <w:r w:rsidRPr="00407872">
              <w:rPr>
                <w:i/>
                <w:iCs/>
              </w:rPr>
              <w:t xml:space="preserve">Зарубежная новеллистика, например: </w:t>
            </w:r>
          </w:p>
          <w:p w:rsidR="0019327C" w:rsidRPr="00407872" w:rsidRDefault="0019327C" w:rsidP="00742F37">
            <w:r w:rsidRPr="00407872">
              <w:rPr>
                <w:b/>
                <w:bCs/>
              </w:rPr>
              <w:t xml:space="preserve">П. Мериме, Э. По, О`Генри, О. Уайльд, А.К. Дойл, Джером К. Джером, У. Сароян, </w:t>
            </w:r>
            <w:r w:rsidRPr="00407872">
              <w:t>и др.</w:t>
            </w:r>
          </w:p>
          <w:p w:rsidR="0019327C" w:rsidRPr="00407872" w:rsidRDefault="0019327C" w:rsidP="00742F37">
            <w:pPr>
              <w:rPr>
                <w:b/>
                <w:bCs/>
              </w:rPr>
            </w:pPr>
            <w:r w:rsidRPr="00407872">
              <w:rPr>
                <w:b/>
                <w:bCs/>
              </w:rPr>
              <w:t>(2-3 произведения по выбору, 7-9 кл.)</w:t>
            </w:r>
          </w:p>
          <w:p w:rsidR="0019327C" w:rsidRPr="00407872" w:rsidRDefault="0019327C" w:rsidP="00742F37">
            <w:pPr>
              <w:tabs>
                <w:tab w:val="left" w:pos="5760"/>
              </w:tabs>
              <w:jc w:val="center"/>
              <w:rPr>
                <w:b/>
                <w:bCs/>
                <w:i/>
                <w:iCs/>
              </w:rPr>
            </w:pPr>
          </w:p>
          <w:p w:rsidR="0019327C" w:rsidRPr="00407872" w:rsidRDefault="0019327C" w:rsidP="00742F37">
            <w:pPr>
              <w:jc w:val="center"/>
            </w:pPr>
            <w:r w:rsidRPr="00407872">
              <w:rPr>
                <w:i/>
                <w:iCs/>
              </w:rPr>
              <w:t xml:space="preserve">Зарубежная романистика </w:t>
            </w:r>
            <w:r w:rsidRPr="00407872">
              <w:rPr>
                <w:i/>
                <w:iCs/>
                <w:lang w:val="en-US"/>
              </w:rPr>
              <w:t>XIX</w:t>
            </w:r>
            <w:r w:rsidRPr="00407872">
              <w:t xml:space="preserve">– </w:t>
            </w:r>
            <w:r w:rsidRPr="00407872">
              <w:rPr>
                <w:i/>
              </w:rPr>
              <w:t>ХХ века, например</w:t>
            </w:r>
            <w:r w:rsidRPr="00407872">
              <w:t>:</w:t>
            </w:r>
          </w:p>
          <w:p w:rsidR="0019327C" w:rsidRPr="00407872" w:rsidRDefault="0019327C" w:rsidP="00742F37">
            <w:r w:rsidRPr="00407872">
              <w:rPr>
                <w:b/>
                <w:bCs/>
              </w:rPr>
              <w:t xml:space="preserve">А. Дюма, В. Скотт, В. Гюго, Ч. Диккенс, М. Рид, Ж. Верн, Г .Уэллс, Э.М. Ремарк </w:t>
            </w:r>
            <w:r w:rsidRPr="00407872">
              <w:t xml:space="preserve"> и др.</w:t>
            </w:r>
          </w:p>
          <w:p w:rsidR="0019327C" w:rsidRPr="00407872" w:rsidRDefault="0019327C" w:rsidP="00742F37">
            <w:pPr>
              <w:rPr>
                <w:b/>
                <w:bCs/>
              </w:rPr>
            </w:pPr>
            <w:r w:rsidRPr="00407872">
              <w:rPr>
                <w:b/>
                <w:bCs/>
              </w:rPr>
              <w:lastRenderedPageBreak/>
              <w:t>(1-2 романа по выбору, 7-9 кл)</w:t>
            </w:r>
          </w:p>
          <w:p w:rsidR="0019327C" w:rsidRPr="00407872" w:rsidRDefault="0019327C" w:rsidP="00742F37">
            <w:pPr>
              <w:tabs>
                <w:tab w:val="left" w:pos="5760"/>
              </w:tabs>
              <w:jc w:val="center"/>
              <w:rPr>
                <w:b/>
                <w:bCs/>
                <w:i/>
                <w:iCs/>
              </w:rPr>
            </w:pPr>
          </w:p>
          <w:p w:rsidR="0019327C" w:rsidRPr="00407872" w:rsidRDefault="0019327C" w:rsidP="00742F37">
            <w:pPr>
              <w:tabs>
                <w:tab w:val="left" w:pos="5760"/>
              </w:tabs>
              <w:jc w:val="center"/>
              <w:rPr>
                <w:i/>
                <w:iCs/>
              </w:rPr>
            </w:pPr>
            <w:r w:rsidRPr="00407872">
              <w:rPr>
                <w:i/>
                <w:iCs/>
              </w:rPr>
              <w:t>Зарубежная проза о детях и подростках, например:</w:t>
            </w:r>
          </w:p>
          <w:p w:rsidR="0019327C" w:rsidRPr="00407872" w:rsidRDefault="0019327C" w:rsidP="00742F37">
            <w:pPr>
              <w:rPr>
                <w:b/>
                <w:bCs/>
              </w:rPr>
            </w:pPr>
            <w:r w:rsidRPr="00407872">
              <w:rPr>
                <w:b/>
                <w:bCs/>
              </w:rPr>
              <w:t>М.Твен, Ф.Х.Бернетт, Л.М.Монтгомери, А.де Сент-Экзюпери, А.Линдгрен, Я.Корчак,  Харпер Ли, У.Голдинг, Р.Брэдбери, Д.Сэлинджер, П.Гэллико,</w:t>
            </w:r>
            <w:r w:rsidRPr="00407872">
              <w:rPr>
                <w:b/>
              </w:rPr>
              <w:t xml:space="preserve"> Э.Портер,  К.Патерсон, Б.Кауфман, </w:t>
            </w:r>
            <w:r w:rsidRPr="00407872">
              <w:t>и др.</w:t>
            </w:r>
          </w:p>
          <w:p w:rsidR="0019327C" w:rsidRPr="00407872" w:rsidRDefault="0019327C" w:rsidP="00742F37">
            <w:pPr>
              <w:rPr>
                <w:b/>
                <w:bCs/>
              </w:rPr>
            </w:pPr>
            <w:r w:rsidRPr="00407872">
              <w:rPr>
                <w:b/>
                <w:bCs/>
              </w:rPr>
              <w:t xml:space="preserve">(2 произведения по выбору, </w:t>
            </w:r>
          </w:p>
          <w:p w:rsidR="0019327C" w:rsidRPr="00407872" w:rsidRDefault="0019327C" w:rsidP="00742F37">
            <w:pPr>
              <w:rPr>
                <w:b/>
                <w:bCs/>
              </w:rPr>
            </w:pPr>
            <w:r w:rsidRPr="00407872">
              <w:rPr>
                <w:b/>
                <w:bCs/>
              </w:rPr>
              <w:t>7-9 кл.)</w:t>
            </w:r>
          </w:p>
          <w:p w:rsidR="0019327C" w:rsidRPr="00407872" w:rsidRDefault="0019327C" w:rsidP="00742F37">
            <w:pPr>
              <w:tabs>
                <w:tab w:val="left" w:pos="5760"/>
              </w:tabs>
              <w:jc w:val="center"/>
            </w:pPr>
          </w:p>
          <w:p w:rsidR="0019327C" w:rsidRPr="00407872" w:rsidRDefault="0019327C" w:rsidP="00742F37">
            <w:pPr>
              <w:tabs>
                <w:tab w:val="left" w:pos="5760"/>
              </w:tabs>
              <w:jc w:val="center"/>
              <w:rPr>
                <w:i/>
                <w:iCs/>
              </w:rPr>
            </w:pPr>
            <w:r w:rsidRPr="00407872">
              <w:rPr>
                <w:i/>
                <w:iCs/>
              </w:rPr>
              <w:t>Зарубежная проза о животных и взаимоотношениях человека и природы, например:</w:t>
            </w:r>
          </w:p>
          <w:p w:rsidR="0019327C" w:rsidRPr="00407872" w:rsidRDefault="0019327C" w:rsidP="00742F37">
            <w:pPr>
              <w:rPr>
                <w:b/>
                <w:bCs/>
              </w:rPr>
            </w:pPr>
            <w:r w:rsidRPr="00407872">
              <w:rPr>
                <w:b/>
                <w:bCs/>
              </w:rPr>
              <w:t>Р. Киплинг, Дж. Лондон,</w:t>
            </w:r>
          </w:p>
          <w:p w:rsidR="0019327C" w:rsidRPr="00407872" w:rsidRDefault="0019327C" w:rsidP="00742F37">
            <w:r w:rsidRPr="00407872">
              <w:rPr>
                <w:b/>
                <w:bCs/>
              </w:rPr>
              <w:t>Э. Сетон-Томпсон, Дж.Дарелл</w:t>
            </w:r>
            <w:r w:rsidRPr="00407872">
              <w:t xml:space="preserve"> и др.</w:t>
            </w:r>
          </w:p>
          <w:p w:rsidR="0019327C" w:rsidRPr="00407872" w:rsidRDefault="0019327C" w:rsidP="00742F37">
            <w:pPr>
              <w:rPr>
                <w:b/>
                <w:bCs/>
              </w:rPr>
            </w:pPr>
            <w:r w:rsidRPr="00407872">
              <w:rPr>
                <w:b/>
                <w:bCs/>
              </w:rPr>
              <w:t>(1-2 произведения по выбору, 7-8  кл.)</w:t>
            </w:r>
          </w:p>
          <w:p w:rsidR="0019327C" w:rsidRPr="00407872" w:rsidRDefault="0019327C" w:rsidP="00742F37">
            <w:pPr>
              <w:tabs>
                <w:tab w:val="left" w:pos="5760"/>
              </w:tabs>
              <w:jc w:val="center"/>
              <w:rPr>
                <w:b/>
                <w:bCs/>
              </w:rPr>
            </w:pPr>
          </w:p>
          <w:p w:rsidR="0019327C" w:rsidRPr="00407872" w:rsidRDefault="0019327C" w:rsidP="00742F37">
            <w:pPr>
              <w:tabs>
                <w:tab w:val="left" w:pos="5760"/>
              </w:tabs>
              <w:jc w:val="center"/>
              <w:rPr>
                <w:i/>
                <w:iCs/>
              </w:rPr>
            </w:pPr>
            <w:r w:rsidRPr="00407872">
              <w:rPr>
                <w:i/>
                <w:iCs/>
              </w:rPr>
              <w:t>Современнеая зарубежная проза, например:</w:t>
            </w:r>
          </w:p>
          <w:p w:rsidR="0019327C" w:rsidRPr="00407872" w:rsidRDefault="0019327C" w:rsidP="00742F37">
            <w:r w:rsidRPr="00407872">
              <w:rPr>
                <w:b/>
              </w:rPr>
              <w:t>А. Тор, Д. Пеннак, У. Старк, К. ДиКамилло, М. Парр, Г. Шмидт, Д. Гроссман, С. Каста, Э. Файн, Е. Ельчин</w:t>
            </w:r>
            <w:r w:rsidRPr="00407872">
              <w:t xml:space="preserve"> и др.</w:t>
            </w:r>
          </w:p>
          <w:p w:rsidR="0019327C" w:rsidRPr="00407872" w:rsidRDefault="0019327C" w:rsidP="00742F37">
            <w:pPr>
              <w:tabs>
                <w:tab w:val="left" w:pos="5760"/>
              </w:tabs>
              <w:rPr>
                <w:b/>
                <w:bCs/>
              </w:rPr>
            </w:pPr>
            <w:r w:rsidRPr="00407872">
              <w:rPr>
                <w:b/>
                <w:bCs/>
              </w:rPr>
              <w:t xml:space="preserve">(1 произведение по выбору, </w:t>
            </w:r>
          </w:p>
          <w:p w:rsidR="0019327C" w:rsidRPr="00407872" w:rsidRDefault="0019327C" w:rsidP="00742F37">
            <w:pPr>
              <w:tabs>
                <w:tab w:val="left" w:pos="5760"/>
              </w:tabs>
              <w:rPr>
                <w:b/>
                <w:bCs/>
              </w:rPr>
            </w:pPr>
            <w:r w:rsidRPr="00407872">
              <w:rPr>
                <w:b/>
                <w:bCs/>
              </w:rPr>
              <w:t>7-8 кл.)</w:t>
            </w:r>
          </w:p>
        </w:tc>
      </w:tr>
    </w:tbl>
    <w:p w:rsidR="00272E23" w:rsidRDefault="00272E23" w:rsidP="00AD2012">
      <w:pPr>
        <w:pStyle w:val="a3"/>
        <w:ind w:firstLine="567"/>
        <w:jc w:val="both"/>
        <w:rPr>
          <w:rFonts w:ascii="Times New Roman" w:hAnsi="Times New Roman" w:cs="Times New Roman"/>
          <w:sz w:val="24"/>
          <w:szCs w:val="24"/>
        </w:rPr>
      </w:pPr>
    </w:p>
    <w:p w:rsidR="0019327C" w:rsidRPr="0019327C" w:rsidRDefault="0019327C" w:rsidP="0019327C">
      <w:pPr>
        <w:pStyle w:val="a3"/>
        <w:ind w:firstLine="567"/>
        <w:jc w:val="both"/>
        <w:rPr>
          <w:rFonts w:ascii="Times New Roman" w:hAnsi="Times New Roman" w:cs="Times New Roman"/>
          <w:sz w:val="24"/>
          <w:szCs w:val="24"/>
        </w:rPr>
      </w:pPr>
      <w:r w:rsidRPr="0019327C">
        <w:rPr>
          <w:rFonts w:ascii="Times New Roman" w:hAnsi="Times New Roman" w:cs="Times New Roman"/>
          <w:sz w:val="24"/>
          <w:szCs w:val="24"/>
        </w:rPr>
        <w:t>При составлении рабочих программ следует учесть:</w:t>
      </w:r>
    </w:p>
    <w:p w:rsidR="0019327C" w:rsidRPr="0019327C" w:rsidRDefault="0019327C" w:rsidP="0019327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9327C">
        <w:rPr>
          <w:rFonts w:ascii="Times New Roman" w:hAnsi="Times New Roman" w:cs="Times New Roman"/>
          <w:sz w:val="24"/>
          <w:szCs w:val="24"/>
        </w:rPr>
        <w:t>В программе каждого класса должны быть представлены произведения разных жанров; произведения на разные темы; произведения разных эпох; программа каждого года должна демонстрировать детям разные грани литературы.</w:t>
      </w:r>
    </w:p>
    <w:p w:rsidR="0019327C" w:rsidRPr="0019327C" w:rsidRDefault="0019327C" w:rsidP="0019327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В программе </w:t>
      </w:r>
      <w:r w:rsidRPr="0019327C">
        <w:rPr>
          <w:rFonts w:ascii="Times New Roman" w:hAnsi="Times New Roman" w:cs="Times New Roman"/>
          <w:sz w:val="24"/>
          <w:szCs w:val="24"/>
        </w:rPr>
        <w:t>должно быть предусмотрено возвращение к творчеству таких писателей, как А.С. Пушкин, Н.В. Гогол</w:t>
      </w:r>
      <w:r>
        <w:rPr>
          <w:rFonts w:ascii="Times New Roman" w:hAnsi="Times New Roman" w:cs="Times New Roman"/>
          <w:sz w:val="24"/>
          <w:szCs w:val="24"/>
        </w:rPr>
        <w:t xml:space="preserve">ь, М.Ю. Лермонтов, А.П. Чехов. В этом случае </w:t>
      </w:r>
      <w:r w:rsidRPr="0019327C">
        <w:rPr>
          <w:rFonts w:ascii="Times New Roman" w:hAnsi="Times New Roman" w:cs="Times New Roman"/>
          <w:sz w:val="24"/>
          <w:szCs w:val="24"/>
        </w:rPr>
        <w:t xml:space="preserve">внутри программы 7-9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19327C" w:rsidRPr="0019327C" w:rsidRDefault="0019327C" w:rsidP="0019327C">
      <w:pPr>
        <w:pStyle w:val="a3"/>
        <w:ind w:firstLine="567"/>
        <w:jc w:val="both"/>
        <w:rPr>
          <w:rFonts w:ascii="Times New Roman" w:hAnsi="Times New Roman" w:cs="Times New Roman"/>
          <w:sz w:val="24"/>
          <w:szCs w:val="24"/>
        </w:rPr>
      </w:pPr>
      <w:r w:rsidRPr="0019327C">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19327C" w:rsidRPr="0019327C" w:rsidRDefault="0019327C" w:rsidP="0019327C">
      <w:pPr>
        <w:pStyle w:val="a3"/>
        <w:ind w:firstLine="567"/>
        <w:jc w:val="both"/>
        <w:rPr>
          <w:rFonts w:ascii="Times New Roman" w:hAnsi="Times New Roman" w:cs="Times New Roman"/>
          <w:bCs/>
          <w:sz w:val="24"/>
          <w:szCs w:val="24"/>
        </w:rPr>
      </w:pPr>
      <w:r w:rsidRPr="0019327C">
        <w:rPr>
          <w:rFonts w:ascii="Times New Roman" w:hAnsi="Times New Roman" w:cs="Times New Roman"/>
          <w:bCs/>
          <w:sz w:val="24"/>
          <w:szCs w:val="24"/>
        </w:rPr>
        <w:t xml:space="preserve">При составлении программы возможно использовать жанрово-тематические блоки, хорошо зарекомендовавшие себя на практике. </w:t>
      </w:r>
    </w:p>
    <w:p w:rsidR="0019327C" w:rsidRPr="0019327C" w:rsidRDefault="0019327C" w:rsidP="0019327C">
      <w:pPr>
        <w:pStyle w:val="a3"/>
        <w:ind w:firstLine="567"/>
        <w:jc w:val="both"/>
        <w:rPr>
          <w:rFonts w:ascii="Times New Roman" w:hAnsi="Times New Roman" w:cs="Times New Roman"/>
          <w:sz w:val="24"/>
          <w:szCs w:val="24"/>
        </w:rPr>
      </w:pPr>
    </w:p>
    <w:p w:rsidR="0019327C" w:rsidRPr="0019327C" w:rsidRDefault="0019327C" w:rsidP="0019327C">
      <w:pPr>
        <w:pStyle w:val="a3"/>
        <w:ind w:firstLine="567"/>
        <w:jc w:val="center"/>
        <w:rPr>
          <w:rFonts w:ascii="Times New Roman" w:hAnsi="Times New Roman" w:cs="Times New Roman"/>
          <w:b/>
          <w:sz w:val="24"/>
          <w:szCs w:val="24"/>
        </w:rPr>
      </w:pPr>
      <w:r w:rsidRPr="0019327C">
        <w:rPr>
          <w:rFonts w:ascii="Times New Roman" w:hAnsi="Times New Roman" w:cs="Times New Roman"/>
          <w:b/>
          <w:sz w:val="24"/>
          <w:szCs w:val="24"/>
        </w:rPr>
        <w:t>Основные теоретико-литературные понятия, требующие освоения в основной школе</w:t>
      </w:r>
    </w:p>
    <w:p w:rsidR="0019327C" w:rsidRPr="0019327C" w:rsidRDefault="0019327C" w:rsidP="0019327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9327C">
        <w:rPr>
          <w:rFonts w:ascii="Times New Roman" w:hAnsi="Times New Roman" w:cs="Times New Roman"/>
          <w:sz w:val="24"/>
          <w:szCs w:val="24"/>
        </w:rPr>
        <w:t xml:space="preserve">Художественная литература как искусство слова. Художественный образ. </w:t>
      </w:r>
    </w:p>
    <w:p w:rsidR="0019327C" w:rsidRPr="0019327C" w:rsidRDefault="0019327C" w:rsidP="0019327C">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9327C">
        <w:rPr>
          <w:rFonts w:ascii="Times New Roman" w:hAnsi="Times New Roman" w:cs="Times New Roman"/>
          <w:sz w:val="24"/>
          <w:szCs w:val="24"/>
        </w:rPr>
        <w:t>Устное народное творчество. Жанры фольклора. Миф и фольклор.</w:t>
      </w:r>
    </w:p>
    <w:p w:rsidR="0019327C" w:rsidRPr="0019327C" w:rsidRDefault="0019327C" w:rsidP="0019327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9327C">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19327C" w:rsidRPr="0019327C" w:rsidRDefault="0019327C" w:rsidP="0019327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9327C">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19327C" w:rsidRPr="0019327C" w:rsidRDefault="0019327C" w:rsidP="0019327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9327C">
        <w:rPr>
          <w:rFonts w:ascii="Times New Roman" w:hAnsi="Times New Roman" w:cs="Times New Roman"/>
          <w:sz w:val="24"/>
          <w:szCs w:val="24"/>
        </w:rPr>
        <w:t>Форма и содержание литературного произведения: тема, проблематика, идея; автор-повествователь, г</w:t>
      </w:r>
      <w:r>
        <w:rPr>
          <w:rFonts w:ascii="Times New Roman" w:hAnsi="Times New Roman" w:cs="Times New Roman"/>
          <w:sz w:val="24"/>
          <w:szCs w:val="24"/>
        </w:rPr>
        <w:t xml:space="preserve">ерой-рассказчик, точка зрения, </w:t>
      </w:r>
      <w:r w:rsidRPr="0019327C">
        <w:rPr>
          <w:rFonts w:ascii="Times New Roman" w:hAnsi="Times New Roman" w:cs="Times New Roman"/>
          <w:sz w:val="24"/>
          <w:szCs w:val="24"/>
        </w:rPr>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19327C" w:rsidRPr="0019327C" w:rsidRDefault="0019327C" w:rsidP="0019327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9327C">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19327C" w:rsidRPr="0019327C" w:rsidRDefault="0019327C" w:rsidP="0019327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9327C">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19327C" w:rsidRDefault="0019327C" w:rsidP="00AD2012">
      <w:pPr>
        <w:pStyle w:val="a3"/>
        <w:ind w:firstLine="567"/>
        <w:jc w:val="both"/>
        <w:rPr>
          <w:rFonts w:ascii="Times New Roman" w:hAnsi="Times New Roman" w:cs="Times New Roman"/>
          <w:sz w:val="24"/>
          <w:szCs w:val="24"/>
        </w:rPr>
      </w:pPr>
    </w:p>
    <w:p w:rsidR="00742F37" w:rsidRPr="00742F37" w:rsidRDefault="00742F37" w:rsidP="00742F37">
      <w:pPr>
        <w:pStyle w:val="a3"/>
        <w:ind w:firstLine="567"/>
        <w:jc w:val="center"/>
        <w:rPr>
          <w:rFonts w:ascii="Times New Roman" w:hAnsi="Times New Roman" w:cs="Times New Roman"/>
          <w:b/>
          <w:sz w:val="24"/>
          <w:szCs w:val="24"/>
        </w:rPr>
      </w:pPr>
      <w:r w:rsidRPr="00742F37">
        <w:rPr>
          <w:rFonts w:ascii="Times New Roman" w:hAnsi="Times New Roman" w:cs="Times New Roman"/>
          <w:b/>
          <w:sz w:val="24"/>
          <w:szCs w:val="24"/>
        </w:rPr>
        <w:t>2.2.2.3. Иностранный язык</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42F37" w:rsidRPr="00742F37" w:rsidRDefault="00742F37" w:rsidP="00742F37">
      <w:pPr>
        <w:pStyle w:val="a3"/>
        <w:ind w:firstLine="567"/>
        <w:jc w:val="both"/>
        <w:rPr>
          <w:rStyle w:val="dash041e005f0431005f044b005f0447005f043d005f044b005f0439005f005fchar1char1"/>
          <w:rFonts w:cs="Times New Roman"/>
          <w:szCs w:val="24"/>
        </w:rPr>
      </w:pPr>
      <w:r w:rsidRPr="00742F37">
        <w:rPr>
          <w:rFonts w:ascii="Times New Roman" w:hAnsi="Times New Roman" w:cs="Times New Roman"/>
          <w:sz w:val="24"/>
          <w:szCs w:val="24"/>
        </w:rPr>
        <w:t>Учебный предмет «Иностранный язык»</w:t>
      </w:r>
      <w:r w:rsidR="0077000D">
        <w:rPr>
          <w:rStyle w:val="dash041e005f0431005f044b005f0447005f043d005f044b005f0439005f005fchar1char1"/>
          <w:rFonts w:cs="Times New Roman"/>
          <w:szCs w:val="24"/>
        </w:rPr>
        <w:t xml:space="preserve"> обеспечивает развитие </w:t>
      </w:r>
      <w:r w:rsidRPr="00742F37">
        <w:rPr>
          <w:rFonts w:ascii="Times New Roman" w:hAnsi="Times New Roman" w:cs="Times New Roman"/>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42F37" w:rsidRPr="00742F37" w:rsidRDefault="00742F37" w:rsidP="00742F37">
      <w:pPr>
        <w:pStyle w:val="a3"/>
        <w:ind w:firstLine="567"/>
        <w:jc w:val="both"/>
        <w:rPr>
          <w:rFonts w:ascii="Times New Roman" w:hAnsi="Times New Roman" w:cs="Times New Roman"/>
          <w:sz w:val="24"/>
          <w:szCs w:val="24"/>
        </w:rPr>
      </w:pPr>
      <w:r w:rsidRPr="00742F37">
        <w:rPr>
          <w:rStyle w:val="dash041e005f0431005f044b005f0447005f043d005f044b005f0439005f005fchar1char1"/>
          <w:rFonts w:cs="Times New Roman"/>
          <w:szCs w:val="24"/>
        </w:rPr>
        <w:t xml:space="preserve">Освоение учебного предмета «Иностранный язык» направлено на </w:t>
      </w:r>
      <w:r w:rsidRPr="00742F37">
        <w:rPr>
          <w:rFonts w:ascii="Times New Roman" w:hAnsi="Times New Roman" w:cs="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b/>
          <w:sz w:val="24"/>
          <w:szCs w:val="24"/>
        </w:rPr>
        <w:t>Предметное содержание речи</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 xml:space="preserve">Моя семья. </w:t>
      </w:r>
      <w:r w:rsidRPr="00742F37">
        <w:rPr>
          <w:rFonts w:ascii="Times New Roman" w:hAnsi="Times New Roman" w:cs="Times New Roman"/>
          <w:sz w:val="24"/>
          <w:szCs w:val="24"/>
        </w:rPr>
        <w:t xml:space="preserve">Взаимоотношения в семье. Конфликтные ситуации и способы их решения. </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 xml:space="preserve">Мои друзья. </w:t>
      </w:r>
      <w:r w:rsidRPr="00742F37">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Свободное время.</w:t>
      </w:r>
      <w:r w:rsidRPr="00742F37">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Здоровый образ жизни.</w:t>
      </w:r>
      <w:r w:rsidRPr="00742F37">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742F37" w:rsidRPr="00742F37" w:rsidRDefault="00742F37" w:rsidP="00742F37">
      <w:pPr>
        <w:pStyle w:val="a3"/>
        <w:ind w:firstLine="567"/>
        <w:jc w:val="both"/>
        <w:rPr>
          <w:rFonts w:ascii="Times New Roman" w:hAnsi="Times New Roman" w:cs="Times New Roman"/>
          <w:b/>
          <w:i/>
          <w:strike/>
          <w:sz w:val="24"/>
          <w:szCs w:val="24"/>
        </w:rPr>
      </w:pPr>
      <w:r w:rsidRPr="00742F37">
        <w:rPr>
          <w:rFonts w:ascii="Times New Roman" w:hAnsi="Times New Roman" w:cs="Times New Roman"/>
          <w:b/>
          <w:sz w:val="24"/>
          <w:szCs w:val="24"/>
        </w:rPr>
        <w:t xml:space="preserve">Спорт. </w:t>
      </w:r>
      <w:r w:rsidRPr="00742F37">
        <w:rPr>
          <w:rFonts w:ascii="Times New Roman" w:hAnsi="Times New Roman" w:cs="Times New Roman"/>
          <w:sz w:val="24"/>
          <w:szCs w:val="24"/>
        </w:rPr>
        <w:t>Виды спорта. Спортивные игры. Спортивные соревнования.</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Школа.</w:t>
      </w:r>
      <w:r w:rsidRPr="00742F37">
        <w:rPr>
          <w:rFonts w:ascii="Times New Roman" w:hAnsi="Times New Roman" w:cs="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742F37">
        <w:rPr>
          <w:rFonts w:ascii="Times New Roman" w:hAnsi="Times New Roman" w:cs="Times New Roman"/>
          <w:i/>
          <w:sz w:val="24"/>
          <w:szCs w:val="24"/>
        </w:rPr>
        <w:t xml:space="preserve">. </w:t>
      </w:r>
      <w:r w:rsidRPr="00742F37">
        <w:rPr>
          <w:rFonts w:ascii="Times New Roman" w:hAnsi="Times New Roman" w:cs="Times New Roman"/>
          <w:sz w:val="24"/>
          <w:szCs w:val="24"/>
        </w:rPr>
        <w:t>Каникулы. Переписка с зарубежными сверстниками.</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b/>
          <w:sz w:val="24"/>
          <w:szCs w:val="24"/>
        </w:rPr>
        <w:t>Выбор профессии.</w:t>
      </w:r>
      <w:r w:rsidRPr="00742F37">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 xml:space="preserve">Путешествия. </w:t>
      </w:r>
      <w:r w:rsidRPr="00742F37">
        <w:rPr>
          <w:rFonts w:ascii="Times New Roman" w:hAnsi="Times New Roman" w:cs="Times New Roman"/>
          <w:sz w:val="24"/>
          <w:szCs w:val="24"/>
        </w:rPr>
        <w:t>Путешествия по России и странам изучаемого языка. Транспорт.</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b/>
          <w:sz w:val="24"/>
          <w:szCs w:val="24"/>
        </w:rPr>
        <w:t>Окружающий мир</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b/>
          <w:sz w:val="24"/>
          <w:szCs w:val="24"/>
        </w:rPr>
        <w:t>Средства массовой информации</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b/>
          <w:sz w:val="24"/>
          <w:szCs w:val="24"/>
        </w:rPr>
        <w:t>Страны изучаемого языка и родная страна</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sz w:val="24"/>
          <w:szCs w:val="24"/>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42F37" w:rsidRPr="00742F37" w:rsidRDefault="00742F37" w:rsidP="00742F37">
      <w:pPr>
        <w:pStyle w:val="a3"/>
        <w:ind w:firstLine="567"/>
        <w:jc w:val="both"/>
        <w:rPr>
          <w:rFonts w:ascii="Times New Roman" w:hAnsi="Times New Roman" w:cs="Times New Roman"/>
          <w:b/>
          <w:bCs/>
          <w:sz w:val="24"/>
          <w:szCs w:val="24"/>
        </w:rPr>
      </w:pPr>
      <w:r w:rsidRPr="00742F37">
        <w:rPr>
          <w:rFonts w:ascii="Times New Roman" w:hAnsi="Times New Roman" w:cs="Times New Roman"/>
          <w:b/>
          <w:bCs/>
          <w:sz w:val="24"/>
          <w:szCs w:val="24"/>
        </w:rPr>
        <w:t xml:space="preserve">Коммуникативные умения </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b/>
          <w:sz w:val="24"/>
          <w:szCs w:val="24"/>
        </w:rPr>
        <w:t xml:space="preserve">Говорение </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b/>
          <w:sz w:val="24"/>
          <w:szCs w:val="24"/>
        </w:rPr>
        <w:t>Диалогическая речь</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 xml:space="preserve">Объем диалога от 3 реплик (7 класс) до 4-5 реплик (8-9 класс) со стороны каждого учащегося. Продолжительность диалога – до 2,5–3 минут. </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Монологическая речь</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 xml:space="preserve">Объем монологического высказывания от 8-10 фраз (7 класс) до 10-12 фраз (8-9 класс). Продолжительность монологического высказывания –1,5–2 минуты. </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b/>
          <w:sz w:val="24"/>
          <w:szCs w:val="24"/>
        </w:rPr>
        <w:t>Аудирование</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42F37" w:rsidRPr="00742F37" w:rsidRDefault="00742F37" w:rsidP="00742F37">
      <w:pPr>
        <w:pStyle w:val="a3"/>
        <w:ind w:firstLine="567"/>
        <w:jc w:val="both"/>
        <w:rPr>
          <w:rFonts w:ascii="Times New Roman" w:hAnsi="Times New Roman" w:cs="Times New Roman"/>
          <w:sz w:val="24"/>
          <w:szCs w:val="24"/>
          <w:lang w:bidi="en-US"/>
        </w:rPr>
      </w:pPr>
      <w:r w:rsidRPr="00742F37">
        <w:rPr>
          <w:rFonts w:ascii="Times New Roman" w:hAnsi="Times New Roman" w:cs="Times New Roman"/>
          <w:sz w:val="24"/>
          <w:szCs w:val="24"/>
        </w:rPr>
        <w:t xml:space="preserve">Жанры текстов: прагматические, </w:t>
      </w:r>
      <w:r w:rsidRPr="00742F37">
        <w:rPr>
          <w:rFonts w:ascii="Times New Roman" w:hAnsi="Times New Roman" w:cs="Times New Roman"/>
          <w:sz w:val="24"/>
          <w:szCs w:val="24"/>
          <w:lang w:bidi="en-US"/>
        </w:rPr>
        <w:t>информационные, научно-популярные.</w:t>
      </w:r>
    </w:p>
    <w:p w:rsidR="00742F37" w:rsidRPr="00742F37" w:rsidRDefault="00742F37" w:rsidP="00742F37">
      <w:pPr>
        <w:pStyle w:val="a3"/>
        <w:ind w:firstLine="567"/>
        <w:jc w:val="both"/>
        <w:rPr>
          <w:rFonts w:ascii="Times New Roman" w:hAnsi="Times New Roman" w:cs="Times New Roman"/>
          <w:sz w:val="24"/>
          <w:szCs w:val="24"/>
          <w:lang w:bidi="en-US"/>
        </w:rPr>
      </w:pPr>
      <w:r w:rsidRPr="00742F37">
        <w:rPr>
          <w:rFonts w:ascii="Times New Roman" w:hAnsi="Times New Roman" w:cs="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742F37" w:rsidRPr="00742F37" w:rsidRDefault="00742F37" w:rsidP="00742F37">
      <w:pPr>
        <w:pStyle w:val="a3"/>
        <w:ind w:firstLine="567"/>
        <w:jc w:val="both"/>
        <w:rPr>
          <w:rFonts w:ascii="Times New Roman" w:hAnsi="Times New Roman" w:cs="Times New Roman"/>
          <w:sz w:val="24"/>
          <w:szCs w:val="24"/>
          <w:lang w:bidi="en-US"/>
        </w:rPr>
      </w:pPr>
      <w:r w:rsidRPr="00742F37">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Аудирование с пониманием основного содержания</w:t>
      </w:r>
      <w:r w:rsidRPr="00742F37">
        <w:rPr>
          <w:rFonts w:ascii="Times New Roman" w:hAnsi="Times New Roman" w:cs="Times New Roman"/>
          <w:i/>
          <w:sz w:val="24"/>
          <w:szCs w:val="24"/>
        </w:rPr>
        <w:t xml:space="preserve"> </w:t>
      </w:r>
      <w:r w:rsidRPr="00742F37">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b/>
          <w:sz w:val="24"/>
          <w:szCs w:val="24"/>
        </w:rPr>
        <w:t>Чтение</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sz w:val="24"/>
          <w:szCs w:val="24"/>
          <w:lang w:bidi="en-US"/>
        </w:rPr>
        <w:t xml:space="preserve">Жанры текстов: научно-популярные, публицистические, художественные, прагматические. </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42F37" w:rsidRPr="00742F37" w:rsidRDefault="00742F37" w:rsidP="00742F37">
      <w:pPr>
        <w:pStyle w:val="a3"/>
        <w:ind w:firstLine="567"/>
        <w:jc w:val="both"/>
        <w:rPr>
          <w:rFonts w:ascii="Times New Roman" w:hAnsi="Times New Roman" w:cs="Times New Roman"/>
          <w:sz w:val="24"/>
          <w:szCs w:val="24"/>
          <w:lang w:bidi="en-US"/>
        </w:rPr>
      </w:pPr>
      <w:r w:rsidRPr="00742F37">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42F37" w:rsidRPr="00742F37" w:rsidRDefault="00742F37" w:rsidP="00742F37">
      <w:pPr>
        <w:pStyle w:val="a3"/>
        <w:ind w:firstLine="567"/>
        <w:jc w:val="both"/>
        <w:rPr>
          <w:rFonts w:ascii="Times New Roman" w:hAnsi="Times New Roman" w:cs="Times New Roman"/>
          <w:sz w:val="24"/>
          <w:szCs w:val="24"/>
          <w:lang w:bidi="en-US"/>
        </w:rPr>
      </w:pPr>
      <w:r w:rsidRPr="00742F37">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42F37" w:rsidRPr="00742F37" w:rsidRDefault="00742F37" w:rsidP="00742F37">
      <w:pPr>
        <w:pStyle w:val="a3"/>
        <w:ind w:firstLine="567"/>
        <w:jc w:val="both"/>
        <w:rPr>
          <w:rFonts w:ascii="Times New Roman" w:hAnsi="Times New Roman" w:cs="Times New Roman"/>
          <w:sz w:val="24"/>
          <w:szCs w:val="24"/>
          <w:lang w:bidi="en-US"/>
        </w:rPr>
      </w:pPr>
      <w:r w:rsidRPr="00742F37">
        <w:rPr>
          <w:rFonts w:ascii="Times New Roman" w:hAnsi="Times New Roman" w:cs="Times New Roman"/>
          <w:sz w:val="24"/>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 xml:space="preserve">Независимо от вида чтения возможно использование двуязычного словаря. </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b/>
          <w:sz w:val="24"/>
          <w:szCs w:val="24"/>
        </w:rPr>
        <w:t>Письменная речь</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Дальнейшее развитие и совершенствование письменной речи, а именно умений:</w:t>
      </w:r>
    </w:p>
    <w:p w:rsidR="00742F37" w:rsidRPr="00742F37" w:rsidRDefault="0077000D" w:rsidP="00742F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42F37" w:rsidRPr="00742F37">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742F37" w:rsidRPr="00742F37" w:rsidRDefault="0077000D" w:rsidP="00742F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42F37" w:rsidRPr="00742F37">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42F37" w:rsidRPr="00742F37" w:rsidRDefault="0077000D" w:rsidP="00742F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42F37" w:rsidRPr="00742F37">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42F37" w:rsidRPr="00742F37" w:rsidRDefault="0077000D" w:rsidP="00742F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42F37" w:rsidRPr="00742F37">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742F37" w:rsidRPr="00742F37" w:rsidRDefault="0077000D" w:rsidP="00742F37">
      <w:pPr>
        <w:pStyle w:val="a3"/>
        <w:ind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00742F37" w:rsidRPr="00742F37">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b/>
          <w:sz w:val="24"/>
          <w:szCs w:val="24"/>
        </w:rPr>
        <w:t>Языковые средства и навыки оперирования ими</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Орфография и пунктуация</w:t>
      </w:r>
    </w:p>
    <w:p w:rsidR="00742F37" w:rsidRPr="00742F37" w:rsidRDefault="00742F37" w:rsidP="00742F37">
      <w:pPr>
        <w:pStyle w:val="a3"/>
        <w:ind w:firstLine="567"/>
        <w:jc w:val="both"/>
        <w:rPr>
          <w:rFonts w:ascii="Times New Roman" w:hAnsi="Times New Roman" w:cs="Times New Roman"/>
          <w:sz w:val="24"/>
          <w:szCs w:val="24"/>
          <w:lang w:bidi="en-US"/>
        </w:rPr>
      </w:pPr>
      <w:r w:rsidRPr="00742F37">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Фонетическая сторона речи</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Лексическая сторона речи</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Грамматическая сторона речи</w:t>
      </w:r>
    </w:p>
    <w:p w:rsidR="00742F37" w:rsidRPr="00742F37" w:rsidRDefault="00742F37" w:rsidP="00742F37">
      <w:pPr>
        <w:pStyle w:val="a3"/>
        <w:ind w:firstLine="567"/>
        <w:jc w:val="both"/>
        <w:rPr>
          <w:rFonts w:ascii="Times New Roman" w:hAnsi="Times New Roman" w:cs="Times New Roman"/>
          <w:sz w:val="24"/>
          <w:szCs w:val="24"/>
          <w:lang w:bidi="en-US"/>
        </w:rPr>
      </w:pPr>
      <w:r w:rsidRPr="00742F37">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42F37" w:rsidRPr="00742F37" w:rsidRDefault="00742F37" w:rsidP="00742F37">
      <w:pPr>
        <w:pStyle w:val="a3"/>
        <w:ind w:firstLine="567"/>
        <w:jc w:val="both"/>
        <w:rPr>
          <w:rFonts w:ascii="Times New Roman" w:hAnsi="Times New Roman" w:cs="Times New Roman"/>
          <w:sz w:val="24"/>
          <w:szCs w:val="24"/>
          <w:lang w:bidi="en-US"/>
        </w:rPr>
      </w:pPr>
      <w:r w:rsidRPr="00742F37">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42F37" w:rsidRPr="00742F37" w:rsidRDefault="00742F37" w:rsidP="00742F37">
      <w:pPr>
        <w:pStyle w:val="a3"/>
        <w:ind w:firstLine="567"/>
        <w:jc w:val="both"/>
        <w:rPr>
          <w:rFonts w:ascii="Times New Roman" w:hAnsi="Times New Roman" w:cs="Times New Roman"/>
          <w:sz w:val="24"/>
          <w:szCs w:val="24"/>
          <w:lang w:bidi="en-US"/>
        </w:rPr>
      </w:pPr>
      <w:r w:rsidRPr="00742F37">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Социокультурные знания и умения.</w:t>
      </w:r>
    </w:p>
    <w:p w:rsidR="00742F37" w:rsidRPr="00742F37" w:rsidRDefault="00742F37" w:rsidP="00742F37">
      <w:pPr>
        <w:pStyle w:val="a3"/>
        <w:ind w:firstLine="567"/>
        <w:jc w:val="both"/>
        <w:rPr>
          <w:rFonts w:ascii="Times New Roman" w:hAnsi="Times New Roman" w:cs="Times New Roman"/>
          <w:sz w:val="24"/>
          <w:szCs w:val="24"/>
          <w:lang w:bidi="en-US"/>
        </w:rPr>
      </w:pPr>
      <w:r w:rsidRPr="00742F37">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42F37" w:rsidRPr="00742F37" w:rsidRDefault="0077000D" w:rsidP="00742F37">
      <w:pPr>
        <w:pStyle w:val="a3"/>
        <w:ind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00742F37" w:rsidRPr="00742F37">
        <w:rPr>
          <w:rFonts w:ascii="Times New Roman" w:hAnsi="Times New Roman" w:cs="Times New Roman"/>
          <w:sz w:val="24"/>
          <w:szCs w:val="24"/>
          <w:lang w:bidi="en-US"/>
        </w:rPr>
        <w:t>знаниями о значении родного и иностранного языков в современном мире;</w:t>
      </w:r>
    </w:p>
    <w:p w:rsidR="00742F37" w:rsidRPr="00742F37" w:rsidRDefault="0077000D" w:rsidP="00742F37">
      <w:pPr>
        <w:pStyle w:val="a3"/>
        <w:ind w:firstLine="567"/>
        <w:jc w:val="both"/>
        <w:rPr>
          <w:rFonts w:ascii="Times New Roman" w:hAnsi="Times New Roman" w:cs="Times New Roman"/>
          <w:sz w:val="24"/>
          <w:szCs w:val="24"/>
          <w:lang w:bidi="en-US"/>
        </w:rPr>
      </w:pPr>
      <w:r>
        <w:rPr>
          <w:rFonts w:ascii="Times New Roman" w:hAnsi="Times New Roman" w:cs="Times New Roman"/>
          <w:sz w:val="24"/>
          <w:szCs w:val="24"/>
          <w:lang w:bidi="en-US"/>
        </w:rPr>
        <w:lastRenderedPageBreak/>
        <w:t xml:space="preserve">- </w:t>
      </w:r>
      <w:r w:rsidR="00742F37" w:rsidRPr="00742F37">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42F37" w:rsidRPr="00742F37" w:rsidRDefault="0077000D" w:rsidP="00742F37">
      <w:pPr>
        <w:pStyle w:val="a3"/>
        <w:ind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00742F37" w:rsidRPr="00742F37">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42F37" w:rsidRPr="00742F37" w:rsidRDefault="0077000D" w:rsidP="00742F37">
      <w:pPr>
        <w:pStyle w:val="a3"/>
        <w:ind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00742F37" w:rsidRPr="00742F37">
        <w:rPr>
          <w:rFonts w:ascii="Times New Roman" w:hAnsi="Times New Roman" w:cs="Times New Roman"/>
          <w:sz w:val="24"/>
          <w:szCs w:val="24"/>
          <w:lang w:bidi="en-US"/>
        </w:rPr>
        <w:t>знаниями о реалиях страны/стран изучаемого языка: традициях (в пита</w:t>
      </w:r>
      <w:r w:rsidR="00742F37" w:rsidRPr="00742F37">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42F37" w:rsidRPr="00742F37" w:rsidRDefault="0077000D" w:rsidP="00742F37">
      <w:pPr>
        <w:pStyle w:val="a3"/>
        <w:ind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00742F37" w:rsidRPr="00742F37">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42F37" w:rsidRPr="00742F37" w:rsidRDefault="0077000D" w:rsidP="00742F37">
      <w:pPr>
        <w:pStyle w:val="a3"/>
        <w:ind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00742F37" w:rsidRPr="00742F37">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42F37" w:rsidRPr="00742F37" w:rsidRDefault="0077000D" w:rsidP="00742F37">
      <w:pPr>
        <w:pStyle w:val="a3"/>
        <w:ind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00742F37" w:rsidRPr="00742F37">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Компенсаторные умения</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lang w:bidi="en-US"/>
        </w:rPr>
        <w:t>Совершенствование умений:</w:t>
      </w:r>
    </w:p>
    <w:p w:rsidR="00742F37" w:rsidRPr="00742F37" w:rsidRDefault="0077000D" w:rsidP="00742F37">
      <w:pPr>
        <w:pStyle w:val="a3"/>
        <w:ind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00742F37" w:rsidRPr="00742F37">
        <w:rPr>
          <w:rFonts w:ascii="Times New Roman" w:hAnsi="Times New Roman" w:cs="Times New Roman"/>
          <w:sz w:val="24"/>
          <w:szCs w:val="24"/>
          <w:lang w:bidi="en-US"/>
        </w:rPr>
        <w:t>переспрашивать, просить повторить, уточняя значение незнакомых слов;</w:t>
      </w:r>
    </w:p>
    <w:p w:rsidR="00742F37" w:rsidRPr="00742F37" w:rsidRDefault="0077000D" w:rsidP="00742F37">
      <w:pPr>
        <w:pStyle w:val="a3"/>
        <w:ind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00742F37" w:rsidRPr="00742F37">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42F37" w:rsidRPr="00742F37" w:rsidRDefault="0077000D" w:rsidP="00742F37">
      <w:pPr>
        <w:pStyle w:val="a3"/>
        <w:ind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00742F37" w:rsidRPr="00742F37">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742F37" w:rsidRPr="00742F37" w:rsidRDefault="0077000D" w:rsidP="00742F37">
      <w:pPr>
        <w:pStyle w:val="a3"/>
        <w:ind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00742F37" w:rsidRPr="00742F37">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b/>
          <w:sz w:val="24"/>
          <w:szCs w:val="24"/>
        </w:rPr>
        <w:t>Общеучебные умения и универсальные способы деятельности</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Формирование и совершенствование умений:</w:t>
      </w:r>
    </w:p>
    <w:p w:rsidR="00742F37" w:rsidRPr="00742F37" w:rsidRDefault="0077000D" w:rsidP="00742F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42F37" w:rsidRPr="00742F37">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42F37" w:rsidRPr="00742F37" w:rsidRDefault="0077000D" w:rsidP="00742F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42F37" w:rsidRPr="00742F37">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42F37" w:rsidRPr="00742F37" w:rsidRDefault="0077000D" w:rsidP="00742F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42F37" w:rsidRPr="00742F37">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42F37" w:rsidRPr="00742F37" w:rsidRDefault="0077000D" w:rsidP="00742F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42F37" w:rsidRPr="00742F37">
        <w:rPr>
          <w:rFonts w:ascii="Times New Roman" w:hAnsi="Times New Roman" w:cs="Times New Roman"/>
          <w:sz w:val="24"/>
          <w:szCs w:val="24"/>
        </w:rPr>
        <w:t xml:space="preserve">самостоятельно работать в классе и дома. </w:t>
      </w:r>
    </w:p>
    <w:p w:rsidR="00742F37" w:rsidRPr="00742F37" w:rsidRDefault="00742F37" w:rsidP="00742F37">
      <w:pPr>
        <w:pStyle w:val="a3"/>
        <w:ind w:firstLine="567"/>
        <w:jc w:val="both"/>
        <w:rPr>
          <w:rFonts w:ascii="Times New Roman" w:hAnsi="Times New Roman" w:cs="Times New Roman"/>
          <w:b/>
          <w:sz w:val="24"/>
          <w:szCs w:val="24"/>
        </w:rPr>
      </w:pPr>
      <w:r w:rsidRPr="00742F37">
        <w:rPr>
          <w:rFonts w:ascii="Times New Roman" w:hAnsi="Times New Roman" w:cs="Times New Roman"/>
          <w:b/>
          <w:sz w:val="24"/>
          <w:szCs w:val="24"/>
        </w:rPr>
        <w:t>Специальные учебные умения</w:t>
      </w:r>
    </w:p>
    <w:p w:rsidR="00742F37" w:rsidRPr="00742F37" w:rsidRDefault="00742F37" w:rsidP="00742F37">
      <w:pPr>
        <w:pStyle w:val="a3"/>
        <w:ind w:firstLine="567"/>
        <w:jc w:val="both"/>
        <w:rPr>
          <w:rFonts w:ascii="Times New Roman" w:hAnsi="Times New Roman" w:cs="Times New Roman"/>
          <w:sz w:val="24"/>
          <w:szCs w:val="24"/>
        </w:rPr>
      </w:pPr>
      <w:r w:rsidRPr="00742F37">
        <w:rPr>
          <w:rFonts w:ascii="Times New Roman" w:hAnsi="Times New Roman" w:cs="Times New Roman"/>
          <w:sz w:val="24"/>
          <w:szCs w:val="24"/>
        </w:rPr>
        <w:t>Формирование и совершенствование умений:</w:t>
      </w:r>
    </w:p>
    <w:p w:rsidR="00742F37" w:rsidRPr="00742F37" w:rsidRDefault="0077000D" w:rsidP="00742F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42F37" w:rsidRPr="00742F37">
        <w:rPr>
          <w:rFonts w:ascii="Times New Roman" w:hAnsi="Times New Roman" w:cs="Times New Roman"/>
          <w:sz w:val="24"/>
          <w:szCs w:val="24"/>
        </w:rPr>
        <w:t>находить ключевые слова и социокультурные реалии в работе над текстом;</w:t>
      </w:r>
    </w:p>
    <w:p w:rsidR="00742F37" w:rsidRPr="00742F37" w:rsidRDefault="0077000D" w:rsidP="00742F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42F37" w:rsidRPr="00742F37">
        <w:rPr>
          <w:rFonts w:ascii="Times New Roman" w:hAnsi="Times New Roman" w:cs="Times New Roman"/>
          <w:sz w:val="24"/>
          <w:szCs w:val="24"/>
        </w:rPr>
        <w:t>семантизировать слова на основе языковой догадки;</w:t>
      </w:r>
    </w:p>
    <w:p w:rsidR="00742F37" w:rsidRPr="00742F37" w:rsidRDefault="0077000D" w:rsidP="00742F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42F37" w:rsidRPr="00742F37">
        <w:rPr>
          <w:rFonts w:ascii="Times New Roman" w:hAnsi="Times New Roman" w:cs="Times New Roman"/>
          <w:sz w:val="24"/>
          <w:szCs w:val="24"/>
        </w:rPr>
        <w:t>осуществлять словообразовательный анализ;</w:t>
      </w:r>
    </w:p>
    <w:p w:rsidR="00742F37" w:rsidRPr="00742F37" w:rsidRDefault="0077000D" w:rsidP="00742F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42F37" w:rsidRPr="00742F37">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42F37" w:rsidRPr="00742F37" w:rsidRDefault="0077000D" w:rsidP="00742F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42F37" w:rsidRPr="00742F37">
        <w:rPr>
          <w:rFonts w:ascii="Times New Roman" w:hAnsi="Times New Roman" w:cs="Times New Roman"/>
          <w:sz w:val="24"/>
          <w:szCs w:val="24"/>
        </w:rPr>
        <w:t>участвовать в проектной деятельности меж- и метапредметного характера.</w:t>
      </w:r>
    </w:p>
    <w:p w:rsidR="00742F37" w:rsidRDefault="00742F37" w:rsidP="00AD2012">
      <w:pPr>
        <w:pStyle w:val="a3"/>
        <w:ind w:firstLine="567"/>
        <w:jc w:val="both"/>
        <w:rPr>
          <w:rFonts w:ascii="Times New Roman" w:hAnsi="Times New Roman" w:cs="Times New Roman"/>
          <w:sz w:val="24"/>
          <w:szCs w:val="24"/>
        </w:rPr>
      </w:pPr>
    </w:p>
    <w:p w:rsidR="00CE7816" w:rsidRPr="00CE7816" w:rsidRDefault="00CE7816" w:rsidP="00CE7816">
      <w:pPr>
        <w:pStyle w:val="a3"/>
        <w:ind w:firstLine="567"/>
        <w:jc w:val="center"/>
        <w:rPr>
          <w:rFonts w:ascii="Times New Roman" w:hAnsi="Times New Roman" w:cs="Times New Roman"/>
          <w:b/>
          <w:sz w:val="24"/>
          <w:szCs w:val="24"/>
        </w:rPr>
      </w:pPr>
      <w:r w:rsidRPr="00CE7816">
        <w:rPr>
          <w:rFonts w:ascii="Times New Roman" w:hAnsi="Times New Roman" w:cs="Times New Roman"/>
          <w:b/>
          <w:sz w:val="24"/>
          <w:szCs w:val="24"/>
        </w:rPr>
        <w:t>2.2.2.4. История России. Всеобщая история</w:t>
      </w:r>
    </w:p>
    <w:p w:rsidR="00CE7816" w:rsidRPr="00CE7816" w:rsidRDefault="00CE7816" w:rsidP="00CE7816">
      <w:pPr>
        <w:pStyle w:val="a3"/>
        <w:ind w:firstLine="567"/>
        <w:jc w:val="both"/>
        <w:rPr>
          <w:rFonts w:ascii="Times New Roman" w:hAnsi="Times New Roman" w:cs="Times New Roman"/>
          <w:b/>
          <w:sz w:val="24"/>
          <w:szCs w:val="24"/>
        </w:rPr>
      </w:pPr>
      <w:r w:rsidRPr="00CE7816">
        <w:rPr>
          <w:rFonts w:ascii="Times New Roman" w:hAnsi="Times New Roman" w:cs="Times New Roman"/>
          <w:b/>
          <w:sz w:val="24"/>
          <w:szCs w:val="24"/>
        </w:rPr>
        <w:t>Общая характеристика программы по истории.</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Целью школьного исторического образования</w:t>
      </w:r>
      <w:r w:rsidRPr="00CE7816">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w:t>
      </w:r>
      <w:r w:rsidRPr="00CE7816">
        <w:rPr>
          <w:rFonts w:ascii="Times New Roman" w:hAnsi="Times New Roman" w:cs="Times New Roman"/>
          <w:sz w:val="24"/>
          <w:szCs w:val="24"/>
        </w:rPr>
        <w:lastRenderedPageBreak/>
        <w:t xml:space="preserve">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E7816">
        <w:rPr>
          <w:rFonts w:ascii="Times New Roman" w:hAnsi="Times New Roman" w:cs="Times New Roman"/>
          <w:b/>
          <w:sz w:val="24"/>
          <w:szCs w:val="24"/>
        </w:rPr>
        <w:t>задачи изучения истории в школе</w:t>
      </w:r>
      <w:r w:rsidRPr="00CE7816">
        <w:rPr>
          <w:rFonts w:ascii="Times New Roman" w:hAnsi="Times New Roman" w:cs="Times New Roman"/>
          <w:sz w:val="24"/>
          <w:szCs w:val="24"/>
        </w:rPr>
        <w:t xml:space="preserve">: </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 xml:space="preserve">идея преемственности исторических периодов, в т. ч. </w:t>
      </w:r>
      <w:r w:rsidRPr="00CE7816">
        <w:rPr>
          <w:rFonts w:ascii="Times New Roman" w:hAnsi="Times New Roman" w:cs="Times New Roman"/>
          <w:iCs/>
          <w:sz w:val="24"/>
          <w:szCs w:val="24"/>
        </w:rPr>
        <w:t>непрерывности</w:t>
      </w:r>
      <w:r w:rsidRPr="00CE7816">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 xml:space="preserve">рассмотрение истории России как </w:t>
      </w:r>
      <w:r w:rsidRPr="00CE7816">
        <w:rPr>
          <w:rFonts w:ascii="Times New Roman" w:hAnsi="Times New Roman" w:cs="Times New Roman"/>
          <w:iCs/>
          <w:sz w:val="24"/>
          <w:szCs w:val="24"/>
        </w:rPr>
        <w:t>неотъемлемой части мирового исторического процесса</w:t>
      </w:r>
      <w:r w:rsidRPr="00CE7816">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познавательное значение российской, региональной и мировой истории;</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E7816">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CE7816" w:rsidRPr="00CE7816" w:rsidRDefault="00CE7816"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816">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E7816" w:rsidRPr="00CE7816" w:rsidRDefault="00CE7816" w:rsidP="00CE7816">
      <w:pPr>
        <w:pStyle w:val="a3"/>
        <w:ind w:firstLine="567"/>
        <w:jc w:val="both"/>
        <w:rPr>
          <w:rFonts w:ascii="Times New Roman" w:hAnsi="Times New Roman" w:cs="Times New Roman"/>
          <w:b/>
          <w:i/>
          <w:sz w:val="24"/>
          <w:szCs w:val="24"/>
        </w:rPr>
      </w:pPr>
    </w:p>
    <w:p w:rsidR="00CE7816" w:rsidRPr="00CE7816" w:rsidRDefault="00CE7816" w:rsidP="00CE7816">
      <w:pPr>
        <w:pStyle w:val="a3"/>
        <w:ind w:firstLine="567"/>
        <w:jc w:val="both"/>
        <w:rPr>
          <w:rFonts w:ascii="Times New Roman" w:hAnsi="Times New Roman" w:cs="Times New Roman"/>
          <w:b/>
          <w:sz w:val="24"/>
          <w:szCs w:val="24"/>
        </w:rPr>
      </w:pPr>
      <w:r w:rsidRPr="00CE7816">
        <w:rPr>
          <w:rFonts w:ascii="Times New Roman" w:hAnsi="Times New Roman" w:cs="Times New Roman"/>
          <w:b/>
          <w:sz w:val="24"/>
          <w:szCs w:val="24"/>
        </w:rPr>
        <w:t>Место учебного предмета «История» в учебном плане основного общего образования.</w:t>
      </w:r>
    </w:p>
    <w:p w:rsidR="00CE7816" w:rsidRPr="00CE7816" w:rsidRDefault="00D4405A" w:rsidP="00CE781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CE7816" w:rsidRPr="00CE7816">
        <w:rPr>
          <w:rFonts w:ascii="Times New Roman" w:hAnsi="Times New Roman" w:cs="Times New Roman"/>
          <w:sz w:val="24"/>
          <w:szCs w:val="24"/>
        </w:rPr>
        <w:t xml:space="preserve">Кадетском корпусе предмет «История» изучается на уровне основного общего образования в качестве обязательного предмета в 7-9 классах.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w:t>
      </w:r>
      <w:r w:rsidRPr="00CE7816">
        <w:rPr>
          <w:rFonts w:ascii="Times New Roman" w:hAnsi="Times New Roman" w:cs="Times New Roman"/>
          <w:sz w:val="24"/>
          <w:szCs w:val="24"/>
        </w:rPr>
        <w:lastRenderedPageBreak/>
        <w:t xml:space="preserve">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w:t>
      </w:r>
      <w:r w:rsidR="00D4405A">
        <w:rPr>
          <w:rFonts w:ascii="Times New Roman" w:hAnsi="Times New Roman" w:cs="Times New Roman"/>
          <w:sz w:val="24"/>
          <w:szCs w:val="24"/>
        </w:rPr>
        <w:t xml:space="preserve">и историографического анализа, </w:t>
      </w:r>
      <w:r w:rsidRPr="00CE7816">
        <w:rPr>
          <w:rFonts w:ascii="Times New Roman" w:hAnsi="Times New Roman" w:cs="Times New Roman"/>
          <w:sz w:val="24"/>
          <w:szCs w:val="24"/>
        </w:rPr>
        <w:t>сравнительного анализа, глубокого проблемного осмысления материала.</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w:t>
      </w:r>
      <w:r w:rsidRPr="00CE7816">
        <w:rPr>
          <w:rFonts w:ascii="Times New Roman" w:hAnsi="Times New Roman" w:cs="Times New Roman"/>
          <w:sz w:val="24"/>
          <w:szCs w:val="24"/>
        </w:rPr>
        <w:lastRenderedPageBreak/>
        <w:t>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CE7816" w:rsidRPr="00CE7816" w:rsidRDefault="00CE7816" w:rsidP="00CE7816">
      <w:pPr>
        <w:pStyle w:val="a3"/>
        <w:ind w:firstLine="567"/>
        <w:jc w:val="both"/>
        <w:rPr>
          <w:rFonts w:ascii="Times New Roman" w:hAnsi="Times New Roman" w:cs="Times New Roman"/>
          <w:b/>
          <w:sz w:val="24"/>
          <w:szCs w:val="24"/>
        </w:rPr>
      </w:pPr>
      <w:r w:rsidRPr="00CE7816">
        <w:rPr>
          <w:rFonts w:ascii="Times New Roman" w:hAnsi="Times New Roman" w:cs="Times New Roman"/>
          <w:b/>
          <w:sz w:val="24"/>
          <w:szCs w:val="24"/>
        </w:rPr>
        <w:t>История России. Всеобщая история</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sz w:val="24"/>
          <w:szCs w:val="24"/>
        </w:rPr>
        <w:t>История России</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Россия В XVI – XVII вв.: от великого княжества к царству. Россия в XVI веке.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7816">
        <w:rPr>
          <w:rFonts w:ascii="Times New Roman" w:hAnsi="Times New Roman" w:cs="Times New Roman"/>
          <w:i/>
          <w:sz w:val="24"/>
          <w:szCs w:val="24"/>
        </w:rPr>
        <w:t>«Малая дума».</w:t>
      </w:r>
      <w:r w:rsidRPr="00CE7816">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CE7816">
        <w:rPr>
          <w:rFonts w:ascii="Times New Roman" w:hAnsi="Times New Roman" w:cs="Times New Roman"/>
          <w:i/>
          <w:sz w:val="24"/>
          <w:szCs w:val="24"/>
        </w:rPr>
        <w:t>Мятеж князя Андрея Старицкого.</w:t>
      </w:r>
      <w:r w:rsidRPr="00CE7816">
        <w:rPr>
          <w:rFonts w:ascii="Times New Roman" w:hAnsi="Times New Roman" w:cs="Times New Roman"/>
          <w:sz w:val="24"/>
          <w:szCs w:val="24"/>
        </w:rPr>
        <w:t xml:space="preserve"> Унификация денежной системы. </w:t>
      </w:r>
      <w:r w:rsidRPr="00CE7816">
        <w:rPr>
          <w:rFonts w:ascii="Times New Roman" w:hAnsi="Times New Roman" w:cs="Times New Roman"/>
          <w:i/>
          <w:sz w:val="24"/>
          <w:szCs w:val="24"/>
        </w:rPr>
        <w:t>Стародубская война с Польшей и Литвой.</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7816">
        <w:rPr>
          <w:rFonts w:ascii="Times New Roman" w:hAnsi="Times New Roman" w:cs="Times New Roman"/>
          <w:i/>
          <w:sz w:val="24"/>
          <w:szCs w:val="24"/>
        </w:rPr>
        <w:t xml:space="preserve">Ереси Матвея Башкина и Феодосия Косого.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E7816">
        <w:rPr>
          <w:rFonts w:ascii="Times New Roman" w:hAnsi="Times New Roman" w:cs="Times New Roman"/>
          <w:i/>
          <w:sz w:val="24"/>
          <w:szCs w:val="24"/>
        </w:rPr>
        <w:t>дискуссии о характере народного представительства.</w:t>
      </w:r>
      <w:r w:rsidRPr="00CE7816">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Социальная структура российского общества. Дворянство. </w:t>
      </w:r>
      <w:r w:rsidRPr="00CE7816">
        <w:rPr>
          <w:rFonts w:ascii="Times New Roman" w:hAnsi="Times New Roman" w:cs="Times New Roman"/>
          <w:i/>
          <w:sz w:val="24"/>
          <w:szCs w:val="24"/>
        </w:rPr>
        <w:t>Служилые и неслужилые люди. Формирование Государева двора и «служилых городов».</w:t>
      </w:r>
      <w:r w:rsidRPr="00CE7816">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Многонациональный состав населения Русского государства. </w:t>
      </w:r>
      <w:r w:rsidRPr="00CE7816">
        <w:rPr>
          <w:rFonts w:ascii="Times New Roman" w:hAnsi="Times New Roman" w:cs="Times New Roman"/>
          <w:i/>
          <w:sz w:val="24"/>
          <w:szCs w:val="24"/>
        </w:rPr>
        <w:t>Финно-угорские народы</w:t>
      </w:r>
      <w:r w:rsidRPr="00CE7816">
        <w:rPr>
          <w:rFonts w:ascii="Times New Roman" w:hAnsi="Times New Roman" w:cs="Times New Roman"/>
          <w:sz w:val="24"/>
          <w:szCs w:val="24"/>
        </w:rPr>
        <w:t xml:space="preserve">. Народы Поволжья после присоединения к России. </w:t>
      </w:r>
      <w:r w:rsidRPr="00CE7816">
        <w:rPr>
          <w:rFonts w:ascii="Times New Roman" w:hAnsi="Times New Roman" w:cs="Times New Roman"/>
          <w:i/>
          <w:sz w:val="24"/>
          <w:szCs w:val="24"/>
        </w:rPr>
        <w:t>Служилые татары. Выходцы из стран Европы на государевой службе. Сосуществование религий в Российском государстве.</w:t>
      </w:r>
      <w:r w:rsidRPr="00CE7816">
        <w:rPr>
          <w:rFonts w:ascii="Times New Roman" w:hAnsi="Times New Roman" w:cs="Times New Roman"/>
          <w:sz w:val="24"/>
          <w:szCs w:val="24"/>
        </w:rPr>
        <w:t xml:space="preserve"> Русская Православная церковь. </w:t>
      </w:r>
      <w:r w:rsidRPr="00CE7816">
        <w:rPr>
          <w:rFonts w:ascii="Times New Roman" w:hAnsi="Times New Roman" w:cs="Times New Roman"/>
          <w:i/>
          <w:sz w:val="24"/>
          <w:szCs w:val="24"/>
        </w:rPr>
        <w:t>Мусульманское духовенство.</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E7816">
        <w:rPr>
          <w:rFonts w:ascii="Times New Roman" w:hAnsi="Times New Roman" w:cs="Times New Roman"/>
          <w:i/>
          <w:sz w:val="24"/>
          <w:szCs w:val="24"/>
        </w:rPr>
        <w:t xml:space="preserve">Московские казни 1570 г. </w:t>
      </w:r>
      <w:r w:rsidRPr="00CE7816">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E7816">
        <w:rPr>
          <w:rFonts w:ascii="Times New Roman" w:hAnsi="Times New Roman" w:cs="Times New Roman"/>
          <w:i/>
          <w:sz w:val="24"/>
          <w:szCs w:val="24"/>
        </w:rPr>
        <w:t>Тявзинский мирный договор со Швецией:восстановление позиций России в Прибалтике.</w:t>
      </w:r>
      <w:r w:rsidRPr="00CE7816">
        <w:rPr>
          <w:rFonts w:ascii="Times New Roman" w:hAnsi="Times New Roman" w:cs="Times New Roman"/>
          <w:sz w:val="24"/>
          <w:szCs w:val="24"/>
        </w:rPr>
        <w:t xml:space="preserve"> Противостояние с Крымским ханством. </w:t>
      </w:r>
      <w:r w:rsidRPr="00CE7816">
        <w:rPr>
          <w:rFonts w:ascii="Times New Roman" w:hAnsi="Times New Roman" w:cs="Times New Roman"/>
          <w:i/>
          <w:sz w:val="24"/>
          <w:szCs w:val="24"/>
        </w:rPr>
        <w:t>Отражение набега Гази-Гирея в 1591 г.</w:t>
      </w:r>
      <w:r w:rsidRPr="00CE7816">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Смута в России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CE7816">
        <w:rPr>
          <w:rFonts w:ascii="Times New Roman" w:hAnsi="Times New Roman" w:cs="Times New Roman"/>
          <w:i/>
          <w:sz w:val="24"/>
          <w:szCs w:val="24"/>
        </w:rPr>
        <w:t>в т. ч. в отношении боярства. Опала семейства Романовых.</w:t>
      </w:r>
      <w:r w:rsidRPr="00CE7816">
        <w:rPr>
          <w:rFonts w:ascii="Times New Roman" w:hAnsi="Times New Roman" w:cs="Times New Roman"/>
          <w:sz w:val="24"/>
          <w:szCs w:val="24"/>
        </w:rPr>
        <w:t xml:space="preserve"> Голод 1601-1603 гг. и обострение социально-экономического кризиса.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lastRenderedPageBreak/>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7816">
        <w:rPr>
          <w:rFonts w:ascii="Times New Roman" w:hAnsi="Times New Roman" w:cs="Times New Roman"/>
          <w:i/>
          <w:sz w:val="24"/>
          <w:szCs w:val="24"/>
        </w:rPr>
        <w:t xml:space="preserve">Выборгский договор между Россией и Швецией. </w:t>
      </w:r>
      <w:r w:rsidRPr="00CE7816">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E7816">
        <w:rPr>
          <w:rFonts w:ascii="Times New Roman" w:hAnsi="Times New Roman" w:cs="Times New Roman"/>
          <w:i/>
          <w:sz w:val="24"/>
          <w:szCs w:val="24"/>
        </w:rPr>
        <w:t xml:space="preserve">Борьба с казачьими выступлениями против центральной власти. </w:t>
      </w:r>
      <w:r w:rsidRPr="00CE7816">
        <w:rPr>
          <w:rFonts w:ascii="Times New Roman" w:hAnsi="Times New Roman" w:cs="Times New Roman"/>
          <w:sz w:val="24"/>
          <w:szCs w:val="24"/>
        </w:rPr>
        <w:t xml:space="preserve">Столбовский мир со Швецией: утрата выхода к Балтийскому морю. </w:t>
      </w:r>
      <w:r w:rsidRPr="00CE7816">
        <w:rPr>
          <w:rFonts w:ascii="Times New Roman" w:hAnsi="Times New Roman" w:cs="Times New Roman"/>
          <w:i/>
          <w:sz w:val="24"/>
          <w:szCs w:val="24"/>
        </w:rPr>
        <w:t>Продолжение войны с Речью Посполитой. Поход принца Владислава на Москву.</w:t>
      </w:r>
      <w:r w:rsidRPr="00CE7816">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Россия в XVII веке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E7816">
        <w:rPr>
          <w:rFonts w:ascii="Times New Roman" w:hAnsi="Times New Roman" w:cs="Times New Roman"/>
          <w:i/>
          <w:sz w:val="24"/>
          <w:szCs w:val="24"/>
        </w:rPr>
        <w:t>Продолжение закрепощения крестьян.</w:t>
      </w:r>
      <w:r w:rsidRPr="00CE7816">
        <w:rPr>
          <w:rFonts w:ascii="Times New Roman" w:hAnsi="Times New Roman" w:cs="Times New Roman"/>
          <w:sz w:val="24"/>
          <w:szCs w:val="24"/>
        </w:rPr>
        <w:t xml:space="preserve"> Земские соборы. Роль патриарха Филарета в управлении государством.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E7816">
        <w:rPr>
          <w:rFonts w:ascii="Times New Roman" w:hAnsi="Times New Roman" w:cs="Times New Roman"/>
          <w:i/>
          <w:sz w:val="24"/>
          <w:szCs w:val="24"/>
        </w:rPr>
        <w:t>Приказ Тайных дел.</w:t>
      </w:r>
      <w:r w:rsidRPr="00CE7816">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E7816">
        <w:rPr>
          <w:rFonts w:ascii="Times New Roman" w:hAnsi="Times New Roman" w:cs="Times New Roman"/>
          <w:i/>
          <w:sz w:val="24"/>
          <w:szCs w:val="24"/>
        </w:rPr>
        <w:t xml:space="preserve">Правительство Б.И. Морозова и И.Д. Милославского: итоги его деятельности. </w:t>
      </w:r>
      <w:r w:rsidRPr="00CE7816">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Царь Федор Алексеевич. Отмена местничества. Налоговая (податная) реформа.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7816">
        <w:rPr>
          <w:rFonts w:ascii="Times New Roman" w:hAnsi="Times New Roman" w:cs="Times New Roman"/>
          <w:i/>
          <w:sz w:val="24"/>
          <w:szCs w:val="24"/>
        </w:rPr>
        <w:t>Торговый и Новоторговый уставы.</w:t>
      </w:r>
      <w:r w:rsidRPr="00CE7816">
        <w:rPr>
          <w:rFonts w:ascii="Times New Roman" w:hAnsi="Times New Roman" w:cs="Times New Roman"/>
          <w:sz w:val="24"/>
          <w:szCs w:val="24"/>
        </w:rPr>
        <w:t xml:space="preserve"> Торговля с европейскими странами, Прибалтикой, Востоком.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7816">
        <w:rPr>
          <w:rFonts w:ascii="Times New Roman" w:hAnsi="Times New Roman" w:cs="Times New Roman"/>
          <w:i/>
          <w:sz w:val="24"/>
          <w:szCs w:val="24"/>
        </w:rPr>
        <w:t>Денежная реформа 1654 г.</w:t>
      </w:r>
      <w:r w:rsidRPr="00CE7816">
        <w:rPr>
          <w:rFonts w:ascii="Times New Roman" w:hAnsi="Times New Roman" w:cs="Times New Roman"/>
          <w:sz w:val="24"/>
          <w:szCs w:val="24"/>
        </w:rPr>
        <w:t xml:space="preserve"> Медный бунт. Побеги крестьян на Дон и в Сибирь. Восстание Степана Разина. </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7816">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CE7816">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E7816">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Культурное пространство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E7816">
        <w:rPr>
          <w:rFonts w:ascii="Times New Roman" w:hAnsi="Times New Roman" w:cs="Times New Roman"/>
          <w:i/>
          <w:sz w:val="24"/>
          <w:szCs w:val="24"/>
        </w:rPr>
        <w:t>Коч – корабль русских первопроходцев.</w:t>
      </w:r>
      <w:r w:rsidRPr="00CE7816">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E7816">
        <w:rPr>
          <w:rFonts w:ascii="Times New Roman" w:hAnsi="Times New Roman" w:cs="Times New Roman"/>
          <w:i/>
          <w:sz w:val="24"/>
          <w:szCs w:val="24"/>
        </w:rPr>
        <w:t xml:space="preserve">Миссионерство и христианизация. Межэтнические отношения. </w:t>
      </w:r>
      <w:r w:rsidRPr="00CE7816">
        <w:rPr>
          <w:rFonts w:ascii="Times New Roman" w:hAnsi="Times New Roman" w:cs="Times New Roman"/>
          <w:sz w:val="24"/>
          <w:szCs w:val="24"/>
        </w:rPr>
        <w:t xml:space="preserve">Формирование многонациональной элиты.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i/>
          <w:sz w:val="24"/>
          <w:szCs w:val="24"/>
        </w:rPr>
        <w:lastRenderedPageBreak/>
        <w:t>Изменения в картине мира человека в XVI–XVII вв. и повседневная жизнь.</w:t>
      </w:r>
      <w:r w:rsidRPr="00CE7816">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CE7816">
        <w:rPr>
          <w:rFonts w:ascii="Times New Roman" w:hAnsi="Times New Roman" w:cs="Times New Roman"/>
          <w:i/>
          <w:sz w:val="24"/>
          <w:szCs w:val="24"/>
        </w:rPr>
        <w:t xml:space="preserve">Антонио Солари, Алевиз Фрязин, Петрок Малой. </w:t>
      </w:r>
      <w:r w:rsidRPr="00CE7816">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7816">
        <w:rPr>
          <w:rFonts w:ascii="Times New Roman" w:hAnsi="Times New Roman" w:cs="Times New Roman"/>
          <w:i/>
          <w:sz w:val="24"/>
          <w:szCs w:val="24"/>
        </w:rPr>
        <w:t>Приказ каменных дел.</w:t>
      </w:r>
      <w:r w:rsidRPr="00CE7816">
        <w:rPr>
          <w:rFonts w:ascii="Times New Roman" w:hAnsi="Times New Roman" w:cs="Times New Roman"/>
          <w:sz w:val="24"/>
          <w:szCs w:val="24"/>
        </w:rPr>
        <w:t xml:space="preserve"> Деревянное зодчество.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Летописание и начало книгопечатания. Лицевой свод. Домострой. </w:t>
      </w:r>
      <w:r w:rsidRPr="00CE7816">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CE7816">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7816">
        <w:rPr>
          <w:rFonts w:ascii="Times New Roman" w:hAnsi="Times New Roman" w:cs="Times New Roman"/>
          <w:i/>
          <w:sz w:val="24"/>
          <w:szCs w:val="24"/>
        </w:rPr>
        <w:t xml:space="preserve">Посадская сатира XVII в.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E7816" w:rsidRPr="00CE7816" w:rsidRDefault="00CE7816" w:rsidP="00CE7816">
      <w:pPr>
        <w:pStyle w:val="a3"/>
        <w:ind w:firstLine="567"/>
        <w:jc w:val="both"/>
        <w:rPr>
          <w:rFonts w:ascii="Times New Roman" w:hAnsi="Times New Roman" w:cs="Times New Roman"/>
          <w:b/>
          <w:sz w:val="24"/>
          <w:szCs w:val="24"/>
        </w:rPr>
      </w:pPr>
      <w:r w:rsidRPr="00CE7816">
        <w:rPr>
          <w:rFonts w:ascii="Times New Roman" w:hAnsi="Times New Roman" w:cs="Times New Roman"/>
          <w:b/>
          <w:sz w:val="24"/>
          <w:szCs w:val="24"/>
        </w:rPr>
        <w:t>Региональный компонент</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Наш регион в </w:t>
      </w:r>
      <w:r w:rsidRPr="00CE7816">
        <w:rPr>
          <w:rFonts w:ascii="Times New Roman" w:hAnsi="Times New Roman" w:cs="Times New Roman"/>
          <w:sz w:val="24"/>
          <w:szCs w:val="24"/>
          <w:lang w:val="en-US"/>
        </w:rPr>
        <w:t>XVI</w:t>
      </w:r>
      <w:r w:rsidRPr="00CE7816">
        <w:rPr>
          <w:rFonts w:ascii="Times New Roman" w:hAnsi="Times New Roman" w:cs="Times New Roman"/>
          <w:sz w:val="24"/>
          <w:szCs w:val="24"/>
        </w:rPr>
        <w:t xml:space="preserve"> – </w:t>
      </w:r>
      <w:r w:rsidRPr="00CE7816">
        <w:rPr>
          <w:rFonts w:ascii="Times New Roman" w:hAnsi="Times New Roman" w:cs="Times New Roman"/>
          <w:sz w:val="24"/>
          <w:szCs w:val="24"/>
          <w:lang w:val="en-US"/>
        </w:rPr>
        <w:t>XVII</w:t>
      </w:r>
      <w:r w:rsidRPr="00CE7816">
        <w:rPr>
          <w:rFonts w:ascii="Times New Roman" w:hAnsi="Times New Roman" w:cs="Times New Roman"/>
          <w:sz w:val="24"/>
          <w:szCs w:val="24"/>
        </w:rPr>
        <w:t xml:space="preserve"> вв.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Россия в конце XVII - XVIII вв: от царства к империи</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Россия в эпоху преобразований Петра I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 xml:space="preserve">Экономическая политика. </w:t>
      </w:r>
      <w:r w:rsidRPr="00CE7816">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 xml:space="preserve">Социальная политика. </w:t>
      </w:r>
      <w:r w:rsidRPr="00CE7816">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Реформы управления.</w:t>
      </w:r>
      <w:r w:rsidRPr="00CE7816">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Церковная реформа</w:t>
      </w:r>
      <w:r w:rsidRPr="00CE7816">
        <w:rPr>
          <w:rFonts w:ascii="Times New Roman" w:hAnsi="Times New Roman" w:cs="Times New Roman"/>
          <w:b/>
          <w:sz w:val="24"/>
          <w:szCs w:val="24"/>
        </w:rPr>
        <w:t>.</w:t>
      </w:r>
      <w:r w:rsidRPr="00CE7816">
        <w:rPr>
          <w:rFonts w:ascii="Times New Roman" w:hAnsi="Times New Roman" w:cs="Times New Roman"/>
          <w:sz w:val="24"/>
          <w:szCs w:val="24"/>
        </w:rPr>
        <w:t xml:space="preserve"> Упразднение патриаршества, учреждение синода. Положение конфессий.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 xml:space="preserve">Оппозиция реформам Петра I. </w:t>
      </w:r>
      <w:r w:rsidRPr="00CE7816">
        <w:rPr>
          <w:rFonts w:ascii="Times New Roman" w:hAnsi="Times New Roman" w:cs="Times New Roman"/>
          <w:sz w:val="24"/>
          <w:szCs w:val="24"/>
        </w:rPr>
        <w:t xml:space="preserve">Социальные движения в первой четверти XVIII в. </w:t>
      </w:r>
      <w:r w:rsidRPr="00CE7816">
        <w:rPr>
          <w:rFonts w:ascii="Times New Roman" w:hAnsi="Times New Roman" w:cs="Times New Roman"/>
          <w:i/>
          <w:sz w:val="24"/>
          <w:szCs w:val="24"/>
        </w:rPr>
        <w:t>Восстания в Астрахани, Башкирии, на Дону.</w:t>
      </w:r>
      <w:r w:rsidRPr="00CE7816">
        <w:rPr>
          <w:rFonts w:ascii="Times New Roman" w:hAnsi="Times New Roman" w:cs="Times New Roman"/>
          <w:sz w:val="24"/>
          <w:szCs w:val="24"/>
        </w:rPr>
        <w:t xml:space="preserve"> Дело царевича Алексея.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Внешняя политика.</w:t>
      </w:r>
      <w:r w:rsidRPr="00CE7816">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 xml:space="preserve">Преобразования Петра I в области культуры. </w:t>
      </w:r>
      <w:r w:rsidRPr="00CE7816">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lastRenderedPageBreak/>
        <w:t xml:space="preserve">Повседневная жизнь и быт правящей элиты и основной массы населения. Перемены в образе жизни российского дворянства. </w:t>
      </w:r>
      <w:r w:rsidRPr="00CE7816">
        <w:rPr>
          <w:rFonts w:ascii="Times New Roman" w:hAnsi="Times New Roman" w:cs="Times New Roman"/>
          <w:i/>
          <w:sz w:val="24"/>
          <w:szCs w:val="24"/>
        </w:rPr>
        <w:t xml:space="preserve">Новые формы социальной коммуникации в дворянской среде. </w:t>
      </w:r>
      <w:r w:rsidRPr="00CE7816">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После Петра Великого: эпоха «дворцовых переворотов»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Укрепление границ империи на Украине и на юго-восточной окраине. </w:t>
      </w:r>
      <w:r w:rsidRPr="00CE7816">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Россия в международных конфликтах 1740-х – 1750-х гг. Участие в Семилетней войне.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Петр III. Манифест «о вольности дворянской». Переворот 28 июня 1762 г.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Россия в 1760-х – 1790- гг. Правление Екатерины II и Павла I </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7816">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Национальная политика. </w:t>
      </w:r>
      <w:r w:rsidRPr="00CE7816">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CE7816">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7816">
        <w:rPr>
          <w:rFonts w:ascii="Times New Roman" w:hAnsi="Times New Roman" w:cs="Times New Roman"/>
          <w:i/>
          <w:sz w:val="24"/>
          <w:szCs w:val="24"/>
        </w:rPr>
        <w:t>Дворовые люди.</w:t>
      </w:r>
      <w:r w:rsidRPr="00CE7816">
        <w:rPr>
          <w:rFonts w:ascii="Times New Roman" w:hAnsi="Times New Roman" w:cs="Times New Roman"/>
          <w:sz w:val="24"/>
          <w:szCs w:val="24"/>
        </w:rPr>
        <w:t xml:space="preserve"> Роль крепостного строя в экономике страны.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CE7816">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CE7816">
        <w:rPr>
          <w:rFonts w:ascii="Times New Roman"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Внутренняя и внешняя торговля. Торговые пути внутри страны. </w:t>
      </w:r>
      <w:r w:rsidRPr="00CE7816">
        <w:rPr>
          <w:rFonts w:ascii="Times New Roman" w:hAnsi="Times New Roman" w:cs="Times New Roman"/>
          <w:i/>
          <w:sz w:val="24"/>
          <w:szCs w:val="24"/>
        </w:rPr>
        <w:t>Водно-транспортные системы: Вышневолоцкая, Тихвинская, Мариинская и др.</w:t>
      </w:r>
      <w:r w:rsidRPr="00CE7816">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E7816">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Обострение социальных противоречий. </w:t>
      </w:r>
      <w:r w:rsidRPr="00CE7816">
        <w:rPr>
          <w:rFonts w:ascii="Times New Roman" w:hAnsi="Times New Roman" w:cs="Times New Roman"/>
          <w:i/>
          <w:sz w:val="24"/>
          <w:szCs w:val="24"/>
        </w:rPr>
        <w:t>Чумной бунт в Москве.</w:t>
      </w:r>
      <w:r w:rsidRPr="00CE7816">
        <w:rPr>
          <w:rFonts w:ascii="Times New Roman" w:hAnsi="Times New Roman" w:cs="Times New Roman"/>
          <w:sz w:val="24"/>
          <w:szCs w:val="24"/>
        </w:rPr>
        <w:t xml:space="preserve"> Восстание под предводительством Емельяна Пугачева. </w:t>
      </w:r>
      <w:r w:rsidRPr="00CE7816">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CE7816">
        <w:rPr>
          <w:rFonts w:ascii="Times New Roman" w:hAnsi="Times New Roman" w:cs="Times New Roman"/>
          <w:sz w:val="24"/>
          <w:szCs w:val="24"/>
        </w:rPr>
        <w:t xml:space="preserve"> Влияние восстания на внутреннюю политику и развитие общественной мысли.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w:t>
      </w:r>
      <w:r w:rsidRPr="00CE7816">
        <w:rPr>
          <w:rFonts w:ascii="Times New Roman" w:hAnsi="Times New Roman" w:cs="Times New Roman"/>
          <w:sz w:val="24"/>
          <w:szCs w:val="24"/>
        </w:rPr>
        <w:lastRenderedPageBreak/>
        <w:t xml:space="preserve">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Участие России в разделах Речи Посполитой. </w:t>
      </w:r>
      <w:r w:rsidRPr="00CE7816">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E7816">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E7816">
        <w:rPr>
          <w:rFonts w:ascii="Times New Roman" w:hAnsi="Times New Roman" w:cs="Times New Roman"/>
          <w:i/>
          <w:sz w:val="24"/>
          <w:szCs w:val="24"/>
        </w:rPr>
        <w:t xml:space="preserve">Восстание под предводительством Тадеуша Костюшко.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Культурное пространство Российской империи в XVIII в.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E7816">
        <w:rPr>
          <w:rFonts w:ascii="Times New Roman" w:hAnsi="Times New Roman" w:cs="Times New Roman"/>
          <w:i/>
          <w:sz w:val="24"/>
          <w:szCs w:val="24"/>
        </w:rPr>
        <w:t>Н.И. Новиков, материалы о положении крепостных крестьян в его журналах.</w:t>
      </w:r>
      <w:r w:rsidRPr="00CE7816">
        <w:rPr>
          <w:rFonts w:ascii="Times New Roman" w:hAnsi="Times New Roman" w:cs="Times New Roman"/>
          <w:sz w:val="24"/>
          <w:szCs w:val="24"/>
        </w:rPr>
        <w:t xml:space="preserve"> А.Н. Радищев и его «Путешествие из Петербурга в Москву».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7816">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CE7816">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7816">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Образование в России в XVIII в. </w:t>
      </w:r>
      <w:r w:rsidRPr="00CE7816">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E7816">
        <w:rPr>
          <w:rFonts w:ascii="Times New Roman" w:hAnsi="Times New Roman" w:cs="Times New Roman"/>
          <w:sz w:val="24"/>
          <w:szCs w:val="24"/>
        </w:rPr>
        <w:t xml:space="preserve"> Московский университет – первый российский университет.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CE7816">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CE7816">
        <w:rPr>
          <w:rFonts w:ascii="Times New Roman" w:hAnsi="Times New Roman" w:cs="Times New Roman"/>
          <w:sz w:val="24"/>
          <w:szCs w:val="24"/>
        </w:rPr>
        <w:t xml:space="preserve"> Переход к классицизму, </w:t>
      </w:r>
      <w:r w:rsidRPr="00CE7816">
        <w:rPr>
          <w:rFonts w:ascii="Times New Roman" w:hAnsi="Times New Roman" w:cs="Times New Roman"/>
          <w:i/>
          <w:sz w:val="24"/>
          <w:szCs w:val="24"/>
        </w:rPr>
        <w:t xml:space="preserve">создание архитектурных ассамблей в стиле классицизма в обеих столицах. </w:t>
      </w:r>
      <w:r w:rsidRPr="00CE7816">
        <w:rPr>
          <w:rFonts w:ascii="Times New Roman" w:hAnsi="Times New Roman" w:cs="Times New Roman"/>
          <w:sz w:val="24"/>
          <w:szCs w:val="24"/>
        </w:rPr>
        <w:t xml:space="preserve">В.И. Баженов, М.Ф. Казаков.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7816">
        <w:rPr>
          <w:rFonts w:ascii="Times New Roman" w:hAnsi="Times New Roman" w:cs="Times New Roman"/>
          <w:i/>
          <w:sz w:val="24"/>
          <w:szCs w:val="24"/>
        </w:rPr>
        <w:t xml:space="preserve">Новые веяния в изобразительном искусстве в конце столетия.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Народы России в XVIII в.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Россия при Павле I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Основные принципы внутренней политики Павла I. Укрепление абсолютизма </w:t>
      </w:r>
      <w:r w:rsidRPr="00CE7816">
        <w:rPr>
          <w:rFonts w:ascii="Times New Roman" w:hAnsi="Times New Roman" w:cs="Times New Roman"/>
          <w:i/>
          <w:sz w:val="24"/>
          <w:szCs w:val="24"/>
        </w:rPr>
        <w:t>через отказ от принципов «просвещенного абсолютизма» и</w:t>
      </w:r>
      <w:r w:rsidRPr="00CE7816">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Внутренняя политика. Ограничение дворянских привилегий. </w:t>
      </w:r>
    </w:p>
    <w:p w:rsidR="00CE7816" w:rsidRPr="00CE7816" w:rsidRDefault="00CE7816" w:rsidP="00CE7816">
      <w:pPr>
        <w:pStyle w:val="a3"/>
        <w:ind w:firstLine="567"/>
        <w:jc w:val="both"/>
        <w:rPr>
          <w:rFonts w:ascii="Times New Roman" w:hAnsi="Times New Roman" w:cs="Times New Roman"/>
          <w:b/>
          <w:sz w:val="24"/>
          <w:szCs w:val="24"/>
        </w:rPr>
      </w:pPr>
      <w:r w:rsidRPr="00CE7816">
        <w:rPr>
          <w:rFonts w:ascii="Times New Roman" w:hAnsi="Times New Roman" w:cs="Times New Roman"/>
          <w:b/>
          <w:sz w:val="24"/>
          <w:szCs w:val="24"/>
        </w:rPr>
        <w:lastRenderedPageBreak/>
        <w:t>Региональный компонент</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Наш регион </w:t>
      </w:r>
      <w:r w:rsidRPr="00CE7816">
        <w:rPr>
          <w:rFonts w:ascii="Times New Roman" w:hAnsi="Times New Roman" w:cs="Times New Roman"/>
          <w:bCs/>
          <w:sz w:val="24"/>
          <w:szCs w:val="24"/>
        </w:rPr>
        <w:t>в XVIII 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Российсская империя в XIX – начале XX вв.</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Россия на пути к реформам (1801–1861)</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Александровская эпоха: государственный либерализм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Отечественная война 1812 г.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CE7816">
        <w:rPr>
          <w:rFonts w:ascii="Times New Roman" w:hAnsi="Times New Roman" w:cs="Times New Roman"/>
          <w:i/>
          <w:sz w:val="24"/>
          <w:szCs w:val="24"/>
        </w:rPr>
        <w:t>Военные поселения. Дворянская оппозиция самодержавию.</w:t>
      </w:r>
      <w:r w:rsidRPr="00CE7816">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Николаевское самодержавие: государственный консерватизм </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7816">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CE7816">
        <w:rPr>
          <w:rFonts w:ascii="Times New Roman" w:hAnsi="Times New Roman" w:cs="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CE7816">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Крепостнический социум. Деревня и город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Сословная структура российского общества. Крепостное хозяйство. </w:t>
      </w:r>
      <w:r w:rsidRPr="00CE7816">
        <w:rPr>
          <w:rFonts w:ascii="Times New Roman" w:hAnsi="Times New Roman" w:cs="Times New Roman"/>
          <w:i/>
          <w:sz w:val="24"/>
          <w:szCs w:val="24"/>
        </w:rPr>
        <w:t>Помещик и крестьянин, конфликты и сотрудничество.</w:t>
      </w:r>
      <w:r w:rsidRPr="00CE7816">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CE7816">
        <w:rPr>
          <w:rFonts w:ascii="Times New Roman" w:hAnsi="Times New Roman" w:cs="Times New Roman"/>
          <w:i/>
          <w:sz w:val="24"/>
          <w:szCs w:val="24"/>
        </w:rPr>
        <w:t>Москва и Петербург: спор двух столиц.</w:t>
      </w:r>
      <w:r w:rsidRPr="00CE7816">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Культурное пространство империи в первой половине XIX 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7816">
        <w:rPr>
          <w:rFonts w:ascii="Times New Roman" w:hAnsi="Times New Roman" w:cs="Times New Roman"/>
          <w:i/>
          <w:sz w:val="24"/>
          <w:szCs w:val="24"/>
        </w:rPr>
        <w:t>Культура повседневности: обретение комфорта. Жизнь в городе и в усадьбе.</w:t>
      </w:r>
      <w:r w:rsidRPr="00CE7816">
        <w:rPr>
          <w:rFonts w:ascii="Times New Roman" w:hAnsi="Times New Roman" w:cs="Times New Roman"/>
          <w:sz w:val="24"/>
          <w:szCs w:val="24"/>
        </w:rPr>
        <w:t xml:space="preserve"> Российская культура как часть европейской культуры.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Пространство империи: этнокультурный облик страны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7816">
        <w:rPr>
          <w:rFonts w:ascii="Times New Roman" w:hAnsi="Times New Roman" w:cs="Times New Roman"/>
          <w:i/>
          <w:sz w:val="24"/>
          <w:szCs w:val="24"/>
        </w:rPr>
        <w:t>Польское восстание 1830–1831 гг.</w:t>
      </w:r>
      <w:r w:rsidRPr="00CE7816">
        <w:rPr>
          <w:rFonts w:ascii="Times New Roman" w:hAnsi="Times New Roman" w:cs="Times New Roman"/>
          <w:sz w:val="24"/>
          <w:szCs w:val="24"/>
        </w:rPr>
        <w:t xml:space="preserve"> Присоединение Грузии и Закавказья. Кавказская война. Движение Шамиля.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7816">
        <w:rPr>
          <w:rFonts w:ascii="Times New Roman" w:hAnsi="Times New Roman" w:cs="Times New Roman"/>
          <w:i/>
          <w:sz w:val="24"/>
          <w:szCs w:val="24"/>
        </w:rPr>
        <w:t xml:space="preserve">Эволюция дворянской оппозиционности. Формирование генерации просвещенных людей: от </w:t>
      </w:r>
      <w:r w:rsidRPr="00CE7816">
        <w:rPr>
          <w:rFonts w:ascii="Times New Roman" w:hAnsi="Times New Roman" w:cs="Times New Roman"/>
          <w:i/>
          <w:sz w:val="24"/>
          <w:szCs w:val="24"/>
        </w:rPr>
        <w:lastRenderedPageBreak/>
        <w:t>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7816">
        <w:rPr>
          <w:rFonts w:ascii="Times New Roman" w:hAnsi="Times New Roman" w:cs="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Россия в эпоху реформ</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Преобразования Александра II: социальная и правовая модернизация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E7816">
        <w:rPr>
          <w:rFonts w:ascii="Times New Roman" w:hAnsi="Times New Roman" w:cs="Times New Roman"/>
          <w:i/>
          <w:sz w:val="24"/>
          <w:szCs w:val="24"/>
        </w:rPr>
        <w:t>Утверждение начал всесословности в правовом строе страны.</w:t>
      </w:r>
      <w:r w:rsidRPr="00CE7816">
        <w:rPr>
          <w:rFonts w:ascii="Times New Roman" w:hAnsi="Times New Roman" w:cs="Times New Roman"/>
          <w:sz w:val="24"/>
          <w:szCs w:val="24"/>
        </w:rPr>
        <w:t xml:space="preserve"> Конституционный вопрос.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«Народное самодержавие» Александра III </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CE7816">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CE7816">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CE7816">
        <w:rPr>
          <w:rFonts w:ascii="Times New Roman" w:hAnsi="Times New Roman" w:cs="Times New Roman"/>
          <w:i/>
          <w:sz w:val="24"/>
          <w:szCs w:val="24"/>
        </w:rPr>
        <w:t>Права университетов и власть попечителей.</w:t>
      </w:r>
      <w:r w:rsidRPr="00CE7816">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E7816">
        <w:rPr>
          <w:rFonts w:ascii="Times New Roman" w:hAnsi="Times New Roman" w:cs="Times New Roman"/>
          <w:i/>
          <w:sz w:val="24"/>
          <w:szCs w:val="24"/>
        </w:rPr>
        <w:t>Финансовая политика</w:t>
      </w:r>
      <w:r w:rsidRPr="00CE7816">
        <w:rPr>
          <w:rFonts w:ascii="Times New Roman" w:hAnsi="Times New Roman" w:cs="Times New Roman"/>
          <w:sz w:val="24"/>
          <w:szCs w:val="24"/>
        </w:rPr>
        <w:t xml:space="preserve">. </w:t>
      </w:r>
      <w:r w:rsidRPr="00CE7816">
        <w:rPr>
          <w:rFonts w:ascii="Times New Roman" w:hAnsi="Times New Roman" w:cs="Times New Roman"/>
          <w:i/>
          <w:sz w:val="24"/>
          <w:szCs w:val="24"/>
        </w:rPr>
        <w:t xml:space="preserve">Консервация аграрных отношений. </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E7816">
        <w:rPr>
          <w:rFonts w:ascii="Times New Roman" w:hAnsi="Times New Roman" w:cs="Times New Roman"/>
          <w:i/>
          <w:sz w:val="24"/>
          <w:szCs w:val="24"/>
        </w:rPr>
        <w:t xml:space="preserve">Освоение государственной территории.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Пореформенный социум. Сельское хозяйство и промышленность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7816">
        <w:rPr>
          <w:rFonts w:ascii="Times New Roman" w:hAnsi="Times New Roman" w:cs="Times New Roman"/>
          <w:i/>
          <w:sz w:val="24"/>
          <w:szCs w:val="24"/>
        </w:rPr>
        <w:t>Помещичье «оскудение». Социальные типы крестьян и помещиков.</w:t>
      </w:r>
      <w:r w:rsidRPr="00CE7816">
        <w:rPr>
          <w:rFonts w:ascii="Times New Roman" w:hAnsi="Times New Roman" w:cs="Times New Roman"/>
          <w:sz w:val="24"/>
          <w:szCs w:val="24"/>
        </w:rPr>
        <w:t xml:space="preserve"> Дворяне-предприниматели.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7816">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Культурное пространство империи во второй половине XIX в.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7816">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CE7816">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Этнокультурный облик империи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7816">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E7816">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7816">
        <w:rPr>
          <w:rFonts w:ascii="Times New Roman" w:hAnsi="Times New Roman" w:cs="Times New Roman"/>
          <w:i/>
          <w:sz w:val="24"/>
          <w:szCs w:val="24"/>
        </w:rPr>
        <w:t xml:space="preserve">Студенческое движение. Рабочее движение. Женское движение. </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Идейные течения и общественное движение. </w:t>
      </w:r>
      <w:r w:rsidRPr="00CE7816">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CE7816">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E7816">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E7816">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CE7816">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Кризис империи в начале ХХ века</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7816">
        <w:rPr>
          <w:rFonts w:ascii="Times New Roman" w:hAnsi="Times New Roman" w:cs="Times New Roman"/>
          <w:i/>
          <w:sz w:val="24"/>
          <w:szCs w:val="24"/>
        </w:rPr>
        <w:t>Отечественный и иностранный капитал, его роль в индустриализации страны.</w:t>
      </w:r>
      <w:r w:rsidRPr="00CE7816">
        <w:rPr>
          <w:rFonts w:ascii="Times New Roman" w:hAnsi="Times New Roman" w:cs="Times New Roman"/>
          <w:sz w:val="24"/>
          <w:szCs w:val="24"/>
        </w:rPr>
        <w:t xml:space="preserve"> Россия – мировой экспортер хлеба. Аграрный вопрос. </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7816">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Первая российская революция 1905-1907 гг. Начало парламентаризма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E7816">
        <w:rPr>
          <w:rFonts w:ascii="Times New Roman" w:hAnsi="Times New Roman" w:cs="Times New Roman"/>
          <w:i/>
          <w:sz w:val="24"/>
          <w:szCs w:val="24"/>
        </w:rPr>
        <w:t xml:space="preserve">«Союз освобождения». «Банкетная кампания». </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E7816">
        <w:rPr>
          <w:rFonts w:ascii="Times New Roman" w:hAnsi="Times New Roman" w:cs="Times New Roman"/>
          <w:i/>
          <w:sz w:val="24"/>
          <w:szCs w:val="24"/>
        </w:rPr>
        <w:t xml:space="preserve">Политический терроризм.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CE7816">
        <w:rPr>
          <w:rFonts w:ascii="Times New Roman" w:hAnsi="Times New Roman" w:cs="Times New Roman"/>
          <w:i/>
          <w:sz w:val="24"/>
          <w:szCs w:val="24"/>
        </w:rPr>
        <w:t>Неонароднические партии и организации (социалисты-революционеры).</w:t>
      </w:r>
      <w:r w:rsidRPr="00CE7816">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CE7816">
        <w:rPr>
          <w:rFonts w:ascii="Times New Roman" w:hAnsi="Times New Roman" w:cs="Times New Roman"/>
          <w:i/>
          <w:sz w:val="24"/>
          <w:szCs w:val="24"/>
        </w:rPr>
        <w:t>Национальные партии</w:t>
      </w:r>
      <w:r w:rsidRPr="00CE7816">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E7816">
        <w:rPr>
          <w:rFonts w:ascii="Times New Roman" w:hAnsi="Times New Roman" w:cs="Times New Roman"/>
          <w:sz w:val="24"/>
          <w:szCs w:val="24"/>
        </w:rPr>
        <w:t xml:space="preserve"> Деятельность I и II Государственной думы: итоги и уроки.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Общество и власть после революции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7816">
        <w:rPr>
          <w:rFonts w:ascii="Times New Roman" w:hAnsi="Times New Roman" w:cs="Times New Roman"/>
          <w:i/>
          <w:sz w:val="24"/>
          <w:szCs w:val="24"/>
        </w:rPr>
        <w:t xml:space="preserve">Национальные партии и фракции в Государственной Думе.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CE7816" w:rsidRPr="00CE7816" w:rsidRDefault="00CE7816" w:rsidP="00CE7816">
      <w:pPr>
        <w:pStyle w:val="a3"/>
        <w:ind w:firstLine="567"/>
        <w:jc w:val="both"/>
        <w:rPr>
          <w:rFonts w:ascii="Times New Roman" w:hAnsi="Times New Roman" w:cs="Times New Roman"/>
          <w:b/>
          <w:bCs/>
          <w:sz w:val="24"/>
          <w:szCs w:val="24"/>
        </w:rPr>
      </w:pPr>
      <w:r w:rsidRPr="00CE7816">
        <w:rPr>
          <w:rFonts w:ascii="Times New Roman" w:hAnsi="Times New Roman" w:cs="Times New Roman"/>
          <w:b/>
          <w:bCs/>
          <w:sz w:val="24"/>
          <w:szCs w:val="24"/>
        </w:rPr>
        <w:t xml:space="preserve">«Серебряный век» российской культуры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w:t>
      </w:r>
      <w:r w:rsidRPr="00CE7816">
        <w:rPr>
          <w:rFonts w:ascii="Times New Roman" w:hAnsi="Times New Roman" w:cs="Times New Roman"/>
          <w:sz w:val="24"/>
          <w:szCs w:val="24"/>
        </w:rPr>
        <w:lastRenderedPageBreak/>
        <w:t xml:space="preserve">Драматический театр: традиции и новаторство. Музыка. «Русские сезоны» в Париже. Зарождение российского кинематографа.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CE7816" w:rsidRPr="00CE7816" w:rsidRDefault="00CE7816" w:rsidP="00CE7816">
      <w:pPr>
        <w:pStyle w:val="a3"/>
        <w:ind w:firstLine="567"/>
        <w:jc w:val="both"/>
        <w:rPr>
          <w:rFonts w:ascii="Times New Roman" w:hAnsi="Times New Roman" w:cs="Times New Roman"/>
          <w:b/>
          <w:sz w:val="24"/>
          <w:szCs w:val="24"/>
        </w:rPr>
      </w:pPr>
      <w:r w:rsidRPr="00CE7816">
        <w:rPr>
          <w:rFonts w:ascii="Times New Roman" w:hAnsi="Times New Roman" w:cs="Times New Roman"/>
          <w:b/>
          <w:sz w:val="24"/>
          <w:szCs w:val="24"/>
        </w:rPr>
        <w:t>Региональный компонент</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Наш регион </w:t>
      </w:r>
      <w:r w:rsidRPr="00CE7816">
        <w:rPr>
          <w:rFonts w:ascii="Times New Roman" w:hAnsi="Times New Roman" w:cs="Times New Roman"/>
          <w:bCs/>
          <w:sz w:val="24"/>
          <w:szCs w:val="24"/>
        </w:rPr>
        <w:t>в XI</w:t>
      </w:r>
      <w:r w:rsidRPr="00CE7816">
        <w:rPr>
          <w:rFonts w:ascii="Times New Roman" w:hAnsi="Times New Roman" w:cs="Times New Roman"/>
          <w:bCs/>
          <w:sz w:val="24"/>
          <w:szCs w:val="24"/>
          <w:lang w:val="en-US"/>
        </w:rPr>
        <w:t>X</w:t>
      </w:r>
      <w:r w:rsidRPr="00CE7816">
        <w:rPr>
          <w:rFonts w:ascii="Times New Roman" w:hAnsi="Times New Roman" w:cs="Times New Roman"/>
          <w:bCs/>
          <w:sz w:val="24"/>
          <w:szCs w:val="24"/>
        </w:rPr>
        <w:t xml:space="preserve"> в.</w:t>
      </w:r>
    </w:p>
    <w:p w:rsidR="00CE7816" w:rsidRPr="00CE7816" w:rsidRDefault="00CE7816" w:rsidP="00CE7816">
      <w:pPr>
        <w:pStyle w:val="a3"/>
        <w:ind w:firstLine="567"/>
        <w:jc w:val="both"/>
        <w:rPr>
          <w:rFonts w:ascii="Times New Roman" w:hAnsi="Times New Roman" w:cs="Times New Roman"/>
          <w:b/>
          <w:sz w:val="24"/>
          <w:szCs w:val="24"/>
        </w:rPr>
      </w:pPr>
      <w:r w:rsidRPr="00CE7816">
        <w:rPr>
          <w:rFonts w:ascii="Times New Roman" w:hAnsi="Times New Roman" w:cs="Times New Roman"/>
          <w:b/>
          <w:sz w:val="24"/>
          <w:szCs w:val="24"/>
        </w:rPr>
        <w:t>История Нового времени</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Новое время: понятие и хронологические рамки. </w:t>
      </w:r>
    </w:p>
    <w:p w:rsidR="00CE7816" w:rsidRPr="00CE7816" w:rsidRDefault="00CE7816" w:rsidP="00CE7816">
      <w:pPr>
        <w:pStyle w:val="a3"/>
        <w:ind w:firstLine="567"/>
        <w:jc w:val="both"/>
        <w:rPr>
          <w:rFonts w:ascii="Times New Roman" w:hAnsi="Times New Roman" w:cs="Times New Roman"/>
          <w:b/>
          <w:sz w:val="24"/>
          <w:szCs w:val="24"/>
        </w:rPr>
      </w:pPr>
      <w:r w:rsidRPr="00CE7816">
        <w:rPr>
          <w:rFonts w:ascii="Times New Roman" w:hAnsi="Times New Roman" w:cs="Times New Roman"/>
          <w:b/>
          <w:bCs/>
          <w:sz w:val="24"/>
          <w:szCs w:val="24"/>
        </w:rPr>
        <w:t>Европа в конце ХV</w:t>
      </w:r>
      <w:r w:rsidRPr="00CE7816">
        <w:rPr>
          <w:rFonts w:ascii="Times New Roman" w:hAnsi="Times New Roman" w:cs="Times New Roman"/>
          <w:b/>
          <w:sz w:val="24"/>
          <w:szCs w:val="24"/>
        </w:rPr>
        <w:t xml:space="preserve">— </w:t>
      </w:r>
      <w:r w:rsidRPr="00CE7816">
        <w:rPr>
          <w:rFonts w:ascii="Times New Roman" w:hAnsi="Times New Roman" w:cs="Times New Roman"/>
          <w:b/>
          <w:bCs/>
          <w:sz w:val="24"/>
          <w:szCs w:val="24"/>
        </w:rPr>
        <w:t>начале XVII 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Нидерландская революция: цели, участники, формы борьбы. Итоги и значение революции.</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Страны Европы и Северной Америки в середине XVII—ХVIII 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E7816">
        <w:rPr>
          <w:rFonts w:ascii="Times New Roman" w:hAnsi="Times New Roman" w:cs="Times New Roman"/>
          <w:i/>
          <w:sz w:val="24"/>
          <w:szCs w:val="24"/>
        </w:rPr>
        <w:t>Программные и государственные документы. Революционные войны.</w:t>
      </w:r>
      <w:r w:rsidRPr="00CE7816">
        <w:rPr>
          <w:rFonts w:ascii="Times New Roman" w:hAnsi="Times New Roman" w:cs="Times New Roman"/>
          <w:sz w:val="24"/>
          <w:szCs w:val="24"/>
        </w:rPr>
        <w:t xml:space="preserve"> Итоги и значение революции.</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Страны Востока в XVI—XVIII вв.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7816">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Страны Европы и Северной Америки в первой половине ХIХ 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Страны Европы и Северной Америки во второй половине ХIХ в.</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7816">
        <w:rPr>
          <w:rFonts w:ascii="Times New Roman" w:hAnsi="Times New Roman" w:cs="Times New Roman"/>
          <w:i/>
          <w:sz w:val="24"/>
          <w:szCs w:val="24"/>
        </w:rPr>
        <w:t>внутренняя и внешняя политика, франко-германская война, колониальные войны.</w:t>
      </w:r>
      <w:r w:rsidRPr="00CE7816">
        <w:rPr>
          <w:rFonts w:ascii="Times New Roman" w:hAnsi="Times New Roman" w:cs="Times New Roman"/>
          <w:sz w:val="24"/>
          <w:szCs w:val="24"/>
        </w:rPr>
        <w:t xml:space="preserve"> Образование единого государства в Италии; </w:t>
      </w:r>
      <w:r w:rsidRPr="00CE7816">
        <w:rPr>
          <w:rFonts w:ascii="Times New Roman" w:hAnsi="Times New Roman" w:cs="Times New Roman"/>
          <w:i/>
          <w:sz w:val="24"/>
          <w:szCs w:val="24"/>
        </w:rPr>
        <w:t>К. Кавур, Дж. Гарибальди.</w:t>
      </w:r>
      <w:r w:rsidRPr="00CE7816">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CE7816">
        <w:rPr>
          <w:rFonts w:ascii="Times New Roman" w:hAnsi="Times New Roman" w:cs="Times New Roman"/>
          <w:i/>
          <w:sz w:val="24"/>
          <w:szCs w:val="24"/>
        </w:rPr>
        <w:t>Габсбургская монархия: австро-венгерский дуализм.</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7816">
        <w:rPr>
          <w:rFonts w:ascii="Times New Roman" w:hAnsi="Times New Roman" w:cs="Times New Roman"/>
          <w:i/>
          <w:sz w:val="24"/>
          <w:szCs w:val="24"/>
        </w:rPr>
        <w:t xml:space="preserve">Расширение спектра общественных движений. </w:t>
      </w:r>
      <w:r w:rsidRPr="00CE7816">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Страны Азии в ХIХ 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7816">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Война за независимость в Латинской Америке</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CE7816">
        <w:rPr>
          <w:rFonts w:ascii="Times New Roman" w:hAnsi="Times New Roman" w:cs="Times New Roman"/>
          <w:i/>
          <w:sz w:val="24"/>
          <w:szCs w:val="24"/>
        </w:rPr>
        <w:t>П. Д. Туссен-Лувертюр, С. Боливар.</w:t>
      </w:r>
      <w:r w:rsidRPr="00CE7816">
        <w:rPr>
          <w:rFonts w:ascii="Times New Roman" w:hAnsi="Times New Roman" w:cs="Times New Roman"/>
          <w:sz w:val="24"/>
          <w:szCs w:val="24"/>
        </w:rPr>
        <w:t xml:space="preserve"> Провозглашение независимых государств.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Народы Африки в Новое время</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Развитие культуры в XIX 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Международные отношения в XIX 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Историческое и культурное наследие Нового времени.</w:t>
      </w:r>
    </w:p>
    <w:p w:rsidR="00CE7816" w:rsidRPr="00CE7816" w:rsidRDefault="00CE7816" w:rsidP="00CE7816">
      <w:pPr>
        <w:pStyle w:val="a3"/>
        <w:ind w:firstLine="567"/>
        <w:jc w:val="both"/>
        <w:rPr>
          <w:rFonts w:ascii="Times New Roman" w:hAnsi="Times New Roman" w:cs="Times New Roman"/>
          <w:b/>
          <w:sz w:val="24"/>
          <w:szCs w:val="24"/>
        </w:rPr>
      </w:pPr>
      <w:r w:rsidRPr="00CE7816">
        <w:rPr>
          <w:rFonts w:ascii="Times New Roman" w:hAnsi="Times New Roman" w:cs="Times New Roman"/>
          <w:b/>
          <w:sz w:val="24"/>
          <w:szCs w:val="24"/>
        </w:rPr>
        <w:t xml:space="preserve">Новейшая история. </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sz w:val="24"/>
          <w:szCs w:val="24"/>
        </w:rPr>
        <w:t>Мир к началу XX в. Новейшая история: понятие, периодизация.</w:t>
      </w:r>
    </w:p>
    <w:p w:rsidR="00CE7816" w:rsidRPr="00CE7816" w:rsidRDefault="00CE7816" w:rsidP="00CE7816">
      <w:pPr>
        <w:pStyle w:val="a3"/>
        <w:ind w:firstLine="567"/>
        <w:jc w:val="both"/>
        <w:rPr>
          <w:rFonts w:ascii="Times New Roman" w:hAnsi="Times New Roman" w:cs="Times New Roman"/>
          <w:sz w:val="24"/>
          <w:szCs w:val="24"/>
        </w:rPr>
      </w:pPr>
      <w:r w:rsidRPr="00CE7816">
        <w:rPr>
          <w:rFonts w:ascii="Times New Roman" w:hAnsi="Times New Roman" w:cs="Times New Roman"/>
          <w:b/>
          <w:bCs/>
          <w:sz w:val="24"/>
          <w:szCs w:val="24"/>
        </w:rPr>
        <w:t>Мир в 1900—1914 гг.</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7816">
        <w:rPr>
          <w:rFonts w:ascii="Times New Roman" w:hAnsi="Times New Roman" w:cs="Times New Roman"/>
          <w:i/>
          <w:sz w:val="24"/>
          <w:szCs w:val="24"/>
        </w:rPr>
        <w:t>Социальные и политические реформы; Д. Ллойд Джордж.</w:t>
      </w:r>
    </w:p>
    <w:p w:rsidR="00CE7816" w:rsidRPr="00CE7816" w:rsidRDefault="00CE7816" w:rsidP="00CE7816">
      <w:pPr>
        <w:pStyle w:val="a3"/>
        <w:ind w:firstLine="567"/>
        <w:jc w:val="both"/>
        <w:rPr>
          <w:rFonts w:ascii="Times New Roman" w:hAnsi="Times New Roman" w:cs="Times New Roman"/>
          <w:i/>
          <w:sz w:val="24"/>
          <w:szCs w:val="24"/>
        </w:rPr>
      </w:pPr>
      <w:r w:rsidRPr="00CE7816">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E7816">
        <w:rPr>
          <w:rFonts w:ascii="Times New Roman" w:hAnsi="Times New Roman" w:cs="Times New Roman"/>
          <w:i/>
          <w:sz w:val="24"/>
          <w:szCs w:val="24"/>
        </w:rPr>
        <w:t>Руководители освободительной борьбы (Сунь Ятсен, Э. Сапата, Ф. Вилья).</w:t>
      </w:r>
    </w:p>
    <w:p w:rsidR="00096DB8" w:rsidRDefault="00096DB8" w:rsidP="00096DB8">
      <w:pPr>
        <w:ind w:firstLine="709"/>
        <w:jc w:val="center"/>
        <w:rPr>
          <w:b/>
        </w:rPr>
      </w:pPr>
      <w:r w:rsidRPr="00407872">
        <w:rPr>
          <w:b/>
        </w:rPr>
        <w:t>Синхронизация курсов всеобщей истории и истории России</w:t>
      </w:r>
    </w:p>
    <w:tbl>
      <w:tblPr>
        <w:tblW w:w="10490" w:type="dxa"/>
        <w:tblInd w:w="-4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1130"/>
        <w:gridCol w:w="4399"/>
        <w:gridCol w:w="4961"/>
      </w:tblGrid>
      <w:tr w:rsidR="00096DB8" w:rsidRPr="00407872" w:rsidTr="002123A0">
        <w:tc>
          <w:tcPr>
            <w:tcW w:w="113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96DB8" w:rsidRPr="00407872" w:rsidRDefault="00096DB8" w:rsidP="002123A0">
            <w:pPr>
              <w:jc w:val="center"/>
            </w:pPr>
          </w:p>
        </w:tc>
        <w:tc>
          <w:tcPr>
            <w:tcW w:w="439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96DB8" w:rsidRPr="00407872" w:rsidRDefault="00096DB8" w:rsidP="002123A0">
            <w:pPr>
              <w:jc w:val="center"/>
              <w:rPr>
                <w:b/>
              </w:rPr>
            </w:pPr>
          </w:p>
          <w:p w:rsidR="00096DB8" w:rsidRPr="00407872" w:rsidRDefault="00096DB8" w:rsidP="002123A0">
            <w:pPr>
              <w:jc w:val="center"/>
              <w:rPr>
                <w:b/>
              </w:rPr>
            </w:pPr>
            <w:r w:rsidRPr="00407872">
              <w:rPr>
                <w:b/>
              </w:rPr>
              <w:t>Всеобщая история</w:t>
            </w:r>
          </w:p>
        </w:tc>
        <w:tc>
          <w:tcPr>
            <w:tcW w:w="49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96DB8" w:rsidRPr="00407872" w:rsidRDefault="00096DB8" w:rsidP="002123A0">
            <w:pPr>
              <w:jc w:val="center"/>
              <w:rPr>
                <w:b/>
              </w:rPr>
            </w:pPr>
          </w:p>
          <w:p w:rsidR="00096DB8" w:rsidRPr="00407872" w:rsidRDefault="00096DB8" w:rsidP="002123A0">
            <w:pPr>
              <w:jc w:val="center"/>
              <w:rPr>
                <w:b/>
              </w:rPr>
            </w:pPr>
            <w:r w:rsidRPr="00407872">
              <w:rPr>
                <w:b/>
              </w:rPr>
              <w:t>История России</w:t>
            </w:r>
          </w:p>
        </w:tc>
      </w:tr>
      <w:tr w:rsidR="00096DB8" w:rsidRPr="00407872" w:rsidTr="002123A0">
        <w:tc>
          <w:tcPr>
            <w:tcW w:w="113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96DB8" w:rsidRPr="00407872" w:rsidRDefault="00096DB8" w:rsidP="002123A0">
            <w:r w:rsidRPr="00407872">
              <w:t>7 класс</w:t>
            </w:r>
          </w:p>
        </w:tc>
        <w:tc>
          <w:tcPr>
            <w:tcW w:w="439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96DB8" w:rsidRPr="00407872" w:rsidRDefault="00096DB8" w:rsidP="002123A0">
            <w:pPr>
              <w:rPr>
                <w:b/>
              </w:rPr>
            </w:pPr>
            <w:r w:rsidRPr="00407872">
              <w:rPr>
                <w:b/>
              </w:rPr>
              <w:t xml:space="preserve">ИСТОРИЯ НОВОГО ВРЕМЕНИ. </w:t>
            </w:r>
            <w:r w:rsidRPr="00407872">
              <w:rPr>
                <w:b/>
                <w:lang w:val="en-US"/>
              </w:rPr>
              <w:t>XVI</w:t>
            </w:r>
            <w:r w:rsidRPr="00407872">
              <w:rPr>
                <w:b/>
              </w:rPr>
              <w:t>-</w:t>
            </w:r>
            <w:r w:rsidRPr="00407872">
              <w:rPr>
                <w:b/>
                <w:lang w:val="en-US"/>
              </w:rPr>
              <w:t>XVII</w:t>
            </w:r>
            <w:r w:rsidRPr="00407872">
              <w:rPr>
                <w:b/>
              </w:rPr>
              <w:t xml:space="preserve"> вв. От абсолютизма к </w:t>
            </w:r>
            <w:r w:rsidRPr="00407872">
              <w:rPr>
                <w:b/>
              </w:rPr>
              <w:lastRenderedPageBreak/>
              <w:t>парламентаризму. Первые буржуазные революции</w:t>
            </w:r>
          </w:p>
          <w:p w:rsidR="00096DB8" w:rsidRPr="00407872" w:rsidRDefault="00096DB8" w:rsidP="002123A0">
            <w:r w:rsidRPr="00407872">
              <w:rPr>
                <w:bCs/>
              </w:rPr>
              <w:t>Европа в конце ХV</w:t>
            </w:r>
            <w:r w:rsidRPr="00407872">
              <w:t xml:space="preserve">— </w:t>
            </w:r>
            <w:r w:rsidRPr="00407872">
              <w:rPr>
                <w:bCs/>
              </w:rPr>
              <w:t>начале XVII в.</w:t>
            </w:r>
          </w:p>
          <w:p w:rsidR="00096DB8" w:rsidRPr="00407872" w:rsidRDefault="00096DB8" w:rsidP="002123A0">
            <w:pPr>
              <w:shd w:val="clear" w:color="auto" w:fill="FFFFFF"/>
            </w:pPr>
            <w:r w:rsidRPr="00407872">
              <w:rPr>
                <w:bCs/>
              </w:rPr>
              <w:t>Европа в конце ХV</w:t>
            </w:r>
            <w:r w:rsidRPr="00407872">
              <w:t xml:space="preserve">— </w:t>
            </w:r>
            <w:r w:rsidRPr="00407872">
              <w:rPr>
                <w:bCs/>
              </w:rPr>
              <w:t>начале XVII в.</w:t>
            </w:r>
          </w:p>
          <w:p w:rsidR="00096DB8" w:rsidRPr="00407872" w:rsidRDefault="00096DB8" w:rsidP="002123A0">
            <w:pPr>
              <w:shd w:val="clear" w:color="auto" w:fill="FFFFFF"/>
            </w:pPr>
            <w:r w:rsidRPr="00407872">
              <w:rPr>
                <w:bCs/>
              </w:rPr>
              <w:t>Страны Европы и Северной Америки в середине XVII—ХVIII в.</w:t>
            </w:r>
          </w:p>
          <w:p w:rsidR="00096DB8" w:rsidRPr="00407872" w:rsidRDefault="00096DB8" w:rsidP="002123A0">
            <w:pPr>
              <w:shd w:val="clear" w:color="auto" w:fill="FFFFFF"/>
            </w:pPr>
            <w:r w:rsidRPr="00407872">
              <w:rPr>
                <w:bCs/>
              </w:rPr>
              <w:t>Страны Востока в XVI—XVIII вв.</w:t>
            </w:r>
          </w:p>
          <w:p w:rsidR="00096DB8" w:rsidRPr="00407872" w:rsidRDefault="00096DB8" w:rsidP="002123A0"/>
        </w:tc>
        <w:tc>
          <w:tcPr>
            <w:tcW w:w="49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96DB8" w:rsidRPr="00407872" w:rsidRDefault="00096DB8" w:rsidP="002123A0">
            <w:r w:rsidRPr="00407872">
              <w:rPr>
                <w:b/>
                <w:bCs/>
              </w:rPr>
              <w:lastRenderedPageBreak/>
              <w:t>РОССИЯ В XVI – XVII ВЕКАХ: ОТ ВЕЛИКОГО КНЯЖЕСТВА К ЦАРСТВУ</w:t>
            </w:r>
          </w:p>
          <w:p w:rsidR="00096DB8" w:rsidRPr="00407872" w:rsidRDefault="00096DB8" w:rsidP="002123A0">
            <w:r w:rsidRPr="00407872">
              <w:rPr>
                <w:bCs/>
              </w:rPr>
              <w:lastRenderedPageBreak/>
              <w:t xml:space="preserve">Россия в XVI веке </w:t>
            </w:r>
          </w:p>
          <w:p w:rsidR="00096DB8" w:rsidRPr="00407872" w:rsidRDefault="00096DB8" w:rsidP="002123A0">
            <w:r w:rsidRPr="00407872">
              <w:rPr>
                <w:bCs/>
              </w:rPr>
              <w:t xml:space="preserve">Смута в России </w:t>
            </w:r>
          </w:p>
          <w:p w:rsidR="00096DB8" w:rsidRPr="00407872" w:rsidRDefault="00096DB8" w:rsidP="002123A0">
            <w:pPr>
              <w:rPr>
                <w:bCs/>
              </w:rPr>
            </w:pPr>
            <w:r w:rsidRPr="00407872">
              <w:rPr>
                <w:bCs/>
              </w:rPr>
              <w:t xml:space="preserve">Россия в XVII веке </w:t>
            </w:r>
          </w:p>
          <w:p w:rsidR="00096DB8" w:rsidRPr="00407872" w:rsidRDefault="00096DB8" w:rsidP="002123A0">
            <w:pPr>
              <w:rPr>
                <w:b/>
                <w:bCs/>
              </w:rPr>
            </w:pPr>
            <w:r w:rsidRPr="00407872">
              <w:rPr>
                <w:bCs/>
              </w:rPr>
              <w:t>Культурное пространство</w:t>
            </w:r>
          </w:p>
          <w:p w:rsidR="00096DB8" w:rsidRPr="00407872" w:rsidRDefault="00096DB8" w:rsidP="002123A0">
            <w:r w:rsidRPr="00407872">
              <w:t>Региональный компонент</w:t>
            </w:r>
          </w:p>
          <w:p w:rsidR="00096DB8" w:rsidRPr="00407872" w:rsidRDefault="00096DB8" w:rsidP="002123A0"/>
        </w:tc>
      </w:tr>
      <w:tr w:rsidR="00096DB8" w:rsidRPr="00407872" w:rsidTr="002123A0">
        <w:tc>
          <w:tcPr>
            <w:tcW w:w="113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96DB8" w:rsidRPr="00407872" w:rsidRDefault="00096DB8" w:rsidP="002123A0">
            <w:r w:rsidRPr="00407872">
              <w:lastRenderedPageBreak/>
              <w:t>8 класс</w:t>
            </w:r>
          </w:p>
        </w:tc>
        <w:tc>
          <w:tcPr>
            <w:tcW w:w="439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96DB8" w:rsidRPr="00407872" w:rsidRDefault="00096DB8" w:rsidP="002123A0">
            <w:r w:rsidRPr="00407872">
              <w:rPr>
                <w:b/>
              </w:rPr>
              <w:t xml:space="preserve">ИСТОРИЯ НОВОГО ВРЕМЕНИ. </w:t>
            </w:r>
            <w:r w:rsidRPr="00407872">
              <w:rPr>
                <w:b/>
                <w:lang w:val="en-US"/>
              </w:rPr>
              <w:t>XVIII</w:t>
            </w:r>
            <w:r w:rsidRPr="00407872">
              <w:rPr>
                <w:b/>
              </w:rPr>
              <w:t>в.</w:t>
            </w:r>
          </w:p>
          <w:p w:rsidR="00096DB8" w:rsidRPr="00407872" w:rsidRDefault="00096DB8" w:rsidP="002123A0">
            <w:r w:rsidRPr="00407872">
              <w:t xml:space="preserve">Эпоха Просвещения. </w:t>
            </w:r>
          </w:p>
          <w:p w:rsidR="00096DB8" w:rsidRPr="00407872" w:rsidRDefault="00096DB8" w:rsidP="002123A0">
            <w:r w:rsidRPr="00407872">
              <w:t>Эпоха промышленного переворота</w:t>
            </w:r>
          </w:p>
          <w:p w:rsidR="00096DB8" w:rsidRPr="00407872" w:rsidRDefault="00096DB8" w:rsidP="002123A0">
            <w:r w:rsidRPr="00407872">
              <w:t>Великая французская революция</w:t>
            </w:r>
          </w:p>
          <w:p w:rsidR="00096DB8" w:rsidRPr="00407872" w:rsidRDefault="00096DB8" w:rsidP="002123A0"/>
        </w:tc>
        <w:tc>
          <w:tcPr>
            <w:tcW w:w="49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96DB8" w:rsidRPr="00407872" w:rsidRDefault="00096DB8" w:rsidP="002123A0">
            <w:pPr>
              <w:rPr>
                <w:b/>
                <w:bCs/>
              </w:rPr>
            </w:pPr>
            <w:r w:rsidRPr="00407872">
              <w:rPr>
                <w:b/>
                <w:bCs/>
              </w:rPr>
              <w:t>РОССИЯ В КОНЦЕ XVII - XVIII ВЕКАХ: ОТ ЦАРСТВА К ИМПЕРИИ</w:t>
            </w:r>
          </w:p>
          <w:p w:rsidR="00096DB8" w:rsidRPr="00407872" w:rsidRDefault="00096DB8" w:rsidP="002123A0">
            <w:pPr>
              <w:rPr>
                <w:bCs/>
              </w:rPr>
            </w:pPr>
            <w:r w:rsidRPr="00407872">
              <w:rPr>
                <w:bCs/>
              </w:rPr>
              <w:t>Россия в эпоху преобразований Петра I</w:t>
            </w:r>
          </w:p>
          <w:p w:rsidR="00096DB8" w:rsidRPr="00407872" w:rsidRDefault="00096DB8" w:rsidP="002123A0">
            <w:r w:rsidRPr="00407872">
              <w:rPr>
                <w:bCs/>
              </w:rPr>
              <w:t>После Петра Великого: эпоха «дворцовых переворотов»</w:t>
            </w:r>
          </w:p>
          <w:p w:rsidR="00096DB8" w:rsidRPr="00407872" w:rsidRDefault="00096DB8" w:rsidP="002123A0">
            <w:pPr>
              <w:rPr>
                <w:bCs/>
              </w:rPr>
            </w:pPr>
            <w:r w:rsidRPr="00407872">
              <w:rPr>
                <w:bCs/>
              </w:rPr>
              <w:t>Россия в 1760-х – 1790- гг. Правление Екатерины II и Павла I</w:t>
            </w:r>
          </w:p>
          <w:p w:rsidR="00096DB8" w:rsidRPr="00407872" w:rsidRDefault="00096DB8" w:rsidP="002123A0">
            <w:pPr>
              <w:rPr>
                <w:bCs/>
              </w:rPr>
            </w:pPr>
            <w:r w:rsidRPr="00407872">
              <w:rPr>
                <w:bCs/>
              </w:rPr>
              <w:t xml:space="preserve">Культурное пространство Российской империи в XVIII в. </w:t>
            </w:r>
          </w:p>
          <w:p w:rsidR="00096DB8" w:rsidRPr="00407872" w:rsidRDefault="00096DB8" w:rsidP="002123A0">
            <w:pPr>
              <w:rPr>
                <w:bCs/>
              </w:rPr>
            </w:pPr>
            <w:r w:rsidRPr="00407872">
              <w:rPr>
                <w:bCs/>
              </w:rPr>
              <w:t>Народы России в XVIII в.</w:t>
            </w:r>
          </w:p>
          <w:p w:rsidR="00096DB8" w:rsidRPr="00407872" w:rsidRDefault="00096DB8" w:rsidP="002123A0">
            <w:pPr>
              <w:rPr>
                <w:bCs/>
              </w:rPr>
            </w:pPr>
            <w:r w:rsidRPr="00407872">
              <w:rPr>
                <w:bCs/>
              </w:rPr>
              <w:t>Россия при Павле I</w:t>
            </w:r>
          </w:p>
          <w:p w:rsidR="00096DB8" w:rsidRPr="00407872" w:rsidRDefault="00096DB8" w:rsidP="002123A0">
            <w:r w:rsidRPr="00407872">
              <w:t>Региональный компонент</w:t>
            </w:r>
          </w:p>
          <w:p w:rsidR="00096DB8" w:rsidRPr="00407872" w:rsidRDefault="00096DB8" w:rsidP="002123A0"/>
        </w:tc>
      </w:tr>
      <w:tr w:rsidR="00096DB8" w:rsidRPr="00407872" w:rsidTr="002123A0">
        <w:tc>
          <w:tcPr>
            <w:tcW w:w="113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96DB8" w:rsidRPr="00407872" w:rsidRDefault="00096DB8" w:rsidP="002123A0">
            <w:r w:rsidRPr="00407872">
              <w:t>9 класс</w:t>
            </w:r>
          </w:p>
        </w:tc>
        <w:tc>
          <w:tcPr>
            <w:tcW w:w="439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96DB8" w:rsidRPr="00407872" w:rsidRDefault="00096DB8" w:rsidP="002123A0">
            <w:pPr>
              <w:rPr>
                <w:b/>
              </w:rPr>
            </w:pPr>
            <w:r w:rsidRPr="00407872">
              <w:rPr>
                <w:b/>
              </w:rPr>
              <w:t xml:space="preserve">ИСТОРИЯ НОВОГО ВРЕМЕНИ. </w:t>
            </w:r>
            <w:r w:rsidRPr="00407872">
              <w:rPr>
                <w:b/>
                <w:lang w:val="en-US"/>
              </w:rPr>
              <w:t>XIX</w:t>
            </w:r>
            <w:r w:rsidRPr="00407872">
              <w:rPr>
                <w:b/>
              </w:rPr>
              <w:t xml:space="preserve"> в. </w:t>
            </w:r>
          </w:p>
          <w:p w:rsidR="00096DB8" w:rsidRPr="00407872" w:rsidRDefault="00096DB8" w:rsidP="002123A0">
            <w:r w:rsidRPr="00407872">
              <w:rPr>
                <w:b/>
              </w:rPr>
              <w:t xml:space="preserve">Мир к началу XX в. Новейшая история. </w:t>
            </w:r>
            <w:r w:rsidRPr="00407872">
              <w:rPr>
                <w:b/>
                <w:i/>
              </w:rPr>
              <w:t>Становление и расцвет индустриального общества. До начала Первой мировой войны</w:t>
            </w:r>
          </w:p>
          <w:p w:rsidR="00096DB8" w:rsidRPr="00407872" w:rsidRDefault="00096DB8" w:rsidP="002123A0"/>
          <w:p w:rsidR="00096DB8" w:rsidRPr="00407872" w:rsidRDefault="00096DB8" w:rsidP="002123A0">
            <w:pPr>
              <w:shd w:val="clear" w:color="auto" w:fill="FFFFFF"/>
            </w:pPr>
            <w:r w:rsidRPr="00407872">
              <w:rPr>
                <w:bCs/>
              </w:rPr>
              <w:t>Страны Европы и Северной Америки в первой половине ХIХ в.</w:t>
            </w:r>
          </w:p>
          <w:p w:rsidR="00096DB8" w:rsidRPr="00407872" w:rsidRDefault="00096DB8" w:rsidP="002123A0">
            <w:pPr>
              <w:shd w:val="clear" w:color="auto" w:fill="FFFFFF"/>
              <w:rPr>
                <w:bCs/>
              </w:rPr>
            </w:pPr>
            <w:r w:rsidRPr="00407872">
              <w:rPr>
                <w:bCs/>
              </w:rPr>
              <w:t>Страны Европы и Северной Америки во второй половине ХIХ в.</w:t>
            </w:r>
          </w:p>
          <w:p w:rsidR="00096DB8" w:rsidRPr="00407872" w:rsidRDefault="00096DB8" w:rsidP="002123A0">
            <w:pPr>
              <w:shd w:val="clear" w:color="auto" w:fill="FFFFFF"/>
            </w:pPr>
            <w:r w:rsidRPr="00407872">
              <w:rPr>
                <w:bCs/>
              </w:rPr>
              <w:t>Экономическое и социально-политическое развитие стран Европы и США в конце ХIХ в.</w:t>
            </w:r>
          </w:p>
          <w:p w:rsidR="00096DB8" w:rsidRPr="00407872" w:rsidRDefault="00096DB8" w:rsidP="002123A0">
            <w:pPr>
              <w:shd w:val="clear" w:color="auto" w:fill="FFFFFF"/>
            </w:pPr>
            <w:r w:rsidRPr="00407872">
              <w:rPr>
                <w:bCs/>
              </w:rPr>
              <w:t>Страны Азии в ХIХ в.</w:t>
            </w:r>
          </w:p>
          <w:p w:rsidR="00096DB8" w:rsidRPr="00407872" w:rsidRDefault="00096DB8" w:rsidP="002123A0">
            <w:pPr>
              <w:shd w:val="clear" w:color="auto" w:fill="FFFFFF"/>
            </w:pPr>
            <w:r w:rsidRPr="00407872">
              <w:rPr>
                <w:bCs/>
              </w:rPr>
              <w:t>Война за независимость в Латинской Америке</w:t>
            </w:r>
          </w:p>
          <w:p w:rsidR="00096DB8" w:rsidRPr="00407872" w:rsidRDefault="00096DB8" w:rsidP="002123A0">
            <w:pPr>
              <w:shd w:val="clear" w:color="auto" w:fill="FFFFFF"/>
            </w:pPr>
            <w:r w:rsidRPr="00407872">
              <w:rPr>
                <w:bCs/>
              </w:rPr>
              <w:t>Народы Африки в Новое время</w:t>
            </w:r>
          </w:p>
          <w:p w:rsidR="00096DB8" w:rsidRPr="00407872" w:rsidRDefault="00096DB8" w:rsidP="002123A0">
            <w:pPr>
              <w:shd w:val="clear" w:color="auto" w:fill="FFFFFF"/>
            </w:pPr>
            <w:r w:rsidRPr="00407872">
              <w:rPr>
                <w:bCs/>
              </w:rPr>
              <w:t>Развитие культуры в XIX в.</w:t>
            </w:r>
          </w:p>
          <w:p w:rsidR="00096DB8" w:rsidRPr="00407872" w:rsidRDefault="00096DB8" w:rsidP="002123A0">
            <w:pPr>
              <w:shd w:val="clear" w:color="auto" w:fill="FFFFFF"/>
            </w:pPr>
            <w:r w:rsidRPr="00407872">
              <w:rPr>
                <w:bCs/>
              </w:rPr>
              <w:t>Международные отношения в XIX в.</w:t>
            </w:r>
          </w:p>
          <w:p w:rsidR="00096DB8" w:rsidRPr="00407872" w:rsidRDefault="00096DB8" w:rsidP="002123A0">
            <w:pPr>
              <w:shd w:val="clear" w:color="auto" w:fill="FFFFFF"/>
            </w:pPr>
            <w:r w:rsidRPr="00407872">
              <w:rPr>
                <w:bCs/>
              </w:rPr>
              <w:t>Мир в 1900—1914 гг.</w:t>
            </w:r>
          </w:p>
          <w:p w:rsidR="00096DB8" w:rsidRPr="00407872" w:rsidRDefault="00096DB8" w:rsidP="002123A0">
            <w:pPr>
              <w:shd w:val="clear" w:color="auto" w:fill="FFFFFF"/>
              <w:rPr>
                <w:i/>
              </w:rPr>
            </w:pPr>
          </w:p>
          <w:p w:rsidR="00096DB8" w:rsidRPr="00407872" w:rsidRDefault="00096DB8" w:rsidP="002123A0"/>
          <w:p w:rsidR="00096DB8" w:rsidRPr="00407872" w:rsidRDefault="00096DB8" w:rsidP="002123A0">
            <w:pPr>
              <w:rPr>
                <w:i/>
              </w:rPr>
            </w:pPr>
          </w:p>
          <w:p w:rsidR="00096DB8" w:rsidRPr="00407872" w:rsidRDefault="00096DB8" w:rsidP="002123A0"/>
        </w:tc>
        <w:tc>
          <w:tcPr>
            <w:tcW w:w="49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96DB8" w:rsidRPr="00407872" w:rsidRDefault="00096DB8" w:rsidP="002123A0">
            <w:pPr>
              <w:rPr>
                <w:b/>
                <w:bCs/>
              </w:rPr>
            </w:pPr>
            <w:r w:rsidRPr="00407872">
              <w:rPr>
                <w:b/>
                <w:bCs/>
              </w:rPr>
              <w:t>IV. РОССИЙСКАЯ ИМПЕРИЯ В XIX – НАЧАЛЕ XX ВВ.</w:t>
            </w:r>
          </w:p>
          <w:p w:rsidR="00096DB8" w:rsidRPr="00407872" w:rsidRDefault="00096DB8" w:rsidP="002123A0">
            <w:pPr>
              <w:rPr>
                <w:b/>
                <w:bCs/>
              </w:rPr>
            </w:pPr>
          </w:p>
          <w:p w:rsidR="00096DB8" w:rsidRPr="00407872" w:rsidRDefault="00096DB8" w:rsidP="002123A0">
            <w:pPr>
              <w:rPr>
                <w:bCs/>
                <w:u w:val="single"/>
              </w:rPr>
            </w:pPr>
            <w:r w:rsidRPr="00407872">
              <w:rPr>
                <w:bCs/>
                <w:u w:val="single"/>
              </w:rPr>
              <w:t>Россия на пути к реформам (1801–1861)</w:t>
            </w:r>
          </w:p>
          <w:p w:rsidR="00096DB8" w:rsidRPr="00407872" w:rsidRDefault="00096DB8" w:rsidP="002123A0">
            <w:pPr>
              <w:rPr>
                <w:bCs/>
              </w:rPr>
            </w:pPr>
            <w:r w:rsidRPr="00407872">
              <w:rPr>
                <w:bCs/>
              </w:rPr>
              <w:t>Александровская эпоха: государственный либерализм</w:t>
            </w:r>
          </w:p>
          <w:p w:rsidR="00096DB8" w:rsidRPr="00407872" w:rsidRDefault="00096DB8" w:rsidP="002123A0">
            <w:pPr>
              <w:rPr>
                <w:bCs/>
              </w:rPr>
            </w:pPr>
            <w:r w:rsidRPr="00407872">
              <w:rPr>
                <w:bCs/>
              </w:rPr>
              <w:t xml:space="preserve">Отечественная война 1812 г. </w:t>
            </w:r>
          </w:p>
          <w:p w:rsidR="00096DB8" w:rsidRPr="00407872" w:rsidRDefault="00096DB8" w:rsidP="002123A0">
            <w:pPr>
              <w:rPr>
                <w:bCs/>
              </w:rPr>
            </w:pPr>
            <w:r w:rsidRPr="00407872">
              <w:rPr>
                <w:bCs/>
              </w:rPr>
              <w:t>Николаевское самодержавие: государственный консерватизм</w:t>
            </w:r>
          </w:p>
          <w:p w:rsidR="00096DB8" w:rsidRPr="00407872" w:rsidRDefault="00096DB8" w:rsidP="002123A0">
            <w:pPr>
              <w:rPr>
                <w:bCs/>
              </w:rPr>
            </w:pPr>
            <w:r w:rsidRPr="00407872">
              <w:rPr>
                <w:bCs/>
              </w:rPr>
              <w:t xml:space="preserve">Крепостнический социум. Деревня и город </w:t>
            </w:r>
          </w:p>
          <w:p w:rsidR="00096DB8" w:rsidRPr="00407872" w:rsidRDefault="00096DB8" w:rsidP="002123A0">
            <w:r w:rsidRPr="00407872">
              <w:rPr>
                <w:bCs/>
              </w:rPr>
              <w:t>Культурное пространство империи в первой половине XIX в.</w:t>
            </w:r>
          </w:p>
          <w:p w:rsidR="00096DB8" w:rsidRPr="00407872" w:rsidRDefault="00096DB8" w:rsidP="002123A0">
            <w:pPr>
              <w:rPr>
                <w:bCs/>
              </w:rPr>
            </w:pPr>
            <w:r w:rsidRPr="00407872">
              <w:rPr>
                <w:bCs/>
              </w:rPr>
              <w:t xml:space="preserve">Пространство империи: этнокультурный облик страны </w:t>
            </w:r>
          </w:p>
          <w:p w:rsidR="00096DB8" w:rsidRPr="00407872" w:rsidRDefault="00096DB8" w:rsidP="002123A0">
            <w:pPr>
              <w:rPr>
                <w:bCs/>
              </w:rPr>
            </w:pPr>
            <w:r w:rsidRPr="00407872">
              <w:rPr>
                <w:bCs/>
              </w:rPr>
              <w:t xml:space="preserve">Формирование гражданского правосознания. Основные течения общественной мысли </w:t>
            </w:r>
          </w:p>
          <w:p w:rsidR="00096DB8" w:rsidRPr="00407872" w:rsidRDefault="00096DB8" w:rsidP="002123A0"/>
          <w:p w:rsidR="00096DB8" w:rsidRPr="00407872" w:rsidRDefault="00096DB8" w:rsidP="002123A0">
            <w:pPr>
              <w:rPr>
                <w:bCs/>
                <w:u w:val="single"/>
              </w:rPr>
            </w:pPr>
            <w:r w:rsidRPr="00407872">
              <w:rPr>
                <w:bCs/>
                <w:u w:val="single"/>
              </w:rPr>
              <w:t>Россия в эпоху реформ</w:t>
            </w:r>
          </w:p>
          <w:p w:rsidR="00096DB8" w:rsidRPr="00407872" w:rsidRDefault="00096DB8" w:rsidP="002123A0">
            <w:pPr>
              <w:rPr>
                <w:bCs/>
              </w:rPr>
            </w:pPr>
            <w:r w:rsidRPr="00407872">
              <w:rPr>
                <w:bCs/>
              </w:rPr>
              <w:t xml:space="preserve">Преобразования Александра II: социальная и правовая модернизация </w:t>
            </w:r>
          </w:p>
          <w:p w:rsidR="00096DB8" w:rsidRPr="00407872" w:rsidRDefault="00096DB8" w:rsidP="002123A0">
            <w:pPr>
              <w:rPr>
                <w:bCs/>
              </w:rPr>
            </w:pPr>
            <w:r w:rsidRPr="00407872">
              <w:rPr>
                <w:bCs/>
              </w:rPr>
              <w:t xml:space="preserve">«Народное самодержавие» Александра III </w:t>
            </w:r>
          </w:p>
          <w:p w:rsidR="00096DB8" w:rsidRPr="00407872" w:rsidRDefault="00096DB8" w:rsidP="002123A0">
            <w:pPr>
              <w:rPr>
                <w:bCs/>
              </w:rPr>
            </w:pPr>
            <w:r w:rsidRPr="00407872">
              <w:rPr>
                <w:bCs/>
              </w:rPr>
              <w:t xml:space="preserve">Пореформенный социум. Сельское хозяйство и промышленность </w:t>
            </w:r>
          </w:p>
          <w:p w:rsidR="00096DB8" w:rsidRPr="00407872" w:rsidRDefault="00096DB8" w:rsidP="002123A0">
            <w:pPr>
              <w:rPr>
                <w:bCs/>
              </w:rPr>
            </w:pPr>
            <w:r w:rsidRPr="00407872">
              <w:rPr>
                <w:bCs/>
              </w:rPr>
              <w:t xml:space="preserve">Культурное пространство империи во второй половине XIX в. </w:t>
            </w:r>
          </w:p>
          <w:p w:rsidR="00096DB8" w:rsidRPr="00407872" w:rsidRDefault="00096DB8" w:rsidP="002123A0">
            <w:pPr>
              <w:rPr>
                <w:bCs/>
              </w:rPr>
            </w:pPr>
            <w:r w:rsidRPr="00407872">
              <w:rPr>
                <w:bCs/>
              </w:rPr>
              <w:t xml:space="preserve">Этнокультурный облик империи </w:t>
            </w:r>
          </w:p>
          <w:p w:rsidR="00096DB8" w:rsidRPr="00407872" w:rsidRDefault="00096DB8" w:rsidP="002123A0">
            <w:r w:rsidRPr="00407872">
              <w:rPr>
                <w:bCs/>
              </w:rPr>
              <w:t>Формирование гражданского общества и основные направления общественных движений</w:t>
            </w:r>
          </w:p>
          <w:p w:rsidR="00096DB8" w:rsidRPr="00407872" w:rsidRDefault="00096DB8" w:rsidP="002123A0">
            <w:pPr>
              <w:rPr>
                <w:bCs/>
                <w:u w:val="single"/>
              </w:rPr>
            </w:pPr>
            <w:r w:rsidRPr="00407872">
              <w:rPr>
                <w:bCs/>
                <w:u w:val="single"/>
              </w:rPr>
              <w:t>Кризис империи в начале ХХ века</w:t>
            </w:r>
          </w:p>
          <w:p w:rsidR="00096DB8" w:rsidRPr="00407872" w:rsidRDefault="00096DB8" w:rsidP="002123A0">
            <w:pPr>
              <w:rPr>
                <w:bCs/>
              </w:rPr>
            </w:pPr>
            <w:r w:rsidRPr="00407872">
              <w:rPr>
                <w:bCs/>
              </w:rPr>
              <w:t xml:space="preserve">Первая российская революция 1905-1907 гг. Начало парламентаризма </w:t>
            </w:r>
          </w:p>
          <w:p w:rsidR="00096DB8" w:rsidRPr="00407872" w:rsidRDefault="00096DB8" w:rsidP="002123A0">
            <w:pPr>
              <w:rPr>
                <w:bCs/>
              </w:rPr>
            </w:pPr>
            <w:r w:rsidRPr="00407872">
              <w:rPr>
                <w:bCs/>
              </w:rPr>
              <w:t xml:space="preserve">Общество и власть после революции </w:t>
            </w:r>
          </w:p>
          <w:p w:rsidR="00096DB8" w:rsidRPr="00407872" w:rsidRDefault="00096DB8" w:rsidP="002123A0">
            <w:pPr>
              <w:rPr>
                <w:bCs/>
              </w:rPr>
            </w:pPr>
            <w:r w:rsidRPr="00407872">
              <w:rPr>
                <w:bCs/>
              </w:rPr>
              <w:lastRenderedPageBreak/>
              <w:t>«Серебряный век» российской культуры</w:t>
            </w:r>
          </w:p>
          <w:p w:rsidR="00096DB8" w:rsidRPr="00407872" w:rsidRDefault="00096DB8" w:rsidP="002123A0">
            <w:pPr>
              <w:rPr>
                <w:i/>
              </w:rPr>
            </w:pPr>
            <w:r w:rsidRPr="00407872">
              <w:t>Региональный компонент</w:t>
            </w:r>
          </w:p>
        </w:tc>
      </w:tr>
    </w:tbl>
    <w:p w:rsidR="00096DB8" w:rsidRPr="00407872" w:rsidRDefault="00096DB8" w:rsidP="00096DB8">
      <w:pPr>
        <w:ind w:firstLine="709"/>
        <w:jc w:val="center"/>
        <w:rPr>
          <w:b/>
        </w:rPr>
      </w:pPr>
    </w:p>
    <w:p w:rsidR="00096DB8" w:rsidRPr="00096DB8" w:rsidRDefault="00096DB8" w:rsidP="00096DB8">
      <w:pPr>
        <w:pStyle w:val="a3"/>
        <w:ind w:firstLine="567"/>
        <w:jc w:val="center"/>
        <w:rPr>
          <w:rFonts w:ascii="Times New Roman" w:hAnsi="Times New Roman" w:cs="Times New Roman"/>
          <w:b/>
          <w:sz w:val="24"/>
          <w:szCs w:val="24"/>
        </w:rPr>
      </w:pPr>
      <w:r w:rsidRPr="00096DB8">
        <w:rPr>
          <w:rFonts w:ascii="Times New Roman" w:hAnsi="Times New Roman" w:cs="Times New Roman"/>
          <w:b/>
          <w:sz w:val="24"/>
          <w:szCs w:val="24"/>
        </w:rPr>
        <w:t>2.2.2.5. Обществознание</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shd w:val="clear" w:color="auto" w:fill="FFFFFF"/>
        </w:rPr>
        <w:t>Человек. Деятельность человека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Биологическое и социальное в человеке. </w:t>
      </w:r>
      <w:r w:rsidRPr="00096DB8">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096DB8">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96DB8">
        <w:rPr>
          <w:rFonts w:ascii="Times New Roman" w:hAnsi="Times New Roman" w:cs="Times New Roman"/>
          <w:i/>
          <w:sz w:val="24"/>
          <w:szCs w:val="24"/>
        </w:rPr>
        <w:t xml:space="preserve">Личные и деловые отношения. </w:t>
      </w:r>
      <w:r w:rsidRPr="00096DB8">
        <w:rPr>
          <w:rFonts w:ascii="Times New Roman" w:hAnsi="Times New Roman" w:cs="Times New Roman"/>
          <w:sz w:val="24"/>
          <w:szCs w:val="24"/>
        </w:rPr>
        <w:t>Лидерство. Межличностные конфликты и способы их разрешения.</w:t>
      </w:r>
    </w:p>
    <w:p w:rsidR="00096DB8" w:rsidRPr="00096DB8" w:rsidRDefault="00096DB8" w:rsidP="00096DB8">
      <w:pPr>
        <w:pStyle w:val="a3"/>
        <w:ind w:firstLine="567"/>
        <w:jc w:val="both"/>
        <w:rPr>
          <w:rFonts w:ascii="Times New Roman" w:hAnsi="Times New Roman" w:cs="Times New Roman"/>
          <w:b/>
          <w:bCs/>
          <w:sz w:val="24"/>
          <w:szCs w:val="24"/>
          <w:highlight w:val="white"/>
        </w:rPr>
      </w:pPr>
      <w:r w:rsidRPr="00096DB8">
        <w:rPr>
          <w:rFonts w:ascii="Times New Roman" w:hAnsi="Times New Roman" w:cs="Times New Roman"/>
          <w:b/>
          <w:bCs/>
          <w:sz w:val="24"/>
          <w:szCs w:val="24"/>
          <w:shd w:val="clear" w:color="auto" w:fill="FFFFFF"/>
        </w:rPr>
        <w:t>Общество</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096DB8">
        <w:rPr>
          <w:rFonts w:ascii="Times New Roman" w:hAnsi="Times New Roman" w:cs="Times New Roman"/>
          <w:i/>
          <w:sz w:val="24"/>
          <w:szCs w:val="24"/>
        </w:rPr>
        <w:t>Общественный прогресс.</w:t>
      </w:r>
      <w:r w:rsidRPr="00096DB8">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096DB8" w:rsidRPr="00096DB8" w:rsidRDefault="00096DB8" w:rsidP="00096DB8">
      <w:pPr>
        <w:pStyle w:val="a3"/>
        <w:ind w:firstLine="567"/>
        <w:jc w:val="both"/>
        <w:rPr>
          <w:rFonts w:ascii="Times New Roman" w:hAnsi="Times New Roman" w:cs="Times New Roman"/>
          <w:b/>
          <w:bCs/>
          <w:sz w:val="24"/>
          <w:szCs w:val="24"/>
          <w:highlight w:val="white"/>
        </w:rPr>
      </w:pPr>
      <w:r w:rsidRPr="00096DB8">
        <w:rPr>
          <w:rFonts w:ascii="Times New Roman" w:hAnsi="Times New Roman" w:cs="Times New Roman"/>
          <w:b/>
          <w:bCs/>
          <w:sz w:val="24"/>
          <w:szCs w:val="24"/>
          <w:shd w:val="clear" w:color="auto" w:fill="FFFFFF"/>
        </w:rPr>
        <w:t>Социальные нормы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Социальные нормы как регуляторы поведения человека в обществе. </w:t>
      </w:r>
      <w:r w:rsidRPr="00096DB8">
        <w:rPr>
          <w:rFonts w:ascii="Times New Roman" w:hAnsi="Times New Roman" w:cs="Times New Roman"/>
          <w:i/>
          <w:sz w:val="24"/>
          <w:szCs w:val="24"/>
        </w:rPr>
        <w:t>Общественные нравы, традиции и обычаи.</w:t>
      </w:r>
      <w:r w:rsidRPr="00096DB8">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96DB8">
        <w:rPr>
          <w:rFonts w:ascii="Times New Roman" w:hAnsi="Times New Roman" w:cs="Times New Roman"/>
          <w:i/>
          <w:sz w:val="24"/>
          <w:szCs w:val="24"/>
        </w:rPr>
        <w:t xml:space="preserve">Особенности социализации в подростковом возрасте. </w:t>
      </w:r>
      <w:r w:rsidRPr="00096DB8">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96DB8" w:rsidRPr="00096DB8" w:rsidRDefault="00096DB8" w:rsidP="00096DB8">
      <w:pPr>
        <w:pStyle w:val="a3"/>
        <w:ind w:firstLine="567"/>
        <w:jc w:val="both"/>
        <w:rPr>
          <w:rFonts w:ascii="Times New Roman" w:hAnsi="Times New Roman" w:cs="Times New Roman"/>
          <w:b/>
          <w:bCs/>
          <w:sz w:val="24"/>
          <w:szCs w:val="24"/>
          <w:highlight w:val="white"/>
        </w:rPr>
      </w:pPr>
      <w:r w:rsidRPr="00096DB8">
        <w:rPr>
          <w:rFonts w:ascii="Times New Roman" w:hAnsi="Times New Roman" w:cs="Times New Roman"/>
          <w:b/>
          <w:bCs/>
          <w:sz w:val="24"/>
          <w:szCs w:val="24"/>
          <w:shd w:val="clear" w:color="auto" w:fill="FFFFFF"/>
        </w:rPr>
        <w:t>Сфера духовной культуры</w:t>
      </w:r>
    </w:p>
    <w:p w:rsidR="00096DB8" w:rsidRPr="00096DB8" w:rsidRDefault="00096DB8" w:rsidP="00096DB8">
      <w:pPr>
        <w:pStyle w:val="a3"/>
        <w:ind w:firstLine="567"/>
        <w:jc w:val="both"/>
        <w:rPr>
          <w:rFonts w:ascii="Times New Roman" w:hAnsi="Times New Roman" w:cs="Times New Roman"/>
          <w:i/>
          <w:sz w:val="24"/>
          <w:szCs w:val="24"/>
        </w:rPr>
      </w:pPr>
      <w:r w:rsidRPr="00096DB8">
        <w:rPr>
          <w:rFonts w:ascii="Times New Roman" w:hAnsi="Times New Roman" w:cs="Times New Roman"/>
          <w:bCs/>
          <w:sz w:val="24"/>
          <w:szCs w:val="24"/>
        </w:rPr>
        <w:lastRenderedPageBreak/>
        <w:t xml:space="preserve">Культура, ее многообразие и основные формы. </w:t>
      </w:r>
      <w:r w:rsidRPr="00096DB8">
        <w:rPr>
          <w:rFonts w:ascii="Times New Roman" w:hAnsi="Times New Roman" w:cs="Times New Roman"/>
          <w:sz w:val="24"/>
          <w:szCs w:val="24"/>
        </w:rPr>
        <w:t xml:space="preserve">Наука в жизни современного общества. </w:t>
      </w:r>
      <w:r w:rsidRPr="00096DB8">
        <w:rPr>
          <w:rFonts w:ascii="Times New Roman" w:hAnsi="Times New Roman" w:cs="Times New Roman"/>
          <w:i/>
          <w:sz w:val="24"/>
          <w:szCs w:val="24"/>
        </w:rPr>
        <w:t>Научно-технический прогресс в современном обществе.</w:t>
      </w:r>
      <w:r w:rsidRPr="00096DB8">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096DB8">
        <w:rPr>
          <w:rFonts w:ascii="Times New Roman" w:hAnsi="Times New Roman" w:cs="Times New Roman"/>
          <w:i/>
          <w:sz w:val="24"/>
          <w:szCs w:val="24"/>
        </w:rPr>
        <w:t>Государственная итоговая аттестация</w:t>
      </w:r>
      <w:r w:rsidRPr="00096DB8">
        <w:rPr>
          <w:rFonts w:ascii="Times New Roman" w:hAnsi="Times New Roman" w:cs="Times New Roman"/>
          <w:sz w:val="24"/>
          <w:szCs w:val="24"/>
        </w:rPr>
        <w:t xml:space="preserve">. Самообразование. Религия как форма культуры. </w:t>
      </w:r>
      <w:r w:rsidRPr="00096DB8">
        <w:rPr>
          <w:rFonts w:ascii="Times New Roman" w:hAnsi="Times New Roman" w:cs="Times New Roman"/>
          <w:i/>
          <w:sz w:val="24"/>
          <w:szCs w:val="24"/>
        </w:rPr>
        <w:t>Мировые религии.</w:t>
      </w:r>
      <w:r w:rsidRPr="00096DB8">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096DB8">
        <w:rPr>
          <w:rFonts w:ascii="Times New Roman" w:hAnsi="Times New Roman" w:cs="Times New Roman"/>
          <w:i/>
          <w:sz w:val="24"/>
          <w:szCs w:val="24"/>
        </w:rPr>
        <w:t xml:space="preserve">Влияние искусства на развитие личности. </w:t>
      </w:r>
    </w:p>
    <w:p w:rsidR="00096DB8" w:rsidRPr="00096DB8" w:rsidRDefault="00096DB8" w:rsidP="00096DB8">
      <w:pPr>
        <w:pStyle w:val="a3"/>
        <w:ind w:firstLine="567"/>
        <w:jc w:val="both"/>
        <w:rPr>
          <w:rFonts w:ascii="Times New Roman" w:hAnsi="Times New Roman" w:cs="Times New Roman"/>
          <w:b/>
          <w:bCs/>
          <w:sz w:val="24"/>
          <w:szCs w:val="24"/>
          <w:highlight w:val="white"/>
        </w:rPr>
      </w:pPr>
      <w:r w:rsidRPr="00096DB8">
        <w:rPr>
          <w:rFonts w:ascii="Times New Roman" w:hAnsi="Times New Roman" w:cs="Times New Roman"/>
          <w:b/>
          <w:bCs/>
          <w:sz w:val="24"/>
          <w:szCs w:val="24"/>
          <w:shd w:val="clear" w:color="auto" w:fill="FFFFFF"/>
        </w:rPr>
        <w:t>Социальная сфера жизни общества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96DB8">
        <w:rPr>
          <w:rFonts w:ascii="Times New Roman" w:hAnsi="Times New Roman" w:cs="Times New Roman"/>
          <w:bCs/>
          <w:i/>
          <w:sz w:val="24"/>
          <w:szCs w:val="24"/>
        </w:rPr>
        <w:t xml:space="preserve">Досуг семьи. </w:t>
      </w:r>
      <w:r w:rsidRPr="00096DB8">
        <w:rPr>
          <w:rFonts w:ascii="Times New Roman" w:hAnsi="Times New Roman" w:cs="Times New Roman"/>
          <w:bCs/>
          <w:sz w:val="24"/>
          <w:szCs w:val="24"/>
        </w:rPr>
        <w:t xml:space="preserve">Социальные конфликты и пути их разрешения. Этнос и нация. </w:t>
      </w:r>
      <w:r w:rsidRPr="00096DB8">
        <w:rPr>
          <w:rFonts w:ascii="Times New Roman" w:hAnsi="Times New Roman" w:cs="Times New Roman"/>
          <w:i/>
          <w:sz w:val="24"/>
          <w:szCs w:val="24"/>
        </w:rPr>
        <w:t>Национальное самосознание</w:t>
      </w:r>
      <w:r w:rsidRPr="00096DB8">
        <w:rPr>
          <w:rFonts w:ascii="Times New Roman" w:hAnsi="Times New Roman" w:cs="Times New Roman"/>
          <w:sz w:val="24"/>
          <w:szCs w:val="24"/>
        </w:rPr>
        <w:t xml:space="preserve">. Отношения между нациями. Россия – многонациональное государство. </w:t>
      </w:r>
      <w:r w:rsidRPr="00096DB8">
        <w:rPr>
          <w:rFonts w:ascii="Times New Roman" w:hAnsi="Times New Roman" w:cs="Times New Roman"/>
          <w:bCs/>
          <w:sz w:val="24"/>
          <w:szCs w:val="24"/>
        </w:rPr>
        <w:t>Социальная политика Российского государства.</w:t>
      </w:r>
    </w:p>
    <w:p w:rsidR="00096DB8" w:rsidRPr="00096DB8" w:rsidRDefault="00096DB8" w:rsidP="00096DB8">
      <w:pPr>
        <w:pStyle w:val="a3"/>
        <w:ind w:firstLine="567"/>
        <w:jc w:val="both"/>
        <w:rPr>
          <w:rFonts w:ascii="Times New Roman" w:hAnsi="Times New Roman" w:cs="Times New Roman"/>
          <w:b/>
          <w:bCs/>
          <w:sz w:val="24"/>
          <w:szCs w:val="24"/>
          <w:highlight w:val="white"/>
        </w:rPr>
      </w:pPr>
      <w:r w:rsidRPr="00096DB8">
        <w:rPr>
          <w:rFonts w:ascii="Times New Roman" w:hAnsi="Times New Roman" w:cs="Times New Roman"/>
          <w:b/>
          <w:bCs/>
          <w:sz w:val="24"/>
          <w:szCs w:val="24"/>
          <w:shd w:val="clear" w:color="auto" w:fill="FFFFFF"/>
        </w:rPr>
        <w:t>Политическая сфера жизни общества</w:t>
      </w:r>
    </w:p>
    <w:p w:rsidR="00096DB8" w:rsidRPr="00096DB8" w:rsidRDefault="00096DB8" w:rsidP="00096DB8">
      <w:pPr>
        <w:pStyle w:val="a3"/>
        <w:ind w:firstLine="567"/>
        <w:jc w:val="both"/>
        <w:rPr>
          <w:rFonts w:ascii="Times New Roman" w:hAnsi="Times New Roman" w:cs="Times New Roman"/>
          <w:i/>
          <w:sz w:val="24"/>
          <w:szCs w:val="24"/>
        </w:rPr>
      </w:pPr>
      <w:r w:rsidRPr="00096DB8">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96DB8">
        <w:rPr>
          <w:rFonts w:ascii="Times New Roman" w:hAnsi="Times New Roman" w:cs="Times New Roman"/>
          <w:i/>
          <w:sz w:val="24"/>
          <w:szCs w:val="24"/>
        </w:rPr>
        <w:t>Правовое государство.</w:t>
      </w:r>
      <w:r w:rsidRPr="00096DB8">
        <w:rPr>
          <w:rFonts w:ascii="Times New Roman" w:hAnsi="Times New Roman" w:cs="Times New Roman"/>
          <w:sz w:val="24"/>
          <w:szCs w:val="24"/>
        </w:rPr>
        <w:t xml:space="preserve"> Местное самоуправление. </w:t>
      </w:r>
      <w:r w:rsidRPr="00096DB8">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096DB8" w:rsidRPr="00096DB8" w:rsidRDefault="00096DB8" w:rsidP="00096DB8">
      <w:pPr>
        <w:pStyle w:val="a3"/>
        <w:ind w:firstLine="567"/>
        <w:jc w:val="both"/>
        <w:rPr>
          <w:rFonts w:ascii="Times New Roman" w:hAnsi="Times New Roman" w:cs="Times New Roman"/>
          <w:b/>
          <w:bCs/>
          <w:sz w:val="24"/>
          <w:szCs w:val="24"/>
          <w:highlight w:val="white"/>
        </w:rPr>
      </w:pPr>
      <w:r w:rsidRPr="00096DB8">
        <w:rPr>
          <w:rFonts w:ascii="Times New Roman" w:hAnsi="Times New Roman" w:cs="Times New Roman"/>
          <w:b/>
          <w:bCs/>
          <w:sz w:val="24"/>
          <w:szCs w:val="24"/>
          <w:shd w:val="clear" w:color="auto" w:fill="FFFFFF"/>
        </w:rPr>
        <w:t>Гражданин и государство</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96DB8">
        <w:rPr>
          <w:rFonts w:ascii="Times New Roman" w:hAnsi="Times New Roman" w:cs="Times New Roman"/>
          <w:bCs/>
          <w:sz w:val="24"/>
          <w:szCs w:val="24"/>
        </w:rPr>
        <w:t xml:space="preserve">рава и свободы человека и гражданина в Российской Федерации. </w:t>
      </w:r>
      <w:r w:rsidRPr="00096DB8">
        <w:rPr>
          <w:rFonts w:ascii="Times New Roman" w:hAnsi="Times New Roman" w:cs="Times New Roman"/>
          <w:sz w:val="24"/>
          <w:szCs w:val="24"/>
        </w:rPr>
        <w:t xml:space="preserve">Конституционные обязанности гражданина Российской Федерации. </w:t>
      </w:r>
      <w:r w:rsidRPr="00096DB8">
        <w:rPr>
          <w:rFonts w:ascii="Times New Roman" w:hAnsi="Times New Roman" w:cs="Times New Roman"/>
          <w:bCs/>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096DB8">
        <w:rPr>
          <w:rFonts w:ascii="Times New Roman" w:hAnsi="Times New Roman" w:cs="Times New Roman"/>
          <w:i/>
          <w:sz w:val="24"/>
          <w:szCs w:val="24"/>
        </w:rPr>
        <w:t>Основные международные документы о правах человека и правах ребенка.</w:t>
      </w:r>
    </w:p>
    <w:p w:rsidR="00096DB8" w:rsidRPr="00096DB8" w:rsidRDefault="00096DB8" w:rsidP="00096DB8">
      <w:pPr>
        <w:pStyle w:val="a3"/>
        <w:ind w:firstLine="567"/>
        <w:jc w:val="both"/>
        <w:rPr>
          <w:rFonts w:ascii="Times New Roman" w:hAnsi="Times New Roman" w:cs="Times New Roman"/>
          <w:b/>
          <w:bCs/>
          <w:sz w:val="24"/>
          <w:szCs w:val="24"/>
          <w:highlight w:val="white"/>
        </w:rPr>
      </w:pPr>
      <w:r w:rsidRPr="00096DB8">
        <w:rPr>
          <w:rFonts w:ascii="Times New Roman" w:hAnsi="Times New Roman" w:cs="Times New Roman"/>
          <w:b/>
          <w:bCs/>
          <w:sz w:val="24"/>
          <w:szCs w:val="24"/>
          <w:shd w:val="clear" w:color="auto" w:fill="FFFFFF"/>
        </w:rPr>
        <w:t>Основы российского законодательства</w:t>
      </w:r>
    </w:p>
    <w:p w:rsidR="00096DB8" w:rsidRPr="00096DB8" w:rsidRDefault="00096DB8" w:rsidP="00096DB8">
      <w:pPr>
        <w:pStyle w:val="a3"/>
        <w:ind w:firstLine="567"/>
        <w:jc w:val="both"/>
        <w:rPr>
          <w:rFonts w:ascii="Times New Roman" w:hAnsi="Times New Roman" w:cs="Times New Roman"/>
          <w:i/>
          <w:sz w:val="24"/>
          <w:szCs w:val="24"/>
        </w:rPr>
      </w:pPr>
      <w:r w:rsidRPr="00096DB8">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96DB8">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96DB8">
        <w:rPr>
          <w:rFonts w:ascii="Times New Roman" w:hAnsi="Times New Roman" w:cs="Times New Roman"/>
          <w:bCs/>
          <w:sz w:val="24"/>
          <w:szCs w:val="24"/>
        </w:rPr>
        <w:t xml:space="preserve"> Уголовное право, основные понятия и принципы. </w:t>
      </w:r>
      <w:r w:rsidRPr="00096DB8">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096DB8">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096DB8" w:rsidRPr="00096DB8" w:rsidRDefault="00096DB8" w:rsidP="00096DB8">
      <w:pPr>
        <w:pStyle w:val="a3"/>
        <w:ind w:firstLine="567"/>
        <w:jc w:val="both"/>
        <w:rPr>
          <w:rFonts w:ascii="Times New Roman" w:hAnsi="Times New Roman" w:cs="Times New Roman"/>
          <w:b/>
          <w:bCs/>
          <w:sz w:val="24"/>
          <w:szCs w:val="24"/>
          <w:highlight w:val="white"/>
        </w:rPr>
      </w:pPr>
      <w:r w:rsidRPr="00096DB8">
        <w:rPr>
          <w:rFonts w:ascii="Times New Roman" w:hAnsi="Times New Roman" w:cs="Times New Roman"/>
          <w:b/>
          <w:sz w:val="24"/>
          <w:szCs w:val="24"/>
          <w:shd w:val="clear" w:color="auto" w:fill="FFFFFF"/>
        </w:rPr>
        <w:t>Экономика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96DB8">
        <w:rPr>
          <w:rFonts w:ascii="Times New Roman" w:hAnsi="Times New Roman" w:cs="Times New Roman"/>
          <w:bCs/>
          <w:sz w:val="24"/>
          <w:szCs w:val="24"/>
          <w:shd w:val="clear" w:color="auto" w:fill="FFFFFF"/>
        </w:rPr>
        <w:noBreakHyphen/>
        <w:t xml:space="preserve"> основа экономики. Распределение. Обмен. </w:t>
      </w:r>
      <w:r w:rsidRPr="00096DB8">
        <w:rPr>
          <w:rFonts w:ascii="Times New Roman" w:hAnsi="Times New Roman" w:cs="Times New Roman"/>
          <w:bCs/>
          <w:sz w:val="24"/>
          <w:szCs w:val="24"/>
          <w:shd w:val="clear" w:color="auto" w:fill="FFFFFF"/>
        </w:rPr>
        <w:lastRenderedPageBreak/>
        <w:t xml:space="preserve">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96DB8">
        <w:rPr>
          <w:rFonts w:ascii="Times New Roman" w:hAnsi="Times New Roman" w:cs="Times New Roman"/>
          <w:i/>
          <w:sz w:val="24"/>
          <w:szCs w:val="24"/>
        </w:rPr>
        <w:t xml:space="preserve">Виды рынков. Рынок капиталов. </w:t>
      </w:r>
      <w:r w:rsidRPr="00096DB8">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96DB8">
        <w:rPr>
          <w:rFonts w:ascii="Times New Roman" w:hAnsi="Times New Roman" w:cs="Times New Roman"/>
          <w:i/>
          <w:sz w:val="24"/>
          <w:szCs w:val="24"/>
        </w:rPr>
        <w:t>функции, налоговые системы разных эпох</w:t>
      </w:r>
      <w:r w:rsidRPr="00096DB8">
        <w:rPr>
          <w:rFonts w:ascii="Times New Roman" w:hAnsi="Times New Roman" w:cs="Times New Roman"/>
          <w:sz w:val="24"/>
          <w:szCs w:val="24"/>
        </w:rPr>
        <w:t>.</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Cs/>
          <w:sz w:val="24"/>
          <w:szCs w:val="24"/>
          <w:shd w:val="clear" w:color="auto" w:fill="FFFFFF"/>
        </w:rPr>
        <w:t>Банковские услуги, предоставляемые гражданам</w:t>
      </w:r>
      <w:r w:rsidRPr="00096DB8">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096DB8">
        <w:rPr>
          <w:rFonts w:ascii="Times New Roman" w:hAnsi="Times New Roman" w:cs="Times New Roman"/>
          <w:i/>
          <w:sz w:val="24"/>
          <w:szCs w:val="24"/>
        </w:rPr>
        <w:t>банкинг, онлайн-банкинг</w:t>
      </w:r>
      <w:r w:rsidRPr="00096DB8">
        <w:rPr>
          <w:rFonts w:ascii="Times New Roman" w:hAnsi="Times New Roman" w:cs="Times New Roman"/>
          <w:sz w:val="24"/>
          <w:szCs w:val="24"/>
        </w:rPr>
        <w:t xml:space="preserve">. </w:t>
      </w:r>
      <w:r w:rsidRPr="00096DB8">
        <w:rPr>
          <w:rFonts w:ascii="Times New Roman" w:hAnsi="Times New Roman" w:cs="Times New Roman"/>
          <w:i/>
          <w:sz w:val="24"/>
          <w:szCs w:val="24"/>
        </w:rPr>
        <w:t>Страховые услуги: страхование жизни, здоровья, имущества, ответственности. Инвестиции в реальные и финансовые активы.</w:t>
      </w:r>
      <w:r w:rsidRPr="00096DB8">
        <w:rPr>
          <w:rFonts w:ascii="Times New Roman" w:hAnsi="Times New Roman" w:cs="Times New Roman"/>
          <w:sz w:val="24"/>
          <w:szCs w:val="24"/>
        </w:rPr>
        <w:t xml:space="preserve"> Пенсионное обеспечение. Налогообложение граждан. Защита от финансовых махинаций. </w:t>
      </w:r>
      <w:r w:rsidRPr="00096DB8">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096DB8">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D4405A" w:rsidRDefault="00D4405A" w:rsidP="00AD2012">
      <w:pPr>
        <w:pStyle w:val="a3"/>
        <w:ind w:firstLine="567"/>
        <w:jc w:val="both"/>
        <w:rPr>
          <w:rFonts w:ascii="Times New Roman" w:hAnsi="Times New Roman" w:cs="Times New Roman"/>
          <w:sz w:val="24"/>
          <w:szCs w:val="24"/>
        </w:rPr>
      </w:pPr>
    </w:p>
    <w:p w:rsidR="00096DB8" w:rsidRPr="00096DB8" w:rsidRDefault="00096DB8" w:rsidP="00096DB8">
      <w:pPr>
        <w:pStyle w:val="a3"/>
        <w:ind w:firstLine="567"/>
        <w:jc w:val="center"/>
        <w:rPr>
          <w:rFonts w:ascii="Times New Roman" w:hAnsi="Times New Roman" w:cs="Times New Roman"/>
          <w:b/>
          <w:sz w:val="24"/>
          <w:szCs w:val="24"/>
        </w:rPr>
      </w:pPr>
      <w:r w:rsidRPr="00096DB8">
        <w:rPr>
          <w:rFonts w:ascii="Times New Roman" w:hAnsi="Times New Roman" w:cs="Times New Roman"/>
          <w:b/>
          <w:sz w:val="24"/>
          <w:szCs w:val="24"/>
        </w:rPr>
        <w:t>2.2.2.6. География</w:t>
      </w:r>
    </w:p>
    <w:p w:rsidR="00096DB8" w:rsidRPr="00096DB8" w:rsidRDefault="00096DB8" w:rsidP="00096DB8">
      <w:pPr>
        <w:pStyle w:val="a3"/>
        <w:ind w:firstLine="567"/>
        <w:jc w:val="both"/>
        <w:rPr>
          <w:rFonts w:ascii="Times New Roman" w:eastAsia="Times New Roman" w:hAnsi="Times New Roman" w:cs="Times New Roman"/>
          <w:sz w:val="24"/>
          <w:szCs w:val="24"/>
        </w:rPr>
      </w:pPr>
      <w:r w:rsidRPr="00096DB8">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96DB8" w:rsidRPr="00096DB8" w:rsidRDefault="00096DB8" w:rsidP="00096DB8">
      <w:pPr>
        <w:pStyle w:val="a3"/>
        <w:ind w:firstLine="567"/>
        <w:jc w:val="both"/>
        <w:rPr>
          <w:rFonts w:ascii="Times New Roman" w:eastAsia="Times New Roman" w:hAnsi="Times New Roman" w:cs="Times New Roman"/>
          <w:sz w:val="24"/>
          <w:szCs w:val="24"/>
        </w:rPr>
      </w:pPr>
      <w:r w:rsidRPr="00096DB8">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96DB8" w:rsidRPr="00096DB8" w:rsidRDefault="00096DB8" w:rsidP="00096DB8">
      <w:pPr>
        <w:pStyle w:val="a3"/>
        <w:ind w:firstLine="567"/>
        <w:jc w:val="both"/>
        <w:rPr>
          <w:rFonts w:ascii="Times New Roman" w:hAnsi="Times New Roman" w:cs="Times New Roman"/>
          <w:sz w:val="24"/>
          <w:szCs w:val="24"/>
        </w:rPr>
      </w:pPr>
      <w:bookmarkStart w:id="90" w:name="h.3x8tuzt"/>
      <w:bookmarkEnd w:id="90"/>
      <w:r w:rsidRPr="00096DB8">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Развитие географических знаний о Земле</w:t>
      </w:r>
      <w:r w:rsidRPr="00096DB8">
        <w:rPr>
          <w:rFonts w:ascii="Times New Roman" w:hAnsi="Times New Roman" w:cs="Times New Roman"/>
          <w:sz w:val="24"/>
          <w:szCs w:val="24"/>
        </w:rPr>
        <w:t>.</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Введение. Что изучает география.</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Представления о мире в древности (</w:t>
      </w:r>
      <w:r w:rsidRPr="00096DB8">
        <w:rPr>
          <w:rFonts w:ascii="Times New Roman" w:hAnsi="Times New Roman" w:cs="Times New Roman"/>
          <w:i/>
          <w:sz w:val="24"/>
          <w:szCs w:val="24"/>
        </w:rPr>
        <w:t>Древний Китай, Древний Египет, Древняя Греция, Древний Рим</w:t>
      </w:r>
      <w:r w:rsidRPr="00096DB8">
        <w:rPr>
          <w:rFonts w:ascii="Times New Roman" w:hAnsi="Times New Roman" w:cs="Times New Roman"/>
          <w:sz w:val="24"/>
          <w:szCs w:val="24"/>
        </w:rPr>
        <w:t>). Появление первых географических карт.</w:t>
      </w:r>
    </w:p>
    <w:p w:rsidR="00096DB8" w:rsidRPr="00096DB8" w:rsidRDefault="00096DB8" w:rsidP="00096DB8">
      <w:pPr>
        <w:pStyle w:val="a3"/>
        <w:ind w:firstLine="567"/>
        <w:jc w:val="both"/>
        <w:rPr>
          <w:rFonts w:ascii="Times New Roman" w:hAnsi="Times New Roman" w:cs="Times New Roman"/>
          <w:i/>
          <w:sz w:val="24"/>
          <w:szCs w:val="24"/>
        </w:rPr>
      </w:pPr>
      <w:r w:rsidRPr="00096DB8">
        <w:rPr>
          <w:rFonts w:ascii="Times New Roman" w:hAnsi="Times New Roman" w:cs="Times New Roman"/>
          <w:sz w:val="24"/>
          <w:szCs w:val="24"/>
        </w:rPr>
        <w:t xml:space="preserve">География в эпоху Средневековья: </w:t>
      </w:r>
      <w:r w:rsidRPr="00096DB8">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Эпоха Великих географических открытий (</w:t>
      </w:r>
      <w:r w:rsidRPr="00096DB8">
        <w:rPr>
          <w:rFonts w:ascii="Times New Roman" w:hAnsi="Times New Roman" w:cs="Times New Roman"/>
          <w:i/>
          <w:sz w:val="24"/>
          <w:szCs w:val="24"/>
        </w:rPr>
        <w:t>открытие Нового света, морского пути в Индию, кругосветные путешествия</w:t>
      </w:r>
      <w:r w:rsidRPr="00096DB8">
        <w:rPr>
          <w:rFonts w:ascii="Times New Roman" w:hAnsi="Times New Roman" w:cs="Times New Roman"/>
          <w:sz w:val="24"/>
          <w:szCs w:val="24"/>
        </w:rPr>
        <w:t>). Значение Великих географических открытий.</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Географические открытия XVII–XIX вв. (</w:t>
      </w:r>
      <w:r w:rsidRPr="00096DB8">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096DB8">
        <w:rPr>
          <w:rFonts w:ascii="Times New Roman" w:hAnsi="Times New Roman" w:cs="Times New Roman"/>
          <w:sz w:val="24"/>
          <w:szCs w:val="24"/>
        </w:rPr>
        <w:t>). Первое русское кругосветное путешествие (</w:t>
      </w:r>
      <w:r w:rsidRPr="00096DB8">
        <w:rPr>
          <w:rFonts w:ascii="Times New Roman" w:hAnsi="Times New Roman" w:cs="Times New Roman"/>
          <w:i/>
          <w:sz w:val="24"/>
          <w:szCs w:val="24"/>
        </w:rPr>
        <w:t>И.Ф. Крузенштерн и Ю.Ф. Лисянский</w:t>
      </w:r>
      <w:r w:rsidRPr="00096DB8">
        <w:rPr>
          <w:rFonts w:ascii="Times New Roman" w:hAnsi="Times New Roman" w:cs="Times New Roman"/>
          <w:sz w:val="24"/>
          <w:szCs w:val="24"/>
        </w:rPr>
        <w:t>).</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lastRenderedPageBreak/>
        <w:t>Географические исследования в ХХ веке (</w:t>
      </w:r>
      <w:r w:rsidRPr="00096DB8">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96DB8">
        <w:rPr>
          <w:rFonts w:ascii="Times New Roman" w:hAnsi="Times New Roman" w:cs="Times New Roman"/>
          <w:sz w:val="24"/>
          <w:szCs w:val="24"/>
        </w:rPr>
        <w:t xml:space="preserve">). </w:t>
      </w:r>
      <w:r w:rsidRPr="00096DB8">
        <w:rPr>
          <w:rFonts w:ascii="Times New Roman" w:hAnsi="Times New Roman" w:cs="Times New Roman"/>
          <w:i/>
          <w:sz w:val="24"/>
          <w:szCs w:val="24"/>
        </w:rPr>
        <w:t>Значение освоения космоса для географической науки</w:t>
      </w:r>
      <w:r w:rsidRPr="00096DB8">
        <w:rPr>
          <w:rFonts w:ascii="Times New Roman" w:hAnsi="Times New Roman" w:cs="Times New Roman"/>
          <w:sz w:val="24"/>
          <w:szCs w:val="24"/>
        </w:rPr>
        <w:t>.</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096DB8" w:rsidRPr="00096DB8" w:rsidRDefault="00096DB8" w:rsidP="00096DB8">
      <w:pPr>
        <w:pStyle w:val="a3"/>
        <w:ind w:firstLine="567"/>
        <w:jc w:val="both"/>
        <w:rPr>
          <w:rFonts w:ascii="Times New Roman" w:hAnsi="Times New Roman" w:cs="Times New Roman"/>
          <w:b/>
          <w:bCs/>
          <w:sz w:val="24"/>
          <w:szCs w:val="24"/>
        </w:rPr>
      </w:pPr>
      <w:r w:rsidRPr="00096DB8">
        <w:rPr>
          <w:rFonts w:ascii="Times New Roman" w:hAnsi="Times New Roman" w:cs="Times New Roman"/>
          <w:b/>
          <w:bCs/>
          <w:sz w:val="24"/>
          <w:szCs w:val="24"/>
        </w:rPr>
        <w:t xml:space="preserve">Изображение земной поверхности.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Географическая карта – особый источник информации. </w:t>
      </w:r>
      <w:r w:rsidRPr="00096DB8">
        <w:rPr>
          <w:rFonts w:ascii="Times New Roman" w:hAnsi="Times New Roman" w:cs="Times New Roman"/>
          <w:i/>
          <w:sz w:val="24"/>
          <w:szCs w:val="24"/>
        </w:rPr>
        <w:t>Содержание и значение карт. Топографические карты.</w:t>
      </w:r>
      <w:r w:rsidRPr="00096DB8">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Природа Земли.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Литосфера. </w:t>
      </w:r>
      <w:r w:rsidRPr="00096DB8">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096DB8">
        <w:rPr>
          <w:rFonts w:ascii="Times New Roman" w:hAnsi="Times New Roman" w:cs="Times New Roman"/>
          <w:i/>
          <w:sz w:val="24"/>
          <w:szCs w:val="24"/>
        </w:rPr>
        <w:t>Полезные ископаемые и их значение в жизни современного общества.</w:t>
      </w:r>
      <w:r w:rsidRPr="00096DB8">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Рельеф Земли. Основные формы рельефа – горы и равнины. Разнообразие гор по возрасту и строению. Классификация гор абсолютной высоте.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Гидросфера. </w:t>
      </w:r>
      <w:r w:rsidRPr="00096DB8">
        <w:rPr>
          <w:rFonts w:ascii="Times New Roman" w:hAnsi="Times New Roman" w:cs="Times New Roman"/>
          <w:sz w:val="24"/>
          <w:szCs w:val="24"/>
        </w:rPr>
        <w:t>Строение гидросферы. Свойства вод Мирового океана – температура и соленость. Движение воды в океане -, течения.</w:t>
      </w:r>
      <w:r w:rsidRPr="00096DB8">
        <w:rPr>
          <w:rFonts w:ascii="Times New Roman" w:hAnsi="Times New Roman" w:cs="Times New Roman"/>
          <w:i/>
          <w:sz w:val="24"/>
          <w:szCs w:val="24"/>
        </w:rPr>
        <w:t>.</w:t>
      </w:r>
      <w:r w:rsidRPr="00096DB8">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w:t>
      </w:r>
      <w:r w:rsidRPr="00096DB8">
        <w:rPr>
          <w:rFonts w:ascii="Times New Roman" w:hAnsi="Times New Roman" w:cs="Times New Roman"/>
          <w:i/>
          <w:sz w:val="24"/>
          <w:szCs w:val="24"/>
        </w:rPr>
        <w:t>Человек и гидросфера.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Атмосфера. </w:t>
      </w:r>
      <w:r w:rsidRPr="00096DB8">
        <w:rPr>
          <w:rFonts w:ascii="Times New Roman" w:hAnsi="Times New Roman" w:cs="Times New Roman"/>
          <w:sz w:val="24"/>
          <w:szCs w:val="24"/>
        </w:rPr>
        <w:t>Строение воздушной оболочки Земли</w:t>
      </w:r>
      <w:r w:rsidRPr="00096DB8">
        <w:rPr>
          <w:rFonts w:ascii="Times New Roman" w:hAnsi="Times New Roman" w:cs="Times New Roman"/>
          <w:i/>
          <w:sz w:val="24"/>
          <w:szCs w:val="24"/>
        </w:rPr>
        <w:t>.</w:t>
      </w:r>
      <w:r w:rsidRPr="00096DB8">
        <w:rPr>
          <w:rFonts w:ascii="Times New Roman" w:hAnsi="Times New Roman" w:cs="Times New Roman"/>
          <w:sz w:val="24"/>
          <w:szCs w:val="24"/>
        </w:rPr>
        <w:t xml:space="preserve"> Температура воздуха. Нагревание воздуха Зависимость температуры от географической широты. Тепловые пояса. Постоянные и переменные ветра. Циркуляция атмосферы. Влажность воздуха. Климатообразующие факторы. Зависимость климата от абсолютной высоты местности.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Климаты Земли. </w:t>
      </w:r>
      <w:r w:rsidRPr="00096DB8">
        <w:rPr>
          <w:rFonts w:ascii="Times New Roman" w:hAnsi="Times New Roman" w:cs="Times New Roman"/>
          <w:i/>
          <w:sz w:val="24"/>
          <w:szCs w:val="24"/>
        </w:rPr>
        <w:t>Влияние климата на здоровье людей</w:t>
      </w:r>
      <w:r w:rsidRPr="00096DB8">
        <w:rPr>
          <w:rFonts w:ascii="Times New Roman" w:hAnsi="Times New Roman" w:cs="Times New Roman"/>
          <w:sz w:val="24"/>
          <w:szCs w:val="24"/>
        </w:rPr>
        <w:t>. Человек и атмосфера.</w:t>
      </w:r>
    </w:p>
    <w:p w:rsidR="00096DB8" w:rsidRPr="00096DB8" w:rsidRDefault="00096DB8" w:rsidP="00096DB8">
      <w:pPr>
        <w:pStyle w:val="a3"/>
        <w:ind w:firstLine="567"/>
        <w:jc w:val="both"/>
        <w:rPr>
          <w:rFonts w:ascii="Times New Roman" w:hAnsi="Times New Roman" w:cs="Times New Roman"/>
          <w:i/>
          <w:sz w:val="24"/>
          <w:szCs w:val="24"/>
        </w:rPr>
      </w:pPr>
      <w:r w:rsidRPr="00096DB8">
        <w:rPr>
          <w:rFonts w:ascii="Times New Roman" w:hAnsi="Times New Roman" w:cs="Times New Roman"/>
          <w:b/>
          <w:bCs/>
          <w:sz w:val="24"/>
          <w:szCs w:val="24"/>
        </w:rPr>
        <w:t xml:space="preserve">Биосфера. </w:t>
      </w:r>
      <w:r w:rsidRPr="00096DB8">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96DB8">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Географическая оболочка как среда жизни. </w:t>
      </w:r>
      <w:r w:rsidRPr="00096DB8">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96DB8" w:rsidRPr="00096DB8" w:rsidRDefault="00096DB8" w:rsidP="00096DB8">
      <w:pPr>
        <w:pStyle w:val="a3"/>
        <w:ind w:firstLine="567"/>
        <w:jc w:val="both"/>
        <w:rPr>
          <w:rFonts w:ascii="Times New Roman" w:hAnsi="Times New Roman" w:cs="Times New Roman"/>
          <w:b/>
          <w:bCs/>
          <w:sz w:val="24"/>
          <w:szCs w:val="24"/>
        </w:rPr>
      </w:pPr>
      <w:r w:rsidRPr="00096DB8">
        <w:rPr>
          <w:rFonts w:ascii="Times New Roman" w:hAnsi="Times New Roman" w:cs="Times New Roman"/>
          <w:b/>
          <w:bCs/>
          <w:sz w:val="24"/>
          <w:szCs w:val="24"/>
        </w:rPr>
        <w:t xml:space="preserve">Человечество на Земле.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096DB8" w:rsidRPr="00096DB8" w:rsidRDefault="00096DB8" w:rsidP="00096DB8">
      <w:pPr>
        <w:pStyle w:val="a3"/>
        <w:ind w:firstLine="567"/>
        <w:jc w:val="both"/>
        <w:rPr>
          <w:rFonts w:ascii="Times New Roman" w:hAnsi="Times New Roman" w:cs="Times New Roman"/>
          <w:b/>
          <w:bCs/>
          <w:sz w:val="24"/>
          <w:szCs w:val="24"/>
        </w:rPr>
      </w:pPr>
      <w:r w:rsidRPr="00096DB8">
        <w:rPr>
          <w:rFonts w:ascii="Times New Roman" w:hAnsi="Times New Roman" w:cs="Times New Roman"/>
          <w:b/>
          <w:bCs/>
          <w:sz w:val="24"/>
          <w:szCs w:val="24"/>
        </w:rPr>
        <w:t xml:space="preserve">Освоение Земли человеком.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96DB8">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096DB8">
        <w:rPr>
          <w:rFonts w:ascii="Times New Roman" w:hAnsi="Times New Roman" w:cs="Times New Roman"/>
          <w:sz w:val="24"/>
          <w:szCs w:val="24"/>
        </w:rPr>
        <w:t>).</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Важнейшие географические открытия и путешествия в эпоху Средневековья (</w:t>
      </w:r>
      <w:r w:rsidRPr="00096DB8">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96DB8">
        <w:rPr>
          <w:rFonts w:ascii="Times New Roman" w:hAnsi="Times New Roman" w:cs="Times New Roman"/>
          <w:sz w:val="24"/>
          <w:szCs w:val="24"/>
        </w:rPr>
        <w:t>).</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Важнейшие географические открытия и путешествия в XVI–XIX вв. (</w:t>
      </w:r>
      <w:r w:rsidRPr="00096DB8">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i/>
          <w:sz w:val="24"/>
          <w:szCs w:val="24"/>
        </w:rPr>
        <w:lastRenderedPageBreak/>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96DB8">
        <w:rPr>
          <w:rFonts w:ascii="Times New Roman" w:hAnsi="Times New Roman" w:cs="Times New Roman"/>
          <w:sz w:val="24"/>
          <w:szCs w:val="24"/>
        </w:rPr>
        <w:t xml:space="preserve">).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Важнейшие географические открытия и путешествия в XX веке (</w:t>
      </w:r>
      <w:r w:rsidRPr="00096DB8">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096DB8">
        <w:rPr>
          <w:rFonts w:ascii="Times New Roman" w:hAnsi="Times New Roman" w:cs="Times New Roman"/>
          <w:sz w:val="24"/>
          <w:szCs w:val="24"/>
        </w:rPr>
        <w:t>).</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Главные закономерности природы Земли.</w:t>
      </w:r>
    </w:p>
    <w:p w:rsidR="00096DB8" w:rsidRPr="00096DB8" w:rsidRDefault="00096DB8" w:rsidP="00096DB8">
      <w:pPr>
        <w:pStyle w:val="a3"/>
        <w:ind w:firstLine="567"/>
        <w:jc w:val="both"/>
        <w:rPr>
          <w:rFonts w:ascii="Times New Roman" w:hAnsi="Times New Roman" w:cs="Times New Roman"/>
          <w:i/>
          <w:sz w:val="24"/>
          <w:szCs w:val="24"/>
        </w:rPr>
      </w:pPr>
      <w:r w:rsidRPr="00096DB8">
        <w:rPr>
          <w:rFonts w:ascii="Times New Roman" w:hAnsi="Times New Roman" w:cs="Times New Roman"/>
          <w:b/>
          <w:bCs/>
          <w:sz w:val="24"/>
          <w:szCs w:val="24"/>
        </w:rPr>
        <w:t xml:space="preserve">Литосфера и рельеф Земли. </w:t>
      </w:r>
      <w:r w:rsidRPr="00096DB8">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96DB8">
        <w:rPr>
          <w:rFonts w:ascii="Times New Roman" w:hAnsi="Times New Roman" w:cs="Times New Roman"/>
          <w:i/>
          <w:sz w:val="24"/>
          <w:szCs w:val="24"/>
        </w:rPr>
        <w:t>Влияние строения земной коры на облик Земли.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Атмосфера и климаты Земли. </w:t>
      </w:r>
      <w:r w:rsidRPr="00096DB8">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96DB8">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Мировой океан – основная часть гидросферы. </w:t>
      </w:r>
      <w:r w:rsidRPr="00096DB8">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Географическая оболочка. </w:t>
      </w:r>
      <w:r w:rsidRPr="00096DB8">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Характеристика материков Земли.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Южные материки. </w:t>
      </w:r>
      <w:r w:rsidRPr="00096DB8">
        <w:rPr>
          <w:rFonts w:ascii="Times New Roman" w:hAnsi="Times New Roman" w:cs="Times New Roman"/>
          <w:sz w:val="24"/>
          <w:szCs w:val="24"/>
        </w:rPr>
        <w:t xml:space="preserve">Особенности южных материков Земли.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Африка. </w:t>
      </w:r>
      <w:r w:rsidRPr="00096DB8">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w:t>
      </w:r>
      <w:r>
        <w:rPr>
          <w:rFonts w:ascii="Times New Roman" w:hAnsi="Times New Roman" w:cs="Times New Roman"/>
          <w:sz w:val="24"/>
          <w:szCs w:val="24"/>
        </w:rPr>
        <w:t xml:space="preserve">же родина древних цивилизаций, </w:t>
      </w:r>
      <w:r w:rsidRPr="00096DB8">
        <w:rPr>
          <w:rFonts w:ascii="Times New Roman" w:hAnsi="Times New Roman" w:cs="Times New Roman"/>
          <w:sz w:val="24"/>
          <w:szCs w:val="24"/>
        </w:rPr>
        <w:t>современный район добычи нефти и газа).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Австралия и Океания. </w:t>
      </w:r>
      <w:r w:rsidRPr="00096DB8">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w:t>
      </w:r>
      <w:r w:rsidRPr="00096DB8">
        <w:rPr>
          <w:rFonts w:ascii="Times New Roman" w:hAnsi="Times New Roman" w:cs="Times New Roman"/>
          <w:sz w:val="24"/>
          <w:szCs w:val="24"/>
        </w:rPr>
        <w:lastRenderedPageBreak/>
        <w:t>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Южная Америка. </w:t>
      </w:r>
      <w:r w:rsidRPr="00096DB8">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Антарктида. </w:t>
      </w:r>
      <w:r w:rsidRPr="00096DB8">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Северные материки. </w:t>
      </w:r>
      <w:r w:rsidRPr="00096DB8">
        <w:rPr>
          <w:rFonts w:ascii="Times New Roman" w:hAnsi="Times New Roman" w:cs="Times New Roman"/>
          <w:sz w:val="24"/>
          <w:szCs w:val="24"/>
        </w:rPr>
        <w:t>Особенности северных материков Земли.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Северная Америка. </w:t>
      </w:r>
      <w:r w:rsidRPr="00096DB8">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Евразия. </w:t>
      </w:r>
      <w:r w:rsidRPr="00096DB8">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w:t>
      </w:r>
      <w:r w:rsidRPr="00096DB8">
        <w:rPr>
          <w:rFonts w:ascii="Times New Roman" w:hAnsi="Times New Roman" w:cs="Times New Roman"/>
          <w:sz w:val="24"/>
          <w:szCs w:val="24"/>
        </w:rPr>
        <w:lastRenderedPageBreak/>
        <w:t>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096DB8" w:rsidRPr="00096DB8" w:rsidRDefault="00096DB8" w:rsidP="00096DB8">
      <w:pPr>
        <w:pStyle w:val="a3"/>
        <w:ind w:firstLine="567"/>
        <w:jc w:val="both"/>
        <w:rPr>
          <w:rFonts w:ascii="Times New Roman" w:hAnsi="Times New Roman" w:cs="Times New Roman"/>
          <w:b/>
          <w:bCs/>
          <w:sz w:val="24"/>
          <w:szCs w:val="24"/>
        </w:rPr>
      </w:pPr>
      <w:r w:rsidRPr="00096DB8">
        <w:rPr>
          <w:rFonts w:ascii="Times New Roman" w:hAnsi="Times New Roman" w:cs="Times New Roman"/>
          <w:b/>
          <w:bCs/>
          <w:sz w:val="24"/>
          <w:szCs w:val="24"/>
        </w:rPr>
        <w:t xml:space="preserve">Взаимодействие природы и общества.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096DB8" w:rsidRPr="00096DB8" w:rsidRDefault="00096DB8" w:rsidP="00096DB8">
      <w:pPr>
        <w:pStyle w:val="a3"/>
        <w:ind w:firstLine="567"/>
        <w:jc w:val="both"/>
        <w:rPr>
          <w:rFonts w:ascii="Times New Roman" w:hAnsi="Times New Roman" w:cs="Times New Roman"/>
          <w:b/>
          <w:bCs/>
          <w:sz w:val="24"/>
          <w:szCs w:val="24"/>
        </w:rPr>
      </w:pPr>
      <w:r w:rsidRPr="00096DB8">
        <w:rPr>
          <w:rFonts w:ascii="Times New Roman" w:hAnsi="Times New Roman" w:cs="Times New Roman"/>
          <w:b/>
          <w:bCs/>
          <w:sz w:val="24"/>
          <w:szCs w:val="24"/>
        </w:rPr>
        <w:t xml:space="preserve">Территория России на карте мира. </w:t>
      </w:r>
    </w:p>
    <w:p w:rsidR="00096DB8" w:rsidRPr="00096DB8" w:rsidRDefault="00096DB8" w:rsidP="00096DB8">
      <w:pPr>
        <w:pStyle w:val="a3"/>
        <w:ind w:firstLine="567"/>
        <w:jc w:val="both"/>
        <w:rPr>
          <w:rFonts w:ascii="Times New Roman" w:hAnsi="Times New Roman" w:cs="Times New Roman"/>
          <w:b/>
          <w:bCs/>
          <w:sz w:val="24"/>
          <w:szCs w:val="24"/>
        </w:rPr>
      </w:pPr>
      <w:r w:rsidRPr="00096DB8">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96DB8">
        <w:rPr>
          <w:rFonts w:ascii="Times New Roman" w:hAnsi="Times New Roman" w:cs="Times New Roman"/>
          <w:sz w:val="24"/>
          <w:szCs w:val="24"/>
          <w:lang w:val="en-US"/>
        </w:rPr>
        <w:t>I</w:t>
      </w:r>
      <w:r w:rsidRPr="00096DB8">
        <w:rPr>
          <w:rFonts w:ascii="Times New Roman" w:hAnsi="Times New Roman" w:cs="Times New Roman"/>
          <w:sz w:val="24"/>
          <w:szCs w:val="24"/>
        </w:rPr>
        <w:t xml:space="preserve"> вв.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Общая характеристика природы России.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Рельеф и полезные ископаемые России. </w:t>
      </w:r>
      <w:r w:rsidRPr="00096DB8">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Климат России. </w:t>
      </w:r>
      <w:r w:rsidRPr="00096DB8">
        <w:rPr>
          <w:rFonts w:ascii="Times New Roman" w:hAnsi="Times New Roman" w:cs="Times New Roman"/>
          <w:sz w:val="24"/>
          <w:szCs w:val="24"/>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w:t>
      </w:r>
      <w:r>
        <w:rPr>
          <w:rFonts w:ascii="Times New Roman" w:hAnsi="Times New Roman" w:cs="Times New Roman"/>
          <w:sz w:val="24"/>
          <w:szCs w:val="24"/>
        </w:rPr>
        <w:t xml:space="preserve"> радиация. Определение величин </w:t>
      </w:r>
      <w:r w:rsidRPr="00096DB8">
        <w:rPr>
          <w:rFonts w:ascii="Times New Roman" w:hAnsi="Times New Roman" w:cs="Times New Roman"/>
          <w:sz w:val="24"/>
          <w:szCs w:val="24"/>
        </w:rPr>
        <w:t xml:space="preserve">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Внутренние воды России. </w:t>
      </w:r>
      <w:r w:rsidRPr="00096DB8">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Почвы России. </w:t>
      </w:r>
      <w:r w:rsidRPr="00096DB8">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Растительный и животный мир России. </w:t>
      </w:r>
      <w:r w:rsidRPr="00096DB8">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Природно-территориальные комплексы России.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Природное районирование. </w:t>
      </w:r>
      <w:r w:rsidRPr="00096DB8">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Крупные природные комплексы России. </w:t>
      </w:r>
      <w:r w:rsidRPr="00096DB8">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lastRenderedPageBreak/>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Урал (изменение природных особенностей с запада на восток, с севера на юг).</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Обобщение знаний по особенностям природы европейской части России.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096DB8" w:rsidRPr="00096DB8" w:rsidRDefault="00096DB8" w:rsidP="00096DB8">
      <w:pPr>
        <w:pStyle w:val="a3"/>
        <w:ind w:firstLine="567"/>
        <w:jc w:val="both"/>
        <w:rPr>
          <w:rFonts w:ascii="Times New Roman" w:hAnsi="Times New Roman" w:cs="Times New Roman"/>
          <w:b/>
          <w:bCs/>
          <w:sz w:val="24"/>
          <w:szCs w:val="24"/>
        </w:rPr>
      </w:pPr>
      <w:r w:rsidRPr="00096DB8">
        <w:rPr>
          <w:rFonts w:ascii="Times New Roman" w:hAnsi="Times New Roman" w:cs="Times New Roman"/>
          <w:b/>
          <w:bCs/>
          <w:sz w:val="24"/>
          <w:szCs w:val="24"/>
        </w:rPr>
        <w:t xml:space="preserve">Население России. </w:t>
      </w:r>
    </w:p>
    <w:p w:rsidR="00096DB8" w:rsidRPr="00096DB8" w:rsidRDefault="00096DB8" w:rsidP="00096DB8">
      <w:pPr>
        <w:pStyle w:val="a3"/>
        <w:ind w:firstLine="567"/>
        <w:jc w:val="both"/>
        <w:rPr>
          <w:rFonts w:ascii="Times New Roman" w:hAnsi="Times New Roman" w:cs="Times New Roman"/>
          <w:b/>
          <w:bCs/>
          <w:sz w:val="24"/>
          <w:szCs w:val="24"/>
        </w:rPr>
      </w:pPr>
      <w:r w:rsidRPr="00096DB8">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096DB8" w:rsidRPr="00096DB8" w:rsidRDefault="00096DB8" w:rsidP="00096DB8">
      <w:pPr>
        <w:pStyle w:val="a3"/>
        <w:ind w:firstLine="567"/>
        <w:jc w:val="both"/>
        <w:rPr>
          <w:rFonts w:ascii="Times New Roman" w:hAnsi="Times New Roman" w:cs="Times New Roman"/>
          <w:b/>
          <w:bCs/>
          <w:sz w:val="24"/>
          <w:szCs w:val="24"/>
        </w:rPr>
      </w:pPr>
      <w:r w:rsidRPr="00096DB8">
        <w:rPr>
          <w:rFonts w:ascii="Times New Roman" w:hAnsi="Times New Roman" w:cs="Times New Roman"/>
          <w:b/>
          <w:bCs/>
          <w:sz w:val="24"/>
          <w:szCs w:val="24"/>
        </w:rPr>
        <w:t>География своей местности.</w:t>
      </w:r>
    </w:p>
    <w:p w:rsidR="00096DB8" w:rsidRPr="00096DB8" w:rsidRDefault="00096DB8" w:rsidP="00096DB8">
      <w:pPr>
        <w:pStyle w:val="a3"/>
        <w:ind w:firstLine="567"/>
        <w:jc w:val="both"/>
        <w:rPr>
          <w:rFonts w:ascii="Times New Roman" w:hAnsi="Times New Roman" w:cs="Times New Roman"/>
          <w:b/>
          <w:bCs/>
          <w:sz w:val="24"/>
          <w:szCs w:val="24"/>
        </w:rPr>
      </w:pPr>
      <w:r w:rsidRPr="00096DB8">
        <w:rPr>
          <w:rFonts w:ascii="Times New Roman" w:hAnsi="Times New Roman" w:cs="Times New Roman"/>
          <w:sz w:val="24"/>
          <w:szCs w:val="24"/>
        </w:rPr>
        <w:lastRenderedPageBreak/>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Хозяйство России.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Общая характеристика хозяйства. Географическое районирование. </w:t>
      </w:r>
      <w:r w:rsidRPr="00096DB8">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Главные отрасли и межотраслевые комплексы. </w:t>
      </w:r>
      <w:r w:rsidRPr="00096DB8">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96DB8" w:rsidRPr="00096DB8" w:rsidRDefault="00096DB8" w:rsidP="00096DB8">
      <w:pPr>
        <w:pStyle w:val="a3"/>
        <w:ind w:firstLine="567"/>
        <w:jc w:val="both"/>
        <w:rPr>
          <w:rFonts w:ascii="Times New Roman" w:hAnsi="Times New Roman" w:cs="Times New Roman"/>
          <w:b/>
          <w:i/>
          <w:sz w:val="24"/>
          <w:szCs w:val="24"/>
        </w:rPr>
      </w:pPr>
      <w:r w:rsidRPr="00096DB8">
        <w:rPr>
          <w:rFonts w:ascii="Times New Roman" w:hAnsi="Times New Roman" w:cs="Times New Roman"/>
          <w:b/>
          <w:i/>
          <w:sz w:val="24"/>
          <w:szCs w:val="24"/>
        </w:rPr>
        <w:t xml:space="preserve">Хозяйство своей местности. </w:t>
      </w:r>
    </w:p>
    <w:p w:rsidR="00096DB8" w:rsidRPr="00096DB8" w:rsidRDefault="00096DB8" w:rsidP="00096DB8">
      <w:pPr>
        <w:pStyle w:val="a3"/>
        <w:ind w:firstLine="567"/>
        <w:jc w:val="both"/>
        <w:rPr>
          <w:rFonts w:ascii="Times New Roman" w:hAnsi="Times New Roman" w:cs="Times New Roman"/>
          <w:i/>
          <w:sz w:val="24"/>
          <w:szCs w:val="24"/>
        </w:rPr>
      </w:pPr>
      <w:r w:rsidRPr="00096DB8">
        <w:rPr>
          <w:rFonts w:ascii="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Районы России.</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Европейская часть России. </w:t>
      </w:r>
      <w:r w:rsidRPr="00096DB8">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i/>
          <w:sz w:val="24"/>
          <w:szCs w:val="24"/>
        </w:rPr>
        <w:t>Города Центрального района. Древние города, промышленные и научные центры.</w:t>
      </w:r>
      <w:r w:rsidRPr="00096DB8">
        <w:rPr>
          <w:rFonts w:ascii="Times New Roman" w:hAnsi="Times New Roman" w:cs="Times New Roman"/>
          <w:sz w:val="24"/>
          <w:szCs w:val="24"/>
        </w:rPr>
        <w:t xml:space="preserve"> Функциональное значение городов. Москва – столица Российской Федерации.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96DB8" w:rsidRPr="00096DB8" w:rsidRDefault="00096DB8" w:rsidP="00096DB8">
      <w:pPr>
        <w:pStyle w:val="a3"/>
        <w:ind w:firstLine="567"/>
        <w:jc w:val="both"/>
        <w:rPr>
          <w:rFonts w:ascii="Times New Roman" w:hAnsi="Times New Roman" w:cs="Times New Roman"/>
          <w:i/>
          <w:sz w:val="24"/>
          <w:szCs w:val="24"/>
        </w:rPr>
      </w:pPr>
      <w:r w:rsidRPr="00096DB8">
        <w:rPr>
          <w:rFonts w:ascii="Times New Roman" w:hAnsi="Times New Roman" w:cs="Times New Roman"/>
          <w:i/>
          <w:sz w:val="24"/>
          <w:szCs w:val="24"/>
        </w:rPr>
        <w:t>Моря Атлантического океана, омывающие Россию: транспортное значение, ресурсы.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lastRenderedPageBreak/>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96DB8" w:rsidRPr="00096DB8" w:rsidRDefault="00096DB8" w:rsidP="00096DB8">
      <w:pPr>
        <w:pStyle w:val="a3"/>
        <w:ind w:firstLine="567"/>
        <w:jc w:val="both"/>
        <w:rPr>
          <w:rFonts w:ascii="Times New Roman" w:hAnsi="Times New Roman" w:cs="Times New Roman"/>
          <w:i/>
          <w:sz w:val="24"/>
          <w:szCs w:val="24"/>
        </w:rPr>
      </w:pPr>
      <w:r w:rsidRPr="00096DB8">
        <w:rPr>
          <w:rFonts w:ascii="Times New Roman" w:hAnsi="Times New Roman" w:cs="Times New Roman"/>
          <w:i/>
          <w:sz w:val="24"/>
          <w:szCs w:val="24"/>
        </w:rPr>
        <w:t>Южные моря России: транспортное значение, ресурсы.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Азиатская часть России.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96DB8" w:rsidRPr="00096DB8" w:rsidRDefault="00096DB8" w:rsidP="00096DB8">
      <w:pPr>
        <w:pStyle w:val="a3"/>
        <w:ind w:firstLine="567"/>
        <w:jc w:val="both"/>
        <w:rPr>
          <w:rFonts w:ascii="Times New Roman" w:hAnsi="Times New Roman" w:cs="Times New Roman"/>
          <w:i/>
          <w:sz w:val="24"/>
          <w:szCs w:val="24"/>
        </w:rPr>
      </w:pPr>
      <w:r w:rsidRPr="00096DB8">
        <w:rPr>
          <w:rFonts w:ascii="Times New Roman" w:hAnsi="Times New Roman" w:cs="Times New Roman"/>
          <w:i/>
          <w:sz w:val="24"/>
          <w:szCs w:val="24"/>
        </w:rPr>
        <w:t>Моря Северного Ледовитого океана: транспортное значение, ресурсы.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96DB8" w:rsidRPr="00096DB8" w:rsidRDefault="00096DB8" w:rsidP="00096DB8">
      <w:pPr>
        <w:pStyle w:val="a3"/>
        <w:ind w:firstLine="567"/>
        <w:jc w:val="both"/>
        <w:rPr>
          <w:rFonts w:ascii="Times New Roman" w:hAnsi="Times New Roman" w:cs="Times New Roman"/>
          <w:i/>
          <w:sz w:val="24"/>
          <w:szCs w:val="24"/>
        </w:rPr>
      </w:pPr>
      <w:r w:rsidRPr="00096DB8">
        <w:rPr>
          <w:rFonts w:ascii="Times New Roman" w:hAnsi="Times New Roman" w:cs="Times New Roman"/>
          <w:i/>
          <w:sz w:val="24"/>
          <w:szCs w:val="24"/>
        </w:rPr>
        <w:t>Моря Тихого океана: транспортное значение, ресурсы.</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 xml:space="preserve">Россия в мире.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96DB8" w:rsidRPr="00096DB8" w:rsidRDefault="00096DB8" w:rsidP="00096DB8">
      <w:pPr>
        <w:pStyle w:val="a3"/>
        <w:ind w:firstLine="567"/>
        <w:jc w:val="both"/>
        <w:rPr>
          <w:rFonts w:ascii="Times New Roman" w:hAnsi="Times New Roman" w:cs="Times New Roman"/>
          <w:sz w:val="24"/>
          <w:szCs w:val="24"/>
        </w:rPr>
      </w:pPr>
      <w:r w:rsidRPr="00096DB8">
        <w:rPr>
          <w:rFonts w:ascii="Times New Roman" w:hAnsi="Times New Roman" w:cs="Times New Roman"/>
          <w:b/>
          <w:bCs/>
          <w:sz w:val="24"/>
          <w:szCs w:val="24"/>
        </w:rPr>
        <w:t>Примерные темы практических работ</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Работа с картой «Имена на карте».</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зенитального положения Солнца в разные периоды года.</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координат географических объектов по карте.</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положения объектов относительно друг друга:</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направлений и расстояний по глобусу и карте.</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азимута.</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Ориентирование на местности.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Составление плана местности.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Работа с коллекциями минералов, горных пород, полезных ископаемых.</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Работа с картографическими источниками: нанесение элементов рельефа.</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Работа с картографическими источниками: нанесение объектов гидрографии.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Описание объектов гидрографии.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Ведение дневника погоды.</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средних температур, амплитуды и построение графиков.</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lastRenderedPageBreak/>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Изучение природных комплексов своей местности.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Описание основных компонентов природы океанов Земли.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Описание основных компонентов природы материков Земли.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Описание природных зон Земли.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Прогнозирование перспективных путей рационального природопользования.</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ГП и оценка его влияния на природу и жизнь людей в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Оценивание динамики изменения границ России и их значения.</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Решение задач на определение разницы во времени различных территорий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Работа с картографическими источниками: нанесение элементов рельефа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Описание элементов рельефа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Построение профиля своей местности.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Работа с картографическими источниками: нанесение объектов гидрографии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Описание объектов гидрографии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Распределение количества осадков на территории России, работа с климатограммами.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Описание характеристики климата своего региона.</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Составление прогноза погоды на основе различных</w:t>
      </w:r>
      <w:r w:rsidRPr="00096DB8">
        <w:rPr>
          <w:rFonts w:ascii="Times New Roman" w:hAnsi="Times New Roman" w:cs="Times New Roman"/>
          <w:sz w:val="24"/>
          <w:szCs w:val="24"/>
        </w:rPr>
        <w:tab/>
        <w:t>источников информации.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Описание основных компонентов природы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Сравнение особенностей природы отдельных регионов страны.</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видов особо охраняемых природных территорий России и их особенностей.</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особенностей размещения крупных народов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Чтение и анализ половозрастных пирамид.</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Оценивание демографической ситуации России и отдельных ее территорий.</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величины миграционного прироста населения в разных частях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Оценивание уровня урбанизации отдельных регионов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Описание основных компонентов природы своей местности.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lastRenderedPageBreak/>
        <w:t>Работа с картографическими источниками: нанесение субъектов, экономических районов и федеральных округов РФ.</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Сравнение двух и более экономических районов России по заданным характеристикам.</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096DB8" w:rsidRPr="00096DB8" w:rsidRDefault="00096DB8" w:rsidP="00631CD1">
      <w:pPr>
        <w:pStyle w:val="a3"/>
        <w:numPr>
          <w:ilvl w:val="0"/>
          <w:numId w:val="1"/>
        </w:numPr>
        <w:tabs>
          <w:tab w:val="left" w:pos="993"/>
        </w:tabs>
        <w:ind w:left="0" w:firstLine="567"/>
        <w:jc w:val="both"/>
        <w:rPr>
          <w:rFonts w:ascii="Times New Roman" w:hAnsi="Times New Roman" w:cs="Times New Roman"/>
          <w:sz w:val="24"/>
          <w:szCs w:val="24"/>
        </w:rPr>
      </w:pPr>
      <w:r w:rsidRPr="00096DB8">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96DB8" w:rsidRDefault="00096DB8" w:rsidP="00AD2012">
      <w:pPr>
        <w:pStyle w:val="a3"/>
        <w:ind w:firstLine="567"/>
        <w:jc w:val="both"/>
        <w:rPr>
          <w:rFonts w:ascii="Times New Roman" w:hAnsi="Times New Roman" w:cs="Times New Roman"/>
          <w:sz w:val="24"/>
          <w:szCs w:val="24"/>
        </w:rPr>
      </w:pPr>
    </w:p>
    <w:p w:rsidR="002123A0" w:rsidRPr="002123A0" w:rsidRDefault="002123A0" w:rsidP="002123A0">
      <w:pPr>
        <w:pStyle w:val="a3"/>
        <w:ind w:firstLine="567"/>
        <w:jc w:val="center"/>
        <w:rPr>
          <w:rFonts w:ascii="Times New Roman" w:hAnsi="Times New Roman" w:cs="Times New Roman"/>
          <w:b/>
          <w:sz w:val="24"/>
          <w:szCs w:val="24"/>
        </w:rPr>
      </w:pPr>
      <w:r w:rsidRPr="002123A0">
        <w:rPr>
          <w:rFonts w:ascii="Times New Roman" w:hAnsi="Times New Roman" w:cs="Times New Roman"/>
          <w:b/>
          <w:sz w:val="24"/>
          <w:szCs w:val="24"/>
        </w:rPr>
        <w:t>2.2.2.7. Математика</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Cодержание курсов,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123A0" w:rsidRPr="002123A0" w:rsidRDefault="002123A0" w:rsidP="002123A0">
      <w:pPr>
        <w:pStyle w:val="a3"/>
        <w:ind w:firstLine="567"/>
        <w:jc w:val="both"/>
        <w:rPr>
          <w:rFonts w:ascii="Times New Roman" w:hAnsi="Times New Roman" w:cs="Times New Roman"/>
          <w:sz w:val="24"/>
          <w:szCs w:val="24"/>
        </w:rPr>
      </w:pPr>
      <w:bookmarkStart w:id="91" w:name="_Toc405513918"/>
      <w:bookmarkStart w:id="92" w:name="_Toc284662796"/>
      <w:bookmarkStart w:id="93" w:name="_Toc284663423"/>
      <w:bookmarkEnd w:id="91"/>
      <w:bookmarkEnd w:id="92"/>
      <w:bookmarkEnd w:id="93"/>
      <w:r w:rsidRPr="002123A0">
        <w:rPr>
          <w:rFonts w:ascii="Times New Roman" w:hAnsi="Times New Roman" w:cs="Times New Roman"/>
          <w:sz w:val="24"/>
          <w:szCs w:val="24"/>
        </w:rPr>
        <w:t>Элементы теории множеств и математической логики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2123A0" w:rsidRPr="002123A0" w:rsidRDefault="002123A0" w:rsidP="002123A0">
      <w:pPr>
        <w:pStyle w:val="a3"/>
        <w:ind w:firstLine="567"/>
        <w:jc w:val="both"/>
        <w:rPr>
          <w:rFonts w:ascii="Times New Roman" w:hAnsi="Times New Roman" w:cs="Times New Roman"/>
          <w:b/>
          <w:sz w:val="24"/>
          <w:szCs w:val="24"/>
        </w:rPr>
      </w:pPr>
      <w:r w:rsidRPr="002123A0">
        <w:rPr>
          <w:rFonts w:ascii="Times New Roman" w:hAnsi="Times New Roman" w:cs="Times New Roman"/>
          <w:b/>
          <w:sz w:val="24"/>
          <w:szCs w:val="24"/>
        </w:rPr>
        <w:t>Множества и отношения между ними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Множество, </w:t>
      </w:r>
      <w:r w:rsidRPr="002123A0">
        <w:rPr>
          <w:rFonts w:ascii="Times New Roman" w:hAnsi="Times New Roman" w:cs="Times New Roman"/>
          <w:i/>
          <w:sz w:val="24"/>
          <w:szCs w:val="24"/>
        </w:rPr>
        <w:t>характеристическое свойство множества</w:t>
      </w:r>
      <w:r w:rsidRPr="002123A0">
        <w:rPr>
          <w:rFonts w:ascii="Times New Roman" w:hAnsi="Times New Roman" w:cs="Times New Roman"/>
          <w:sz w:val="24"/>
          <w:szCs w:val="24"/>
        </w:rPr>
        <w:t xml:space="preserve">, элемент множества, </w:t>
      </w:r>
      <w:r w:rsidRPr="002123A0">
        <w:rPr>
          <w:rFonts w:ascii="Times New Roman" w:hAnsi="Times New Roman" w:cs="Times New Roman"/>
          <w:i/>
          <w:sz w:val="24"/>
          <w:szCs w:val="24"/>
        </w:rPr>
        <w:t>пустое, конечное, бесконечное множество</w:t>
      </w:r>
      <w:r w:rsidRPr="002123A0">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2123A0">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2123A0">
        <w:rPr>
          <w:rFonts w:ascii="Times New Roman" w:hAnsi="Times New Roman" w:cs="Times New Roman"/>
          <w:sz w:val="24"/>
          <w:szCs w:val="24"/>
        </w:rPr>
        <w:t>.</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b/>
          <w:sz w:val="24"/>
          <w:szCs w:val="24"/>
        </w:rPr>
        <w:t>Операции над множествами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Пересечение и объединение множеств. </w:t>
      </w:r>
      <w:r w:rsidRPr="002123A0">
        <w:rPr>
          <w:rFonts w:ascii="Times New Roman" w:hAnsi="Times New Roman" w:cs="Times New Roman"/>
          <w:i/>
          <w:sz w:val="24"/>
          <w:szCs w:val="24"/>
        </w:rPr>
        <w:t>Разность множеств, дополнение множества</w:t>
      </w:r>
      <w:r w:rsidRPr="002123A0">
        <w:rPr>
          <w:rFonts w:ascii="Times New Roman" w:hAnsi="Times New Roman" w:cs="Times New Roman"/>
          <w:sz w:val="24"/>
          <w:szCs w:val="24"/>
        </w:rPr>
        <w:t xml:space="preserve">. </w:t>
      </w:r>
      <w:r w:rsidRPr="002123A0">
        <w:rPr>
          <w:rFonts w:ascii="Times New Roman" w:hAnsi="Times New Roman" w:cs="Times New Roman"/>
          <w:i/>
          <w:sz w:val="24"/>
          <w:szCs w:val="24"/>
        </w:rPr>
        <w:t>Интерпретация операций над множествами с помощью кругов Эйлера</w:t>
      </w:r>
      <w:r w:rsidRPr="002123A0">
        <w:rPr>
          <w:rFonts w:ascii="Times New Roman" w:hAnsi="Times New Roman" w:cs="Times New Roman"/>
          <w:sz w:val="24"/>
          <w:szCs w:val="24"/>
        </w:rPr>
        <w:t xml:space="preserve">. </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b/>
          <w:sz w:val="24"/>
          <w:szCs w:val="24"/>
        </w:rPr>
        <w:t>Элементы логики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2123A0" w:rsidRPr="002123A0" w:rsidRDefault="002123A0" w:rsidP="002123A0">
      <w:pPr>
        <w:pStyle w:val="a3"/>
        <w:ind w:firstLine="567"/>
        <w:jc w:val="both"/>
        <w:rPr>
          <w:rFonts w:ascii="Times New Roman" w:hAnsi="Times New Roman" w:cs="Times New Roman"/>
          <w:b/>
          <w:sz w:val="24"/>
          <w:szCs w:val="24"/>
        </w:rPr>
      </w:pPr>
      <w:r w:rsidRPr="002123A0">
        <w:rPr>
          <w:rFonts w:ascii="Times New Roman" w:hAnsi="Times New Roman" w:cs="Times New Roman"/>
          <w:b/>
          <w:sz w:val="24"/>
          <w:szCs w:val="24"/>
        </w:rPr>
        <w:t>Высказывания</w:t>
      </w:r>
    </w:p>
    <w:p w:rsidR="002123A0" w:rsidRPr="002123A0" w:rsidRDefault="002123A0" w:rsidP="002123A0">
      <w:pPr>
        <w:pStyle w:val="a3"/>
        <w:ind w:firstLine="567"/>
        <w:jc w:val="both"/>
        <w:rPr>
          <w:rFonts w:ascii="Times New Roman" w:hAnsi="Times New Roman" w:cs="Times New Roman"/>
          <w:i/>
          <w:sz w:val="24"/>
          <w:szCs w:val="24"/>
        </w:rPr>
      </w:pPr>
      <w:r w:rsidRPr="002123A0">
        <w:rPr>
          <w:rFonts w:ascii="Times New Roman" w:hAnsi="Times New Roman" w:cs="Times New Roman"/>
          <w:sz w:val="24"/>
          <w:szCs w:val="24"/>
        </w:rPr>
        <w:t>Истинность и ложность высказывания</w:t>
      </w:r>
      <w:r w:rsidRPr="002123A0">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2123A0" w:rsidRPr="00407872" w:rsidRDefault="002123A0" w:rsidP="002123A0">
      <w:pPr>
        <w:pStyle w:val="Heading21"/>
        <w:spacing w:line="240" w:lineRule="auto"/>
        <w:rPr>
          <w:color w:val="auto"/>
          <w:sz w:val="24"/>
          <w:szCs w:val="24"/>
        </w:rPr>
      </w:pPr>
      <w:bookmarkStart w:id="94" w:name="_Toc405513919"/>
      <w:bookmarkStart w:id="95" w:name="_Toc284662797"/>
      <w:bookmarkStart w:id="96" w:name="_Toc284663424"/>
      <w:bookmarkStart w:id="97" w:name="_Toc405513920"/>
      <w:bookmarkStart w:id="98" w:name="_Toc284662798"/>
      <w:bookmarkStart w:id="99" w:name="_Toc284663425"/>
      <w:bookmarkEnd w:id="94"/>
      <w:bookmarkEnd w:id="95"/>
      <w:bookmarkEnd w:id="96"/>
      <w:bookmarkEnd w:id="97"/>
      <w:bookmarkEnd w:id="98"/>
      <w:bookmarkEnd w:id="99"/>
      <w:r w:rsidRPr="00407872">
        <w:rPr>
          <w:color w:val="auto"/>
          <w:sz w:val="24"/>
          <w:szCs w:val="24"/>
        </w:rPr>
        <w:t>Содержание курса математики в 7–9 классах</w:t>
      </w:r>
    </w:p>
    <w:p w:rsidR="002123A0" w:rsidRPr="00407872" w:rsidRDefault="002123A0" w:rsidP="002123A0">
      <w:pPr>
        <w:pStyle w:val="Heading31"/>
        <w:spacing w:beforeAutospacing="0" w:after="0" w:afterAutospacing="0"/>
        <w:ind w:firstLine="709"/>
        <w:jc w:val="both"/>
        <w:rPr>
          <w:sz w:val="24"/>
          <w:szCs w:val="24"/>
        </w:rPr>
      </w:pPr>
      <w:bookmarkStart w:id="100" w:name="_Toc405513921"/>
      <w:bookmarkStart w:id="101" w:name="_Toc284662799"/>
      <w:bookmarkStart w:id="102" w:name="_Toc284663426"/>
      <w:bookmarkEnd w:id="100"/>
      <w:bookmarkEnd w:id="101"/>
      <w:bookmarkEnd w:id="102"/>
      <w:r w:rsidRPr="00407872">
        <w:rPr>
          <w:sz w:val="24"/>
          <w:szCs w:val="24"/>
        </w:rPr>
        <w:t>Алгебра</w:t>
      </w:r>
    </w:p>
    <w:p w:rsidR="002123A0" w:rsidRPr="00407872" w:rsidRDefault="002123A0" w:rsidP="002123A0">
      <w:pPr>
        <w:pStyle w:val="af9"/>
        <w:spacing w:after="0" w:line="240" w:lineRule="auto"/>
        <w:ind w:firstLine="709"/>
        <w:jc w:val="both"/>
        <w:rPr>
          <w:rFonts w:ascii="Times New Roman" w:hAnsi="Times New Roman"/>
          <w:b/>
          <w:i w:val="0"/>
          <w:color w:val="auto"/>
          <w:spacing w:val="0"/>
        </w:rPr>
      </w:pPr>
      <w:r w:rsidRPr="00407872">
        <w:rPr>
          <w:rFonts w:ascii="Times New Roman" w:hAnsi="Times New Roman"/>
          <w:b/>
          <w:i w:val="0"/>
          <w:color w:val="auto"/>
          <w:spacing w:val="0"/>
        </w:rPr>
        <w:t>Числа</w:t>
      </w:r>
    </w:p>
    <w:p w:rsidR="002123A0" w:rsidRPr="00407872" w:rsidRDefault="002123A0" w:rsidP="002123A0">
      <w:pPr>
        <w:ind w:firstLine="709"/>
        <w:jc w:val="both"/>
      </w:pPr>
      <w:r w:rsidRPr="00407872">
        <w:rPr>
          <w:b/>
          <w:bCs/>
        </w:rPr>
        <w:t>Рациональные числа</w:t>
      </w:r>
    </w:p>
    <w:p w:rsidR="002123A0" w:rsidRPr="00407872" w:rsidRDefault="002123A0" w:rsidP="002123A0">
      <w:pPr>
        <w:ind w:firstLine="709"/>
        <w:jc w:val="both"/>
      </w:pPr>
      <w:r w:rsidRPr="00407872">
        <w:t xml:space="preserve">Множество рациональных чисел. Сравнение рациональных чисел. Действия с рациональными числами. </w:t>
      </w:r>
      <w:r w:rsidRPr="00407872">
        <w:rPr>
          <w:i/>
        </w:rPr>
        <w:t>Представление рационального числа десятичной дробью</w:t>
      </w:r>
      <w:r w:rsidRPr="00407872">
        <w:t xml:space="preserve">. </w:t>
      </w:r>
    </w:p>
    <w:p w:rsidR="002123A0" w:rsidRPr="00407872" w:rsidRDefault="002123A0" w:rsidP="002123A0">
      <w:pPr>
        <w:ind w:firstLine="709"/>
        <w:jc w:val="both"/>
      </w:pPr>
      <w:r w:rsidRPr="00407872">
        <w:rPr>
          <w:b/>
          <w:bCs/>
        </w:rPr>
        <w:t>Иррациональные числа</w:t>
      </w:r>
    </w:p>
    <w:p w:rsidR="002123A0" w:rsidRPr="00407872" w:rsidRDefault="002123A0" w:rsidP="002123A0">
      <w:pPr>
        <w:ind w:firstLine="709"/>
        <w:jc w:val="both"/>
        <w:rPr>
          <w:bCs/>
        </w:rPr>
      </w:pPr>
      <w:r w:rsidRPr="00407872">
        <w:t xml:space="preserve">Понятие иррационального числа. Распознавание иррациональных чисел. Примеры доказательств в алгебре. Иррациональность числа </w:t>
      </w:r>
      <w:r w:rsidRPr="00407872">
        <w:object w:dxaOrig="163" w:dyaOrig="238">
          <v:shape id="ole_rId29" o:spid="_x0000_i1033" style="width:29.25pt;height:22.5pt" coordsize="" o:spt="100" adj="0,,0" path="" stroked="f">
            <v:stroke joinstyle="miter"/>
            <v:imagedata r:id="rId26" o:title=""/>
            <v:formulas/>
            <v:path o:connecttype="segments" textboxrect="3163,3163,18437,18437"/>
          </v:shape>
          <o:OLEObject Type="Embed" ProgID="Equation.DSMT4" ShapeID="ole_rId29" DrawAspect="Content" ObjectID="_1598963637" r:id="rId27"/>
        </w:object>
      </w:r>
      <w:r w:rsidRPr="00407872">
        <w:rPr>
          <w:i/>
        </w:rPr>
        <w:t xml:space="preserve">. </w:t>
      </w:r>
      <w:r w:rsidRPr="00407872">
        <w:t>Применение в геометрии</w:t>
      </w:r>
      <w:r w:rsidRPr="00407872">
        <w:rPr>
          <w:i/>
        </w:rPr>
        <w:t xml:space="preserve">. Сравнение иррациональных чисел. </w:t>
      </w:r>
      <w:r w:rsidRPr="00407872">
        <w:rPr>
          <w:bCs/>
          <w:i/>
        </w:rPr>
        <w:t>Множество действительных чисел</w:t>
      </w:r>
      <w:r w:rsidRPr="00407872">
        <w:rPr>
          <w:bCs/>
        </w:rPr>
        <w:t>.</w:t>
      </w:r>
    </w:p>
    <w:p w:rsidR="002123A0" w:rsidRPr="00407872" w:rsidRDefault="002123A0" w:rsidP="002123A0">
      <w:pPr>
        <w:pStyle w:val="af9"/>
        <w:spacing w:after="0" w:line="240" w:lineRule="auto"/>
        <w:ind w:firstLine="709"/>
        <w:jc w:val="both"/>
        <w:rPr>
          <w:rFonts w:ascii="Times New Roman" w:hAnsi="Times New Roman"/>
          <w:b/>
          <w:i w:val="0"/>
          <w:color w:val="auto"/>
          <w:spacing w:val="0"/>
        </w:rPr>
      </w:pPr>
      <w:r w:rsidRPr="00407872">
        <w:rPr>
          <w:rFonts w:ascii="Times New Roman" w:hAnsi="Times New Roman"/>
          <w:b/>
          <w:i w:val="0"/>
          <w:color w:val="auto"/>
          <w:spacing w:val="0"/>
        </w:rPr>
        <w:t>Тождественные преобразования</w:t>
      </w:r>
    </w:p>
    <w:p w:rsidR="002123A0" w:rsidRPr="00407872" w:rsidRDefault="002123A0" w:rsidP="002123A0">
      <w:pPr>
        <w:ind w:firstLine="709"/>
        <w:jc w:val="both"/>
      </w:pPr>
      <w:r w:rsidRPr="00407872">
        <w:rPr>
          <w:b/>
          <w:bCs/>
        </w:rPr>
        <w:t>Числовые и буквенные выражения</w:t>
      </w:r>
    </w:p>
    <w:p w:rsidR="002123A0" w:rsidRPr="00407872" w:rsidRDefault="002123A0" w:rsidP="002123A0">
      <w:pPr>
        <w:ind w:firstLine="709"/>
        <w:jc w:val="both"/>
      </w:pPr>
      <w:r w:rsidRPr="00407872">
        <w:t xml:space="preserve">Выражение с переменной. Значение выражения. Подстановка выражений вместо переменных. </w:t>
      </w:r>
    </w:p>
    <w:p w:rsidR="002123A0" w:rsidRPr="00407872" w:rsidRDefault="002123A0" w:rsidP="002123A0">
      <w:pPr>
        <w:ind w:firstLine="709"/>
        <w:jc w:val="both"/>
      </w:pPr>
      <w:r w:rsidRPr="00407872">
        <w:rPr>
          <w:b/>
          <w:bCs/>
        </w:rPr>
        <w:t>Целые выражения</w:t>
      </w:r>
    </w:p>
    <w:p w:rsidR="002123A0" w:rsidRPr="00407872" w:rsidRDefault="002123A0" w:rsidP="002123A0">
      <w:pPr>
        <w:ind w:firstLine="709"/>
        <w:jc w:val="both"/>
      </w:pPr>
      <w:r w:rsidRPr="00407872">
        <w:t xml:space="preserve">Степень с натуральным показателем и ее свойства. Преобразования выражений, содержащих степени с натуральным показателем. </w:t>
      </w:r>
    </w:p>
    <w:p w:rsidR="002123A0" w:rsidRPr="00407872" w:rsidRDefault="002123A0" w:rsidP="002123A0">
      <w:pPr>
        <w:ind w:firstLine="709"/>
        <w:jc w:val="both"/>
        <w:rPr>
          <w:i/>
        </w:rPr>
      </w:pPr>
      <w:r w:rsidRPr="00407872">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w:t>
      </w:r>
      <w:r w:rsidRPr="00407872">
        <w:lastRenderedPageBreak/>
        <w:t xml:space="preserve">Разложение многочлена на множители: вынесение общего множителя за скобки, </w:t>
      </w:r>
      <w:r w:rsidRPr="00407872">
        <w:rPr>
          <w:i/>
        </w:rPr>
        <w:t>группировка, применение формул сокращенного умножения</w:t>
      </w:r>
      <w:r w:rsidRPr="00407872">
        <w:t>.</w:t>
      </w:r>
      <w:r w:rsidRPr="00407872">
        <w:rPr>
          <w:i/>
        </w:rPr>
        <w:t xml:space="preserve"> Квадратный трехчлен, разложение квадратного трехчлена на множители.</w:t>
      </w:r>
    </w:p>
    <w:p w:rsidR="002123A0" w:rsidRPr="00407872" w:rsidRDefault="002123A0" w:rsidP="002123A0">
      <w:pPr>
        <w:ind w:firstLine="709"/>
        <w:jc w:val="both"/>
      </w:pPr>
      <w:r w:rsidRPr="00407872">
        <w:rPr>
          <w:b/>
          <w:bCs/>
        </w:rPr>
        <w:t>Дробно-рациональные выражения</w:t>
      </w:r>
    </w:p>
    <w:p w:rsidR="002123A0" w:rsidRPr="00407872" w:rsidRDefault="002123A0" w:rsidP="002123A0">
      <w:pPr>
        <w:ind w:firstLine="709"/>
        <w:jc w:val="both"/>
        <w:rPr>
          <w:i/>
        </w:rPr>
      </w:pPr>
      <w:r w:rsidRPr="00407872">
        <w:t xml:space="preserve">Степень с целым показателем. Преобразование дробно-линейных выражений: сложение, умножение, деление. </w:t>
      </w:r>
      <w:r w:rsidRPr="00407872">
        <w:rPr>
          <w:i/>
        </w:rPr>
        <w:t>Алгебраическая дробь. Допустимые значения переменных в дробно-рациональных выражениях</w:t>
      </w:r>
      <w:r w:rsidRPr="00407872">
        <w:t xml:space="preserve">. </w:t>
      </w:r>
      <w:r w:rsidRPr="00407872">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123A0" w:rsidRPr="00407872" w:rsidRDefault="002123A0" w:rsidP="002123A0">
      <w:pPr>
        <w:ind w:firstLine="709"/>
        <w:jc w:val="both"/>
      </w:pPr>
      <w:r w:rsidRPr="00407872">
        <w:rPr>
          <w:i/>
        </w:rPr>
        <w:t>Преобразование выражений, содержащих знак модуля.</w:t>
      </w:r>
    </w:p>
    <w:p w:rsidR="002123A0" w:rsidRPr="00407872" w:rsidRDefault="002123A0" w:rsidP="002123A0">
      <w:pPr>
        <w:ind w:firstLine="709"/>
        <w:jc w:val="both"/>
      </w:pPr>
      <w:r w:rsidRPr="00407872">
        <w:rPr>
          <w:b/>
        </w:rPr>
        <w:t>Квадратные корни</w:t>
      </w:r>
    </w:p>
    <w:p w:rsidR="002123A0" w:rsidRPr="00407872" w:rsidRDefault="002123A0" w:rsidP="002123A0">
      <w:pPr>
        <w:ind w:firstLine="709"/>
        <w:jc w:val="both"/>
      </w:pPr>
      <w:r w:rsidRPr="00407872">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07872">
        <w:rPr>
          <w:i/>
        </w:rPr>
        <w:t>внесение множителя под знак корня</w:t>
      </w:r>
      <w:r w:rsidRPr="00407872">
        <w:t xml:space="preserve">. </w:t>
      </w:r>
    </w:p>
    <w:p w:rsidR="002123A0" w:rsidRPr="00407872" w:rsidRDefault="002123A0" w:rsidP="002123A0">
      <w:pPr>
        <w:pStyle w:val="af9"/>
        <w:spacing w:after="0" w:line="240" w:lineRule="auto"/>
        <w:ind w:firstLine="709"/>
        <w:jc w:val="both"/>
        <w:rPr>
          <w:rFonts w:ascii="Times New Roman" w:hAnsi="Times New Roman"/>
          <w:b/>
          <w:i w:val="0"/>
          <w:color w:val="auto"/>
          <w:spacing w:val="0"/>
        </w:rPr>
      </w:pPr>
      <w:r w:rsidRPr="00407872">
        <w:rPr>
          <w:rFonts w:ascii="Times New Roman" w:hAnsi="Times New Roman"/>
          <w:b/>
          <w:i w:val="0"/>
          <w:color w:val="auto"/>
          <w:spacing w:val="0"/>
        </w:rPr>
        <w:t>Уравнения и неравенства</w:t>
      </w:r>
    </w:p>
    <w:p w:rsidR="002123A0" w:rsidRPr="00407872" w:rsidRDefault="002123A0" w:rsidP="002123A0">
      <w:pPr>
        <w:ind w:firstLine="709"/>
        <w:jc w:val="both"/>
      </w:pPr>
      <w:r w:rsidRPr="00407872">
        <w:rPr>
          <w:b/>
          <w:bCs/>
        </w:rPr>
        <w:t>Равенства</w:t>
      </w:r>
    </w:p>
    <w:p w:rsidR="002123A0" w:rsidRPr="00407872" w:rsidRDefault="002123A0" w:rsidP="002123A0">
      <w:pPr>
        <w:ind w:firstLine="709"/>
        <w:jc w:val="both"/>
      </w:pPr>
      <w:r w:rsidRPr="00407872">
        <w:t xml:space="preserve">Числовое равенство. Свойства числовых равенств. Равенство с переменной. </w:t>
      </w:r>
    </w:p>
    <w:p w:rsidR="002123A0" w:rsidRPr="00407872" w:rsidRDefault="002123A0" w:rsidP="002123A0">
      <w:pPr>
        <w:ind w:firstLine="709"/>
        <w:jc w:val="both"/>
      </w:pPr>
      <w:r w:rsidRPr="00407872">
        <w:rPr>
          <w:b/>
          <w:bCs/>
        </w:rPr>
        <w:t>Уравнения</w:t>
      </w:r>
    </w:p>
    <w:p w:rsidR="002123A0" w:rsidRPr="00407872" w:rsidRDefault="002123A0" w:rsidP="002123A0">
      <w:pPr>
        <w:ind w:firstLine="709"/>
        <w:jc w:val="both"/>
        <w:rPr>
          <w:i/>
        </w:rPr>
      </w:pPr>
      <w:r w:rsidRPr="00407872">
        <w:t xml:space="preserve">Понятие уравнения и корня уравнения. </w:t>
      </w:r>
      <w:r w:rsidRPr="00407872">
        <w:rPr>
          <w:i/>
        </w:rPr>
        <w:t>Представление о равносильности уравнений. Область определения уравнения (область допустимых значений переменной).</w:t>
      </w:r>
    </w:p>
    <w:p w:rsidR="002123A0" w:rsidRPr="00407872" w:rsidRDefault="002123A0" w:rsidP="002123A0">
      <w:pPr>
        <w:ind w:firstLine="709"/>
        <w:jc w:val="both"/>
      </w:pPr>
      <w:r w:rsidRPr="00407872">
        <w:rPr>
          <w:b/>
          <w:bCs/>
        </w:rPr>
        <w:t>Линейное уравнение и его корни</w:t>
      </w:r>
    </w:p>
    <w:p w:rsidR="002123A0" w:rsidRPr="00407872" w:rsidRDefault="002123A0" w:rsidP="002123A0">
      <w:pPr>
        <w:ind w:firstLine="709"/>
        <w:jc w:val="both"/>
        <w:rPr>
          <w:i/>
        </w:rPr>
      </w:pPr>
      <w:r w:rsidRPr="00407872">
        <w:t xml:space="preserve">Решение линейных уравнений. </w:t>
      </w:r>
      <w:r w:rsidRPr="00407872">
        <w:rPr>
          <w:i/>
        </w:rPr>
        <w:t>Линейное уравнение с параметром. Количество корней линейного уравнения. Решение линейных уравнений с параметром.</w:t>
      </w:r>
    </w:p>
    <w:p w:rsidR="002123A0" w:rsidRPr="00407872" w:rsidRDefault="002123A0" w:rsidP="002123A0">
      <w:pPr>
        <w:ind w:firstLine="709"/>
        <w:jc w:val="both"/>
      </w:pPr>
      <w:r w:rsidRPr="00407872">
        <w:rPr>
          <w:b/>
          <w:bCs/>
        </w:rPr>
        <w:t>Квадратное уравнение и его корни</w:t>
      </w:r>
    </w:p>
    <w:p w:rsidR="002123A0" w:rsidRPr="00407872" w:rsidRDefault="002123A0" w:rsidP="002123A0">
      <w:pPr>
        <w:ind w:firstLine="709"/>
        <w:jc w:val="both"/>
      </w:pPr>
      <w:r w:rsidRPr="00407872">
        <w:t xml:space="preserve">Квадратные уравнения. Неполные квадратные уравнения. Дискриминант квадратного уравнения. Формула корней квадратного уравнения. </w:t>
      </w:r>
      <w:r w:rsidRPr="00407872">
        <w:rPr>
          <w:i/>
        </w:rPr>
        <w:t>Теорема Виета. Теорема, обратная теореме Виета.</w:t>
      </w:r>
      <w:r w:rsidRPr="00407872">
        <w:t xml:space="preserve"> Решение квадратных уравнений:использование формулы для нахождения корней</w:t>
      </w:r>
      <w:r w:rsidRPr="00407872">
        <w:rPr>
          <w:i/>
        </w:rPr>
        <w:t>, графический метод решения, разложение на множители, подбор корней с использованием теоремы Виета</w:t>
      </w:r>
      <w:r w:rsidRPr="00407872">
        <w:t xml:space="preserve">. </w:t>
      </w:r>
      <w:r w:rsidRPr="00407872">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123A0" w:rsidRPr="00407872" w:rsidRDefault="002123A0" w:rsidP="002123A0">
      <w:pPr>
        <w:ind w:firstLine="709"/>
        <w:jc w:val="both"/>
        <w:rPr>
          <w:i/>
        </w:rPr>
      </w:pPr>
      <w:r w:rsidRPr="00407872">
        <w:rPr>
          <w:b/>
        </w:rPr>
        <w:t>Дробно-рациональные уравнения</w:t>
      </w:r>
    </w:p>
    <w:p w:rsidR="002123A0" w:rsidRPr="00407872" w:rsidRDefault="002123A0" w:rsidP="002123A0">
      <w:pPr>
        <w:ind w:firstLine="709"/>
        <w:jc w:val="both"/>
        <w:rPr>
          <w:i/>
        </w:rPr>
      </w:pPr>
      <w:r w:rsidRPr="00407872">
        <w:t xml:space="preserve">Решение простейших дробно-линейных уравнений. </w:t>
      </w:r>
      <w:r w:rsidRPr="00407872">
        <w:rPr>
          <w:i/>
        </w:rPr>
        <w:t xml:space="preserve">Решение дробно-рациональных уравнений. </w:t>
      </w:r>
    </w:p>
    <w:p w:rsidR="002123A0" w:rsidRPr="00407872" w:rsidRDefault="002123A0" w:rsidP="002123A0">
      <w:pPr>
        <w:ind w:firstLine="709"/>
        <w:jc w:val="both"/>
        <w:rPr>
          <w:i/>
        </w:rPr>
      </w:pPr>
      <w:r w:rsidRPr="00407872">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123A0" w:rsidRPr="00407872" w:rsidRDefault="002123A0" w:rsidP="002123A0">
      <w:pPr>
        <w:ind w:firstLine="709"/>
        <w:jc w:val="both"/>
      </w:pPr>
      <w:r w:rsidRPr="00407872">
        <w:rPr>
          <w:i/>
        </w:rPr>
        <w:t xml:space="preserve">Простейшие иррациональные уравнения вида </w:t>
      </w:r>
      <w:r w:rsidRPr="00407872">
        <w:rPr>
          <w:i/>
        </w:rPr>
        <w:object w:dxaOrig="660" w:dyaOrig="252">
          <v:shape id="ole_rId31" o:spid="_x0000_i1034" style="width:56.25pt;height:22.5pt" coordsize="" o:spt="100" adj="0,,0" path="" stroked="f">
            <v:stroke joinstyle="miter"/>
            <v:imagedata r:id="rId28" o:title=""/>
            <v:formulas/>
            <v:path o:connecttype="segments" textboxrect="3163,3163,18437,18437"/>
          </v:shape>
          <o:OLEObject Type="Embed" ProgID="Equation.DSMT4" ShapeID="ole_rId31" DrawAspect="Content" ObjectID="_1598963638" r:id="rId29"/>
        </w:object>
      </w:r>
      <w:r w:rsidRPr="00407872">
        <w:t xml:space="preserve">, </w:t>
      </w:r>
      <w:r w:rsidRPr="00407872">
        <w:object w:dxaOrig="980" w:dyaOrig="252">
          <v:shape id="ole_rId33" o:spid="_x0000_i1035" style="width:86.25pt;height:22.5pt" coordsize="" o:spt="100" adj="0,,0" path="" stroked="f">
            <v:stroke joinstyle="miter"/>
            <v:imagedata r:id="rId30" o:title=""/>
            <v:formulas/>
            <v:path o:connecttype="segments" textboxrect="3163,3163,18437,18437"/>
          </v:shape>
          <o:OLEObject Type="Embed" ProgID="Equation.DSMT4" ShapeID="ole_rId33" DrawAspect="Content" ObjectID="_1598963639" r:id="rId31"/>
        </w:object>
      </w:r>
      <w:r w:rsidRPr="00407872">
        <w:t>.</w:t>
      </w:r>
    </w:p>
    <w:p w:rsidR="002123A0" w:rsidRPr="00407872" w:rsidRDefault="002123A0" w:rsidP="002123A0">
      <w:pPr>
        <w:ind w:firstLine="709"/>
        <w:jc w:val="both"/>
        <w:rPr>
          <w:i/>
        </w:rPr>
      </w:pPr>
      <w:r w:rsidRPr="00407872">
        <w:rPr>
          <w:i/>
        </w:rPr>
        <w:t xml:space="preserve">Уравнения вида </w:t>
      </w:r>
      <w:r w:rsidRPr="00407872">
        <w:rPr>
          <w:i/>
        </w:rPr>
        <w:object w:dxaOrig="415" w:dyaOrig="238">
          <v:shape id="ole_rId35" o:spid="_x0000_i1036" style="width:49.5pt;height:29.25pt" coordsize="" o:spt="100" adj="0,,0" path="" stroked="f">
            <v:stroke joinstyle="miter"/>
            <v:imagedata r:id="rId32" o:title=""/>
            <v:formulas/>
            <v:path o:connecttype="segments" textboxrect="3163,3163,18437,18437"/>
          </v:shape>
          <o:OLEObject Type="Embed" ProgID="Equation.DSMT4" ShapeID="ole_rId35" DrawAspect="Content" ObjectID="_1598963640" r:id="rId33"/>
        </w:object>
      </w:r>
      <w:r w:rsidRPr="00407872">
        <w:t>.</w:t>
      </w:r>
      <w:r w:rsidRPr="00407872">
        <w:rPr>
          <w:i/>
        </w:rPr>
        <w:t>Уравнения в целых числах.</w:t>
      </w:r>
    </w:p>
    <w:p w:rsidR="002123A0" w:rsidRPr="00407872" w:rsidRDefault="002123A0" w:rsidP="002123A0">
      <w:pPr>
        <w:ind w:firstLine="709"/>
        <w:jc w:val="both"/>
        <w:rPr>
          <w:b/>
        </w:rPr>
      </w:pPr>
      <w:r w:rsidRPr="00407872">
        <w:rPr>
          <w:b/>
        </w:rPr>
        <w:t>Системы уравнений</w:t>
      </w:r>
    </w:p>
    <w:p w:rsidR="002123A0" w:rsidRPr="00407872" w:rsidRDefault="002123A0" w:rsidP="002123A0">
      <w:pPr>
        <w:ind w:firstLine="709"/>
        <w:jc w:val="both"/>
        <w:rPr>
          <w:i/>
        </w:rPr>
      </w:pPr>
      <w:r w:rsidRPr="00407872">
        <w:t xml:space="preserve">Уравнение с двумя переменными. Линейное уравнение с двумя переменными. </w:t>
      </w:r>
      <w:r w:rsidRPr="00407872">
        <w:rPr>
          <w:i/>
        </w:rPr>
        <w:t xml:space="preserve">Прямая как графическая интерпретация линейного уравнения с двумя переменными. </w:t>
      </w:r>
    </w:p>
    <w:p w:rsidR="002123A0" w:rsidRPr="00407872" w:rsidRDefault="002123A0" w:rsidP="002123A0">
      <w:pPr>
        <w:ind w:firstLine="709"/>
        <w:jc w:val="both"/>
      </w:pPr>
      <w:r w:rsidRPr="00407872">
        <w:t xml:space="preserve">Понятие системы уравнений. Решение системы уравнений. </w:t>
      </w:r>
    </w:p>
    <w:p w:rsidR="002123A0" w:rsidRPr="00407872" w:rsidRDefault="002123A0" w:rsidP="002123A0">
      <w:pPr>
        <w:ind w:firstLine="709"/>
        <w:jc w:val="both"/>
      </w:pPr>
      <w:r w:rsidRPr="00407872">
        <w:t xml:space="preserve">Методы решения систем линейных уравнений с двумя переменными: </w:t>
      </w:r>
      <w:r w:rsidRPr="00407872">
        <w:rPr>
          <w:i/>
        </w:rPr>
        <w:t>графический метод</w:t>
      </w:r>
      <w:r w:rsidRPr="00407872">
        <w:t xml:space="preserve">, </w:t>
      </w:r>
      <w:r w:rsidRPr="00407872">
        <w:rPr>
          <w:i/>
        </w:rPr>
        <w:t>метод сложения</w:t>
      </w:r>
      <w:r w:rsidRPr="00407872">
        <w:t xml:space="preserve">, метод подстановки. </w:t>
      </w:r>
    </w:p>
    <w:p w:rsidR="002123A0" w:rsidRPr="00407872" w:rsidRDefault="002123A0" w:rsidP="002123A0">
      <w:pPr>
        <w:ind w:firstLine="709"/>
        <w:jc w:val="both"/>
        <w:rPr>
          <w:i/>
        </w:rPr>
      </w:pPr>
      <w:r w:rsidRPr="00407872">
        <w:rPr>
          <w:i/>
        </w:rPr>
        <w:t>Системы линейных уравнений с параметром</w:t>
      </w:r>
      <w:r w:rsidRPr="00407872">
        <w:t>.</w:t>
      </w:r>
    </w:p>
    <w:p w:rsidR="002123A0" w:rsidRPr="00407872" w:rsidRDefault="002123A0" w:rsidP="002123A0">
      <w:pPr>
        <w:ind w:firstLine="709"/>
        <w:jc w:val="both"/>
        <w:rPr>
          <w:b/>
        </w:rPr>
      </w:pPr>
      <w:r w:rsidRPr="00407872">
        <w:rPr>
          <w:b/>
        </w:rPr>
        <w:t>Неравенства</w:t>
      </w:r>
    </w:p>
    <w:p w:rsidR="002123A0" w:rsidRPr="00407872" w:rsidRDefault="002123A0" w:rsidP="002123A0">
      <w:pPr>
        <w:ind w:firstLine="709"/>
        <w:jc w:val="both"/>
      </w:pPr>
      <w:r w:rsidRPr="00407872">
        <w:t xml:space="preserve">Числовые неравенства. Свойства числовых неравенств. Проверка справедливости неравенств при заданных значениях переменных. </w:t>
      </w:r>
    </w:p>
    <w:p w:rsidR="002123A0" w:rsidRPr="00407872" w:rsidRDefault="002123A0" w:rsidP="002123A0">
      <w:pPr>
        <w:ind w:firstLine="709"/>
        <w:jc w:val="both"/>
      </w:pPr>
      <w:r w:rsidRPr="00407872">
        <w:t xml:space="preserve">Неравенство с переменной. Строгие и нестрогие неравенства. </w:t>
      </w:r>
      <w:r w:rsidRPr="00407872">
        <w:rPr>
          <w:i/>
        </w:rPr>
        <w:t>Область определения неравенства (область допустимых значений переменной).</w:t>
      </w:r>
    </w:p>
    <w:p w:rsidR="002123A0" w:rsidRPr="00407872" w:rsidRDefault="002123A0" w:rsidP="002123A0">
      <w:pPr>
        <w:ind w:firstLine="709"/>
        <w:jc w:val="both"/>
        <w:rPr>
          <w:i/>
        </w:rPr>
      </w:pPr>
      <w:r w:rsidRPr="00407872">
        <w:t>Решение линейных неравенств.</w:t>
      </w:r>
    </w:p>
    <w:p w:rsidR="002123A0" w:rsidRPr="00407872" w:rsidRDefault="002123A0" w:rsidP="002123A0">
      <w:pPr>
        <w:ind w:firstLine="709"/>
        <w:jc w:val="both"/>
        <w:rPr>
          <w:i/>
        </w:rPr>
      </w:pPr>
      <w:r w:rsidRPr="00407872">
        <w:rPr>
          <w:i/>
        </w:rPr>
        <w:lastRenderedPageBreak/>
        <w:t>Квадратное неравенство и его решения</w:t>
      </w:r>
      <w:r w:rsidRPr="00407872">
        <w:t xml:space="preserve">. </w:t>
      </w:r>
      <w:r w:rsidRPr="00407872">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123A0" w:rsidRPr="00407872" w:rsidRDefault="002123A0" w:rsidP="002123A0">
      <w:pPr>
        <w:ind w:firstLine="709"/>
        <w:jc w:val="both"/>
        <w:rPr>
          <w:i/>
        </w:rPr>
      </w:pPr>
      <w:r w:rsidRPr="00407872">
        <w:rPr>
          <w:i/>
        </w:rPr>
        <w:t>Решение целых и дробно-рациональных неравенств методом интервалов.</w:t>
      </w:r>
    </w:p>
    <w:p w:rsidR="002123A0" w:rsidRPr="00407872" w:rsidRDefault="002123A0" w:rsidP="002123A0">
      <w:pPr>
        <w:ind w:firstLine="709"/>
        <w:jc w:val="both"/>
        <w:rPr>
          <w:b/>
        </w:rPr>
      </w:pPr>
      <w:r w:rsidRPr="00407872">
        <w:rPr>
          <w:b/>
        </w:rPr>
        <w:t>Системы неравенств</w:t>
      </w:r>
    </w:p>
    <w:p w:rsidR="002123A0" w:rsidRPr="00407872" w:rsidRDefault="002123A0" w:rsidP="002123A0">
      <w:pPr>
        <w:ind w:firstLine="709"/>
        <w:jc w:val="both"/>
      </w:pPr>
      <w:r w:rsidRPr="00407872">
        <w:t xml:space="preserve">Системы неравенств с одной переменной. Решение систем неравенств с одной переменной: линейных, </w:t>
      </w:r>
      <w:r w:rsidRPr="00407872">
        <w:rPr>
          <w:i/>
        </w:rPr>
        <w:t>квадратных.</w:t>
      </w:r>
      <w:r w:rsidRPr="00407872">
        <w:t xml:space="preserve"> Изображение решения системы неравенств на числовой прямой. Запись решения системы неравенств.</w:t>
      </w:r>
    </w:p>
    <w:p w:rsidR="002123A0" w:rsidRPr="00407872" w:rsidRDefault="002123A0" w:rsidP="002123A0">
      <w:pPr>
        <w:pStyle w:val="af9"/>
        <w:spacing w:after="0" w:line="240" w:lineRule="auto"/>
        <w:ind w:firstLine="709"/>
        <w:jc w:val="both"/>
        <w:rPr>
          <w:rFonts w:ascii="Times New Roman" w:hAnsi="Times New Roman"/>
          <w:b/>
          <w:i w:val="0"/>
          <w:color w:val="auto"/>
          <w:spacing w:val="0"/>
        </w:rPr>
      </w:pPr>
      <w:r w:rsidRPr="00407872">
        <w:rPr>
          <w:rFonts w:ascii="Times New Roman" w:hAnsi="Times New Roman"/>
          <w:b/>
          <w:i w:val="0"/>
          <w:color w:val="auto"/>
          <w:spacing w:val="0"/>
        </w:rPr>
        <w:t>Функции</w:t>
      </w:r>
    </w:p>
    <w:p w:rsidR="002123A0" w:rsidRPr="00407872" w:rsidRDefault="002123A0" w:rsidP="002123A0">
      <w:pPr>
        <w:ind w:firstLine="709"/>
        <w:jc w:val="both"/>
      </w:pPr>
      <w:r w:rsidRPr="00407872">
        <w:rPr>
          <w:b/>
        </w:rPr>
        <w:t>Понятие функции</w:t>
      </w:r>
    </w:p>
    <w:p w:rsidR="002123A0" w:rsidRPr="00407872" w:rsidRDefault="002123A0" w:rsidP="002123A0">
      <w:pPr>
        <w:ind w:firstLine="709"/>
        <w:jc w:val="both"/>
      </w:pPr>
      <w:r w:rsidRPr="00407872">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07872">
        <w:rPr>
          <w:i/>
        </w:rPr>
        <w:t xml:space="preserve">, четность/нечетность, </w:t>
      </w:r>
      <w:r w:rsidRPr="00407872">
        <w:t xml:space="preserve">промежутки возрастания и убывания, наибольшее и наименьшее значения. Исследование функции по ее графику. </w:t>
      </w:r>
    </w:p>
    <w:p w:rsidR="002123A0" w:rsidRPr="00407872" w:rsidRDefault="002123A0" w:rsidP="002123A0">
      <w:pPr>
        <w:ind w:firstLine="709"/>
        <w:jc w:val="both"/>
      </w:pPr>
      <w:r w:rsidRPr="00407872">
        <w:rPr>
          <w:i/>
        </w:rPr>
        <w:t>Представление об асимптотах.</w:t>
      </w:r>
    </w:p>
    <w:p w:rsidR="002123A0" w:rsidRPr="00407872" w:rsidRDefault="002123A0" w:rsidP="002123A0">
      <w:pPr>
        <w:ind w:firstLine="709"/>
        <w:jc w:val="both"/>
        <w:rPr>
          <w:i/>
        </w:rPr>
      </w:pPr>
      <w:r w:rsidRPr="00407872">
        <w:rPr>
          <w:i/>
        </w:rPr>
        <w:t>Непрерывность функции. Кусочно заданные функции.</w:t>
      </w:r>
    </w:p>
    <w:p w:rsidR="002123A0" w:rsidRPr="00407872" w:rsidRDefault="002123A0" w:rsidP="002123A0">
      <w:pPr>
        <w:ind w:firstLine="709"/>
        <w:jc w:val="both"/>
        <w:rPr>
          <w:b/>
          <w:bCs/>
        </w:rPr>
      </w:pPr>
      <w:r w:rsidRPr="00407872">
        <w:rPr>
          <w:b/>
          <w:bCs/>
        </w:rPr>
        <w:t>Линейная функция</w:t>
      </w:r>
    </w:p>
    <w:p w:rsidR="002123A0" w:rsidRPr="00407872" w:rsidRDefault="002123A0" w:rsidP="002123A0">
      <w:pPr>
        <w:ind w:firstLine="709"/>
        <w:jc w:val="both"/>
        <w:rPr>
          <w:i/>
        </w:rPr>
      </w:pPr>
      <w:r w:rsidRPr="00407872">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407872">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123A0" w:rsidRPr="00407872" w:rsidRDefault="002123A0" w:rsidP="002123A0">
      <w:pPr>
        <w:ind w:firstLine="709"/>
        <w:jc w:val="both"/>
      </w:pPr>
      <w:r w:rsidRPr="00407872">
        <w:rPr>
          <w:b/>
          <w:bCs/>
        </w:rPr>
        <w:t>Квадратичная функция</w:t>
      </w:r>
    </w:p>
    <w:p w:rsidR="002123A0" w:rsidRPr="00407872" w:rsidRDefault="002123A0" w:rsidP="002123A0">
      <w:pPr>
        <w:ind w:firstLine="709"/>
        <w:jc w:val="both"/>
      </w:pPr>
      <w:r w:rsidRPr="00407872">
        <w:t xml:space="preserve">Свойства и график квадратичной функции (парабола). </w:t>
      </w:r>
      <w:r w:rsidRPr="00407872">
        <w:rPr>
          <w:i/>
        </w:rPr>
        <w:t>Построение графика квадратичной функции по точкам.</w:t>
      </w:r>
      <w:r w:rsidRPr="00407872">
        <w:t xml:space="preserve"> Нахождение нулей квадратичной функции, </w:t>
      </w:r>
      <w:r w:rsidRPr="00407872">
        <w:rPr>
          <w:i/>
        </w:rPr>
        <w:t>множества значений, промежутков знакопостоянства, промежутков монотонности</w:t>
      </w:r>
      <w:r w:rsidRPr="00407872">
        <w:t>.</w:t>
      </w:r>
    </w:p>
    <w:p w:rsidR="002123A0" w:rsidRPr="00407872" w:rsidRDefault="002123A0" w:rsidP="002123A0">
      <w:pPr>
        <w:ind w:firstLine="709"/>
        <w:jc w:val="both"/>
      </w:pPr>
      <w:r w:rsidRPr="00407872">
        <w:rPr>
          <w:b/>
          <w:bCs/>
        </w:rPr>
        <w:t>Обратная пропорциональность</w:t>
      </w:r>
    </w:p>
    <w:p w:rsidR="002123A0" w:rsidRPr="00407872" w:rsidRDefault="002123A0" w:rsidP="002123A0">
      <w:pPr>
        <w:ind w:firstLine="709"/>
        <w:jc w:val="both"/>
      </w:pPr>
      <w:r w:rsidRPr="00407872">
        <w:t xml:space="preserve">Свойства функции </w:t>
      </w:r>
      <w:r w:rsidRPr="00407872">
        <w:object w:dxaOrig="327" w:dyaOrig="327">
          <v:shape id="ole_rId37" o:spid="_x0000_i1037" style="width:28.5pt;height:28.5pt" coordsize="" o:spt="100" adj="0,,0" path="" stroked="f">
            <v:stroke joinstyle="miter"/>
            <v:imagedata r:id="rId34" o:title=""/>
            <v:formulas/>
            <v:path o:connecttype="segments" textboxrect="3163,3163,18437,18437"/>
          </v:shape>
          <o:OLEObject Type="Embed" ProgID="Equation.DSMT4" ShapeID="ole_rId37" DrawAspect="Content" ObjectID="_1598963641" r:id="rId35"/>
        </w:object>
      </w:r>
      <w:r w:rsidRPr="00407872">
        <w:fldChar w:fldCharType="begin"/>
      </w:r>
      <w:r w:rsidRPr="00407872">
        <w:instrText>QUOTE</w:instrText>
      </w:r>
      <w:r w:rsidRPr="00407872">
        <w:fldChar w:fldCharType="end"/>
      </w:r>
      <w:bookmarkStart w:id="103" w:name="__Fieldmark__7345_257241005"/>
      <w:bookmarkStart w:id="104" w:name="__Fieldmark__28332_919624040"/>
      <w:bookmarkEnd w:id="103"/>
      <w:bookmarkEnd w:id="104"/>
      <w:r>
        <w:rPr>
          <w:noProof/>
        </w:rPr>
        <w:drawing>
          <wp:inline distT="0" distB="0" distL="0" distR="0">
            <wp:extent cx="409575" cy="304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Pr>
          <w:noProof/>
        </w:rPr>
        <w:drawing>
          <wp:inline distT="0" distB="0" distL="0" distR="0">
            <wp:extent cx="409575" cy="314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 cy="314325"/>
                    </a:xfrm>
                    <a:prstGeom prst="rect">
                      <a:avLst/>
                    </a:prstGeom>
                    <a:noFill/>
                    <a:ln>
                      <a:noFill/>
                    </a:ln>
                  </pic:spPr>
                </pic:pic>
              </a:graphicData>
            </a:graphic>
          </wp:inline>
        </w:drawing>
      </w:r>
      <w:r w:rsidRPr="00407872">
        <w:t xml:space="preserve">. Гипербола. </w:t>
      </w:r>
    </w:p>
    <w:p w:rsidR="002123A0" w:rsidRPr="00407872" w:rsidRDefault="002123A0" w:rsidP="002123A0">
      <w:pPr>
        <w:ind w:firstLine="709"/>
        <w:jc w:val="both"/>
        <w:rPr>
          <w:i/>
        </w:rPr>
      </w:pPr>
      <w:r w:rsidRPr="00407872">
        <w:rPr>
          <w:b/>
          <w:i/>
        </w:rPr>
        <w:t>Графики функций</w:t>
      </w:r>
      <w:r w:rsidRPr="00407872">
        <w:rPr>
          <w:i/>
        </w:rPr>
        <w:t xml:space="preserve">. Преобразование графика функции </w:t>
      </w:r>
      <w:r w:rsidRPr="00407872">
        <w:rPr>
          <w:i/>
        </w:rPr>
        <w:object w:dxaOrig="578" w:dyaOrig="163">
          <v:shape id="ole_rId41" o:spid="_x0000_i1038" style="width:49.5pt;height:22.5pt" coordsize="" o:spt="100" adj="0,,0" path="" stroked="f">
            <v:stroke joinstyle="miter"/>
            <v:imagedata r:id="rId37" o:title=""/>
            <v:formulas/>
            <v:path o:connecttype="segments" textboxrect="3163,3163,18437,18437"/>
          </v:shape>
          <o:OLEObject Type="Embed" ProgID="Equation.DSMT4" ShapeID="ole_rId41" DrawAspect="Content" ObjectID="_1598963642" r:id="rId38"/>
        </w:object>
      </w:r>
      <w:r w:rsidRPr="00407872">
        <w:rPr>
          <w:i/>
        </w:rPr>
        <w:t xml:space="preserve"> для построения графиков функций вида </w:t>
      </w:r>
      <w:r w:rsidRPr="00407872">
        <w:rPr>
          <w:i/>
        </w:rPr>
        <w:object w:dxaOrig="973" w:dyaOrig="163">
          <v:shape id="ole_rId43" o:spid="_x0000_i1039" style="width:86.25pt;height:27.75pt" coordsize="" o:spt="100" adj="0,,0" path="" stroked="f">
            <v:stroke joinstyle="miter"/>
            <v:imagedata r:id="rId39" o:title=""/>
            <v:formulas/>
            <v:path o:connecttype="segments" textboxrect="3163,3163,18437,18437"/>
          </v:shape>
          <o:OLEObject Type="Embed" ProgID="Equation.DSMT4" ShapeID="ole_rId43" DrawAspect="Content" ObjectID="_1598963643" r:id="rId40"/>
        </w:object>
      </w:r>
      <w:r w:rsidRPr="00407872">
        <w:rPr>
          <w:i/>
        </w:rPr>
        <w:t>.</w:t>
      </w:r>
    </w:p>
    <w:p w:rsidR="002123A0" w:rsidRPr="00407872" w:rsidRDefault="002123A0" w:rsidP="002123A0">
      <w:pPr>
        <w:ind w:firstLine="709"/>
        <w:jc w:val="both"/>
      </w:pPr>
      <w:r w:rsidRPr="00407872">
        <w:rPr>
          <w:i/>
        </w:rPr>
        <w:t xml:space="preserve">Графики функций </w:t>
      </w:r>
      <w:r w:rsidRPr="00407872">
        <w:rPr>
          <w:i/>
        </w:rPr>
        <w:object w:dxaOrig="735" w:dyaOrig="327">
          <v:shape id="ole_rId45" o:spid="_x0000_i1040" style="width:65.25pt;height:28.5pt" coordsize="" o:spt="100" adj="0,,0" path="" stroked="f">
            <v:stroke joinstyle="miter"/>
            <v:imagedata r:id="rId41" o:title=""/>
            <v:formulas/>
            <v:path o:connecttype="segments" textboxrect="3163,3163,18437,18437"/>
          </v:shape>
          <o:OLEObject Type="Embed" ProgID="Equation.DSMT4" ShapeID="ole_rId45" DrawAspect="Content" ObjectID="_1598963644" r:id="rId42"/>
        </w:object>
      </w:r>
      <w:r w:rsidRPr="00407872">
        <w:t xml:space="preserve">, </w:t>
      </w:r>
      <w:r w:rsidRPr="00407872">
        <w:object w:dxaOrig="490" w:dyaOrig="163">
          <v:shape id="ole_rId47" o:spid="_x0000_i1041" style="width:43.5pt;height:18.75pt" coordsize="" o:spt="100" adj="0,,0" path="" stroked="f">
            <v:stroke joinstyle="miter"/>
            <v:imagedata r:id="rId43" o:title=""/>
            <v:formulas/>
            <v:path o:connecttype="segments" textboxrect="3163,3163,18437,18437"/>
          </v:shape>
          <o:OLEObject Type="Embed" ProgID="Equation.DSMT4" ShapeID="ole_rId47" DrawAspect="Content" ObjectID="_1598963645" r:id="rId44"/>
        </w:object>
      </w:r>
      <w:r w:rsidRPr="00407872">
        <w:fldChar w:fldCharType="begin"/>
      </w:r>
      <w:r w:rsidRPr="00407872">
        <w:instrText>QUOTE</w:instrText>
      </w:r>
      <w:r w:rsidRPr="00407872">
        <w:fldChar w:fldCharType="end"/>
      </w:r>
      <w:bookmarkStart w:id="105" w:name="__Fieldmark__7369_257241005"/>
      <w:bookmarkStart w:id="106" w:name="__Fieldmark__28352_919624040"/>
      <w:bookmarkEnd w:id="105"/>
      <w:bookmarkEnd w:id="106"/>
      <w:r w:rsidRPr="00407872">
        <w:t>,</w:t>
      </w:r>
      <w:r w:rsidRPr="00407872">
        <w:object w:dxaOrig="401" w:dyaOrig="163">
          <v:shape id="ole_rId49" o:spid="_x0000_i1042" style="width:36.75pt;height:19.5pt" coordsize="" o:spt="100" adj="0,,0" path="" stroked="f">
            <v:stroke joinstyle="miter"/>
            <v:imagedata r:id="rId45" o:title=""/>
            <v:formulas/>
            <v:path o:connecttype="segments" textboxrect="3163,3163,18437,18437"/>
          </v:shape>
          <o:OLEObject Type="Embed" ProgID="Equation.DSMT4" ShapeID="ole_rId49" DrawAspect="Content" ObjectID="_1598963646" r:id="rId46"/>
        </w:object>
      </w:r>
      <w:bookmarkStart w:id="107" w:name="__Fieldmark__7377_257241005"/>
      <w:r w:rsidRPr="00407872">
        <w:fldChar w:fldCharType="begin"/>
      </w:r>
      <w:r w:rsidRPr="00407872">
        <w:fldChar w:fldCharType="end"/>
      </w:r>
      <w:bookmarkStart w:id="108" w:name="__Fieldmark__28357_919624040"/>
      <w:bookmarkEnd w:id="107"/>
      <w:bookmarkEnd w:id="108"/>
      <w:r>
        <w:rPr>
          <w:noProof/>
        </w:rPr>
        <w:drawing>
          <wp:inline distT="0" distB="0" distL="0" distR="0">
            <wp:extent cx="495300" cy="24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407872">
        <w:rPr>
          <w:bCs/>
        </w:rPr>
        <w:t xml:space="preserve">, </w:t>
      </w:r>
      <w:r w:rsidRPr="00407872">
        <w:rPr>
          <w:bCs/>
        </w:rPr>
        <w:object w:dxaOrig="327" w:dyaOrig="163">
          <v:shape id="ole_rId52" o:spid="_x0000_i1043" style="width:28.5pt;height:14.25pt" coordsize="" o:spt="100" adj="0,,0" path="" stroked="f">
            <v:stroke joinstyle="miter"/>
            <v:imagedata r:id="rId47" o:title=""/>
            <v:formulas/>
            <v:path o:connecttype="segments" textboxrect="3163,3163,18437,18437"/>
          </v:shape>
          <o:OLEObject Type="Embed" ProgID="Equation.DSMT4" ShapeID="ole_rId52" DrawAspect="Content" ObjectID="_1598963647" r:id="rId48"/>
        </w:object>
      </w:r>
      <w:r w:rsidRPr="00407872">
        <w:rPr>
          <w:bCs/>
          <w:i/>
        </w:rPr>
        <w:t xml:space="preserve">. </w:t>
      </w:r>
    </w:p>
    <w:p w:rsidR="002123A0" w:rsidRPr="00407872" w:rsidRDefault="002123A0" w:rsidP="002123A0">
      <w:pPr>
        <w:ind w:firstLine="709"/>
        <w:jc w:val="both"/>
        <w:rPr>
          <w:b/>
        </w:rPr>
      </w:pPr>
      <w:r w:rsidRPr="00407872">
        <w:rPr>
          <w:b/>
        </w:rPr>
        <w:t>Последовательности и прогрессии</w:t>
      </w:r>
    </w:p>
    <w:p w:rsidR="002123A0" w:rsidRPr="00407872" w:rsidRDefault="002123A0" w:rsidP="002123A0">
      <w:pPr>
        <w:ind w:firstLine="709"/>
        <w:jc w:val="both"/>
      </w:pPr>
      <w:r w:rsidRPr="00407872">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407872">
        <w:rPr>
          <w:i/>
        </w:rPr>
        <w:t xml:space="preserve">Формула общего члена и суммы </w:t>
      </w:r>
      <w:r w:rsidRPr="00407872">
        <w:rPr>
          <w:i/>
          <w:lang w:val="en-US"/>
        </w:rPr>
        <w:t>n</w:t>
      </w:r>
      <w:r w:rsidRPr="00407872">
        <w:rPr>
          <w:i/>
        </w:rPr>
        <w:t xml:space="preserve"> первых членов арифметической и геометрической прогрессий. Сходящаяся геометрическая прогрессия.</w:t>
      </w:r>
    </w:p>
    <w:p w:rsidR="002123A0" w:rsidRPr="00407872" w:rsidRDefault="002123A0" w:rsidP="002123A0">
      <w:pPr>
        <w:pStyle w:val="af9"/>
        <w:spacing w:after="0" w:line="240" w:lineRule="auto"/>
        <w:ind w:firstLine="709"/>
        <w:jc w:val="both"/>
        <w:rPr>
          <w:rFonts w:ascii="Times New Roman" w:hAnsi="Times New Roman"/>
          <w:b/>
          <w:i w:val="0"/>
          <w:color w:val="auto"/>
          <w:spacing w:val="0"/>
        </w:rPr>
      </w:pPr>
      <w:r w:rsidRPr="00407872">
        <w:rPr>
          <w:rFonts w:ascii="Times New Roman" w:hAnsi="Times New Roman"/>
          <w:b/>
          <w:i w:val="0"/>
          <w:color w:val="auto"/>
          <w:spacing w:val="0"/>
        </w:rPr>
        <w:t>Решение текстовых задач</w:t>
      </w:r>
    </w:p>
    <w:p w:rsidR="002123A0" w:rsidRPr="00407872" w:rsidRDefault="002123A0" w:rsidP="002123A0">
      <w:pPr>
        <w:ind w:firstLine="709"/>
        <w:jc w:val="both"/>
      </w:pPr>
      <w:r w:rsidRPr="00407872">
        <w:rPr>
          <w:b/>
        </w:rPr>
        <w:t>Задачи на все арифметические действия</w:t>
      </w:r>
    </w:p>
    <w:p w:rsidR="002123A0" w:rsidRPr="00407872" w:rsidRDefault="002123A0" w:rsidP="002123A0">
      <w:pPr>
        <w:ind w:firstLine="709"/>
        <w:jc w:val="both"/>
      </w:pPr>
      <w:r w:rsidRPr="00407872">
        <w:t>Решение текстовых задач арифметическим способом</w:t>
      </w:r>
      <w:r w:rsidRPr="00407872">
        <w:rPr>
          <w:i/>
        </w:rPr>
        <w:t xml:space="preserve">. </w:t>
      </w:r>
      <w:r w:rsidRPr="00407872">
        <w:t xml:space="preserve">Использование таблиц, схем, чертежей, других средств представления данных при решении задачи. </w:t>
      </w:r>
    </w:p>
    <w:p w:rsidR="002123A0" w:rsidRPr="00407872" w:rsidRDefault="002123A0" w:rsidP="002123A0">
      <w:pPr>
        <w:ind w:firstLine="709"/>
        <w:jc w:val="both"/>
      </w:pPr>
      <w:r w:rsidRPr="00407872">
        <w:rPr>
          <w:b/>
        </w:rPr>
        <w:t>Задачи на движение, работу и покупки</w:t>
      </w:r>
    </w:p>
    <w:p w:rsidR="002123A0" w:rsidRPr="00407872" w:rsidRDefault="002123A0" w:rsidP="002123A0">
      <w:pPr>
        <w:ind w:firstLine="709"/>
        <w:jc w:val="both"/>
      </w:pPr>
      <w:r w:rsidRPr="00407872">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2123A0" w:rsidRPr="00407872" w:rsidRDefault="002123A0" w:rsidP="002123A0">
      <w:pPr>
        <w:ind w:firstLine="709"/>
        <w:jc w:val="both"/>
        <w:rPr>
          <w:b/>
        </w:rPr>
      </w:pPr>
      <w:r w:rsidRPr="00407872">
        <w:rPr>
          <w:b/>
        </w:rPr>
        <w:t>Задачи на части, доли, проценты</w:t>
      </w:r>
    </w:p>
    <w:p w:rsidR="002123A0" w:rsidRPr="00407872" w:rsidRDefault="002123A0" w:rsidP="002123A0">
      <w:pPr>
        <w:ind w:firstLine="709"/>
        <w:jc w:val="both"/>
      </w:pPr>
      <w:r w:rsidRPr="00407872">
        <w:t>Решение задач на нахождение части числа и числа по его части. Решение задач на проценты и доли. Применение пропорций при решении задач.</w:t>
      </w:r>
    </w:p>
    <w:p w:rsidR="002123A0" w:rsidRPr="00407872" w:rsidRDefault="002123A0" w:rsidP="002123A0">
      <w:pPr>
        <w:ind w:firstLine="709"/>
        <w:jc w:val="both"/>
        <w:rPr>
          <w:b/>
        </w:rPr>
      </w:pPr>
      <w:r w:rsidRPr="00407872">
        <w:rPr>
          <w:b/>
        </w:rPr>
        <w:lastRenderedPageBreak/>
        <w:t>Логические задачи</w:t>
      </w:r>
    </w:p>
    <w:p w:rsidR="002123A0" w:rsidRPr="00407872" w:rsidRDefault="002123A0" w:rsidP="002123A0">
      <w:pPr>
        <w:ind w:firstLine="709"/>
        <w:jc w:val="both"/>
        <w:rPr>
          <w:bCs/>
        </w:rPr>
      </w:pPr>
      <w:r w:rsidRPr="00407872">
        <w:rPr>
          <w:bCs/>
        </w:rPr>
        <w:t xml:space="preserve">Решение логических задач. </w:t>
      </w:r>
      <w:r w:rsidRPr="00407872">
        <w:rPr>
          <w:bCs/>
          <w:i/>
        </w:rPr>
        <w:t>Решение логических задач с помощью графов, таблиц</w:t>
      </w:r>
      <w:r w:rsidRPr="00407872">
        <w:rPr>
          <w:bCs/>
        </w:rPr>
        <w:t xml:space="preserve">. </w:t>
      </w:r>
    </w:p>
    <w:p w:rsidR="002123A0" w:rsidRPr="00407872" w:rsidRDefault="002123A0" w:rsidP="002123A0">
      <w:pPr>
        <w:widowControl w:val="0"/>
        <w:ind w:firstLine="709"/>
        <w:jc w:val="both"/>
        <w:rPr>
          <w:bCs/>
        </w:rPr>
      </w:pPr>
      <w:r w:rsidRPr="00407872">
        <w:rPr>
          <w:b/>
        </w:rPr>
        <w:t xml:space="preserve">Основные методы решения текстовых задач: </w:t>
      </w:r>
      <w:r w:rsidRPr="00407872">
        <w:rPr>
          <w:bCs/>
        </w:rPr>
        <w:t xml:space="preserve">арифметический, алгебраический, перебор вариантов. </w:t>
      </w:r>
      <w:r w:rsidRPr="00407872">
        <w:rPr>
          <w:bCs/>
          <w:i/>
        </w:rPr>
        <w:t>Первичные представления о других методах решения задач (геометрические и графические методы).</w:t>
      </w:r>
    </w:p>
    <w:p w:rsidR="002123A0" w:rsidRPr="00407872" w:rsidRDefault="002123A0" w:rsidP="002123A0">
      <w:pPr>
        <w:pStyle w:val="Heading31"/>
        <w:spacing w:beforeAutospacing="0" w:after="0" w:afterAutospacing="0"/>
        <w:ind w:firstLine="709"/>
        <w:jc w:val="both"/>
        <w:rPr>
          <w:sz w:val="24"/>
          <w:szCs w:val="24"/>
        </w:rPr>
      </w:pPr>
      <w:bookmarkStart w:id="109" w:name="_Toc405513922"/>
      <w:bookmarkStart w:id="110" w:name="_Toc284662800"/>
      <w:bookmarkStart w:id="111" w:name="_Toc284663427"/>
      <w:bookmarkEnd w:id="109"/>
      <w:bookmarkEnd w:id="110"/>
      <w:bookmarkEnd w:id="111"/>
      <w:r w:rsidRPr="00407872">
        <w:rPr>
          <w:sz w:val="24"/>
          <w:szCs w:val="24"/>
        </w:rPr>
        <w:t>Статистика и теория вероятностей</w:t>
      </w:r>
    </w:p>
    <w:p w:rsidR="002123A0" w:rsidRPr="00407872" w:rsidRDefault="002123A0" w:rsidP="002123A0">
      <w:pPr>
        <w:ind w:firstLine="709"/>
        <w:jc w:val="both"/>
      </w:pPr>
      <w:r w:rsidRPr="00407872">
        <w:rPr>
          <w:b/>
        </w:rPr>
        <w:t>Статистика</w:t>
      </w:r>
    </w:p>
    <w:p w:rsidR="002123A0" w:rsidRPr="00407872" w:rsidRDefault="002123A0" w:rsidP="002123A0">
      <w:pPr>
        <w:ind w:firstLine="709"/>
        <w:jc w:val="both"/>
      </w:pPr>
      <w:r w:rsidRPr="00407872">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07872">
        <w:rPr>
          <w:i/>
        </w:rPr>
        <w:t>медиана</w:t>
      </w:r>
      <w:r w:rsidRPr="00407872">
        <w:t xml:space="preserve">, наибольшее и наименьшее значения. Меры рассеивания: размах, </w:t>
      </w:r>
      <w:r w:rsidRPr="00407872">
        <w:rPr>
          <w:i/>
        </w:rPr>
        <w:t>дисперсия и стандартное отклонение</w:t>
      </w:r>
      <w:r w:rsidRPr="00407872">
        <w:t xml:space="preserve">. </w:t>
      </w:r>
    </w:p>
    <w:p w:rsidR="002123A0" w:rsidRPr="00407872" w:rsidRDefault="002123A0" w:rsidP="002123A0">
      <w:pPr>
        <w:ind w:firstLine="709"/>
        <w:jc w:val="both"/>
      </w:pPr>
      <w:r w:rsidRPr="00407872">
        <w:t xml:space="preserve">Случайная изменчивость. Изменчивость при измерениях. </w:t>
      </w:r>
      <w:r w:rsidRPr="00407872">
        <w:rPr>
          <w:i/>
        </w:rPr>
        <w:t>Решающие правила. Закономерности в изменчивых величинах</w:t>
      </w:r>
      <w:r w:rsidRPr="00407872">
        <w:t>.</w:t>
      </w:r>
    </w:p>
    <w:p w:rsidR="002123A0" w:rsidRPr="00407872" w:rsidRDefault="002123A0" w:rsidP="002123A0">
      <w:pPr>
        <w:ind w:firstLine="709"/>
        <w:jc w:val="both"/>
      </w:pPr>
      <w:r w:rsidRPr="00407872">
        <w:rPr>
          <w:b/>
        </w:rPr>
        <w:t>Случайные события</w:t>
      </w:r>
    </w:p>
    <w:p w:rsidR="002123A0" w:rsidRPr="00407872" w:rsidRDefault="002123A0" w:rsidP="002123A0">
      <w:pPr>
        <w:ind w:firstLine="709"/>
        <w:jc w:val="both"/>
      </w:pPr>
      <w:r w:rsidRPr="00407872">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07872">
        <w:rPr>
          <w:i/>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407872">
        <w:t xml:space="preserve">. </w:t>
      </w:r>
      <w:r w:rsidRPr="00407872">
        <w:rPr>
          <w:i/>
        </w:rPr>
        <w:t>Случайный выбор. Представление эксперимента в виде дерева. Независимые события. Умножение вероятностей независимых событий</w:t>
      </w:r>
      <w:r w:rsidRPr="00407872">
        <w:t xml:space="preserve">. </w:t>
      </w:r>
      <w:r w:rsidRPr="00407872">
        <w:rPr>
          <w:i/>
        </w:rPr>
        <w:t>Последовательные независимые испытания.</w:t>
      </w:r>
      <w:r w:rsidRPr="00407872">
        <w:t xml:space="preserve"> Представление о независимых событиях в жизни.</w:t>
      </w:r>
    </w:p>
    <w:p w:rsidR="002123A0" w:rsidRPr="00407872" w:rsidRDefault="002123A0" w:rsidP="002123A0">
      <w:pPr>
        <w:ind w:firstLine="709"/>
        <w:jc w:val="both"/>
        <w:rPr>
          <w:i/>
        </w:rPr>
      </w:pPr>
      <w:r w:rsidRPr="00407872">
        <w:rPr>
          <w:b/>
          <w:i/>
        </w:rPr>
        <w:t>Элементы комбинаторики</w:t>
      </w:r>
    </w:p>
    <w:p w:rsidR="002123A0" w:rsidRPr="00407872" w:rsidRDefault="002123A0" w:rsidP="002123A0">
      <w:pPr>
        <w:ind w:firstLine="709"/>
        <w:jc w:val="both"/>
        <w:rPr>
          <w:b/>
          <w:i/>
        </w:rPr>
      </w:pPr>
      <w:r w:rsidRPr="00407872">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07872">
        <w:rPr>
          <w:b/>
          <w:i/>
        </w:rPr>
        <w:t xml:space="preserve">. </w:t>
      </w:r>
    </w:p>
    <w:p w:rsidR="002123A0" w:rsidRPr="00407872" w:rsidRDefault="002123A0" w:rsidP="002123A0">
      <w:pPr>
        <w:ind w:firstLine="709"/>
        <w:jc w:val="both"/>
        <w:rPr>
          <w:b/>
          <w:i/>
        </w:rPr>
      </w:pPr>
      <w:r w:rsidRPr="00407872">
        <w:rPr>
          <w:b/>
          <w:i/>
        </w:rPr>
        <w:t>Случайные величины</w:t>
      </w:r>
    </w:p>
    <w:p w:rsidR="002123A0" w:rsidRPr="00407872" w:rsidRDefault="002123A0" w:rsidP="002123A0">
      <w:pPr>
        <w:ind w:firstLine="709"/>
        <w:jc w:val="both"/>
        <w:rPr>
          <w:i/>
        </w:rPr>
      </w:pPr>
      <w:r w:rsidRPr="00407872">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123A0" w:rsidRPr="00407872" w:rsidRDefault="002123A0" w:rsidP="002123A0">
      <w:pPr>
        <w:pStyle w:val="Heading31"/>
        <w:spacing w:beforeAutospacing="0" w:after="0" w:afterAutospacing="0"/>
        <w:ind w:firstLine="709"/>
        <w:jc w:val="both"/>
        <w:rPr>
          <w:sz w:val="24"/>
          <w:szCs w:val="24"/>
        </w:rPr>
      </w:pPr>
      <w:bookmarkStart w:id="112" w:name="_Toc405513923"/>
      <w:bookmarkStart w:id="113" w:name="_Toc284662801"/>
      <w:bookmarkStart w:id="114" w:name="_Toc284663428"/>
      <w:bookmarkEnd w:id="112"/>
      <w:bookmarkEnd w:id="113"/>
      <w:bookmarkEnd w:id="114"/>
      <w:r w:rsidRPr="00407872">
        <w:rPr>
          <w:sz w:val="24"/>
          <w:szCs w:val="24"/>
        </w:rPr>
        <w:t>Геометрия</w:t>
      </w:r>
    </w:p>
    <w:p w:rsidR="002123A0" w:rsidRPr="00407872" w:rsidRDefault="002123A0" w:rsidP="002123A0">
      <w:pPr>
        <w:pStyle w:val="af9"/>
        <w:spacing w:after="0" w:line="240" w:lineRule="auto"/>
        <w:ind w:firstLine="709"/>
        <w:jc w:val="both"/>
        <w:rPr>
          <w:rFonts w:ascii="Times New Roman" w:hAnsi="Times New Roman"/>
          <w:b/>
          <w:i w:val="0"/>
          <w:color w:val="auto"/>
          <w:spacing w:val="0"/>
        </w:rPr>
      </w:pPr>
      <w:r w:rsidRPr="00407872">
        <w:rPr>
          <w:rFonts w:ascii="Times New Roman" w:hAnsi="Times New Roman"/>
          <w:b/>
          <w:i w:val="0"/>
          <w:color w:val="auto"/>
          <w:spacing w:val="0"/>
        </w:rPr>
        <w:t>Геометрические фигуры</w:t>
      </w:r>
    </w:p>
    <w:p w:rsidR="002123A0" w:rsidRPr="00407872" w:rsidRDefault="002123A0" w:rsidP="002123A0">
      <w:pPr>
        <w:ind w:firstLine="709"/>
        <w:jc w:val="both"/>
        <w:rPr>
          <w:b/>
        </w:rPr>
      </w:pPr>
      <w:r w:rsidRPr="00407872">
        <w:rPr>
          <w:b/>
        </w:rPr>
        <w:t>Фигуры в геометрии и в окружающем мире</w:t>
      </w:r>
    </w:p>
    <w:p w:rsidR="002123A0" w:rsidRPr="00407872" w:rsidRDefault="002123A0" w:rsidP="002123A0">
      <w:pPr>
        <w:ind w:firstLine="709"/>
        <w:jc w:val="both"/>
      </w:pPr>
      <w:r w:rsidRPr="00407872">
        <w:t xml:space="preserve">Геометрическая фигура. Формирование представлений о метапредметном понятии «фигура».  </w:t>
      </w:r>
    </w:p>
    <w:p w:rsidR="002123A0" w:rsidRPr="00407872" w:rsidRDefault="002123A0" w:rsidP="002123A0">
      <w:pPr>
        <w:ind w:firstLine="709"/>
        <w:jc w:val="both"/>
      </w:pPr>
      <w:r w:rsidRPr="00407872">
        <w:t>Точка, линия, отрезок, прямая, луч, ломаная, плоскость, угол, биссектриса угла и ее свойства, виды углов, многоугольники, круг.</w:t>
      </w:r>
    </w:p>
    <w:p w:rsidR="002123A0" w:rsidRPr="00407872" w:rsidRDefault="002123A0" w:rsidP="002123A0">
      <w:pPr>
        <w:ind w:firstLine="709"/>
        <w:jc w:val="both"/>
      </w:pPr>
      <w:r w:rsidRPr="00407872">
        <w:rPr>
          <w:iCs/>
        </w:rPr>
        <w:t>Осевая симметрия геометрических фигур. Центральная симметрия геометрических фигур</w:t>
      </w:r>
      <w:r w:rsidRPr="00407872">
        <w:rPr>
          <w:i/>
          <w:iCs/>
        </w:rPr>
        <w:t>.</w:t>
      </w:r>
    </w:p>
    <w:p w:rsidR="002123A0" w:rsidRPr="00407872" w:rsidRDefault="002123A0" w:rsidP="002123A0">
      <w:pPr>
        <w:ind w:firstLine="709"/>
        <w:jc w:val="both"/>
        <w:rPr>
          <w:b/>
        </w:rPr>
      </w:pPr>
      <w:r w:rsidRPr="00407872">
        <w:rPr>
          <w:b/>
        </w:rPr>
        <w:t>Многоугольники</w:t>
      </w:r>
    </w:p>
    <w:p w:rsidR="002123A0" w:rsidRPr="00407872" w:rsidRDefault="002123A0" w:rsidP="002123A0">
      <w:pPr>
        <w:ind w:firstLine="709"/>
        <w:jc w:val="both"/>
      </w:pPr>
      <w:r w:rsidRPr="00407872">
        <w:t xml:space="preserve">Многоугольник, его элементы и его свойства. Распознавание некоторых многоугольников. </w:t>
      </w:r>
      <w:r w:rsidRPr="00407872">
        <w:rPr>
          <w:bCs/>
          <w:i/>
        </w:rPr>
        <w:t>В</w:t>
      </w:r>
      <w:r w:rsidRPr="00407872">
        <w:rPr>
          <w:i/>
        </w:rPr>
        <w:t>ыпуклые и невыпуклые многоугольники</w:t>
      </w:r>
      <w:r w:rsidRPr="00407872">
        <w:t>. Правильные многоугольники.</w:t>
      </w:r>
    </w:p>
    <w:p w:rsidR="002123A0" w:rsidRPr="00407872" w:rsidRDefault="002123A0" w:rsidP="002123A0">
      <w:pPr>
        <w:ind w:firstLine="709"/>
        <w:jc w:val="both"/>
      </w:pPr>
      <w:r w:rsidRPr="00407872">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123A0" w:rsidRPr="00407872" w:rsidRDefault="002123A0" w:rsidP="002123A0">
      <w:pPr>
        <w:ind w:firstLine="709"/>
        <w:jc w:val="both"/>
      </w:pPr>
      <w:r w:rsidRPr="00407872">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123A0" w:rsidRPr="00407872" w:rsidRDefault="002123A0" w:rsidP="002123A0">
      <w:pPr>
        <w:ind w:firstLine="709"/>
        <w:jc w:val="both"/>
        <w:rPr>
          <w:b/>
          <w:bCs/>
        </w:rPr>
      </w:pPr>
      <w:r w:rsidRPr="00407872">
        <w:rPr>
          <w:b/>
          <w:bCs/>
        </w:rPr>
        <w:lastRenderedPageBreak/>
        <w:t>Окружность, круг</w:t>
      </w:r>
    </w:p>
    <w:p w:rsidR="002123A0" w:rsidRPr="00407872" w:rsidRDefault="002123A0" w:rsidP="002123A0">
      <w:pPr>
        <w:ind w:firstLine="709"/>
        <w:jc w:val="both"/>
      </w:pPr>
      <w:r w:rsidRPr="00407872">
        <w:rPr>
          <w:bCs/>
        </w:rPr>
        <w:t>Окружность, круг, и</w:t>
      </w:r>
      <w:r w:rsidRPr="00407872">
        <w:t xml:space="preserve">х элементы и свойства; центральные и вписанные углы. Касательная </w:t>
      </w:r>
      <w:r w:rsidRPr="00407872">
        <w:rPr>
          <w:i/>
        </w:rPr>
        <w:t>и секущая</w:t>
      </w:r>
      <w:r w:rsidRPr="00407872">
        <w:t xml:space="preserve"> к окружности, </w:t>
      </w:r>
      <w:r w:rsidRPr="00407872">
        <w:rPr>
          <w:i/>
        </w:rPr>
        <w:t>их свойства</w:t>
      </w:r>
      <w:r w:rsidRPr="00407872">
        <w:t xml:space="preserve">. Вписанные и описанные окружности для треугольников, </w:t>
      </w:r>
      <w:r w:rsidRPr="00407872">
        <w:rPr>
          <w:i/>
        </w:rPr>
        <w:t>четырехугольников, правильных многоугольников</w:t>
      </w:r>
      <w:r w:rsidRPr="00407872">
        <w:t xml:space="preserve">. </w:t>
      </w:r>
    </w:p>
    <w:p w:rsidR="002123A0" w:rsidRPr="00407872" w:rsidRDefault="002123A0" w:rsidP="002123A0">
      <w:pPr>
        <w:ind w:firstLine="709"/>
        <w:jc w:val="both"/>
      </w:pPr>
      <w:r w:rsidRPr="00407872">
        <w:rPr>
          <w:b/>
          <w:bCs/>
        </w:rPr>
        <w:t>Геометрические фигуры в пространстве (объемные тела)</w:t>
      </w:r>
    </w:p>
    <w:p w:rsidR="002123A0" w:rsidRPr="00407872" w:rsidRDefault="002123A0" w:rsidP="002123A0">
      <w:pPr>
        <w:ind w:firstLine="709"/>
        <w:jc w:val="both"/>
        <w:rPr>
          <w:i/>
        </w:rPr>
      </w:pPr>
      <w:r w:rsidRPr="00407872">
        <w:rPr>
          <w:i/>
        </w:rPr>
        <w:t xml:space="preserve">Многогранник и его элементы. Названия многогранников с разным положением и количеством граней. </w:t>
      </w:r>
      <w:r w:rsidRPr="00407872">
        <w:t>Первичные представления о пирамиде, параллелепипеде, призме, сфере, шаре, цилиндре, конусе, их элементах и простейших свойствах</w:t>
      </w:r>
      <w:r w:rsidRPr="00407872">
        <w:rPr>
          <w:i/>
        </w:rPr>
        <w:t xml:space="preserve">. </w:t>
      </w:r>
    </w:p>
    <w:p w:rsidR="002123A0" w:rsidRPr="00407872" w:rsidRDefault="002123A0" w:rsidP="002123A0">
      <w:pPr>
        <w:pStyle w:val="af9"/>
        <w:spacing w:after="0" w:line="240" w:lineRule="auto"/>
        <w:ind w:firstLine="709"/>
        <w:jc w:val="both"/>
        <w:rPr>
          <w:rFonts w:ascii="Times New Roman" w:hAnsi="Times New Roman"/>
          <w:b/>
          <w:i w:val="0"/>
          <w:color w:val="auto"/>
          <w:spacing w:val="0"/>
        </w:rPr>
      </w:pPr>
      <w:r w:rsidRPr="00407872">
        <w:rPr>
          <w:rFonts w:ascii="Times New Roman" w:hAnsi="Times New Roman"/>
          <w:b/>
          <w:i w:val="0"/>
          <w:color w:val="auto"/>
          <w:spacing w:val="0"/>
        </w:rPr>
        <w:t>Отношения</w:t>
      </w:r>
    </w:p>
    <w:p w:rsidR="002123A0" w:rsidRPr="00407872" w:rsidRDefault="002123A0" w:rsidP="002123A0">
      <w:pPr>
        <w:ind w:firstLine="709"/>
        <w:jc w:val="both"/>
        <w:rPr>
          <w:b/>
          <w:bCs/>
        </w:rPr>
      </w:pPr>
      <w:r w:rsidRPr="00407872">
        <w:rPr>
          <w:b/>
          <w:bCs/>
        </w:rPr>
        <w:t>Равенство фигур</w:t>
      </w:r>
    </w:p>
    <w:p w:rsidR="002123A0" w:rsidRPr="00407872" w:rsidRDefault="002123A0" w:rsidP="002123A0">
      <w:pPr>
        <w:ind w:firstLine="709"/>
        <w:jc w:val="both"/>
        <w:rPr>
          <w:i/>
          <w:iCs/>
        </w:rPr>
      </w:pPr>
      <w:r w:rsidRPr="00407872">
        <w:rPr>
          <w:bCs/>
        </w:rPr>
        <w:t>С</w:t>
      </w:r>
      <w:r w:rsidRPr="00407872">
        <w:t xml:space="preserve">войства равных треугольников. Признаки равенства треугольников. </w:t>
      </w:r>
    </w:p>
    <w:p w:rsidR="002123A0" w:rsidRPr="00407872" w:rsidRDefault="002123A0" w:rsidP="002123A0">
      <w:pPr>
        <w:ind w:firstLine="709"/>
        <w:jc w:val="both"/>
      </w:pPr>
      <w:r w:rsidRPr="00407872">
        <w:rPr>
          <w:b/>
          <w:bCs/>
        </w:rPr>
        <w:t>Параллельно</w:t>
      </w:r>
      <w:r w:rsidRPr="00407872">
        <w:rPr>
          <w:b/>
          <w:bCs/>
        </w:rPr>
        <w:softHyphen/>
        <w:t>сть прямых</w:t>
      </w:r>
    </w:p>
    <w:p w:rsidR="002123A0" w:rsidRPr="00407872" w:rsidRDefault="002123A0" w:rsidP="002123A0">
      <w:pPr>
        <w:ind w:firstLine="709"/>
        <w:jc w:val="both"/>
        <w:rPr>
          <w:i/>
          <w:iCs/>
        </w:rPr>
      </w:pPr>
      <w:r w:rsidRPr="00407872">
        <w:t xml:space="preserve">Признаки и свойства параллельных прямых. </w:t>
      </w:r>
      <w:r w:rsidRPr="00407872">
        <w:rPr>
          <w:i/>
        </w:rPr>
        <w:t>Аксиома параллельности Евклида</w:t>
      </w:r>
      <w:r w:rsidRPr="00407872">
        <w:t xml:space="preserve">. </w:t>
      </w:r>
      <w:r w:rsidRPr="00407872">
        <w:rPr>
          <w:i/>
        </w:rPr>
        <w:t>Теорема Фалеса</w:t>
      </w:r>
      <w:r w:rsidRPr="00407872">
        <w:t>.</w:t>
      </w:r>
    </w:p>
    <w:p w:rsidR="002123A0" w:rsidRPr="00407872" w:rsidRDefault="002123A0" w:rsidP="002123A0">
      <w:pPr>
        <w:ind w:firstLine="709"/>
        <w:jc w:val="both"/>
        <w:rPr>
          <w:b/>
          <w:bCs/>
        </w:rPr>
      </w:pPr>
      <w:r w:rsidRPr="00407872">
        <w:rPr>
          <w:b/>
          <w:bCs/>
        </w:rPr>
        <w:t>Перпендикулярные прямые</w:t>
      </w:r>
    </w:p>
    <w:p w:rsidR="002123A0" w:rsidRPr="00407872" w:rsidRDefault="002123A0" w:rsidP="002123A0">
      <w:pPr>
        <w:ind w:firstLine="709"/>
        <w:jc w:val="both"/>
      </w:pPr>
      <w:r w:rsidRPr="00407872">
        <w:rPr>
          <w:bCs/>
        </w:rPr>
        <w:t xml:space="preserve">Прямой угол. Перпендикуляр к прямой. Наклонная, проекция. Серединный перпендикуляр к отрезку. </w:t>
      </w:r>
      <w:r w:rsidRPr="00407872">
        <w:rPr>
          <w:i/>
        </w:rPr>
        <w:t>Свойства и признаки перпендикулярности</w:t>
      </w:r>
      <w:r w:rsidRPr="00407872">
        <w:t xml:space="preserve">. </w:t>
      </w:r>
    </w:p>
    <w:p w:rsidR="002123A0" w:rsidRPr="00407872" w:rsidRDefault="002123A0" w:rsidP="002123A0">
      <w:pPr>
        <w:ind w:firstLine="709"/>
        <w:jc w:val="both"/>
      </w:pPr>
      <w:r w:rsidRPr="00407872">
        <w:rPr>
          <w:b/>
          <w:bCs/>
          <w:i/>
        </w:rPr>
        <w:t>Подобие</w:t>
      </w:r>
    </w:p>
    <w:p w:rsidR="002123A0" w:rsidRPr="00407872" w:rsidRDefault="002123A0" w:rsidP="002123A0">
      <w:pPr>
        <w:ind w:firstLine="709"/>
        <w:jc w:val="both"/>
      </w:pPr>
      <w:r w:rsidRPr="00407872">
        <w:rPr>
          <w:i/>
        </w:rPr>
        <w:t>Пропорциональные отрезки, подобие фигур. Подобные треугольники. Признаки подобия</w:t>
      </w:r>
      <w:r w:rsidRPr="00407872">
        <w:t xml:space="preserve">. </w:t>
      </w:r>
    </w:p>
    <w:p w:rsidR="002123A0" w:rsidRPr="00407872" w:rsidRDefault="002123A0" w:rsidP="002123A0">
      <w:pPr>
        <w:ind w:firstLine="709"/>
        <w:jc w:val="both"/>
        <w:rPr>
          <w:i/>
          <w:iCs/>
        </w:rPr>
      </w:pPr>
      <w:r w:rsidRPr="00407872">
        <w:rPr>
          <w:b/>
        </w:rPr>
        <w:t>Взаимное расположение</w:t>
      </w:r>
      <w:r w:rsidRPr="00407872">
        <w:t xml:space="preserve"> прямой и окружности</w:t>
      </w:r>
      <w:r w:rsidRPr="00407872">
        <w:rPr>
          <w:i/>
        </w:rPr>
        <w:t>, двух окружностей.</w:t>
      </w:r>
    </w:p>
    <w:p w:rsidR="002123A0" w:rsidRPr="00407872" w:rsidRDefault="002123A0" w:rsidP="002123A0">
      <w:pPr>
        <w:pStyle w:val="af9"/>
        <w:spacing w:after="0" w:line="240" w:lineRule="auto"/>
        <w:ind w:firstLine="709"/>
        <w:jc w:val="both"/>
        <w:rPr>
          <w:rFonts w:ascii="Times New Roman" w:hAnsi="Times New Roman"/>
          <w:b/>
          <w:i w:val="0"/>
          <w:color w:val="auto"/>
          <w:spacing w:val="0"/>
        </w:rPr>
      </w:pPr>
      <w:r w:rsidRPr="00407872">
        <w:rPr>
          <w:rFonts w:ascii="Times New Roman" w:hAnsi="Times New Roman"/>
          <w:b/>
          <w:i w:val="0"/>
          <w:color w:val="auto"/>
          <w:spacing w:val="0"/>
        </w:rPr>
        <w:t>Измерения и вычисления</w:t>
      </w:r>
    </w:p>
    <w:p w:rsidR="002123A0" w:rsidRPr="00407872" w:rsidRDefault="002123A0" w:rsidP="002123A0">
      <w:pPr>
        <w:ind w:firstLine="709"/>
        <w:jc w:val="both"/>
      </w:pPr>
      <w:r w:rsidRPr="00407872">
        <w:rPr>
          <w:b/>
          <w:bCs/>
        </w:rPr>
        <w:t>Величины</w:t>
      </w:r>
    </w:p>
    <w:p w:rsidR="002123A0" w:rsidRPr="00407872" w:rsidRDefault="002123A0" w:rsidP="002123A0">
      <w:pPr>
        <w:ind w:firstLine="709"/>
        <w:jc w:val="both"/>
      </w:pPr>
      <w:r w:rsidRPr="00407872">
        <w:t xml:space="preserve">Понятие величины. Длина. Измерение длины. Единицы измерения длины. Величина угла. Градусная мера угла. </w:t>
      </w:r>
    </w:p>
    <w:p w:rsidR="002123A0" w:rsidRPr="00407872" w:rsidRDefault="002123A0" w:rsidP="002123A0">
      <w:pPr>
        <w:ind w:firstLine="709"/>
        <w:jc w:val="both"/>
      </w:pPr>
      <w:r w:rsidRPr="00407872">
        <w:t>Понятие о площади плоской фигуры и ее свойствах. Измерение площадей. Единицы измерения площади.</w:t>
      </w:r>
    </w:p>
    <w:p w:rsidR="002123A0" w:rsidRPr="00407872" w:rsidRDefault="002123A0" w:rsidP="002123A0">
      <w:pPr>
        <w:ind w:firstLine="709"/>
        <w:jc w:val="both"/>
      </w:pPr>
      <w:r w:rsidRPr="00407872">
        <w:t>Представление об объеме и его свойствах. Измерение объема. Единицы измерения объемов.</w:t>
      </w:r>
    </w:p>
    <w:p w:rsidR="002123A0" w:rsidRPr="00407872" w:rsidRDefault="002123A0" w:rsidP="002123A0">
      <w:pPr>
        <w:ind w:firstLine="709"/>
        <w:jc w:val="both"/>
      </w:pPr>
      <w:r w:rsidRPr="00407872">
        <w:rPr>
          <w:b/>
          <w:bCs/>
        </w:rPr>
        <w:t>Измерения и вычисления</w:t>
      </w:r>
    </w:p>
    <w:p w:rsidR="002123A0" w:rsidRPr="00407872" w:rsidRDefault="002123A0" w:rsidP="002123A0">
      <w:pPr>
        <w:ind w:firstLine="709"/>
        <w:jc w:val="both"/>
      </w:pPr>
      <w:r w:rsidRPr="00407872">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07872">
        <w:rPr>
          <w:i/>
        </w:rPr>
        <w:t>Тригонометрические функции тупого угла.</w:t>
      </w:r>
      <w:r w:rsidRPr="00407872">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07872">
        <w:softHyphen/>
        <w:t xml:space="preserve">ружности и площади круга. Сравнение и вычисление площадей. Теорема Пифагора. </w:t>
      </w:r>
      <w:r w:rsidRPr="00407872">
        <w:rPr>
          <w:i/>
        </w:rPr>
        <w:t>Теорема синусов. Теорема косинусов</w:t>
      </w:r>
      <w:r w:rsidRPr="00407872">
        <w:t>.</w:t>
      </w:r>
    </w:p>
    <w:p w:rsidR="002123A0" w:rsidRPr="00407872" w:rsidRDefault="002123A0" w:rsidP="002123A0">
      <w:pPr>
        <w:ind w:firstLine="709"/>
        <w:jc w:val="both"/>
      </w:pPr>
      <w:r w:rsidRPr="00407872">
        <w:rPr>
          <w:b/>
        </w:rPr>
        <w:t>Расстояния</w:t>
      </w:r>
    </w:p>
    <w:p w:rsidR="002123A0" w:rsidRPr="00407872" w:rsidRDefault="002123A0" w:rsidP="002123A0">
      <w:pPr>
        <w:ind w:firstLine="709"/>
        <w:jc w:val="both"/>
      </w:pPr>
      <w:r w:rsidRPr="00407872">
        <w:t xml:space="preserve">Расстояние между точками. Расстояние от точки до прямой. </w:t>
      </w:r>
      <w:r w:rsidRPr="00407872">
        <w:rPr>
          <w:i/>
        </w:rPr>
        <w:t>Расстояние между фигурами</w:t>
      </w:r>
      <w:r w:rsidRPr="00407872">
        <w:t xml:space="preserve">. </w:t>
      </w:r>
    </w:p>
    <w:p w:rsidR="002123A0" w:rsidRPr="00407872" w:rsidRDefault="002123A0" w:rsidP="002123A0">
      <w:pPr>
        <w:pStyle w:val="af9"/>
        <w:spacing w:after="0" w:line="240" w:lineRule="auto"/>
        <w:ind w:firstLine="709"/>
        <w:jc w:val="both"/>
        <w:rPr>
          <w:rFonts w:ascii="Times New Roman" w:hAnsi="Times New Roman"/>
          <w:b/>
          <w:i w:val="0"/>
          <w:color w:val="auto"/>
          <w:spacing w:val="0"/>
        </w:rPr>
      </w:pPr>
      <w:r w:rsidRPr="00407872">
        <w:rPr>
          <w:rFonts w:ascii="Times New Roman" w:hAnsi="Times New Roman"/>
          <w:b/>
          <w:i w:val="0"/>
          <w:color w:val="auto"/>
          <w:spacing w:val="0"/>
        </w:rPr>
        <w:t>Геометрические построения</w:t>
      </w:r>
    </w:p>
    <w:p w:rsidR="002123A0" w:rsidRPr="00407872" w:rsidRDefault="002123A0" w:rsidP="002123A0">
      <w:pPr>
        <w:ind w:firstLine="709"/>
        <w:jc w:val="both"/>
      </w:pPr>
      <w:r w:rsidRPr="00407872">
        <w:t>Геометрические построения для иллюстрации свойств геометрических фигур.</w:t>
      </w:r>
    </w:p>
    <w:p w:rsidR="002123A0" w:rsidRPr="00407872" w:rsidRDefault="002123A0" w:rsidP="002123A0">
      <w:pPr>
        <w:ind w:firstLine="709"/>
        <w:jc w:val="both"/>
        <w:rPr>
          <w:i/>
        </w:rPr>
      </w:pPr>
      <w:r w:rsidRPr="00407872">
        <w:t xml:space="preserve">Инструменты для построений: циркуль, линейка, угольник. </w:t>
      </w:r>
      <w:r w:rsidRPr="00407872">
        <w:rPr>
          <w:i/>
        </w:rPr>
        <w:t xml:space="preserve">Простейшие построения циркулем и линейкой: построение биссектрисы угла, перпендикуляра к прямой, угла, равного данному, </w:t>
      </w:r>
    </w:p>
    <w:p w:rsidR="002123A0" w:rsidRPr="00407872" w:rsidRDefault="002123A0" w:rsidP="002123A0">
      <w:pPr>
        <w:ind w:firstLine="709"/>
        <w:jc w:val="both"/>
        <w:rPr>
          <w:i/>
        </w:rPr>
      </w:pPr>
      <w:r w:rsidRPr="00407872">
        <w:rPr>
          <w:i/>
        </w:rPr>
        <w:t>Построение треугольников по трем сторонам, двум сторонам и углу между ними, стороне и двум прилежащим к ней углам.</w:t>
      </w:r>
    </w:p>
    <w:p w:rsidR="002123A0" w:rsidRPr="00407872" w:rsidRDefault="002123A0" w:rsidP="002123A0">
      <w:pPr>
        <w:ind w:firstLine="709"/>
        <w:jc w:val="both"/>
        <w:rPr>
          <w:i/>
        </w:rPr>
      </w:pPr>
      <w:r w:rsidRPr="00407872">
        <w:rPr>
          <w:i/>
        </w:rPr>
        <w:t>Деление отрезка в данном отношении.</w:t>
      </w:r>
    </w:p>
    <w:p w:rsidR="002123A0" w:rsidRPr="00407872" w:rsidRDefault="002123A0" w:rsidP="002123A0">
      <w:pPr>
        <w:pStyle w:val="af9"/>
        <w:spacing w:after="0" w:line="240" w:lineRule="auto"/>
        <w:ind w:firstLine="709"/>
        <w:jc w:val="both"/>
        <w:rPr>
          <w:rFonts w:ascii="Times New Roman" w:hAnsi="Times New Roman"/>
          <w:b/>
          <w:i w:val="0"/>
          <w:color w:val="auto"/>
          <w:spacing w:val="0"/>
        </w:rPr>
      </w:pPr>
      <w:r w:rsidRPr="00407872">
        <w:rPr>
          <w:rFonts w:ascii="Times New Roman" w:hAnsi="Times New Roman"/>
          <w:b/>
          <w:i w:val="0"/>
          <w:color w:val="auto"/>
          <w:spacing w:val="0"/>
        </w:rPr>
        <w:t xml:space="preserve">Геометрические преобразования </w:t>
      </w:r>
    </w:p>
    <w:p w:rsidR="002123A0" w:rsidRPr="00407872" w:rsidRDefault="002123A0" w:rsidP="002123A0">
      <w:pPr>
        <w:ind w:firstLine="709"/>
        <w:jc w:val="both"/>
      </w:pPr>
      <w:r w:rsidRPr="00407872">
        <w:rPr>
          <w:b/>
          <w:bCs/>
        </w:rPr>
        <w:t>Преобразования</w:t>
      </w:r>
    </w:p>
    <w:p w:rsidR="002123A0" w:rsidRPr="00407872" w:rsidRDefault="002123A0" w:rsidP="002123A0">
      <w:pPr>
        <w:ind w:firstLine="709"/>
        <w:jc w:val="both"/>
        <w:rPr>
          <w:b/>
          <w:bCs/>
        </w:rPr>
      </w:pPr>
      <w:r w:rsidRPr="00407872">
        <w:t xml:space="preserve">Понятие преобразования. Представление о метапредметном понятии «преобразование». </w:t>
      </w:r>
      <w:r w:rsidRPr="00407872">
        <w:rPr>
          <w:i/>
        </w:rPr>
        <w:t>Подобие</w:t>
      </w:r>
      <w:r w:rsidRPr="00407872">
        <w:t>.</w:t>
      </w:r>
    </w:p>
    <w:p w:rsidR="002123A0" w:rsidRPr="00407872" w:rsidRDefault="002123A0" w:rsidP="002123A0">
      <w:pPr>
        <w:ind w:firstLine="709"/>
        <w:jc w:val="both"/>
      </w:pPr>
      <w:r w:rsidRPr="00407872">
        <w:rPr>
          <w:b/>
          <w:bCs/>
        </w:rPr>
        <w:t>Движения</w:t>
      </w:r>
    </w:p>
    <w:p w:rsidR="002123A0" w:rsidRPr="00407872" w:rsidRDefault="002123A0" w:rsidP="002123A0">
      <w:pPr>
        <w:ind w:firstLine="709"/>
        <w:jc w:val="both"/>
      </w:pPr>
      <w:r w:rsidRPr="00407872">
        <w:t>Осевая и центральная симметрия</w:t>
      </w:r>
      <w:r w:rsidRPr="00407872">
        <w:rPr>
          <w:i/>
        </w:rPr>
        <w:t>, поворот и параллельный перенос. Комбинации движений на плоскости и их свойства</w:t>
      </w:r>
      <w:r w:rsidRPr="00407872">
        <w:t xml:space="preserve">. </w:t>
      </w:r>
    </w:p>
    <w:p w:rsidR="002123A0" w:rsidRPr="00407872" w:rsidRDefault="002123A0" w:rsidP="002123A0">
      <w:pPr>
        <w:pStyle w:val="af9"/>
        <w:spacing w:after="0" w:line="240" w:lineRule="auto"/>
        <w:ind w:firstLine="709"/>
        <w:jc w:val="both"/>
        <w:rPr>
          <w:rFonts w:ascii="Times New Roman" w:hAnsi="Times New Roman"/>
          <w:b/>
          <w:i w:val="0"/>
          <w:color w:val="auto"/>
          <w:spacing w:val="0"/>
        </w:rPr>
      </w:pPr>
      <w:r w:rsidRPr="00407872">
        <w:rPr>
          <w:rFonts w:ascii="Times New Roman" w:hAnsi="Times New Roman"/>
          <w:b/>
          <w:i w:val="0"/>
          <w:color w:val="auto"/>
          <w:spacing w:val="0"/>
        </w:rPr>
        <w:t>Векторы и координаты на плоскости</w:t>
      </w:r>
    </w:p>
    <w:p w:rsidR="002123A0" w:rsidRPr="00407872" w:rsidRDefault="002123A0" w:rsidP="002123A0">
      <w:pPr>
        <w:ind w:firstLine="709"/>
        <w:jc w:val="both"/>
        <w:rPr>
          <w:b/>
        </w:rPr>
      </w:pPr>
      <w:r w:rsidRPr="00407872">
        <w:rPr>
          <w:b/>
          <w:iCs/>
        </w:rPr>
        <w:t>Векторы</w:t>
      </w:r>
    </w:p>
    <w:p w:rsidR="002123A0" w:rsidRPr="00407872" w:rsidRDefault="002123A0" w:rsidP="002123A0">
      <w:pPr>
        <w:ind w:firstLine="709"/>
        <w:jc w:val="both"/>
      </w:pPr>
      <w:r w:rsidRPr="00407872">
        <w:lastRenderedPageBreak/>
        <w:t>Понятие вектора, действия над векторами</w:t>
      </w:r>
      <w:r w:rsidRPr="00407872">
        <w:rPr>
          <w:i/>
        </w:rPr>
        <w:t xml:space="preserve">, </w:t>
      </w:r>
      <w:r w:rsidRPr="00407872">
        <w:t>использование векторов в физике,</w:t>
      </w:r>
      <w:r w:rsidRPr="00407872">
        <w:rPr>
          <w:i/>
        </w:rPr>
        <w:t xml:space="preserve"> разложение вектора на составляющие, скалярное произведение</w:t>
      </w:r>
      <w:r w:rsidRPr="00407872">
        <w:t xml:space="preserve">. </w:t>
      </w:r>
    </w:p>
    <w:p w:rsidR="002123A0" w:rsidRPr="00407872" w:rsidRDefault="002123A0" w:rsidP="002123A0">
      <w:pPr>
        <w:ind w:firstLine="709"/>
        <w:jc w:val="both"/>
        <w:rPr>
          <w:b/>
          <w:bCs/>
        </w:rPr>
      </w:pPr>
      <w:r w:rsidRPr="00407872">
        <w:rPr>
          <w:b/>
          <w:bCs/>
        </w:rPr>
        <w:t>Координаты</w:t>
      </w:r>
    </w:p>
    <w:p w:rsidR="002123A0" w:rsidRPr="00407872" w:rsidRDefault="002123A0" w:rsidP="002123A0">
      <w:pPr>
        <w:ind w:firstLine="709"/>
        <w:jc w:val="both"/>
      </w:pPr>
      <w:r w:rsidRPr="00407872">
        <w:t xml:space="preserve">Основные понятия, </w:t>
      </w:r>
      <w:r w:rsidRPr="00407872">
        <w:rPr>
          <w:i/>
        </w:rPr>
        <w:t>координаты вектора, расстояние между точками. Координаты середины отрезка. Уравнения фигур.</w:t>
      </w:r>
    </w:p>
    <w:p w:rsidR="002123A0" w:rsidRPr="00407872" w:rsidRDefault="002123A0" w:rsidP="002123A0">
      <w:pPr>
        <w:ind w:firstLine="709"/>
        <w:jc w:val="both"/>
        <w:rPr>
          <w:i/>
        </w:rPr>
      </w:pPr>
      <w:r w:rsidRPr="00407872">
        <w:rPr>
          <w:i/>
        </w:rPr>
        <w:t>Применение векторов и координат для решения простейших геометрических задач.</w:t>
      </w:r>
    </w:p>
    <w:p w:rsidR="002123A0" w:rsidRPr="00407872" w:rsidRDefault="002123A0" w:rsidP="002123A0">
      <w:pPr>
        <w:pStyle w:val="Heading31"/>
        <w:spacing w:beforeAutospacing="0" w:after="0" w:afterAutospacing="0"/>
        <w:ind w:firstLine="709"/>
        <w:jc w:val="both"/>
        <w:rPr>
          <w:sz w:val="24"/>
          <w:szCs w:val="24"/>
        </w:rPr>
      </w:pPr>
      <w:bookmarkStart w:id="115" w:name="_Toc405513924"/>
      <w:bookmarkStart w:id="116" w:name="_Toc284662802"/>
      <w:bookmarkStart w:id="117" w:name="_Toc284663429"/>
      <w:bookmarkEnd w:id="115"/>
      <w:bookmarkEnd w:id="116"/>
      <w:bookmarkEnd w:id="117"/>
      <w:r w:rsidRPr="00407872">
        <w:rPr>
          <w:sz w:val="24"/>
          <w:szCs w:val="24"/>
        </w:rPr>
        <w:t>История математики</w:t>
      </w:r>
    </w:p>
    <w:p w:rsidR="002123A0" w:rsidRPr="00407872" w:rsidRDefault="002123A0" w:rsidP="002123A0">
      <w:pPr>
        <w:ind w:firstLine="709"/>
        <w:jc w:val="both"/>
        <w:rPr>
          <w:i/>
        </w:rPr>
      </w:pPr>
      <w:r w:rsidRPr="00407872">
        <w:rPr>
          <w:i/>
        </w:rPr>
        <w:t>Возникновение математики как науки, этапы ее развития. Основные разделы математики. Выдающиеся математики и их вклад в развитие науки.</w:t>
      </w:r>
    </w:p>
    <w:p w:rsidR="002123A0" w:rsidRPr="00407872" w:rsidRDefault="002123A0" w:rsidP="002123A0">
      <w:pPr>
        <w:ind w:firstLine="709"/>
        <w:jc w:val="both"/>
        <w:rPr>
          <w:i/>
        </w:rPr>
      </w:pPr>
      <w:r w:rsidRPr="00407872">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2123A0" w:rsidRPr="00407872" w:rsidRDefault="002123A0" w:rsidP="002123A0">
      <w:pPr>
        <w:ind w:firstLine="709"/>
        <w:jc w:val="both"/>
        <w:rPr>
          <w:i/>
        </w:rPr>
      </w:pPr>
      <w:r w:rsidRPr="00407872">
        <w:rPr>
          <w:i/>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2123A0" w:rsidRPr="00407872" w:rsidRDefault="002123A0" w:rsidP="002123A0">
      <w:pPr>
        <w:ind w:firstLine="709"/>
        <w:jc w:val="both"/>
        <w:rPr>
          <w:i/>
        </w:rPr>
      </w:pPr>
      <w:r w:rsidRPr="00407872">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123A0" w:rsidRPr="00407872" w:rsidRDefault="002123A0" w:rsidP="002123A0">
      <w:pPr>
        <w:ind w:firstLine="709"/>
        <w:jc w:val="both"/>
        <w:rPr>
          <w:i/>
        </w:rPr>
      </w:pPr>
      <w:r w:rsidRPr="00407872">
        <w:rPr>
          <w:i/>
        </w:rPr>
        <w:t>Задача Леонардо Пизанского (Фибоначчи) о кроликах, числа Фибоначчи. Задача о шахматной доске. Сходимость геометрической прогрессии.</w:t>
      </w:r>
    </w:p>
    <w:p w:rsidR="002123A0" w:rsidRPr="00407872" w:rsidRDefault="002123A0" w:rsidP="002123A0">
      <w:pPr>
        <w:ind w:firstLine="709"/>
        <w:jc w:val="both"/>
        <w:rPr>
          <w:i/>
        </w:rPr>
      </w:pPr>
      <w:r w:rsidRPr="00407872">
        <w:rPr>
          <w:i/>
        </w:rPr>
        <w:t>Истоки теории вероятностей: страховое дело, азартные игры. П. Ферма, Б.Паскаль, Я. Бернулли, А.Н.</w:t>
      </w:r>
      <w:r>
        <w:rPr>
          <w:i/>
        </w:rPr>
        <w:t xml:space="preserve"> </w:t>
      </w:r>
      <w:r w:rsidRPr="00407872">
        <w:rPr>
          <w:i/>
        </w:rPr>
        <w:t>Колмогоров.</w:t>
      </w:r>
    </w:p>
    <w:p w:rsidR="002123A0" w:rsidRPr="00407872" w:rsidRDefault="002123A0" w:rsidP="002123A0">
      <w:pPr>
        <w:ind w:firstLine="709"/>
        <w:jc w:val="both"/>
        <w:rPr>
          <w:i/>
        </w:rPr>
      </w:pPr>
      <w:r w:rsidRPr="00407872">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2123A0" w:rsidRPr="00407872" w:rsidRDefault="002123A0" w:rsidP="002123A0">
      <w:pPr>
        <w:ind w:firstLine="709"/>
        <w:jc w:val="both"/>
        <w:rPr>
          <w:i/>
        </w:rPr>
      </w:pPr>
      <w:r w:rsidRPr="00407872">
        <w:rPr>
          <w:i/>
        </w:rPr>
        <w:t>Геометрия и искусство. Геометрические закономерности окружающего мира.</w:t>
      </w:r>
    </w:p>
    <w:p w:rsidR="002123A0" w:rsidRPr="00407872" w:rsidRDefault="002123A0" w:rsidP="002123A0">
      <w:pPr>
        <w:ind w:firstLine="709"/>
        <w:jc w:val="both"/>
        <w:rPr>
          <w:i/>
        </w:rPr>
      </w:pPr>
      <w:r w:rsidRPr="00407872">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123A0" w:rsidRPr="00407872" w:rsidRDefault="002123A0" w:rsidP="002123A0">
      <w:pPr>
        <w:ind w:firstLine="709"/>
        <w:jc w:val="both"/>
        <w:rPr>
          <w:i/>
        </w:rPr>
      </w:pPr>
      <w:r w:rsidRPr="00407872">
        <w:rPr>
          <w:i/>
        </w:rPr>
        <w:t xml:space="preserve">Роль российских ученых в развитии математики: Л. Эйлер. Н.И. Лобачевский, П.Л.Чебышев, С. Ковалевская, А.Н. Колмогоров. </w:t>
      </w:r>
    </w:p>
    <w:p w:rsidR="002123A0" w:rsidRPr="00407872" w:rsidRDefault="002123A0" w:rsidP="002123A0">
      <w:pPr>
        <w:ind w:firstLine="709"/>
        <w:jc w:val="both"/>
        <w:rPr>
          <w:i/>
        </w:rPr>
      </w:pPr>
      <w:r w:rsidRPr="00407872">
        <w:rPr>
          <w:i/>
        </w:rPr>
        <w:t xml:space="preserve">Математика в развитии России: Петр </w:t>
      </w:r>
      <w:r w:rsidRPr="00407872">
        <w:rPr>
          <w:i/>
          <w:lang w:val="en-US"/>
        </w:rPr>
        <w:t>I</w:t>
      </w:r>
      <w:r w:rsidRPr="00407872">
        <w:rPr>
          <w:i/>
        </w:rPr>
        <w:t>, школа математических и навигацких наук, развитие российского флота, А.Н. Крылов. Космическая программа и М.В. Келдыш.</w:t>
      </w:r>
    </w:p>
    <w:p w:rsidR="002123A0" w:rsidRDefault="002123A0" w:rsidP="00AD2012">
      <w:pPr>
        <w:pStyle w:val="a3"/>
        <w:ind w:firstLine="567"/>
        <w:jc w:val="both"/>
        <w:rPr>
          <w:rFonts w:ascii="Times New Roman" w:hAnsi="Times New Roman" w:cs="Times New Roman"/>
          <w:sz w:val="24"/>
          <w:szCs w:val="24"/>
        </w:rPr>
      </w:pPr>
    </w:p>
    <w:p w:rsidR="002123A0" w:rsidRPr="002123A0" w:rsidRDefault="002123A0" w:rsidP="002123A0">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 xml:space="preserve">2.2.2.8. </w:t>
      </w:r>
      <w:r w:rsidRPr="002123A0">
        <w:rPr>
          <w:rFonts w:ascii="Times New Roman" w:hAnsi="Times New Roman" w:cs="Times New Roman"/>
          <w:b/>
          <w:sz w:val="24"/>
          <w:szCs w:val="24"/>
        </w:rPr>
        <w:t>Информатика</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При реализации программы учебного предмета «Информатика» у учащихся формируется </w:t>
      </w:r>
      <w:r w:rsidRPr="002123A0">
        <w:rPr>
          <w:rFonts w:ascii="Times New Roman" w:eastAsia="Times New Roman" w:hAnsi="Times New Roman" w:cs="Times New Roman"/>
          <w:sz w:val="24"/>
          <w:szCs w:val="24"/>
          <w:lang w:eastAsia="ru-RU"/>
        </w:rPr>
        <w:t xml:space="preserve"> информационная и алгоритмическая культура;</w:t>
      </w:r>
      <w:r>
        <w:rPr>
          <w:rFonts w:ascii="Times New Roman" w:eastAsia="Times New Roman" w:hAnsi="Times New Roman" w:cs="Times New Roman"/>
          <w:sz w:val="24"/>
          <w:szCs w:val="24"/>
          <w:lang w:eastAsia="ru-RU"/>
        </w:rPr>
        <w:t xml:space="preserve"> </w:t>
      </w:r>
      <w:r w:rsidRPr="002123A0">
        <w:rPr>
          <w:rFonts w:ascii="Times New Roman" w:eastAsia="Times New Roman" w:hAnsi="Times New Roman" w:cs="Times New Roman"/>
          <w:sz w:val="24"/>
          <w:szCs w:val="24"/>
          <w:lang w:eastAsia="ru-RU"/>
        </w:rPr>
        <w:t xml:space="preserve">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2123A0">
        <w:rPr>
          <w:rFonts w:ascii="Times New Roman" w:eastAsia="Times New Roman" w:hAnsi="Times New Roman" w:cs="Times New Roman"/>
          <w:sz w:val="24"/>
          <w:szCs w:val="24"/>
        </w:rPr>
        <w:t>представление о компьютере как универсальном устройстве обработки информации;</w:t>
      </w:r>
      <w:r w:rsidRPr="002123A0">
        <w:rPr>
          <w:rFonts w:ascii="Times New Roman" w:eastAsia="Times New Roman" w:hAnsi="Times New Roman" w:cs="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2123A0">
        <w:rPr>
          <w:rFonts w:ascii="Times New Roman" w:hAnsi="Times New Roman" w:cs="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промышленности и научных исследованиях;</w:t>
      </w:r>
      <w:r w:rsidRPr="002123A0">
        <w:rPr>
          <w:rFonts w:ascii="Times New Roman" w:eastAsia="Times New Roman" w:hAnsi="Times New Roman" w:cs="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2123A0">
        <w:rPr>
          <w:rFonts w:ascii="Times New Roman" w:eastAsia="Times New Roman" w:hAnsi="Times New Roman" w:cs="Times New Roman"/>
          <w:sz w:val="24"/>
          <w:szCs w:val="24"/>
        </w:rPr>
        <w:t xml:space="preserve">сети </w:t>
      </w:r>
      <w:r w:rsidRPr="002123A0">
        <w:rPr>
          <w:rFonts w:ascii="Times New Roman" w:eastAsia="Times New Roman" w:hAnsi="Times New Roman" w:cs="Times New Roman"/>
          <w:sz w:val="24"/>
          <w:szCs w:val="24"/>
          <w:lang w:eastAsia="ru-RU"/>
        </w:rPr>
        <w:t>Интернет, умение соблюдать нормы информационной этики и права.</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b/>
          <w:bCs/>
          <w:sz w:val="24"/>
          <w:szCs w:val="24"/>
        </w:rPr>
        <w:t>Введение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Информация и информационные процессы</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Информация – одно из основных обобщающих понятий современной науки. </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lastRenderedPageBreak/>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Компьютер – универсальное устройство обработки данных</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2123A0">
        <w:rPr>
          <w:rFonts w:ascii="Times New Roman" w:eastAsia="Times New Roman" w:hAnsi="Times New Roman" w:cs="Times New Roman"/>
          <w:sz w:val="24"/>
          <w:szCs w:val="24"/>
        </w:rPr>
        <w:t>их количественные характеристики</w:t>
      </w:r>
      <w:r w:rsidRPr="002123A0">
        <w:rPr>
          <w:rFonts w:ascii="Times New Roman" w:hAnsi="Times New Roman" w:cs="Times New Roman"/>
          <w:sz w:val="24"/>
          <w:szCs w:val="24"/>
        </w:rPr>
        <w:t>.</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i/>
          <w:sz w:val="24"/>
          <w:szCs w:val="24"/>
        </w:rPr>
        <w:t xml:space="preserve">Компьютеры, встроенные в технические устройства и производственные комплексы. </w:t>
      </w:r>
      <w:r w:rsidRPr="002123A0">
        <w:rPr>
          <w:rFonts w:ascii="Times New Roman" w:eastAsia="Times New Roman" w:hAnsi="Times New Roman" w:cs="Times New Roman"/>
          <w:sz w:val="24"/>
          <w:szCs w:val="24"/>
        </w:rPr>
        <w:t>Программное обеспечение компьютера.</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123A0">
        <w:rPr>
          <w:rFonts w:ascii="Times New Roman" w:eastAsia="Times New Roman" w:hAnsi="Times New Roman" w:cs="Times New Roman"/>
          <w:i/>
          <w:sz w:val="24"/>
          <w:szCs w:val="24"/>
        </w:rPr>
        <w:t>Носители информации в живой природе.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i/>
          <w:sz w:val="24"/>
          <w:szCs w:val="24"/>
        </w:rPr>
        <w:t>Физические ограничения на значения характеристик компьютеров</w:t>
      </w:r>
      <w:r w:rsidRPr="002123A0">
        <w:rPr>
          <w:rFonts w:ascii="Times New Roman" w:hAnsi="Times New Roman" w:cs="Times New Roman"/>
          <w:sz w:val="24"/>
          <w:szCs w:val="24"/>
        </w:rPr>
        <w:t>.</w:t>
      </w:r>
    </w:p>
    <w:p w:rsidR="002123A0" w:rsidRPr="002123A0" w:rsidRDefault="002123A0" w:rsidP="002123A0">
      <w:pPr>
        <w:pStyle w:val="a3"/>
        <w:ind w:firstLine="567"/>
        <w:jc w:val="both"/>
        <w:rPr>
          <w:rFonts w:ascii="Times New Roman" w:hAnsi="Times New Roman" w:cs="Times New Roman"/>
          <w:i/>
          <w:sz w:val="24"/>
          <w:szCs w:val="24"/>
        </w:rPr>
      </w:pPr>
      <w:r w:rsidRPr="002123A0">
        <w:rPr>
          <w:rFonts w:ascii="Times New Roman" w:hAnsi="Times New Roman" w:cs="Times New Roman"/>
          <w:i/>
          <w:sz w:val="24"/>
          <w:szCs w:val="24"/>
        </w:rPr>
        <w:t>Параллельные вычисления.</w:t>
      </w:r>
    </w:p>
    <w:p w:rsidR="002123A0" w:rsidRPr="002123A0" w:rsidRDefault="002123A0" w:rsidP="002123A0">
      <w:pPr>
        <w:pStyle w:val="a3"/>
        <w:ind w:firstLine="567"/>
        <w:jc w:val="both"/>
        <w:rPr>
          <w:rFonts w:ascii="Times New Roman" w:hAnsi="Times New Roman" w:cs="Times New Roman"/>
          <w:b/>
          <w:bCs/>
          <w:sz w:val="24"/>
          <w:szCs w:val="24"/>
        </w:rPr>
      </w:pPr>
      <w:r w:rsidRPr="002123A0">
        <w:rPr>
          <w:rFonts w:ascii="Times New Roman" w:eastAsia="Times New Roman" w:hAnsi="Times New Roman" w:cs="Times New Roman"/>
          <w:sz w:val="24"/>
          <w:szCs w:val="24"/>
        </w:rPr>
        <w:t>Техника безопасности и правила работы на компьютере.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b/>
          <w:bCs/>
          <w:sz w:val="24"/>
          <w:szCs w:val="24"/>
        </w:rPr>
        <w:t>Математические основы информатики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Тексты и кодирование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i/>
          <w:sz w:val="24"/>
          <w:szCs w:val="24"/>
        </w:rPr>
        <w:t>Подход А.Н. Колмогорова к определению количества информации.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Зависимость количества кодовых комбинаций от разрядности кода.</w:t>
      </w:r>
      <w:r w:rsidRPr="002123A0">
        <w:rPr>
          <w:rFonts w:ascii="Times New Roman" w:hAnsi="Times New Roman" w:cs="Times New Roman"/>
          <w:i/>
          <w:sz w:val="24"/>
          <w:szCs w:val="24"/>
        </w:rPr>
        <w:t xml:space="preserve">  Код ASCII. </w:t>
      </w:r>
      <w:r w:rsidRPr="002123A0">
        <w:rPr>
          <w:rFonts w:ascii="Times New Roman" w:hAnsi="Times New Roman" w:cs="Times New Roman"/>
          <w:sz w:val="24"/>
          <w:szCs w:val="24"/>
        </w:rPr>
        <w:t>Кодировки кириллицы. Примеры кодирования букв национальных алфавитов. Представление о стандарте Unicode</w:t>
      </w:r>
      <w:r w:rsidRPr="002123A0">
        <w:rPr>
          <w:rFonts w:ascii="Times New Roman" w:hAnsi="Times New Roman" w:cs="Times New Roman"/>
          <w:i/>
          <w:sz w:val="24"/>
          <w:szCs w:val="24"/>
        </w:rPr>
        <w:t>. Таблицы кодировки с алфавитом, отличным от двоичного.</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Дискретизация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Кодирование цвета. Цветовые модели</w:t>
      </w:r>
      <w:r w:rsidRPr="002123A0">
        <w:rPr>
          <w:rFonts w:ascii="Times New Roman" w:hAnsi="Times New Roman" w:cs="Times New Roman"/>
          <w:b/>
          <w:bCs/>
          <w:sz w:val="24"/>
          <w:szCs w:val="24"/>
        </w:rPr>
        <w:t xml:space="preserve">. </w:t>
      </w:r>
      <w:r w:rsidRPr="002123A0">
        <w:rPr>
          <w:rFonts w:ascii="Times New Roman" w:hAnsi="Times New Roman" w:cs="Times New Roman"/>
          <w:sz w:val="24"/>
          <w:szCs w:val="24"/>
        </w:rPr>
        <w:t xml:space="preserve">Модели RGB </w:t>
      </w:r>
      <w:r w:rsidRPr="002123A0">
        <w:rPr>
          <w:rFonts w:ascii="Times New Roman" w:hAnsi="Times New Roman" w:cs="Times New Roman"/>
          <w:bCs/>
          <w:sz w:val="24"/>
          <w:szCs w:val="24"/>
        </w:rPr>
        <w:t xml:space="preserve">и </w:t>
      </w:r>
      <w:r w:rsidRPr="002123A0">
        <w:rPr>
          <w:rFonts w:ascii="Times New Roman" w:hAnsi="Times New Roman" w:cs="Times New Roman"/>
          <w:sz w:val="24"/>
          <w:szCs w:val="24"/>
        </w:rPr>
        <w:t xml:space="preserve">CMYK. </w:t>
      </w:r>
      <w:r w:rsidRPr="002123A0">
        <w:rPr>
          <w:rFonts w:ascii="Times New Roman" w:hAnsi="Times New Roman" w:cs="Times New Roman"/>
          <w:i/>
          <w:sz w:val="24"/>
          <w:szCs w:val="24"/>
        </w:rPr>
        <w:t>Модели HSB и CMY</w:t>
      </w:r>
      <w:r w:rsidRPr="002123A0">
        <w:rPr>
          <w:rFonts w:ascii="Times New Roman" w:hAnsi="Times New Roman" w:cs="Times New Roman"/>
          <w:sz w:val="24"/>
          <w:szCs w:val="24"/>
        </w:rPr>
        <w:t>. Глубина кодирования. Знакомство с растровой и векторной графикой.</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Кодирование звука</w:t>
      </w:r>
      <w:r w:rsidRPr="002123A0">
        <w:rPr>
          <w:rFonts w:ascii="Times New Roman" w:hAnsi="Times New Roman" w:cs="Times New Roman"/>
          <w:b/>
          <w:bCs/>
          <w:sz w:val="24"/>
          <w:szCs w:val="24"/>
        </w:rPr>
        <w:t xml:space="preserve">. </w:t>
      </w:r>
      <w:r w:rsidRPr="002123A0">
        <w:rPr>
          <w:rFonts w:ascii="Times New Roman" w:hAnsi="Times New Roman" w:cs="Times New Roman"/>
          <w:sz w:val="24"/>
          <w:szCs w:val="24"/>
        </w:rPr>
        <w:t>Разрядность и частота записи. Количество каналов записи.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Системы счисления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Восьмеричная и шестнадцатеричная системы счисления. Перевод натуральных чисел из десятичной сис</w:t>
      </w:r>
      <w:r>
        <w:rPr>
          <w:rFonts w:ascii="Times New Roman" w:hAnsi="Times New Roman" w:cs="Times New Roman"/>
          <w:sz w:val="24"/>
          <w:szCs w:val="24"/>
        </w:rPr>
        <w:t xml:space="preserve">темы счисления в восьмеричную, </w:t>
      </w:r>
      <w:r w:rsidRPr="002123A0">
        <w:rPr>
          <w:rFonts w:ascii="Times New Roman" w:hAnsi="Times New Roman" w:cs="Times New Roman"/>
          <w:sz w:val="24"/>
          <w:szCs w:val="24"/>
        </w:rPr>
        <w:t xml:space="preserve">шестнадцатеричную и обратно. </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lastRenderedPageBreak/>
        <w:t xml:space="preserve">Перевод натуральных чисел из двоичной системы счисления в восьмеричную и шестнадцатеричную и обратно. </w:t>
      </w:r>
    </w:p>
    <w:p w:rsidR="002123A0" w:rsidRPr="002123A0" w:rsidRDefault="002123A0" w:rsidP="002123A0">
      <w:pPr>
        <w:pStyle w:val="a3"/>
        <w:ind w:firstLine="567"/>
        <w:jc w:val="both"/>
        <w:rPr>
          <w:rFonts w:ascii="Times New Roman" w:hAnsi="Times New Roman" w:cs="Times New Roman"/>
          <w:i/>
          <w:sz w:val="24"/>
          <w:szCs w:val="24"/>
        </w:rPr>
      </w:pPr>
      <w:r w:rsidRPr="002123A0">
        <w:rPr>
          <w:rFonts w:ascii="Times New Roman" w:hAnsi="Times New Roman" w:cs="Times New Roman"/>
          <w:i/>
          <w:sz w:val="24"/>
          <w:szCs w:val="24"/>
        </w:rPr>
        <w:t>Арифметические действия в системах счисления.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Элементы комбинаторики, теории множеств и математической логики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sz w:val="24"/>
          <w:szCs w:val="24"/>
        </w:rPr>
        <w:t xml:space="preserve">Расчет количества вариантов: </w:t>
      </w:r>
      <w:r w:rsidRPr="002123A0">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2123A0">
        <w:rPr>
          <w:rFonts w:ascii="Times New Roman" w:hAnsi="Times New Roman" w:cs="Times New Roman"/>
          <w:sz w:val="24"/>
          <w:szCs w:val="24"/>
        </w:rPr>
        <w:t xml:space="preserve">. </w:t>
      </w:r>
      <w:r w:rsidRPr="002123A0">
        <w:rPr>
          <w:rFonts w:ascii="Times New Roman"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123A0" w:rsidRPr="002123A0" w:rsidRDefault="002123A0" w:rsidP="002123A0">
      <w:pPr>
        <w:pStyle w:val="a3"/>
        <w:ind w:firstLine="567"/>
        <w:jc w:val="both"/>
        <w:rPr>
          <w:rFonts w:ascii="Times New Roman" w:eastAsia="Times New Roman" w:hAnsi="Times New Roman" w:cs="Times New Roman"/>
          <w:b/>
          <w:bCs/>
          <w:sz w:val="24"/>
          <w:szCs w:val="24"/>
        </w:rPr>
      </w:pPr>
      <w:r w:rsidRPr="002123A0">
        <w:rPr>
          <w:rFonts w:ascii="Times New Roman" w:eastAsia="Times New Roman" w:hAnsi="Times New Roman" w:cs="Times New Roman"/>
          <w:b/>
          <w:bCs/>
          <w:sz w:val="24"/>
          <w:szCs w:val="24"/>
        </w:rPr>
        <w:t>Списки, графы, деревья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123A0" w:rsidRPr="002123A0" w:rsidRDefault="002123A0" w:rsidP="002123A0">
      <w:pPr>
        <w:pStyle w:val="a3"/>
        <w:ind w:firstLine="567"/>
        <w:jc w:val="both"/>
        <w:rPr>
          <w:rFonts w:ascii="Times New Roman" w:hAnsi="Times New Roman" w:cs="Times New Roman"/>
          <w:i/>
          <w:sz w:val="24"/>
          <w:szCs w:val="24"/>
        </w:rPr>
      </w:pPr>
      <w:r w:rsidRPr="002123A0">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2123A0">
        <w:rPr>
          <w:rFonts w:ascii="Times New Roman" w:hAnsi="Times New Roman" w:cs="Times New Roman"/>
          <w:i/>
          <w:sz w:val="24"/>
          <w:szCs w:val="24"/>
        </w:rPr>
        <w:t xml:space="preserve">Бинарное дерево. </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b/>
          <w:bCs/>
          <w:sz w:val="24"/>
          <w:szCs w:val="24"/>
        </w:rPr>
        <w:t>Алгоритмы и элементы программирования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Исполнители и алгоритмы. Управление исполнителями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123A0">
        <w:rPr>
          <w:rFonts w:ascii="Times New Roman" w:eastAsia="Times New Roman" w:hAnsi="Times New Roman" w:cs="Times New Roman"/>
          <w:sz w:val="24"/>
          <w:szCs w:val="24"/>
        </w:rPr>
        <w:t>Ручное управление исполнителем.</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123A0">
        <w:rPr>
          <w:rFonts w:ascii="Times New Roman" w:hAnsi="Times New Roman" w:cs="Times New Roman"/>
          <w:i/>
          <w:sz w:val="24"/>
          <w:szCs w:val="24"/>
        </w:rPr>
        <w:t>Программное управление самодвижущимся роботом.</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Системы программирования. Средства создания и выполнения программ.</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i/>
          <w:sz w:val="24"/>
          <w:szCs w:val="24"/>
        </w:rPr>
        <w:t>Понятие об этапах разработки программ и приемах отладки программ.</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Алгоритмические конструкции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sz w:val="24"/>
          <w:szCs w:val="24"/>
        </w:rPr>
        <w:t>Конструкция «следование». Линейный алгоритм. Ограниченность линейных алгоритмов</w:t>
      </w:r>
      <w:r w:rsidRPr="002123A0">
        <w:rPr>
          <w:rFonts w:ascii="Times New Roman" w:hAnsi="Times New Roman" w:cs="Times New Roman"/>
          <w:sz w:val="24"/>
          <w:szCs w:val="24"/>
        </w:rPr>
        <w:t>: невозможность предусмотреть зависимость последовательности выполняемых действий от исходных данных.</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Конструкция «ветвление». Условный оператор: полная и неполная формы. </w:t>
      </w:r>
    </w:p>
    <w:p w:rsidR="002123A0" w:rsidRPr="002123A0" w:rsidRDefault="002123A0" w:rsidP="002123A0">
      <w:pPr>
        <w:pStyle w:val="a3"/>
        <w:ind w:firstLine="567"/>
        <w:jc w:val="both"/>
        <w:rPr>
          <w:rFonts w:ascii="Times New Roman" w:hAnsi="Times New Roman" w:cs="Times New Roman"/>
          <w:strike/>
          <w:sz w:val="24"/>
          <w:szCs w:val="24"/>
        </w:rPr>
      </w:pPr>
      <w:r w:rsidRPr="002123A0">
        <w:rPr>
          <w:rFonts w:ascii="Times New Roman" w:hAnsi="Times New Roman" w:cs="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2123A0">
        <w:rPr>
          <w:rFonts w:ascii="Times New Roman" w:eastAsia="Times New Roman" w:hAnsi="Times New Roman" w:cs="Times New Roman"/>
          <w:sz w:val="24"/>
          <w:szCs w:val="24"/>
        </w:rPr>
        <w:t xml:space="preserve">. </w:t>
      </w:r>
    </w:p>
    <w:p w:rsidR="002123A0" w:rsidRPr="002123A0" w:rsidRDefault="002123A0" w:rsidP="002123A0">
      <w:pPr>
        <w:pStyle w:val="a3"/>
        <w:ind w:firstLine="567"/>
        <w:jc w:val="both"/>
        <w:rPr>
          <w:rFonts w:ascii="Times New Roman" w:hAnsi="Times New Roman" w:cs="Times New Roman"/>
          <w:i/>
          <w:sz w:val="24"/>
          <w:szCs w:val="24"/>
        </w:rPr>
      </w:pPr>
      <w:r w:rsidRPr="002123A0">
        <w:rPr>
          <w:rFonts w:ascii="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2123A0">
        <w:rPr>
          <w:rFonts w:ascii="Times New Roman" w:hAnsi="Times New Roman" w:cs="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Запись алгоритмических конструкций в выбранном языке программирования.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i/>
          <w:sz w:val="24"/>
          <w:szCs w:val="24"/>
        </w:rPr>
        <w:lastRenderedPageBreak/>
        <w:t>Примеры записи команд ветвления и повторения и других конструкций в различных алгоритмических языках.</w:t>
      </w:r>
    </w:p>
    <w:p w:rsidR="002123A0" w:rsidRPr="002123A0" w:rsidRDefault="002123A0" w:rsidP="002123A0">
      <w:pPr>
        <w:pStyle w:val="a3"/>
        <w:ind w:firstLine="567"/>
        <w:jc w:val="both"/>
        <w:rPr>
          <w:rFonts w:ascii="Times New Roman" w:eastAsia="Times New Roman" w:hAnsi="Times New Roman" w:cs="Times New Roman"/>
          <w:b/>
          <w:bCs/>
          <w:sz w:val="24"/>
          <w:szCs w:val="24"/>
        </w:rPr>
      </w:pPr>
      <w:r w:rsidRPr="002123A0">
        <w:rPr>
          <w:rFonts w:ascii="Times New Roman" w:eastAsia="Times New Roman" w:hAnsi="Times New Roman" w:cs="Times New Roman"/>
          <w:b/>
          <w:bCs/>
          <w:sz w:val="24"/>
          <w:szCs w:val="24"/>
        </w:rPr>
        <w:t>Разработка алгоритмов и программ</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Оператор присваивания. </w:t>
      </w:r>
      <w:r w:rsidRPr="002123A0">
        <w:rPr>
          <w:rFonts w:ascii="Times New Roman" w:hAnsi="Times New Roman" w:cs="Times New Roman"/>
          <w:i/>
          <w:sz w:val="24"/>
          <w:szCs w:val="24"/>
        </w:rPr>
        <w:t>Представление о структурах данных.</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2123A0">
        <w:rPr>
          <w:rFonts w:ascii="Times New Roman" w:hAnsi="Times New Roman" w:cs="Times New Roman"/>
          <w:i/>
          <w:sz w:val="24"/>
          <w:szCs w:val="24"/>
        </w:rPr>
        <w:t>символьные, строковые, логические</w:t>
      </w:r>
      <w:r w:rsidRPr="002123A0">
        <w:rPr>
          <w:rFonts w:ascii="Times New Roman" w:hAnsi="Times New Roman" w:cs="Times New Roman"/>
          <w:sz w:val="24"/>
          <w:szCs w:val="24"/>
        </w:rPr>
        <w:t xml:space="preserve">. Табличные величины (массивы). Одномерные массивы. </w:t>
      </w:r>
      <w:r w:rsidRPr="002123A0">
        <w:rPr>
          <w:rFonts w:ascii="Times New Roman" w:hAnsi="Times New Roman" w:cs="Times New Roman"/>
          <w:i/>
          <w:sz w:val="24"/>
          <w:szCs w:val="24"/>
        </w:rPr>
        <w:t>Двумерные массивы.</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Примеры задач обработки данных:</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sz w:val="24"/>
          <w:szCs w:val="24"/>
        </w:rPr>
        <w:t xml:space="preserve">нахождение минимального и максимального числа из </w:t>
      </w:r>
      <w:r w:rsidRPr="002123A0">
        <w:rPr>
          <w:rFonts w:ascii="Times New Roman" w:eastAsia="Times New Roman" w:hAnsi="Times New Roman" w:cs="Times New Roman"/>
          <w:w w:val="99"/>
          <w:sz w:val="24"/>
          <w:szCs w:val="24"/>
        </w:rPr>
        <w:t xml:space="preserve">двух, трех, </w:t>
      </w:r>
      <w:r w:rsidRPr="002123A0">
        <w:rPr>
          <w:rFonts w:ascii="Times New Roman" w:eastAsia="Times New Roman" w:hAnsi="Times New Roman" w:cs="Times New Roman"/>
          <w:sz w:val="24"/>
          <w:szCs w:val="24"/>
        </w:rPr>
        <w:t xml:space="preserve">четырех данных </w:t>
      </w:r>
      <w:r w:rsidRPr="002123A0">
        <w:rPr>
          <w:rFonts w:ascii="Times New Roman" w:eastAsia="Times New Roman" w:hAnsi="Times New Roman" w:cs="Times New Roman"/>
          <w:w w:val="99"/>
          <w:sz w:val="24"/>
          <w:szCs w:val="24"/>
        </w:rPr>
        <w:t>чисел;</w:t>
      </w:r>
    </w:p>
    <w:p w:rsidR="002123A0" w:rsidRPr="002123A0" w:rsidRDefault="002123A0" w:rsidP="002123A0">
      <w:pPr>
        <w:pStyle w:val="a3"/>
        <w:ind w:firstLine="567"/>
        <w:jc w:val="both"/>
        <w:rPr>
          <w:rFonts w:ascii="Times New Roman" w:eastAsia="Times New Roman" w:hAnsi="Times New Roman" w:cs="Times New Roman"/>
          <w:sz w:val="24"/>
          <w:szCs w:val="24"/>
        </w:rPr>
      </w:pPr>
      <w:r w:rsidRPr="002123A0">
        <w:rPr>
          <w:rFonts w:ascii="Times New Roman" w:eastAsia="Times New Roman" w:hAnsi="Times New Roman" w:cs="Times New Roman"/>
          <w:sz w:val="24"/>
          <w:szCs w:val="24"/>
        </w:rPr>
        <w:t>нахождение всех корней заданного квадратного уравнения;</w:t>
      </w:r>
    </w:p>
    <w:p w:rsidR="002123A0" w:rsidRPr="002123A0" w:rsidRDefault="002123A0" w:rsidP="002123A0">
      <w:pPr>
        <w:pStyle w:val="a3"/>
        <w:ind w:firstLine="567"/>
        <w:jc w:val="both"/>
        <w:rPr>
          <w:rFonts w:ascii="Times New Roman" w:eastAsia="Times New Roman" w:hAnsi="Times New Roman" w:cs="Times New Roman"/>
          <w:sz w:val="24"/>
          <w:szCs w:val="24"/>
        </w:rPr>
      </w:pPr>
      <w:r w:rsidRPr="002123A0">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2123A0" w:rsidRPr="002123A0" w:rsidRDefault="002123A0" w:rsidP="002123A0">
      <w:pPr>
        <w:pStyle w:val="a3"/>
        <w:ind w:firstLine="567"/>
        <w:jc w:val="both"/>
        <w:rPr>
          <w:rFonts w:ascii="Times New Roman" w:eastAsia="Times New Roman" w:hAnsi="Times New Roman" w:cs="Times New Roman"/>
          <w:sz w:val="24"/>
          <w:szCs w:val="24"/>
        </w:rPr>
      </w:pPr>
      <w:r w:rsidRPr="002123A0">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sz w:val="24"/>
          <w:szCs w:val="24"/>
        </w:rPr>
        <w:t>нахождение минимального (максимального) элемента массива.</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Составление алгоритмов и программ по управлению исполнителями </w:t>
      </w:r>
      <w:r w:rsidRPr="002123A0">
        <w:rPr>
          <w:rFonts w:ascii="Times New Roman" w:eastAsia="Times New Roman" w:hAnsi="Times New Roman" w:cs="Times New Roman"/>
          <w:sz w:val="24"/>
          <w:szCs w:val="24"/>
        </w:rPr>
        <w:t>Робот, Черепашка, Чертежник и др.</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Знакомство с документированием программ. </w:t>
      </w:r>
      <w:r w:rsidRPr="002123A0">
        <w:rPr>
          <w:rFonts w:ascii="Times New Roman" w:hAnsi="Times New Roman" w:cs="Times New Roman"/>
          <w:i/>
          <w:sz w:val="24"/>
          <w:szCs w:val="24"/>
        </w:rPr>
        <w:t>Составление описание программы по образцу.</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Анализ алгоритмов</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Математическое моделирование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Компьютерные эксперименты.</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b/>
          <w:bCs/>
          <w:sz w:val="24"/>
          <w:szCs w:val="24"/>
        </w:rPr>
        <w:t>Использование программных систем и сервисов</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Файловая система</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lastRenderedPageBreak/>
        <w:t>Архивирование и разархивирование.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Файловый менеджер.</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i/>
          <w:sz w:val="24"/>
          <w:szCs w:val="24"/>
        </w:rPr>
        <w:t>Поиск в файловой системе.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Подготовка текстов и демонстрационных материалов</w:t>
      </w:r>
    </w:p>
    <w:p w:rsidR="002123A0" w:rsidRPr="002123A0" w:rsidRDefault="002123A0" w:rsidP="002123A0">
      <w:pPr>
        <w:pStyle w:val="a3"/>
        <w:ind w:firstLine="567"/>
        <w:jc w:val="both"/>
        <w:rPr>
          <w:rFonts w:ascii="Times New Roman" w:hAnsi="Times New Roman" w:cs="Times New Roman"/>
          <w:strike/>
          <w:sz w:val="24"/>
          <w:szCs w:val="24"/>
        </w:rPr>
      </w:pPr>
      <w:r w:rsidRPr="002123A0">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2123A0" w:rsidRPr="002123A0" w:rsidRDefault="002123A0" w:rsidP="002123A0">
      <w:pPr>
        <w:pStyle w:val="a3"/>
        <w:ind w:firstLine="567"/>
        <w:jc w:val="both"/>
        <w:rPr>
          <w:rFonts w:ascii="Times New Roman" w:eastAsia="Times New Roman" w:hAnsi="Times New Roman" w:cs="Times New Roman"/>
          <w:sz w:val="24"/>
          <w:szCs w:val="24"/>
        </w:rPr>
      </w:pPr>
      <w:r w:rsidRPr="002123A0">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123A0">
        <w:rPr>
          <w:rFonts w:ascii="Times New Roman" w:hAnsi="Times New Roman" w:cs="Times New Roman"/>
          <w:i/>
          <w:sz w:val="24"/>
          <w:szCs w:val="24"/>
        </w:rPr>
        <w:t xml:space="preserve"> История изменений.</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Проверка правописания, словари.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2123A0">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i/>
          <w:sz w:val="24"/>
          <w:szCs w:val="24"/>
        </w:rPr>
        <w:t>Базовые операции: выделение, объединение, геометрические преобразования фрагментов и компонентов. Диаграммы, планы, карты.</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Электронные (динамические) таблицы</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Базы данных. Поиск информации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2123A0">
        <w:rPr>
          <w:rFonts w:ascii="Times New Roman" w:hAnsi="Times New Roman" w:cs="Times New Roman"/>
          <w:i/>
          <w:sz w:val="24"/>
          <w:szCs w:val="24"/>
        </w:rPr>
        <w:t>Связи между таблицами.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123A0">
        <w:rPr>
          <w:rFonts w:ascii="Times New Roman" w:hAnsi="Times New Roman" w:cs="Times New Roman"/>
          <w:i/>
          <w:sz w:val="24"/>
          <w:szCs w:val="24"/>
        </w:rPr>
        <w:t>Поисковые машины.</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2123A0">
        <w:rPr>
          <w:rFonts w:ascii="Times New Roman" w:eastAsia="Times New Roman" w:hAnsi="Times New Roman" w:cs="Times New Roman"/>
          <w:b/>
          <w:bCs/>
          <w:w w:val="99"/>
          <w:sz w:val="24"/>
          <w:szCs w:val="24"/>
        </w:rPr>
        <w:t>технологии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2123A0">
        <w:rPr>
          <w:rFonts w:ascii="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Компьютерные вирусы и другие вредоносные программы; защита от них.</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Приемы, повышающие безопасность работы в сети Интернет. </w:t>
      </w:r>
      <w:r w:rsidRPr="002123A0">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2123A0">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123A0" w:rsidRPr="002123A0" w:rsidRDefault="002123A0" w:rsidP="002123A0">
      <w:pPr>
        <w:pStyle w:val="a3"/>
        <w:ind w:firstLine="567"/>
        <w:jc w:val="both"/>
        <w:rPr>
          <w:rFonts w:ascii="Times New Roman" w:hAnsi="Times New Roman" w:cs="Times New Roman"/>
          <w:i/>
          <w:sz w:val="24"/>
          <w:szCs w:val="24"/>
        </w:rPr>
      </w:pPr>
      <w:r w:rsidRPr="002123A0">
        <w:rPr>
          <w:rFonts w:ascii="Times New Roman" w:hAnsi="Times New Roman" w:cs="Times New Roman"/>
          <w:sz w:val="24"/>
          <w:szCs w:val="24"/>
        </w:rPr>
        <w:t xml:space="preserve">Основные этапы и тенденции развития ИКТ. Стандарты в сфере информатики и ИКТ. </w:t>
      </w:r>
      <w:r w:rsidRPr="002123A0">
        <w:rPr>
          <w:rFonts w:ascii="Times New Roman" w:hAnsi="Times New Roman" w:cs="Times New Roman"/>
          <w:i/>
          <w:sz w:val="24"/>
          <w:szCs w:val="24"/>
        </w:rPr>
        <w:t xml:space="preserve">Стандартизация и стандарты в сфере информатики и ИКТ докомпьютерной эры (запись чисел, </w:t>
      </w:r>
      <w:r w:rsidRPr="002123A0">
        <w:rPr>
          <w:rFonts w:ascii="Times New Roman" w:hAnsi="Times New Roman" w:cs="Times New Roman"/>
          <w:i/>
          <w:sz w:val="24"/>
          <w:szCs w:val="24"/>
        </w:rPr>
        <w:lastRenderedPageBreak/>
        <w:t>алфавитов национальных языков и др.) и компьютерной эры (языки программирования, адресация в сети Интернет и др.).</w:t>
      </w:r>
    </w:p>
    <w:p w:rsidR="002123A0" w:rsidRPr="002123A0" w:rsidRDefault="002123A0" w:rsidP="002123A0">
      <w:pPr>
        <w:pStyle w:val="a3"/>
        <w:ind w:firstLine="567"/>
        <w:jc w:val="both"/>
        <w:rPr>
          <w:rFonts w:ascii="Times New Roman" w:hAnsi="Times New Roman" w:cs="Times New Roman"/>
          <w:sz w:val="24"/>
          <w:szCs w:val="24"/>
        </w:rPr>
      </w:pPr>
    </w:p>
    <w:p w:rsidR="002123A0" w:rsidRPr="002123A0" w:rsidRDefault="002123A0" w:rsidP="002123A0">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 xml:space="preserve">2.2.2.9 </w:t>
      </w:r>
      <w:r w:rsidRPr="002123A0">
        <w:rPr>
          <w:rFonts w:ascii="Times New Roman" w:hAnsi="Times New Roman" w:cs="Times New Roman"/>
          <w:b/>
          <w:sz w:val="24"/>
          <w:szCs w:val="24"/>
        </w:rPr>
        <w:t>Физика</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2123A0" w:rsidRPr="002123A0" w:rsidRDefault="002123A0" w:rsidP="002123A0">
      <w:pPr>
        <w:pStyle w:val="a3"/>
        <w:ind w:firstLine="567"/>
        <w:jc w:val="both"/>
        <w:rPr>
          <w:rFonts w:ascii="Times New Roman" w:hAnsi="Times New Roman" w:cs="Times New Roman"/>
          <w:b/>
          <w:sz w:val="24"/>
          <w:szCs w:val="24"/>
        </w:rPr>
      </w:pPr>
      <w:r w:rsidRPr="002123A0">
        <w:rPr>
          <w:rFonts w:ascii="Times New Roman" w:hAnsi="Times New Roman" w:cs="Times New Roman"/>
          <w:b/>
          <w:sz w:val="24"/>
          <w:szCs w:val="24"/>
        </w:rPr>
        <w:t>Физика и физические методы изучения природы</w:t>
      </w:r>
    </w:p>
    <w:p w:rsidR="002123A0" w:rsidRPr="002123A0" w:rsidRDefault="002123A0" w:rsidP="002123A0">
      <w:pPr>
        <w:pStyle w:val="a3"/>
        <w:ind w:firstLine="567"/>
        <w:jc w:val="both"/>
        <w:rPr>
          <w:rFonts w:ascii="Times New Roman" w:hAnsi="Times New Roman" w:cs="Times New Roman"/>
          <w:bCs/>
          <w:sz w:val="24"/>
          <w:szCs w:val="24"/>
        </w:rPr>
      </w:pPr>
      <w:r w:rsidRPr="002123A0">
        <w:rPr>
          <w:rFonts w:ascii="Times New Roman" w:hAnsi="Times New Roman" w:cs="Times New Roman"/>
          <w:sz w:val="24"/>
          <w:szCs w:val="24"/>
        </w:rPr>
        <w:t xml:space="preserve">Физика – наука о природе. </w:t>
      </w:r>
      <w:r w:rsidRPr="002123A0">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2123A0" w:rsidRPr="002123A0" w:rsidRDefault="002123A0" w:rsidP="002123A0">
      <w:pPr>
        <w:pStyle w:val="a3"/>
        <w:ind w:firstLine="567"/>
        <w:jc w:val="both"/>
        <w:rPr>
          <w:rFonts w:ascii="Times New Roman" w:hAnsi="Times New Roman" w:cs="Times New Roman"/>
          <w:b/>
          <w:sz w:val="24"/>
          <w:szCs w:val="24"/>
        </w:rPr>
      </w:pPr>
      <w:r w:rsidRPr="002123A0">
        <w:rPr>
          <w:rFonts w:ascii="Times New Roman" w:hAnsi="Times New Roman" w:cs="Times New Roman"/>
          <w:b/>
          <w:sz w:val="24"/>
          <w:szCs w:val="24"/>
        </w:rPr>
        <w:t>Механические явления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00CC4681">
        <w:rPr>
          <w:rFonts w:ascii="Times New Roman" w:hAnsi="Times New Roman" w:cs="Times New Roman"/>
          <w:sz w:val="24"/>
          <w:szCs w:val="24"/>
        </w:rPr>
        <w:t xml:space="preserve"> </w:t>
      </w:r>
      <w:r w:rsidRPr="002123A0">
        <w:rPr>
          <w:rFonts w:ascii="Times New Roman" w:hAnsi="Times New Roman" w:cs="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CC4681">
        <w:rPr>
          <w:rFonts w:ascii="Times New Roman" w:hAnsi="Times New Roman" w:cs="Times New Roman"/>
          <w:sz w:val="24"/>
          <w:szCs w:val="24"/>
        </w:rPr>
        <w:t xml:space="preserve"> </w:t>
      </w:r>
      <w:r w:rsidRPr="002123A0">
        <w:rPr>
          <w:rFonts w:ascii="Times New Roman" w:hAnsi="Times New Roman" w:cs="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2123A0">
        <w:rPr>
          <w:rFonts w:ascii="Times New Roman" w:hAnsi="Times New Roman" w:cs="Times New Roman"/>
          <w:i/>
          <w:sz w:val="24"/>
          <w:szCs w:val="24"/>
        </w:rPr>
        <w:t xml:space="preserve">Центр тяжести тела. </w:t>
      </w:r>
      <w:r w:rsidRPr="002123A0">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w:t>
      </w:r>
      <w:r w:rsidRPr="002123A0">
        <w:rPr>
          <w:rFonts w:ascii="Times New Roman" w:hAnsi="Times New Roman" w:cs="Times New Roman"/>
          <w:sz w:val="24"/>
          <w:szCs w:val="24"/>
        </w:rPr>
        <w:lastRenderedPageBreak/>
        <w:t>механизмы (пресс, насос). Давление жидкости и газа на погруженное в них тело. Архимедова сила. Плавание тел и судов Воздухоплавание.</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123A0" w:rsidRPr="002123A0" w:rsidRDefault="002123A0" w:rsidP="002123A0">
      <w:pPr>
        <w:pStyle w:val="a3"/>
        <w:ind w:firstLine="567"/>
        <w:jc w:val="both"/>
        <w:rPr>
          <w:rFonts w:ascii="Times New Roman" w:hAnsi="Times New Roman" w:cs="Times New Roman"/>
          <w:b/>
          <w:sz w:val="24"/>
          <w:szCs w:val="24"/>
        </w:rPr>
      </w:pPr>
      <w:r w:rsidRPr="002123A0">
        <w:rPr>
          <w:rFonts w:ascii="Times New Roman" w:hAnsi="Times New Roman" w:cs="Times New Roman"/>
          <w:b/>
          <w:sz w:val="24"/>
          <w:szCs w:val="24"/>
        </w:rPr>
        <w:t>Тепловые явления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2123A0">
        <w:rPr>
          <w:rFonts w:ascii="Times New Roman" w:hAnsi="Times New Roman" w:cs="Times New Roman"/>
          <w:i/>
          <w:sz w:val="24"/>
          <w:szCs w:val="24"/>
        </w:rPr>
        <w:t>Броуновское движение</w:t>
      </w:r>
      <w:r w:rsidRPr="002123A0">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2123A0" w:rsidRPr="002123A0" w:rsidRDefault="002123A0" w:rsidP="002123A0">
      <w:pPr>
        <w:pStyle w:val="a3"/>
        <w:ind w:firstLine="567"/>
        <w:jc w:val="both"/>
        <w:rPr>
          <w:rFonts w:ascii="Times New Roman" w:hAnsi="Times New Roman" w:cs="Times New Roman"/>
          <w:i/>
          <w:sz w:val="24"/>
          <w:szCs w:val="24"/>
        </w:rPr>
      </w:pPr>
      <w:r w:rsidRPr="002123A0">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2123A0">
        <w:rPr>
          <w:rFonts w:ascii="Times New Roman" w:hAnsi="Times New Roman" w:cs="Times New Roman"/>
          <w:i/>
          <w:sz w:val="24"/>
          <w:szCs w:val="24"/>
        </w:rPr>
        <w:t>Экологические проблемы использования тепловых машин.</w:t>
      </w:r>
    </w:p>
    <w:p w:rsidR="002123A0" w:rsidRPr="002123A0" w:rsidRDefault="002123A0" w:rsidP="002123A0">
      <w:pPr>
        <w:pStyle w:val="a3"/>
        <w:ind w:firstLine="567"/>
        <w:jc w:val="both"/>
        <w:rPr>
          <w:rFonts w:ascii="Times New Roman" w:hAnsi="Times New Roman" w:cs="Times New Roman"/>
          <w:b/>
          <w:sz w:val="24"/>
          <w:szCs w:val="24"/>
        </w:rPr>
      </w:pPr>
      <w:r w:rsidRPr="002123A0">
        <w:rPr>
          <w:rFonts w:ascii="Times New Roman" w:hAnsi="Times New Roman" w:cs="Times New Roman"/>
          <w:b/>
          <w:sz w:val="24"/>
          <w:szCs w:val="24"/>
        </w:rPr>
        <w:t>Электромагнитные явления</w:t>
      </w:r>
    </w:p>
    <w:p w:rsidR="002123A0" w:rsidRPr="002123A0" w:rsidRDefault="002123A0" w:rsidP="002123A0">
      <w:pPr>
        <w:pStyle w:val="a3"/>
        <w:ind w:firstLine="567"/>
        <w:jc w:val="both"/>
        <w:rPr>
          <w:rFonts w:ascii="Times New Roman" w:hAnsi="Times New Roman" w:cs="Times New Roman"/>
          <w:i/>
          <w:sz w:val="24"/>
          <w:szCs w:val="24"/>
        </w:rPr>
      </w:pPr>
      <w:r w:rsidRPr="002123A0">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123A0">
        <w:rPr>
          <w:rFonts w:ascii="Times New Roman" w:hAnsi="Times New Roman" w:cs="Times New Roman"/>
          <w:i/>
          <w:sz w:val="24"/>
          <w:szCs w:val="24"/>
        </w:rPr>
        <w:t xml:space="preserve">Напряженность электрического поля. </w:t>
      </w:r>
      <w:r w:rsidRPr="002123A0">
        <w:rPr>
          <w:rFonts w:ascii="Times New Roman" w:hAnsi="Times New Roman" w:cs="Times New Roman"/>
          <w:sz w:val="24"/>
          <w:szCs w:val="24"/>
        </w:rPr>
        <w:t xml:space="preserve">Действие электрического поля на электрические заряды. </w:t>
      </w:r>
      <w:r w:rsidRPr="002123A0">
        <w:rPr>
          <w:rFonts w:ascii="Times New Roman" w:hAnsi="Times New Roman" w:cs="Times New Roman"/>
          <w:i/>
          <w:sz w:val="24"/>
          <w:szCs w:val="24"/>
        </w:rPr>
        <w:t>Конденсатор. Энергия электрического поля конденсатора.</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123A0">
        <w:rPr>
          <w:rFonts w:ascii="Times New Roman" w:hAnsi="Times New Roman" w:cs="Times New Roman"/>
          <w:i/>
          <w:sz w:val="24"/>
          <w:szCs w:val="24"/>
        </w:rPr>
        <w:t>Сила Ампера и сила Лоренца.</w:t>
      </w:r>
      <w:r w:rsidRPr="002123A0">
        <w:rPr>
          <w:rFonts w:ascii="Times New Roman" w:hAnsi="Times New Roman" w:cs="Times New Roman"/>
          <w:sz w:val="24"/>
          <w:szCs w:val="24"/>
        </w:rPr>
        <w:t xml:space="preserve"> Электродвигатель. Явление электромагнитной индукция. Опыты Фарадея.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Электромагнитные колебания. </w:t>
      </w:r>
      <w:r w:rsidRPr="002123A0">
        <w:rPr>
          <w:rFonts w:ascii="Times New Roman" w:hAnsi="Times New Roman" w:cs="Times New Roman"/>
          <w:i/>
          <w:sz w:val="24"/>
          <w:szCs w:val="24"/>
        </w:rPr>
        <w:t>Колебательный контур. Электрогенератор. Переменный ток. Трансформатор.</w:t>
      </w:r>
      <w:r w:rsidRPr="002123A0">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2123A0">
        <w:rPr>
          <w:rFonts w:ascii="Times New Roman" w:hAnsi="Times New Roman" w:cs="Times New Roman"/>
          <w:i/>
          <w:sz w:val="24"/>
          <w:szCs w:val="24"/>
        </w:rPr>
        <w:t>Принципы радиосвязи и телевидения. Влияние электромагнитных излучений на живые организмы.</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123A0">
        <w:rPr>
          <w:rFonts w:ascii="Times New Roman" w:hAnsi="Times New Roman" w:cs="Times New Roman"/>
          <w:i/>
          <w:sz w:val="24"/>
          <w:szCs w:val="24"/>
        </w:rPr>
        <w:t>Оптические приборы.</w:t>
      </w:r>
      <w:r w:rsidRPr="002123A0">
        <w:rPr>
          <w:rFonts w:ascii="Times New Roman" w:hAnsi="Times New Roman" w:cs="Times New Roman"/>
          <w:sz w:val="24"/>
          <w:szCs w:val="24"/>
        </w:rPr>
        <w:t xml:space="preserve"> Глаз как оптическая система. Дисперсия света. </w:t>
      </w:r>
      <w:r w:rsidRPr="002123A0">
        <w:rPr>
          <w:rFonts w:ascii="Times New Roman" w:hAnsi="Times New Roman" w:cs="Times New Roman"/>
          <w:i/>
          <w:sz w:val="24"/>
          <w:szCs w:val="24"/>
        </w:rPr>
        <w:t>Интерференция и дифракция света.</w:t>
      </w:r>
    </w:p>
    <w:p w:rsidR="002123A0" w:rsidRPr="002123A0" w:rsidRDefault="002123A0" w:rsidP="002123A0">
      <w:pPr>
        <w:pStyle w:val="a3"/>
        <w:ind w:firstLine="567"/>
        <w:jc w:val="both"/>
        <w:rPr>
          <w:rFonts w:ascii="Times New Roman" w:hAnsi="Times New Roman" w:cs="Times New Roman"/>
          <w:b/>
          <w:sz w:val="24"/>
          <w:szCs w:val="24"/>
        </w:rPr>
      </w:pPr>
      <w:r w:rsidRPr="002123A0">
        <w:rPr>
          <w:rFonts w:ascii="Times New Roman" w:hAnsi="Times New Roman" w:cs="Times New Roman"/>
          <w:b/>
          <w:sz w:val="24"/>
          <w:szCs w:val="24"/>
        </w:rPr>
        <w:t>Квантовые явления</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lastRenderedPageBreak/>
        <w:t xml:space="preserve"> Опыты Резерфорда.</w:t>
      </w:r>
    </w:p>
    <w:p w:rsidR="002123A0" w:rsidRPr="002123A0" w:rsidRDefault="002123A0" w:rsidP="002123A0">
      <w:pPr>
        <w:pStyle w:val="a3"/>
        <w:ind w:firstLine="567"/>
        <w:jc w:val="both"/>
        <w:rPr>
          <w:rFonts w:ascii="Times New Roman" w:hAnsi="Times New Roman" w:cs="Times New Roman"/>
          <w:i/>
          <w:sz w:val="24"/>
          <w:szCs w:val="24"/>
        </w:rPr>
      </w:pPr>
      <w:r w:rsidRPr="002123A0">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2123A0">
        <w:rPr>
          <w:rFonts w:ascii="Times New Roman" w:hAnsi="Times New Roman" w:cs="Times New Roman"/>
          <w:i/>
          <w:sz w:val="24"/>
          <w:szCs w:val="24"/>
        </w:rPr>
        <w:t>Дефект масс и энергия связи атомных ядер.</w:t>
      </w:r>
      <w:r w:rsidRPr="002123A0">
        <w:rPr>
          <w:rFonts w:ascii="Times New Roman" w:hAnsi="Times New Roman" w:cs="Times New Roman"/>
          <w:sz w:val="24"/>
          <w:szCs w:val="24"/>
        </w:rPr>
        <w:t xml:space="preserve"> Радиоактивность. Период полураспада. Альфа-излучение. </w:t>
      </w:r>
      <w:r w:rsidRPr="002123A0">
        <w:rPr>
          <w:rFonts w:ascii="Times New Roman" w:hAnsi="Times New Roman" w:cs="Times New Roman"/>
          <w:i/>
          <w:sz w:val="24"/>
          <w:szCs w:val="24"/>
        </w:rPr>
        <w:t>Бета-излучение</w:t>
      </w:r>
      <w:r w:rsidRPr="002123A0">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2123A0">
        <w:rPr>
          <w:rFonts w:ascii="Times New Roman" w:hAnsi="Times New Roman" w:cs="Times New Roman"/>
          <w:i/>
          <w:sz w:val="24"/>
          <w:szCs w:val="24"/>
        </w:rPr>
        <w:t xml:space="preserve">Экологические проблемы работы атомных электростанций. </w:t>
      </w:r>
      <w:r w:rsidRPr="002123A0">
        <w:rPr>
          <w:rFonts w:ascii="Times New Roman" w:hAnsi="Times New Roman" w:cs="Times New Roman"/>
          <w:sz w:val="24"/>
          <w:szCs w:val="24"/>
        </w:rPr>
        <w:t xml:space="preserve">Дозиметрия. </w:t>
      </w:r>
      <w:r w:rsidRPr="002123A0">
        <w:rPr>
          <w:rFonts w:ascii="Times New Roman" w:hAnsi="Times New Roman" w:cs="Times New Roman"/>
          <w:i/>
          <w:sz w:val="24"/>
          <w:szCs w:val="24"/>
        </w:rPr>
        <w:t>Влияние радиоактивных излучений на живые организмы.</w:t>
      </w:r>
    </w:p>
    <w:p w:rsidR="002123A0" w:rsidRPr="002123A0" w:rsidRDefault="002123A0" w:rsidP="002123A0">
      <w:pPr>
        <w:pStyle w:val="a3"/>
        <w:ind w:firstLine="567"/>
        <w:jc w:val="both"/>
        <w:rPr>
          <w:rFonts w:ascii="Times New Roman" w:hAnsi="Times New Roman" w:cs="Times New Roman"/>
          <w:b/>
          <w:sz w:val="24"/>
          <w:szCs w:val="24"/>
        </w:rPr>
      </w:pPr>
      <w:r w:rsidRPr="002123A0">
        <w:rPr>
          <w:rFonts w:ascii="Times New Roman" w:hAnsi="Times New Roman" w:cs="Times New Roman"/>
          <w:b/>
          <w:sz w:val="24"/>
          <w:szCs w:val="24"/>
        </w:rPr>
        <w:t>Строение и эволюция Вселенной</w:t>
      </w:r>
    </w:p>
    <w:p w:rsidR="002123A0" w:rsidRPr="002123A0" w:rsidRDefault="002123A0" w:rsidP="002123A0">
      <w:pPr>
        <w:pStyle w:val="a3"/>
        <w:ind w:firstLine="567"/>
        <w:jc w:val="both"/>
        <w:rPr>
          <w:rFonts w:ascii="Times New Roman" w:hAnsi="Times New Roman" w:cs="Times New Roman"/>
          <w:sz w:val="24"/>
          <w:szCs w:val="24"/>
        </w:rPr>
      </w:pPr>
      <w:r w:rsidRPr="002123A0">
        <w:rPr>
          <w:rFonts w:ascii="Times New Roman" w:hAnsi="Times New Roman" w:cs="Times New Roman"/>
          <w:sz w:val="24"/>
          <w:szCs w:val="24"/>
        </w:rPr>
        <w:t>Геоцентрическая и гелиоцентрическая системы мира. Фи</w:t>
      </w:r>
      <w:r w:rsidRPr="002123A0">
        <w:rPr>
          <w:rFonts w:ascii="Times New Roman" w:hAnsi="Times New Roman" w:cs="Times New Roman"/>
          <w:sz w:val="24"/>
          <w:szCs w:val="24"/>
        </w:rPr>
        <w:softHyphen/>
        <w:t>зическая природа небесных тел Солнечной системы. Проис</w:t>
      </w:r>
      <w:r w:rsidRPr="002123A0">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123A0" w:rsidRPr="002123A0" w:rsidRDefault="002123A0" w:rsidP="002123A0">
      <w:pPr>
        <w:pStyle w:val="a3"/>
        <w:ind w:firstLine="567"/>
        <w:jc w:val="both"/>
        <w:rPr>
          <w:rFonts w:ascii="Times New Roman" w:hAnsi="Times New Roman" w:cs="Times New Roman"/>
          <w:b/>
          <w:bCs/>
          <w:sz w:val="24"/>
          <w:szCs w:val="24"/>
        </w:rPr>
      </w:pPr>
      <w:r w:rsidRPr="002123A0">
        <w:rPr>
          <w:rFonts w:ascii="Times New Roman" w:hAnsi="Times New Roman" w:cs="Times New Roman"/>
          <w:b/>
          <w:bCs/>
          <w:sz w:val="24"/>
          <w:szCs w:val="24"/>
        </w:rPr>
        <w:t>Примерные темы лабораторных и практических работ</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2123A0" w:rsidRPr="002123A0">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2123A0" w:rsidRPr="002123A0">
        <w:rPr>
          <w:rFonts w:ascii="Times New Roman" w:hAnsi="Times New Roman" w:cs="Times New Roman"/>
          <w:bCs/>
          <w:sz w:val="24"/>
          <w:szCs w:val="24"/>
        </w:rPr>
        <w:t xml:space="preserve">Проведение прямых измерений физических величин </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2123A0" w:rsidRPr="002123A0">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2123A0" w:rsidRPr="002123A0">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2123A0" w:rsidRPr="002123A0">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2123A0" w:rsidRPr="002123A0">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2123A0" w:rsidRPr="002123A0">
        <w:rPr>
          <w:rFonts w:ascii="Times New Roman" w:hAnsi="Times New Roman" w:cs="Times New Roman"/>
          <w:bCs/>
          <w:sz w:val="24"/>
          <w:szCs w:val="24"/>
        </w:rPr>
        <w:t>Знакомство с техническими устройствами и их конструирование.</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2123A0" w:rsidRPr="002123A0">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2123A0" w:rsidRPr="002123A0" w:rsidRDefault="002123A0" w:rsidP="002123A0">
      <w:pPr>
        <w:pStyle w:val="a3"/>
        <w:ind w:firstLine="567"/>
        <w:jc w:val="both"/>
        <w:rPr>
          <w:rFonts w:ascii="Times New Roman" w:hAnsi="Times New Roman" w:cs="Times New Roman"/>
          <w:bCs/>
          <w:sz w:val="24"/>
          <w:szCs w:val="24"/>
        </w:rPr>
      </w:pPr>
      <w:r w:rsidRPr="002123A0">
        <w:rPr>
          <w:rFonts w:ascii="Times New Roman" w:hAnsi="Times New Roman" w:cs="Times New Roman"/>
          <w:b/>
          <w:bCs/>
          <w:sz w:val="24"/>
          <w:szCs w:val="24"/>
        </w:rPr>
        <w:t>Проведение прямых измерений физических величин</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2123A0" w:rsidRPr="002123A0">
        <w:rPr>
          <w:rFonts w:ascii="Times New Roman" w:hAnsi="Times New Roman" w:cs="Times New Roman"/>
          <w:bCs/>
          <w:sz w:val="24"/>
          <w:szCs w:val="24"/>
        </w:rPr>
        <w:t>Измерение размеров тел.</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2123A0" w:rsidRPr="002123A0">
        <w:rPr>
          <w:rFonts w:ascii="Times New Roman" w:hAnsi="Times New Roman" w:cs="Times New Roman"/>
          <w:bCs/>
          <w:sz w:val="24"/>
          <w:szCs w:val="24"/>
        </w:rPr>
        <w:t>Измерение размеров малых тел.</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2123A0" w:rsidRPr="002123A0">
        <w:rPr>
          <w:rFonts w:ascii="Times New Roman" w:hAnsi="Times New Roman" w:cs="Times New Roman"/>
          <w:bCs/>
          <w:sz w:val="24"/>
          <w:szCs w:val="24"/>
        </w:rPr>
        <w:t>Измерение массы тела.</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2123A0" w:rsidRPr="002123A0">
        <w:rPr>
          <w:rFonts w:ascii="Times New Roman" w:hAnsi="Times New Roman" w:cs="Times New Roman"/>
          <w:bCs/>
          <w:sz w:val="24"/>
          <w:szCs w:val="24"/>
        </w:rPr>
        <w:t>Измерение объема тела.</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2123A0" w:rsidRPr="002123A0">
        <w:rPr>
          <w:rFonts w:ascii="Times New Roman" w:hAnsi="Times New Roman" w:cs="Times New Roman"/>
          <w:bCs/>
          <w:sz w:val="24"/>
          <w:szCs w:val="24"/>
        </w:rPr>
        <w:t>Измерение силы.</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2123A0" w:rsidRPr="002123A0">
        <w:rPr>
          <w:rFonts w:ascii="Times New Roman" w:hAnsi="Times New Roman" w:cs="Times New Roman"/>
          <w:bCs/>
          <w:sz w:val="24"/>
          <w:szCs w:val="24"/>
        </w:rPr>
        <w:t>Измерение времени процесса, периода колебаний.</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2123A0" w:rsidRPr="002123A0">
        <w:rPr>
          <w:rFonts w:ascii="Times New Roman" w:hAnsi="Times New Roman" w:cs="Times New Roman"/>
          <w:bCs/>
          <w:sz w:val="24"/>
          <w:szCs w:val="24"/>
        </w:rPr>
        <w:t>Измерение температуры.</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2123A0" w:rsidRPr="002123A0">
        <w:rPr>
          <w:rFonts w:ascii="Times New Roman" w:hAnsi="Times New Roman" w:cs="Times New Roman"/>
          <w:bCs/>
          <w:sz w:val="24"/>
          <w:szCs w:val="24"/>
        </w:rPr>
        <w:t>Измерение давления воздуха в баллоне под поршнем.</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9. </w:t>
      </w:r>
      <w:r w:rsidR="002123A0" w:rsidRPr="002123A0">
        <w:rPr>
          <w:rFonts w:ascii="Times New Roman" w:hAnsi="Times New Roman" w:cs="Times New Roman"/>
          <w:bCs/>
          <w:sz w:val="24"/>
          <w:szCs w:val="24"/>
        </w:rPr>
        <w:t>Измерение силы тока и его регулирование.</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10. </w:t>
      </w:r>
      <w:r w:rsidR="002123A0" w:rsidRPr="002123A0">
        <w:rPr>
          <w:rFonts w:ascii="Times New Roman" w:hAnsi="Times New Roman" w:cs="Times New Roman"/>
          <w:bCs/>
          <w:sz w:val="24"/>
          <w:szCs w:val="24"/>
        </w:rPr>
        <w:t>Измерение напряжения.</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11. </w:t>
      </w:r>
      <w:r w:rsidR="002123A0" w:rsidRPr="002123A0">
        <w:rPr>
          <w:rFonts w:ascii="Times New Roman" w:hAnsi="Times New Roman" w:cs="Times New Roman"/>
          <w:bCs/>
          <w:sz w:val="24"/>
          <w:szCs w:val="24"/>
        </w:rPr>
        <w:t>Измерение углов падения и преломления.</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12. </w:t>
      </w:r>
      <w:r w:rsidR="002123A0" w:rsidRPr="002123A0">
        <w:rPr>
          <w:rFonts w:ascii="Times New Roman" w:hAnsi="Times New Roman" w:cs="Times New Roman"/>
          <w:bCs/>
          <w:sz w:val="24"/>
          <w:szCs w:val="24"/>
        </w:rPr>
        <w:t>Измерение фокусного расстояния линзы.</w:t>
      </w:r>
    </w:p>
    <w:p w:rsidR="002123A0" w:rsidRPr="002123A0" w:rsidRDefault="00CC4681" w:rsidP="002123A0">
      <w:pPr>
        <w:pStyle w:val="a3"/>
        <w:ind w:firstLine="567"/>
        <w:jc w:val="both"/>
        <w:rPr>
          <w:rFonts w:ascii="Times New Roman" w:hAnsi="Times New Roman" w:cs="Times New Roman"/>
          <w:sz w:val="24"/>
          <w:szCs w:val="24"/>
        </w:rPr>
      </w:pPr>
      <w:r>
        <w:rPr>
          <w:rFonts w:ascii="Times New Roman" w:hAnsi="Times New Roman" w:cs="Times New Roman"/>
          <w:bCs/>
          <w:sz w:val="24"/>
          <w:szCs w:val="24"/>
        </w:rPr>
        <w:t xml:space="preserve">13. </w:t>
      </w:r>
      <w:r w:rsidR="002123A0" w:rsidRPr="002123A0">
        <w:rPr>
          <w:rFonts w:ascii="Times New Roman" w:hAnsi="Times New Roman" w:cs="Times New Roman"/>
          <w:bCs/>
          <w:sz w:val="24"/>
          <w:szCs w:val="24"/>
        </w:rPr>
        <w:t>Измерение радиоактивного</w:t>
      </w:r>
      <w:r w:rsidR="002123A0" w:rsidRPr="002123A0">
        <w:rPr>
          <w:rFonts w:ascii="Times New Roman" w:hAnsi="Times New Roman" w:cs="Times New Roman"/>
          <w:sz w:val="24"/>
          <w:szCs w:val="24"/>
        </w:rPr>
        <w:t xml:space="preserve"> фона.</w:t>
      </w:r>
    </w:p>
    <w:p w:rsidR="002123A0" w:rsidRPr="002123A0" w:rsidRDefault="002123A0" w:rsidP="002123A0">
      <w:pPr>
        <w:pStyle w:val="a3"/>
        <w:ind w:firstLine="567"/>
        <w:jc w:val="both"/>
        <w:rPr>
          <w:rFonts w:ascii="Times New Roman" w:eastAsia="Courier New" w:hAnsi="Times New Roman" w:cs="Times New Roman"/>
          <w:b/>
          <w:sz w:val="24"/>
          <w:szCs w:val="24"/>
        </w:rPr>
      </w:pPr>
      <w:r w:rsidRPr="002123A0">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2123A0" w:rsidRPr="002123A0">
        <w:rPr>
          <w:rFonts w:ascii="Times New Roman" w:hAnsi="Times New Roman" w:cs="Times New Roman"/>
          <w:bCs/>
          <w:sz w:val="24"/>
          <w:szCs w:val="24"/>
        </w:rPr>
        <w:t>Измерение плотности вещества твердого тела.</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2123A0" w:rsidRPr="002123A0">
        <w:rPr>
          <w:rFonts w:ascii="Times New Roman" w:hAnsi="Times New Roman" w:cs="Times New Roman"/>
          <w:bCs/>
          <w:sz w:val="24"/>
          <w:szCs w:val="24"/>
        </w:rPr>
        <w:t>Определение коэффициента трения скольжения.</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2123A0" w:rsidRPr="002123A0">
        <w:rPr>
          <w:rFonts w:ascii="Times New Roman" w:hAnsi="Times New Roman" w:cs="Times New Roman"/>
          <w:bCs/>
          <w:sz w:val="24"/>
          <w:szCs w:val="24"/>
        </w:rPr>
        <w:t>Определение жесткости пружины.</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2123A0" w:rsidRPr="002123A0">
        <w:rPr>
          <w:rFonts w:ascii="Times New Roman" w:hAnsi="Times New Roman" w:cs="Times New Roman"/>
          <w:bCs/>
          <w:sz w:val="24"/>
          <w:szCs w:val="24"/>
        </w:rPr>
        <w:t>Определение выталкивающей силы, действующей на погруженное в жидкость тело.</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2123A0" w:rsidRPr="002123A0">
        <w:rPr>
          <w:rFonts w:ascii="Times New Roman" w:hAnsi="Times New Roman" w:cs="Times New Roman"/>
          <w:bCs/>
          <w:sz w:val="24"/>
          <w:szCs w:val="24"/>
        </w:rPr>
        <w:t>Определение момента силы.</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2123A0" w:rsidRPr="002123A0">
        <w:rPr>
          <w:rFonts w:ascii="Times New Roman" w:hAnsi="Times New Roman" w:cs="Times New Roman"/>
          <w:bCs/>
          <w:sz w:val="24"/>
          <w:szCs w:val="24"/>
        </w:rPr>
        <w:t>Измерение скорости равномерного движения.</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2123A0" w:rsidRPr="002123A0">
        <w:rPr>
          <w:rFonts w:ascii="Times New Roman" w:hAnsi="Times New Roman" w:cs="Times New Roman"/>
          <w:bCs/>
          <w:sz w:val="24"/>
          <w:szCs w:val="24"/>
        </w:rPr>
        <w:t>Измерение средней скорости движения.</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2123A0" w:rsidRPr="002123A0">
        <w:rPr>
          <w:rFonts w:ascii="Times New Roman" w:hAnsi="Times New Roman" w:cs="Times New Roman"/>
          <w:bCs/>
          <w:sz w:val="24"/>
          <w:szCs w:val="24"/>
        </w:rPr>
        <w:t>Измерение ускорения равноускоренного движения.</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9. </w:t>
      </w:r>
      <w:r w:rsidR="002123A0" w:rsidRPr="002123A0">
        <w:rPr>
          <w:rFonts w:ascii="Times New Roman" w:hAnsi="Times New Roman" w:cs="Times New Roman"/>
          <w:bCs/>
          <w:sz w:val="24"/>
          <w:szCs w:val="24"/>
        </w:rPr>
        <w:t>Определение работы и мощности.</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10. </w:t>
      </w:r>
      <w:r w:rsidR="002123A0" w:rsidRPr="002123A0">
        <w:rPr>
          <w:rFonts w:ascii="Times New Roman" w:hAnsi="Times New Roman" w:cs="Times New Roman"/>
          <w:bCs/>
          <w:sz w:val="24"/>
          <w:szCs w:val="24"/>
        </w:rPr>
        <w:t>Определение частоты колебаний груза на пружине и нити.</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11. </w:t>
      </w:r>
      <w:r w:rsidR="002123A0" w:rsidRPr="002123A0">
        <w:rPr>
          <w:rFonts w:ascii="Times New Roman" w:hAnsi="Times New Roman" w:cs="Times New Roman"/>
          <w:bCs/>
          <w:sz w:val="24"/>
          <w:szCs w:val="24"/>
        </w:rPr>
        <w:t>Определение относительной влажности.</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12. </w:t>
      </w:r>
      <w:r w:rsidR="002123A0" w:rsidRPr="002123A0">
        <w:rPr>
          <w:rFonts w:ascii="Times New Roman" w:hAnsi="Times New Roman" w:cs="Times New Roman"/>
          <w:bCs/>
          <w:sz w:val="24"/>
          <w:szCs w:val="24"/>
        </w:rPr>
        <w:t>Определение количества теплоты.</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13. </w:t>
      </w:r>
      <w:r w:rsidR="002123A0" w:rsidRPr="002123A0">
        <w:rPr>
          <w:rFonts w:ascii="Times New Roman" w:hAnsi="Times New Roman" w:cs="Times New Roman"/>
          <w:bCs/>
          <w:sz w:val="24"/>
          <w:szCs w:val="24"/>
        </w:rPr>
        <w:t>Определение удельной теплоемкости.</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14. </w:t>
      </w:r>
      <w:r w:rsidR="002123A0" w:rsidRPr="002123A0">
        <w:rPr>
          <w:rFonts w:ascii="Times New Roman" w:hAnsi="Times New Roman" w:cs="Times New Roman"/>
          <w:bCs/>
          <w:sz w:val="24"/>
          <w:szCs w:val="24"/>
        </w:rPr>
        <w:t>Измерение работы и мощности электрического тока.</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15. </w:t>
      </w:r>
      <w:r w:rsidR="002123A0" w:rsidRPr="002123A0">
        <w:rPr>
          <w:rFonts w:ascii="Times New Roman" w:hAnsi="Times New Roman" w:cs="Times New Roman"/>
          <w:bCs/>
          <w:sz w:val="24"/>
          <w:szCs w:val="24"/>
        </w:rPr>
        <w:t>Измерение сопротивления.</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16. </w:t>
      </w:r>
      <w:r w:rsidR="002123A0" w:rsidRPr="002123A0">
        <w:rPr>
          <w:rFonts w:ascii="Times New Roman" w:hAnsi="Times New Roman" w:cs="Times New Roman"/>
          <w:bCs/>
          <w:sz w:val="24"/>
          <w:szCs w:val="24"/>
        </w:rPr>
        <w:t>Определение оптической силы линзы.</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17. </w:t>
      </w:r>
      <w:r w:rsidR="002123A0" w:rsidRPr="002123A0">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18. </w:t>
      </w:r>
      <w:r w:rsidR="002123A0" w:rsidRPr="002123A0">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2123A0" w:rsidRPr="002123A0" w:rsidRDefault="002123A0" w:rsidP="002123A0">
      <w:pPr>
        <w:pStyle w:val="a3"/>
        <w:ind w:firstLine="567"/>
        <w:jc w:val="both"/>
        <w:rPr>
          <w:rFonts w:ascii="Times New Roman" w:eastAsia="Courier New" w:hAnsi="Times New Roman" w:cs="Times New Roman"/>
          <w:b/>
          <w:sz w:val="24"/>
          <w:szCs w:val="24"/>
        </w:rPr>
      </w:pPr>
      <w:r w:rsidRPr="002123A0">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2123A0" w:rsidRPr="002123A0">
        <w:rPr>
          <w:rFonts w:ascii="Times New Roman" w:hAnsi="Times New Roman" w:cs="Times New Roman"/>
          <w:bCs/>
          <w:sz w:val="24"/>
          <w:szCs w:val="24"/>
        </w:rPr>
        <w:t>Наблюдение зависимости давления газа от объема и температуры.</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2123A0" w:rsidRPr="002123A0">
        <w:rPr>
          <w:rFonts w:ascii="Times New Roman" w:hAnsi="Times New Roman" w:cs="Times New Roman"/>
          <w:bCs/>
          <w:sz w:val="24"/>
          <w:szCs w:val="24"/>
        </w:rPr>
        <w:t>Наблюдение зависимости температуры остывающей воды от времени.</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2123A0" w:rsidRPr="002123A0">
        <w:rPr>
          <w:rFonts w:ascii="Times New Roman" w:hAnsi="Times New Roman" w:cs="Times New Roman"/>
          <w:bCs/>
          <w:sz w:val="24"/>
          <w:szCs w:val="24"/>
        </w:rPr>
        <w:t>Наблюдение явления отражения и преломления света.</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2123A0" w:rsidRPr="002123A0">
        <w:rPr>
          <w:rFonts w:ascii="Times New Roman" w:hAnsi="Times New Roman" w:cs="Times New Roman"/>
          <w:bCs/>
          <w:sz w:val="24"/>
          <w:szCs w:val="24"/>
        </w:rPr>
        <w:t>Наблюдение явления дисперсии.</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2123A0" w:rsidRPr="002123A0">
        <w:rPr>
          <w:rFonts w:ascii="Times New Roman" w:hAnsi="Times New Roman" w:cs="Times New Roman"/>
          <w:bCs/>
          <w:sz w:val="24"/>
          <w:szCs w:val="24"/>
        </w:rPr>
        <w:t>Обнаружение зависимости сопротивления проводника от его параметров и вещества.</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2123A0" w:rsidRPr="002123A0">
        <w:rPr>
          <w:rFonts w:ascii="Times New Roman" w:hAnsi="Times New Roman" w:cs="Times New Roman"/>
          <w:bCs/>
          <w:sz w:val="24"/>
          <w:szCs w:val="24"/>
        </w:rPr>
        <w:t>Исследование зависимости веса тела в жидкости от объема погруженной части.</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2123A0" w:rsidRPr="002123A0">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2123A0" w:rsidRPr="002123A0">
        <w:rPr>
          <w:rFonts w:ascii="Times New Roman" w:hAnsi="Times New Roman" w:cs="Times New Roman"/>
          <w:bCs/>
          <w:sz w:val="24"/>
          <w:szCs w:val="24"/>
        </w:rPr>
        <w:t>Исследование зависимости массы от объема.</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9. </w:t>
      </w:r>
      <w:r w:rsidR="002123A0" w:rsidRPr="002123A0">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10. </w:t>
      </w:r>
      <w:r w:rsidR="002123A0" w:rsidRPr="002123A0">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11. </w:t>
      </w:r>
      <w:r w:rsidR="002123A0" w:rsidRPr="002123A0">
        <w:rPr>
          <w:rFonts w:ascii="Times New Roman" w:hAnsi="Times New Roman" w:cs="Times New Roman"/>
          <w:bCs/>
          <w:sz w:val="24"/>
          <w:szCs w:val="24"/>
        </w:rPr>
        <w:t>Исследование зависимости силы тока через проводник от напряжения.</w:t>
      </w:r>
    </w:p>
    <w:p w:rsidR="002123A0" w:rsidRPr="002123A0" w:rsidRDefault="00CC4681" w:rsidP="002123A0">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12. </w:t>
      </w:r>
      <w:r w:rsidR="002123A0" w:rsidRPr="002123A0">
        <w:rPr>
          <w:rFonts w:ascii="Times New Roman" w:hAnsi="Times New Roman" w:cs="Times New Roman"/>
          <w:bCs/>
          <w:sz w:val="24"/>
          <w:szCs w:val="24"/>
        </w:rPr>
        <w:t>Исследование зависимости силы тока через лампочку от напряжения.</w:t>
      </w:r>
    </w:p>
    <w:p w:rsidR="002123A0" w:rsidRDefault="002123A0" w:rsidP="00AD2012">
      <w:pPr>
        <w:pStyle w:val="a3"/>
        <w:ind w:firstLine="567"/>
        <w:jc w:val="both"/>
        <w:rPr>
          <w:rFonts w:ascii="Times New Roman" w:hAnsi="Times New Roman" w:cs="Times New Roman"/>
          <w:sz w:val="24"/>
          <w:szCs w:val="24"/>
        </w:rPr>
      </w:pPr>
    </w:p>
    <w:p w:rsidR="00EA4A99" w:rsidRPr="00EA4A99" w:rsidRDefault="00EA4A99" w:rsidP="00EA4A99">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 xml:space="preserve">2.2.2.10. </w:t>
      </w:r>
      <w:r w:rsidRPr="00EA4A99">
        <w:rPr>
          <w:rFonts w:ascii="Times New Roman" w:hAnsi="Times New Roman" w:cs="Times New Roman"/>
          <w:b/>
          <w:sz w:val="24"/>
          <w:szCs w:val="24"/>
        </w:rPr>
        <w:t>Биология</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18" w:name="page3"/>
      <w:bookmarkEnd w:id="118"/>
      <w:r w:rsidRPr="00EA4A99">
        <w:rPr>
          <w:rFonts w:ascii="Times New Roman" w:hAnsi="Times New Roman" w:cs="Times New Roman"/>
          <w:sz w:val="24"/>
          <w:szCs w:val="24"/>
        </w:rPr>
        <w:t xml:space="preserve"> и научно аргументировать полученные выводы.</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19" w:name="page15"/>
      <w:bookmarkStart w:id="120" w:name="page25"/>
      <w:bookmarkEnd w:id="119"/>
      <w:bookmarkEnd w:id="120"/>
      <w:r w:rsidRPr="00EA4A99">
        <w:rPr>
          <w:rFonts w:ascii="Times New Roman" w:hAnsi="Times New Roman" w:cs="Times New Roman"/>
          <w:sz w:val="24"/>
          <w:szCs w:val="24"/>
        </w:rPr>
        <w:t xml:space="preserve"> </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b/>
          <w:bCs/>
          <w:sz w:val="24"/>
          <w:szCs w:val="24"/>
        </w:rPr>
        <w:t>Живые организмы</w:t>
      </w:r>
    </w:p>
    <w:p w:rsidR="00EA4A99" w:rsidRPr="00EA4A99" w:rsidRDefault="00EA4A99" w:rsidP="00EA4A99">
      <w:pPr>
        <w:pStyle w:val="a3"/>
        <w:ind w:firstLine="567"/>
        <w:jc w:val="both"/>
        <w:rPr>
          <w:rFonts w:ascii="Times New Roman" w:hAnsi="Times New Roman" w:cs="Times New Roman"/>
          <w:bCs/>
          <w:sz w:val="24"/>
          <w:szCs w:val="24"/>
        </w:rPr>
      </w:pPr>
      <w:r w:rsidRPr="00EA4A99">
        <w:rPr>
          <w:rFonts w:ascii="Times New Roman" w:hAnsi="Times New Roman" w:cs="Times New Roman"/>
          <w:b/>
          <w:bCs/>
          <w:sz w:val="24"/>
          <w:szCs w:val="24"/>
        </w:rPr>
        <w:t>Биология – наука о живых организмах</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Свойства живых организмов (</w:t>
      </w:r>
      <w:r w:rsidRPr="00EA4A99">
        <w:rPr>
          <w:rFonts w:ascii="Times New Roman" w:hAnsi="Times New Roman" w:cs="Times New Roman"/>
          <w:i/>
          <w:sz w:val="24"/>
          <w:szCs w:val="24"/>
        </w:rPr>
        <w:t>структурированность, целостность</w:t>
      </w:r>
      <w:r w:rsidRPr="00EA4A99">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EA4A99">
        <w:rPr>
          <w:rFonts w:ascii="Times New Roman" w:hAnsi="Times New Roman" w:cs="Times New Roman"/>
          <w:i/>
          <w:sz w:val="24"/>
          <w:szCs w:val="24"/>
        </w:rPr>
        <w:t>наследственность и изменчивость</w:t>
      </w:r>
      <w:r w:rsidRPr="00EA4A99">
        <w:rPr>
          <w:rFonts w:ascii="Times New Roman" w:hAnsi="Times New Roman" w:cs="Times New Roman"/>
          <w:sz w:val="24"/>
          <w:szCs w:val="24"/>
        </w:rPr>
        <w:t>) их проявление у растений, животных, грибов и бактерий.</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Клеточное строение организмов</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lastRenderedPageBreak/>
        <w:t xml:space="preserve">Клетка – основа строения и жизнедеятельности организмов. </w:t>
      </w:r>
      <w:r w:rsidRPr="00EA4A99">
        <w:rPr>
          <w:rFonts w:ascii="Times New Roman" w:hAnsi="Times New Roman" w:cs="Times New Roman"/>
          <w:i/>
          <w:sz w:val="24"/>
          <w:szCs w:val="24"/>
        </w:rPr>
        <w:t>История изучения клетки. Методы изучения клетки.</w:t>
      </w:r>
      <w:r w:rsidRPr="00EA4A99">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EA4A99">
        <w:rPr>
          <w:rFonts w:ascii="Times New Roman" w:hAnsi="Times New Roman" w:cs="Times New Roman"/>
          <w:i/>
          <w:sz w:val="24"/>
          <w:szCs w:val="24"/>
        </w:rPr>
        <w:t>Ткани организмов.</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Многообразие организмов</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 xml:space="preserve">Среды жизни </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Среда обитания. Факторы </w:t>
      </w:r>
      <w:r w:rsidRPr="00EA4A99">
        <w:rPr>
          <w:rFonts w:ascii="Times New Roman" w:hAnsi="Times New Roman" w:cs="Times New Roman"/>
          <w:bCs/>
          <w:sz w:val="24"/>
          <w:szCs w:val="24"/>
        </w:rPr>
        <w:t>с</w:t>
      </w:r>
      <w:r w:rsidRPr="00EA4A99">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A4A99">
        <w:rPr>
          <w:rFonts w:ascii="Times New Roman" w:hAnsi="Times New Roman" w:cs="Times New Roman"/>
          <w:i/>
          <w:sz w:val="24"/>
          <w:szCs w:val="24"/>
        </w:rPr>
        <w:t>Растительный и животный мир родного края.</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Царство Растения</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Органы цветкового растения</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Cs/>
          <w:sz w:val="24"/>
          <w:szCs w:val="24"/>
        </w:rPr>
        <w:t xml:space="preserve">Семя. </w:t>
      </w:r>
      <w:r w:rsidRPr="00EA4A99">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EA4A99">
        <w:rPr>
          <w:rFonts w:ascii="Times New Roman" w:hAnsi="Times New Roman" w:cs="Times New Roman"/>
          <w:i/>
          <w:sz w:val="24"/>
          <w:szCs w:val="24"/>
        </w:rPr>
        <w:t>.</w:t>
      </w:r>
      <w:r w:rsidRPr="00EA4A99">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Микроскопическое строение растений</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Жизнедеятельность цветковых растений</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A4A99">
        <w:rPr>
          <w:rFonts w:ascii="Times New Roman" w:hAnsi="Times New Roman" w:cs="Times New Roman"/>
          <w:bCs/>
          <w:i/>
          <w:sz w:val="24"/>
          <w:szCs w:val="24"/>
        </w:rPr>
        <w:t>Движения</w:t>
      </w:r>
      <w:r w:rsidRPr="00EA4A99">
        <w:rPr>
          <w:rFonts w:ascii="Times New Roman" w:hAnsi="Times New Roman" w:cs="Times New Roman"/>
          <w:bCs/>
          <w:sz w:val="24"/>
          <w:szCs w:val="24"/>
        </w:rPr>
        <w:t xml:space="preserve">. Рост, развитие и размножение растений. Половое размножение растений. </w:t>
      </w:r>
      <w:r w:rsidRPr="00EA4A99">
        <w:rPr>
          <w:rFonts w:ascii="Times New Roman" w:hAnsi="Times New Roman" w:cs="Times New Roman"/>
          <w:bCs/>
          <w:i/>
          <w:sz w:val="24"/>
          <w:szCs w:val="24"/>
        </w:rPr>
        <w:t>Оплодотворение у цветковых растений.</w:t>
      </w:r>
      <w:r w:rsidRPr="00EA4A99">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Многообразие растений</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 xml:space="preserve">Царство Бактерии </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EA4A99">
        <w:rPr>
          <w:rFonts w:ascii="Times New Roman" w:hAnsi="Times New Roman" w:cs="Times New Roman"/>
          <w:i/>
          <w:sz w:val="24"/>
          <w:szCs w:val="24"/>
        </w:rPr>
        <w:t>Значение работ Р. Коха и Л. Пастера.</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Царство Грибы</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Отличительные особенности грибов.</w:t>
      </w:r>
      <w:r w:rsidRPr="00EA4A99">
        <w:rPr>
          <w:rFonts w:ascii="Times New Roman" w:hAnsi="Times New Roman" w:cs="Times New Roman"/>
          <w:bCs/>
          <w:sz w:val="24"/>
          <w:szCs w:val="24"/>
        </w:rPr>
        <w:t xml:space="preserve"> Многообразие грибов. </w:t>
      </w:r>
      <w:r w:rsidRPr="00EA4A99">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Царство Животные</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Общее знакомство с животными. Животные ткани, органы и системы органов животных.</w:t>
      </w:r>
      <w:r w:rsidRPr="00EA4A99">
        <w:rPr>
          <w:rFonts w:ascii="Times New Roman" w:hAnsi="Times New Roman" w:cs="Times New Roman"/>
          <w:i/>
          <w:sz w:val="24"/>
          <w:szCs w:val="24"/>
        </w:rPr>
        <w:t xml:space="preserve"> Организм животного как биосистема. </w:t>
      </w:r>
      <w:r w:rsidRPr="00EA4A99">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Одноклеточные животные, или Простейшие</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lastRenderedPageBreak/>
        <w:t xml:space="preserve">Общая характеристика простейших. </w:t>
      </w:r>
      <w:r w:rsidRPr="00EA4A99">
        <w:rPr>
          <w:rFonts w:ascii="Times New Roman" w:hAnsi="Times New Roman" w:cs="Times New Roman"/>
          <w:i/>
          <w:sz w:val="24"/>
          <w:szCs w:val="24"/>
        </w:rPr>
        <w:t>Происхождение простейших</w:t>
      </w:r>
      <w:r w:rsidRPr="00EA4A99">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Тип Кишечнополостные</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bCs/>
          <w:sz w:val="24"/>
          <w:szCs w:val="24"/>
        </w:rPr>
        <w:t xml:space="preserve">Многоклеточные животные. </w:t>
      </w:r>
      <w:r w:rsidRPr="00EA4A99">
        <w:rPr>
          <w:rFonts w:ascii="Times New Roman" w:hAnsi="Times New Roman" w:cs="Times New Roman"/>
          <w:sz w:val="24"/>
          <w:szCs w:val="24"/>
        </w:rPr>
        <w:t xml:space="preserve">Общая характеристика типа Кишечнополостные. Регенерация. </w:t>
      </w:r>
      <w:r w:rsidRPr="00EA4A99">
        <w:rPr>
          <w:rFonts w:ascii="Times New Roman" w:hAnsi="Times New Roman" w:cs="Times New Roman"/>
          <w:i/>
          <w:sz w:val="24"/>
          <w:szCs w:val="24"/>
        </w:rPr>
        <w:t>Происхождение кишечнополостных.</w:t>
      </w:r>
      <w:r w:rsidRPr="00EA4A99">
        <w:rPr>
          <w:rFonts w:ascii="Times New Roman" w:hAnsi="Times New Roman" w:cs="Times New Roman"/>
          <w:sz w:val="24"/>
          <w:szCs w:val="24"/>
        </w:rPr>
        <w:t xml:space="preserve"> Значение кишечнополостных в природе и жизни человека.</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 xml:space="preserve">Типы червей </w:t>
      </w:r>
    </w:p>
    <w:p w:rsidR="00EA4A99" w:rsidRPr="00EA4A99" w:rsidRDefault="00EA4A99" w:rsidP="00EA4A99">
      <w:pPr>
        <w:pStyle w:val="a3"/>
        <w:ind w:firstLine="567"/>
        <w:jc w:val="both"/>
        <w:rPr>
          <w:rFonts w:ascii="Times New Roman" w:hAnsi="Times New Roman" w:cs="Times New Roman"/>
          <w:i/>
          <w:sz w:val="24"/>
          <w:szCs w:val="24"/>
        </w:rPr>
      </w:pPr>
      <w:r w:rsidRPr="00EA4A99">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A4A99">
        <w:rPr>
          <w:rFonts w:ascii="Times New Roman" w:hAnsi="Times New Roman" w:cs="Times New Roman"/>
          <w:i/>
          <w:sz w:val="24"/>
          <w:szCs w:val="24"/>
        </w:rPr>
        <w:t xml:space="preserve">Происхождение червей. </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Тип Моллюски</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sz w:val="24"/>
          <w:szCs w:val="24"/>
        </w:rPr>
        <w:t xml:space="preserve">Общая характеристика типа Моллюски. Многообразие моллюсков. </w:t>
      </w:r>
      <w:r w:rsidRPr="00EA4A99">
        <w:rPr>
          <w:rFonts w:ascii="Times New Roman" w:hAnsi="Times New Roman" w:cs="Times New Roman"/>
          <w:i/>
          <w:sz w:val="24"/>
          <w:szCs w:val="24"/>
        </w:rPr>
        <w:t>Происхождение моллюсков</w:t>
      </w:r>
      <w:r w:rsidRPr="00EA4A99">
        <w:rPr>
          <w:rFonts w:ascii="Times New Roman" w:hAnsi="Times New Roman" w:cs="Times New Roman"/>
          <w:sz w:val="24"/>
          <w:szCs w:val="24"/>
        </w:rPr>
        <w:t xml:space="preserve"> и их значение в природе и жизни человека.</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Тип Членистоногие</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bCs/>
          <w:sz w:val="24"/>
          <w:szCs w:val="24"/>
        </w:rPr>
        <w:t xml:space="preserve">Общая характеристика типа Членистоногие. Среды жизни. </w:t>
      </w:r>
      <w:r w:rsidRPr="00EA4A99">
        <w:rPr>
          <w:rFonts w:ascii="Times New Roman" w:hAnsi="Times New Roman" w:cs="Times New Roman"/>
          <w:i/>
          <w:sz w:val="24"/>
          <w:szCs w:val="24"/>
        </w:rPr>
        <w:t>Происхождение членистоногих</w:t>
      </w:r>
      <w:r w:rsidRPr="00EA4A99">
        <w:rPr>
          <w:rFonts w:ascii="Times New Roman" w:hAnsi="Times New Roman" w:cs="Times New Roman"/>
          <w:sz w:val="24"/>
          <w:szCs w:val="24"/>
        </w:rPr>
        <w:t>. Охрана членистоногих.</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EA4A99">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EA4A99">
        <w:rPr>
          <w:rFonts w:ascii="Times New Roman" w:hAnsi="Times New Roman" w:cs="Times New Roman"/>
          <w:bCs/>
          <w:sz w:val="24"/>
          <w:szCs w:val="24"/>
        </w:rPr>
        <w:t>инстинкты.</w:t>
      </w:r>
      <w:r w:rsidRPr="00EA4A99">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EA4A99">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EA4A99">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Тип Хордовые</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bCs/>
          <w:sz w:val="24"/>
          <w:szCs w:val="24"/>
        </w:rPr>
        <w:t xml:space="preserve">Общая </w:t>
      </w:r>
      <w:r w:rsidRPr="00EA4A99">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A4A99">
        <w:rPr>
          <w:rFonts w:ascii="Times New Roman" w:hAnsi="Times New Roman" w:cs="Times New Roman"/>
          <w:i/>
          <w:sz w:val="24"/>
          <w:szCs w:val="24"/>
        </w:rPr>
        <w:t>Происхождение земноводных</w:t>
      </w:r>
      <w:r w:rsidRPr="00EA4A99">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121" w:name="page11"/>
      <w:bookmarkEnd w:id="121"/>
      <w:r w:rsidRPr="00EA4A99">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EA4A99">
        <w:rPr>
          <w:rFonts w:ascii="Times New Roman" w:hAnsi="Times New Roman" w:cs="Times New Roman"/>
          <w:i/>
          <w:sz w:val="24"/>
          <w:szCs w:val="24"/>
        </w:rPr>
        <w:t>Происхождение</w:t>
      </w:r>
      <w:r w:rsidRPr="00EA4A99">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A4A99">
        <w:rPr>
          <w:rFonts w:ascii="Times New Roman" w:hAnsi="Times New Roman" w:cs="Times New Roman"/>
          <w:i/>
          <w:sz w:val="24"/>
          <w:szCs w:val="24"/>
        </w:rPr>
        <w:t>Сезонные явления в жизни птиц. Экологические группы птиц.</w:t>
      </w:r>
      <w:r w:rsidRPr="00EA4A99">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EA4A99">
        <w:rPr>
          <w:rFonts w:ascii="Times New Roman" w:hAnsi="Times New Roman" w:cs="Times New Roman"/>
          <w:i/>
          <w:sz w:val="24"/>
          <w:szCs w:val="24"/>
        </w:rPr>
        <w:t>Домашние птицы, приемы выращивания и ухода за птицами.</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A4A99">
        <w:rPr>
          <w:rFonts w:ascii="Times New Roman" w:hAnsi="Times New Roman" w:cs="Times New Roman"/>
          <w:i/>
          <w:sz w:val="24"/>
          <w:szCs w:val="24"/>
        </w:rPr>
        <w:t>рассудочное поведение</w:t>
      </w:r>
      <w:r w:rsidRPr="00EA4A99">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w:t>
      </w:r>
      <w:r w:rsidRPr="00EA4A99">
        <w:rPr>
          <w:rFonts w:ascii="Times New Roman" w:hAnsi="Times New Roman" w:cs="Times New Roman"/>
          <w:sz w:val="24"/>
          <w:szCs w:val="24"/>
        </w:rPr>
        <w:lastRenderedPageBreak/>
        <w:t xml:space="preserve">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A4A99">
        <w:rPr>
          <w:rFonts w:ascii="Times New Roman" w:hAnsi="Times New Roman" w:cs="Times New Roman"/>
          <w:i/>
          <w:sz w:val="24"/>
          <w:szCs w:val="24"/>
        </w:rPr>
        <w:t>Многообразие птиц и млекопитающих родного края.</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b/>
          <w:bCs/>
          <w:sz w:val="24"/>
          <w:szCs w:val="24"/>
        </w:rPr>
        <w:t>Человек и его здоровье</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Введение в науки о человеке</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Общие свойства организма человека</w:t>
      </w:r>
    </w:p>
    <w:p w:rsidR="00EA4A99" w:rsidRPr="00EA4A99" w:rsidRDefault="00EA4A99" w:rsidP="00EA4A99">
      <w:pPr>
        <w:pStyle w:val="a3"/>
        <w:ind w:firstLine="567"/>
        <w:jc w:val="both"/>
        <w:rPr>
          <w:rFonts w:ascii="Times New Roman" w:hAnsi="Times New Roman" w:cs="Times New Roman"/>
          <w:i/>
          <w:sz w:val="24"/>
          <w:szCs w:val="24"/>
        </w:rPr>
      </w:pPr>
      <w:r w:rsidRPr="00EA4A99">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Нейрогуморальная регуляция функций организма</w:t>
      </w:r>
    </w:p>
    <w:p w:rsidR="00EA4A99" w:rsidRPr="00EA4A99" w:rsidRDefault="00EA4A99" w:rsidP="00EA4A99">
      <w:pPr>
        <w:pStyle w:val="a3"/>
        <w:ind w:firstLine="567"/>
        <w:jc w:val="both"/>
        <w:rPr>
          <w:rFonts w:ascii="Times New Roman" w:hAnsi="Times New Roman" w:cs="Times New Roman"/>
          <w:bCs/>
          <w:sz w:val="24"/>
          <w:szCs w:val="24"/>
        </w:rPr>
      </w:pPr>
      <w:r w:rsidRPr="00EA4A99">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EA4A99" w:rsidRPr="00EA4A99" w:rsidRDefault="00EA4A99" w:rsidP="00EA4A99">
      <w:pPr>
        <w:pStyle w:val="a3"/>
        <w:ind w:firstLine="567"/>
        <w:jc w:val="both"/>
        <w:rPr>
          <w:rFonts w:ascii="Times New Roman" w:hAnsi="Times New Roman" w:cs="Times New Roman"/>
          <w:bCs/>
          <w:sz w:val="24"/>
          <w:szCs w:val="24"/>
        </w:rPr>
      </w:pPr>
      <w:r w:rsidRPr="00EA4A99">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A4A99">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EA4A99">
        <w:rPr>
          <w:rFonts w:ascii="Times New Roman" w:hAnsi="Times New Roman" w:cs="Times New Roman"/>
          <w:bCs/>
          <w:sz w:val="24"/>
          <w:szCs w:val="24"/>
        </w:rPr>
        <w:t xml:space="preserve"> Нарушения деятельности нервной системы и их предупреждение.</w:t>
      </w:r>
    </w:p>
    <w:p w:rsidR="00EA4A99" w:rsidRPr="00EA4A99" w:rsidRDefault="00EA4A99" w:rsidP="00EA4A99">
      <w:pPr>
        <w:pStyle w:val="a3"/>
        <w:ind w:firstLine="567"/>
        <w:jc w:val="both"/>
        <w:rPr>
          <w:rFonts w:ascii="Times New Roman" w:hAnsi="Times New Roman" w:cs="Times New Roman"/>
          <w:bCs/>
          <w:sz w:val="24"/>
          <w:szCs w:val="24"/>
        </w:rPr>
      </w:pPr>
      <w:r w:rsidRPr="00EA4A99">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A4A99">
        <w:rPr>
          <w:rFonts w:ascii="Times New Roman" w:hAnsi="Times New Roman" w:cs="Times New Roman"/>
          <w:bCs/>
          <w:i/>
          <w:sz w:val="24"/>
          <w:szCs w:val="24"/>
        </w:rPr>
        <w:t>эпифиз</w:t>
      </w:r>
      <w:r w:rsidRPr="00EA4A99">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A4A99" w:rsidRPr="00EA4A99" w:rsidRDefault="00EA4A99" w:rsidP="00EA4A99">
      <w:pPr>
        <w:pStyle w:val="a3"/>
        <w:ind w:firstLine="567"/>
        <w:jc w:val="both"/>
        <w:rPr>
          <w:rFonts w:ascii="Times New Roman" w:hAnsi="Times New Roman" w:cs="Times New Roman"/>
          <w:bCs/>
          <w:sz w:val="24"/>
          <w:szCs w:val="24"/>
        </w:rPr>
      </w:pPr>
      <w:r w:rsidRPr="00EA4A99">
        <w:rPr>
          <w:rFonts w:ascii="Times New Roman" w:hAnsi="Times New Roman" w:cs="Times New Roman"/>
          <w:b/>
          <w:bCs/>
          <w:sz w:val="24"/>
          <w:szCs w:val="24"/>
        </w:rPr>
        <w:t>Опора и движение</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Кровь и кровообращение</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Функции крови илимфы. Поддержание постоянства внутренней среды. </w:t>
      </w:r>
      <w:r w:rsidRPr="00EA4A99">
        <w:rPr>
          <w:rFonts w:ascii="Times New Roman" w:hAnsi="Times New Roman" w:cs="Times New Roman"/>
          <w:i/>
          <w:sz w:val="24"/>
          <w:szCs w:val="24"/>
        </w:rPr>
        <w:t>Гомеостаз</w:t>
      </w:r>
      <w:r w:rsidRPr="00EA4A99">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A4A99">
        <w:rPr>
          <w:rFonts w:ascii="Times New Roman" w:hAnsi="Times New Roman" w:cs="Times New Roman"/>
          <w:i/>
          <w:sz w:val="24"/>
          <w:szCs w:val="24"/>
        </w:rPr>
        <w:t>Значение работ Л. Пастера и И.И. Мечникова в области иммунитета.</w:t>
      </w:r>
      <w:r w:rsidRPr="00EA4A99">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A4A99">
        <w:rPr>
          <w:rFonts w:ascii="Times New Roman" w:hAnsi="Times New Roman" w:cs="Times New Roman"/>
          <w:i/>
          <w:sz w:val="24"/>
          <w:szCs w:val="24"/>
        </w:rPr>
        <w:t xml:space="preserve">Движение лимфы по сосудам. </w:t>
      </w:r>
      <w:r w:rsidRPr="00EA4A99">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Дыхание</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Дыхательная система: строение и функции.</w:t>
      </w:r>
      <w:r w:rsidRPr="00EA4A99">
        <w:rPr>
          <w:rFonts w:ascii="Times New Roman" w:hAnsi="Times New Roman" w:cs="Times New Roman"/>
          <w:bCs/>
          <w:sz w:val="24"/>
          <w:szCs w:val="24"/>
        </w:rPr>
        <w:t xml:space="preserve"> Этапы дыхания</w:t>
      </w:r>
      <w:r w:rsidRPr="00EA4A99">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Пищеварение</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Питание.</w:t>
      </w:r>
      <w:r w:rsidRPr="00EA4A99">
        <w:rPr>
          <w:rFonts w:ascii="Times New Roman" w:hAnsi="Times New Roman" w:cs="Times New Roman"/>
          <w:bCs/>
          <w:sz w:val="24"/>
          <w:szCs w:val="24"/>
        </w:rPr>
        <w:t xml:space="preserve"> Пищеварение. </w:t>
      </w:r>
      <w:r w:rsidRPr="00EA4A99">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w:t>
      </w:r>
      <w:r w:rsidRPr="00EA4A99">
        <w:rPr>
          <w:rFonts w:ascii="Times New Roman" w:hAnsi="Times New Roman" w:cs="Times New Roman"/>
          <w:sz w:val="24"/>
          <w:szCs w:val="24"/>
        </w:rPr>
        <w:lastRenderedPageBreak/>
        <w:t xml:space="preserve">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Обмен веществ и энергии</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Поддержание температуры тела. </w:t>
      </w:r>
      <w:r w:rsidRPr="00EA4A99">
        <w:rPr>
          <w:rFonts w:ascii="Times New Roman" w:hAnsi="Times New Roman" w:cs="Times New Roman"/>
          <w:i/>
          <w:sz w:val="24"/>
          <w:szCs w:val="24"/>
        </w:rPr>
        <w:t>Терморегуляция при разных условиях среды.</w:t>
      </w:r>
      <w:r w:rsidRPr="00EA4A99">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Выделение</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Размножение и развитие</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EA4A99">
        <w:rPr>
          <w:rFonts w:ascii="Times New Roman" w:hAnsi="Times New Roman" w:cs="Times New Roman"/>
          <w:i/>
          <w:sz w:val="24"/>
          <w:szCs w:val="24"/>
        </w:rPr>
        <w:t>Роды.</w:t>
      </w:r>
      <w:r w:rsidRPr="00EA4A99">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22" w:name="page17"/>
      <w:bookmarkEnd w:id="122"/>
      <w:r w:rsidRPr="00EA4A99">
        <w:rPr>
          <w:rFonts w:ascii="Times New Roman" w:hAnsi="Times New Roman" w:cs="Times New Roman"/>
          <w:sz w:val="24"/>
          <w:szCs w:val="24"/>
        </w:rPr>
        <w:t xml:space="preserve"> передающиеся половым путем и их профилактика. ВИЧ, профилактика СПИДа.</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Сенсорные системы (анализаторы)</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Высшая нервная деятельность</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Высшая нервная деятельность человека, </w:t>
      </w:r>
      <w:r w:rsidRPr="00EA4A99">
        <w:rPr>
          <w:rFonts w:ascii="Times New Roman" w:hAnsi="Times New Roman" w:cs="Times New Roman"/>
          <w:i/>
          <w:sz w:val="24"/>
          <w:szCs w:val="24"/>
        </w:rPr>
        <w:t>работы И. М. Сеченова, И. П. Павлова, А. А. Ухтомского и П. К. Анохина.</w:t>
      </w:r>
      <w:r w:rsidRPr="00EA4A99">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A4A99">
        <w:rPr>
          <w:rFonts w:ascii="Times New Roman" w:hAnsi="Times New Roman" w:cs="Times New Roman"/>
          <w:i/>
          <w:sz w:val="24"/>
          <w:szCs w:val="24"/>
        </w:rPr>
        <w:t>Значение интеллектуальных, творческих и эстетических потребностей.</w:t>
      </w:r>
      <w:r w:rsidRPr="00EA4A99">
        <w:rPr>
          <w:rFonts w:ascii="Times New Roman" w:hAnsi="Times New Roman" w:cs="Times New Roman"/>
          <w:sz w:val="24"/>
          <w:szCs w:val="24"/>
        </w:rPr>
        <w:t xml:space="preserve"> Роль обучения и воспитания в развитии психики и поведения человека.</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Здоровье человека и его охрана</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sz w:val="24"/>
          <w:szCs w:val="24"/>
        </w:rPr>
        <w:t xml:space="preserve">Человек и окружающая среда. </w:t>
      </w:r>
      <w:r w:rsidRPr="00EA4A99">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EA4A99">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b/>
          <w:bCs/>
          <w:sz w:val="24"/>
          <w:szCs w:val="24"/>
        </w:rPr>
        <w:t>Общие биологические закономерности</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Биология как наука</w:t>
      </w:r>
    </w:p>
    <w:p w:rsidR="00EA4A99" w:rsidRPr="00EA4A99" w:rsidRDefault="00EA4A99" w:rsidP="00EA4A99">
      <w:pPr>
        <w:pStyle w:val="a3"/>
        <w:ind w:firstLine="567"/>
        <w:jc w:val="both"/>
        <w:rPr>
          <w:rFonts w:ascii="Times New Roman" w:hAnsi="Times New Roman" w:cs="Times New Roman"/>
          <w:i/>
          <w:sz w:val="24"/>
          <w:szCs w:val="24"/>
        </w:rPr>
      </w:pPr>
      <w:r w:rsidRPr="00EA4A99">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w:t>
      </w:r>
      <w:r w:rsidRPr="00EA4A99">
        <w:rPr>
          <w:rFonts w:ascii="Times New Roman" w:hAnsi="Times New Roman" w:cs="Times New Roman"/>
          <w:sz w:val="24"/>
          <w:szCs w:val="24"/>
        </w:rPr>
        <w:lastRenderedPageBreak/>
        <w:t xml:space="preserve">живого. Уровни организации живой природы. </w:t>
      </w:r>
      <w:r w:rsidRPr="00EA4A99">
        <w:rPr>
          <w:rFonts w:ascii="Times New Roman" w:hAnsi="Times New Roman" w:cs="Times New Roman"/>
          <w:i/>
          <w:sz w:val="24"/>
          <w:szCs w:val="24"/>
        </w:rPr>
        <w:t>Живые природные объекты как система. Классификация живых природных объектов.</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Клетка</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A4A99">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EA4A99">
        <w:rPr>
          <w:rFonts w:ascii="Times New Roman" w:hAnsi="Times New Roman" w:cs="Times New Roman"/>
          <w:sz w:val="24"/>
          <w:szCs w:val="24"/>
        </w:rPr>
        <w:t xml:space="preserve"> Деление клетки – основа размножения, роста и развития организмов. </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Организм</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bCs/>
          <w:sz w:val="24"/>
          <w:szCs w:val="24"/>
        </w:rPr>
        <w:t>Клеточные и неклеточные формы жизни. Вирусы. Одноклеточные и многоклеточные организмы. О</w:t>
      </w:r>
      <w:r w:rsidR="00AB5C83">
        <w:rPr>
          <w:rFonts w:ascii="Times New Roman" w:hAnsi="Times New Roman" w:cs="Times New Roman"/>
          <w:bCs/>
          <w:sz w:val="24"/>
          <w:szCs w:val="24"/>
        </w:rPr>
        <w:t xml:space="preserve">собенности химического состава </w:t>
      </w:r>
      <w:r w:rsidRPr="00EA4A99">
        <w:rPr>
          <w:rFonts w:ascii="Times New Roman" w:hAnsi="Times New Roman" w:cs="Times New Roman"/>
          <w:bCs/>
          <w:sz w:val="24"/>
          <w:szCs w:val="24"/>
        </w:rPr>
        <w:t xml:space="preserve">организмов: неорганические и органические вещества, их роль в организме. Обмен веществ и превращения энергии – признак живых организмов. </w:t>
      </w:r>
      <w:r w:rsidRPr="00EA4A99">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EA4A99">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Вид</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bCs/>
          <w:sz w:val="24"/>
          <w:szCs w:val="24"/>
        </w:rPr>
        <w:t xml:space="preserve">Вид, признаки вида. </w:t>
      </w:r>
      <w:r w:rsidRPr="00EA4A99">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A4A99">
        <w:rPr>
          <w:rFonts w:ascii="Times New Roman"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EA4A99">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Экосистемы</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A4A99">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EA4A99">
        <w:rPr>
          <w:rFonts w:ascii="Times New Roman" w:hAnsi="Times New Roman" w:cs="Times New Roman"/>
          <w:i/>
          <w:sz w:val="24"/>
          <w:szCs w:val="24"/>
        </w:rPr>
        <w:t xml:space="preserve">Круговорот веществ и поток энергии в биогеоценозах. </w:t>
      </w:r>
      <w:r w:rsidRPr="00EA4A99">
        <w:rPr>
          <w:rFonts w:ascii="Times New Roman" w:hAnsi="Times New Roman" w:cs="Times New Roman"/>
          <w:sz w:val="24"/>
          <w:szCs w:val="24"/>
        </w:rPr>
        <w:t>Биосфера – глобальная экосистема. В. И.  Вернадский – основоположник учения о биосфере. Структура</w:t>
      </w:r>
      <w:bookmarkStart w:id="123" w:name="page23"/>
      <w:bookmarkEnd w:id="123"/>
      <w:r w:rsidRPr="00EA4A99">
        <w:rPr>
          <w:rFonts w:ascii="Times New Roman" w:hAnsi="Times New Roman" w:cs="Times New Roman"/>
          <w:sz w:val="24"/>
          <w:szCs w:val="24"/>
        </w:rPr>
        <w:t xml:space="preserve"> биосферы. Распространение и роль живого вещества в биосфере.</w:t>
      </w:r>
      <w:r w:rsidRPr="00EA4A99">
        <w:rPr>
          <w:rFonts w:ascii="Times New Roman" w:hAnsi="Times New Roman" w:cs="Times New Roman"/>
          <w:i/>
          <w:sz w:val="24"/>
          <w:szCs w:val="24"/>
        </w:rPr>
        <w:t xml:space="preserve"> Ноосфера. Краткая история эволюции биосферы.</w:t>
      </w:r>
      <w:r w:rsidRPr="00EA4A99">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Примерный список лабораторных и практических работ по разделу «Живые организмы»:</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EA4A99" w:rsidRPr="00EA4A99">
        <w:rPr>
          <w:rFonts w:ascii="Times New Roman" w:hAnsi="Times New Roman" w:cs="Times New Roman"/>
          <w:sz w:val="24"/>
          <w:szCs w:val="24"/>
        </w:rPr>
        <w:t xml:space="preserve">Изучение устройства увеличительных приборов и правил работы с ними;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EA4A99" w:rsidRPr="00EA4A99">
        <w:rPr>
          <w:rFonts w:ascii="Times New Roman" w:hAnsi="Times New Roman" w:cs="Times New Roman"/>
          <w:sz w:val="24"/>
          <w:szCs w:val="24"/>
        </w:rPr>
        <w:t xml:space="preserve">Приготовление микропрепарата кожицы чешуи лука (мякоти плода томата);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EA4A99" w:rsidRPr="00EA4A99">
        <w:rPr>
          <w:rFonts w:ascii="Times New Roman" w:hAnsi="Times New Roman" w:cs="Times New Roman"/>
          <w:sz w:val="24"/>
          <w:szCs w:val="24"/>
        </w:rPr>
        <w:t xml:space="preserve">Изучение органов цветкового растения;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EA4A99" w:rsidRPr="00EA4A99">
        <w:rPr>
          <w:rFonts w:ascii="Times New Roman" w:hAnsi="Times New Roman" w:cs="Times New Roman"/>
          <w:sz w:val="24"/>
          <w:szCs w:val="24"/>
        </w:rPr>
        <w:t xml:space="preserve">Изучение строения позвоночного животного; </w:t>
      </w:r>
    </w:p>
    <w:p w:rsidR="00EA4A99" w:rsidRPr="00EA4A99" w:rsidRDefault="00AB5C83" w:rsidP="00EA4A99">
      <w:pPr>
        <w:pStyle w:val="a3"/>
        <w:ind w:firstLine="567"/>
        <w:jc w:val="both"/>
        <w:rPr>
          <w:rFonts w:ascii="Times New Roman" w:hAnsi="Times New Roman" w:cs="Times New Roman"/>
          <w:i/>
          <w:sz w:val="24"/>
          <w:szCs w:val="24"/>
        </w:rPr>
      </w:pPr>
      <w:r>
        <w:rPr>
          <w:rFonts w:ascii="Times New Roman" w:hAnsi="Times New Roman" w:cs="Times New Roman"/>
          <w:i/>
          <w:sz w:val="24"/>
          <w:szCs w:val="24"/>
        </w:rPr>
        <w:t xml:space="preserve">5. </w:t>
      </w:r>
      <w:r w:rsidR="00EA4A99" w:rsidRPr="00EA4A99">
        <w:rPr>
          <w:rFonts w:ascii="Times New Roman" w:hAnsi="Times New Roman" w:cs="Times New Roman"/>
          <w:i/>
          <w:sz w:val="24"/>
          <w:szCs w:val="24"/>
        </w:rPr>
        <w:t xml:space="preserve">Выявление передвижение воды и минеральных веществ в растении;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00EA4A99" w:rsidRPr="00EA4A99">
        <w:rPr>
          <w:rFonts w:ascii="Times New Roman" w:hAnsi="Times New Roman" w:cs="Times New Roman"/>
          <w:sz w:val="24"/>
          <w:szCs w:val="24"/>
        </w:rPr>
        <w:t xml:space="preserve">Изучение строения семян однодольных и двудольных растений;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i/>
          <w:sz w:val="24"/>
          <w:szCs w:val="24"/>
        </w:rPr>
        <w:t xml:space="preserve">7. </w:t>
      </w:r>
      <w:r w:rsidR="00EA4A99" w:rsidRPr="00EA4A99">
        <w:rPr>
          <w:rFonts w:ascii="Times New Roman" w:hAnsi="Times New Roman" w:cs="Times New Roman"/>
          <w:i/>
          <w:sz w:val="24"/>
          <w:szCs w:val="24"/>
        </w:rPr>
        <w:t>Изучение строения водорослей</w:t>
      </w:r>
      <w:r w:rsidR="00EA4A99" w:rsidRPr="00EA4A99">
        <w:rPr>
          <w:rFonts w:ascii="Times New Roman" w:hAnsi="Times New Roman" w:cs="Times New Roman"/>
          <w:sz w:val="24"/>
          <w:szCs w:val="24"/>
        </w:rPr>
        <w:t xml:space="preserve">;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8. </w:t>
      </w:r>
      <w:r w:rsidR="00EA4A99" w:rsidRPr="00EA4A99">
        <w:rPr>
          <w:rFonts w:ascii="Times New Roman" w:hAnsi="Times New Roman" w:cs="Times New Roman"/>
          <w:sz w:val="24"/>
          <w:szCs w:val="24"/>
        </w:rPr>
        <w:t xml:space="preserve">Изучение внешнего строения мхов (на местных видах);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9. </w:t>
      </w:r>
      <w:r w:rsidR="00EA4A99" w:rsidRPr="00EA4A99">
        <w:rPr>
          <w:rFonts w:ascii="Times New Roman" w:hAnsi="Times New Roman" w:cs="Times New Roman"/>
          <w:sz w:val="24"/>
          <w:szCs w:val="24"/>
        </w:rPr>
        <w:t xml:space="preserve">Изучение внешнего строения папоротника (хвоща);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10. </w:t>
      </w:r>
      <w:r w:rsidR="00EA4A99" w:rsidRPr="00EA4A99">
        <w:rPr>
          <w:rFonts w:ascii="Times New Roman" w:hAnsi="Times New Roman" w:cs="Times New Roman"/>
          <w:sz w:val="24"/>
          <w:szCs w:val="24"/>
        </w:rPr>
        <w:t xml:space="preserve">Изучение внешнего строения хвои, шишек и семян голосеменных растений;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11. </w:t>
      </w:r>
      <w:r w:rsidR="00EA4A99" w:rsidRPr="00EA4A99">
        <w:rPr>
          <w:rFonts w:ascii="Times New Roman" w:hAnsi="Times New Roman" w:cs="Times New Roman"/>
          <w:sz w:val="24"/>
          <w:szCs w:val="24"/>
        </w:rPr>
        <w:t xml:space="preserve">Изучение внешнего строения покрытосеменных растений;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r w:rsidR="00EA4A99" w:rsidRPr="00EA4A99">
        <w:rPr>
          <w:rFonts w:ascii="Times New Roman" w:hAnsi="Times New Roman" w:cs="Times New Roman"/>
          <w:sz w:val="24"/>
          <w:szCs w:val="24"/>
        </w:rPr>
        <w:t xml:space="preserve">Определение признаков класса в строении растений; </w:t>
      </w:r>
    </w:p>
    <w:p w:rsidR="00EA4A99" w:rsidRPr="00EA4A99" w:rsidRDefault="00AB5C83" w:rsidP="00EA4A99">
      <w:pPr>
        <w:pStyle w:val="a3"/>
        <w:ind w:firstLine="567"/>
        <w:jc w:val="both"/>
        <w:rPr>
          <w:rFonts w:ascii="Times New Roman" w:hAnsi="Times New Roman" w:cs="Times New Roman"/>
          <w:i/>
          <w:sz w:val="24"/>
          <w:szCs w:val="24"/>
        </w:rPr>
      </w:pPr>
      <w:r>
        <w:rPr>
          <w:rFonts w:ascii="Times New Roman" w:hAnsi="Times New Roman" w:cs="Times New Roman"/>
          <w:i/>
          <w:sz w:val="24"/>
          <w:szCs w:val="24"/>
        </w:rPr>
        <w:t xml:space="preserve">13. </w:t>
      </w:r>
      <w:r w:rsidR="00EA4A99" w:rsidRPr="00EA4A99">
        <w:rPr>
          <w:rFonts w:ascii="Times New Roman" w:hAnsi="Times New Roman" w:cs="Times New Roman"/>
          <w:i/>
          <w:sz w:val="24"/>
          <w:szCs w:val="24"/>
        </w:rPr>
        <w:t>Определение до рода или вида нескольких травянистых растений одного-двух семейств;</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14. </w:t>
      </w:r>
      <w:r w:rsidR="00EA4A99" w:rsidRPr="00EA4A99">
        <w:rPr>
          <w:rFonts w:ascii="Times New Roman" w:hAnsi="Times New Roman" w:cs="Times New Roman"/>
          <w:sz w:val="24"/>
          <w:szCs w:val="24"/>
        </w:rPr>
        <w:t xml:space="preserve">Изучение строения плесневых грибов;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15. </w:t>
      </w:r>
      <w:r w:rsidR="00EA4A99" w:rsidRPr="00EA4A99">
        <w:rPr>
          <w:rFonts w:ascii="Times New Roman" w:hAnsi="Times New Roman" w:cs="Times New Roman"/>
          <w:sz w:val="24"/>
          <w:szCs w:val="24"/>
        </w:rPr>
        <w:t xml:space="preserve">Вегетативное размножение комнатных растений;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16. </w:t>
      </w:r>
      <w:r w:rsidR="00EA4A99" w:rsidRPr="00EA4A99">
        <w:rPr>
          <w:rFonts w:ascii="Times New Roman" w:hAnsi="Times New Roman" w:cs="Times New Roman"/>
          <w:sz w:val="24"/>
          <w:szCs w:val="24"/>
        </w:rPr>
        <w:t xml:space="preserve">Изучение строения и передвижения одноклеточных животных; </w:t>
      </w:r>
    </w:p>
    <w:p w:rsidR="00EA4A99" w:rsidRPr="00EA4A99" w:rsidRDefault="00AB5C83" w:rsidP="00EA4A99">
      <w:pPr>
        <w:pStyle w:val="a3"/>
        <w:ind w:firstLine="567"/>
        <w:jc w:val="both"/>
        <w:rPr>
          <w:rFonts w:ascii="Times New Roman" w:hAnsi="Times New Roman" w:cs="Times New Roman"/>
          <w:i/>
          <w:sz w:val="24"/>
          <w:szCs w:val="24"/>
        </w:rPr>
      </w:pPr>
      <w:r>
        <w:rPr>
          <w:rFonts w:ascii="Times New Roman" w:hAnsi="Times New Roman" w:cs="Times New Roman"/>
          <w:i/>
          <w:sz w:val="24"/>
          <w:szCs w:val="24"/>
        </w:rPr>
        <w:t xml:space="preserve">17. </w:t>
      </w:r>
      <w:r w:rsidR="00EA4A99" w:rsidRPr="00EA4A99">
        <w:rPr>
          <w:rFonts w:ascii="Times New Roman"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18. </w:t>
      </w:r>
      <w:r w:rsidR="00EA4A99" w:rsidRPr="00EA4A99">
        <w:rPr>
          <w:rFonts w:ascii="Times New Roman" w:hAnsi="Times New Roman" w:cs="Times New Roman"/>
          <w:sz w:val="24"/>
          <w:szCs w:val="24"/>
        </w:rPr>
        <w:t xml:space="preserve">Изучение строения раковин моллюсков;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19. </w:t>
      </w:r>
      <w:r w:rsidR="00EA4A99" w:rsidRPr="00EA4A99">
        <w:rPr>
          <w:rFonts w:ascii="Times New Roman" w:hAnsi="Times New Roman" w:cs="Times New Roman"/>
          <w:sz w:val="24"/>
          <w:szCs w:val="24"/>
        </w:rPr>
        <w:t xml:space="preserve">Изучение внешнего строения насекомого;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20. </w:t>
      </w:r>
      <w:r w:rsidR="00EA4A99" w:rsidRPr="00EA4A99">
        <w:rPr>
          <w:rFonts w:ascii="Times New Roman" w:hAnsi="Times New Roman" w:cs="Times New Roman"/>
          <w:sz w:val="24"/>
          <w:szCs w:val="24"/>
        </w:rPr>
        <w:t xml:space="preserve">Изучение типов развития насекомых;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21. </w:t>
      </w:r>
      <w:r w:rsidR="00EA4A99" w:rsidRPr="00EA4A99">
        <w:rPr>
          <w:rFonts w:ascii="Times New Roman" w:hAnsi="Times New Roman" w:cs="Times New Roman"/>
          <w:sz w:val="24"/>
          <w:szCs w:val="24"/>
        </w:rPr>
        <w:t xml:space="preserve">Изучение внешнего строения и передвижения рыб;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22. </w:t>
      </w:r>
      <w:r w:rsidR="00EA4A99" w:rsidRPr="00EA4A99">
        <w:rPr>
          <w:rFonts w:ascii="Times New Roman" w:hAnsi="Times New Roman" w:cs="Times New Roman"/>
          <w:sz w:val="24"/>
          <w:szCs w:val="24"/>
        </w:rPr>
        <w:t xml:space="preserve">Изучение внешнего строения и перьевого покрова птиц; </w:t>
      </w:r>
    </w:p>
    <w:p w:rsidR="00EA4A99" w:rsidRPr="00EA4A99" w:rsidRDefault="00AB5C83"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EA4A99" w:rsidRPr="00EA4A99">
        <w:rPr>
          <w:rFonts w:ascii="Times New Roman" w:hAnsi="Times New Roman" w:cs="Times New Roman"/>
          <w:sz w:val="24"/>
          <w:szCs w:val="24"/>
        </w:rPr>
        <w:t xml:space="preserve">Изучение внешнего строения, скелета и зубной системы млекопитающих. </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b/>
          <w:bCs/>
          <w:sz w:val="24"/>
          <w:szCs w:val="24"/>
        </w:rPr>
        <w:t>Примерный список экскурсий по разделу «Живые организмы»:</w:t>
      </w:r>
    </w:p>
    <w:p w:rsidR="00EA4A99" w:rsidRPr="00AA726E" w:rsidRDefault="00AA726E"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EA4A99" w:rsidRPr="00AA726E">
        <w:rPr>
          <w:rFonts w:ascii="Times New Roman" w:hAnsi="Times New Roman" w:cs="Times New Roman"/>
          <w:sz w:val="24"/>
          <w:szCs w:val="24"/>
        </w:rPr>
        <w:t xml:space="preserve">Многообразие животных; </w:t>
      </w:r>
    </w:p>
    <w:p w:rsidR="00EA4A99" w:rsidRPr="00EA4A99" w:rsidRDefault="00AA726E"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EA4A99" w:rsidRPr="00EA4A99">
        <w:rPr>
          <w:rFonts w:ascii="Times New Roman" w:hAnsi="Times New Roman" w:cs="Times New Roman"/>
          <w:sz w:val="24"/>
          <w:szCs w:val="24"/>
        </w:rPr>
        <w:t xml:space="preserve">Осенние (зимние, весенние) явления в жизни растений и животных; </w:t>
      </w:r>
    </w:p>
    <w:p w:rsidR="00EA4A99" w:rsidRPr="00EA4A99" w:rsidRDefault="00AA726E"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EA4A99" w:rsidRPr="00EA4A99">
        <w:rPr>
          <w:rFonts w:ascii="Times New Roman" w:hAnsi="Times New Roman" w:cs="Times New Roman"/>
          <w:sz w:val="24"/>
          <w:szCs w:val="24"/>
        </w:rPr>
        <w:t xml:space="preserve">Разнообразие и роль членистоногих в природе родного края; </w:t>
      </w:r>
    </w:p>
    <w:p w:rsidR="00EA4A99" w:rsidRPr="00EA4A99" w:rsidRDefault="00AA726E"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EA4A99" w:rsidRPr="00EA4A99">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b/>
          <w:bCs/>
          <w:sz w:val="24"/>
          <w:szCs w:val="24"/>
        </w:rPr>
        <w:t>Примерный список лабораторных и практических работ по разделу «Человек и его здоровье»:</w:t>
      </w:r>
    </w:p>
    <w:p w:rsidR="00EA4A99" w:rsidRPr="00EA4A99" w:rsidRDefault="00D42624"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EA4A99" w:rsidRPr="00EA4A99">
        <w:rPr>
          <w:rFonts w:ascii="Times New Roman" w:hAnsi="Times New Roman" w:cs="Times New Roman"/>
          <w:sz w:val="24"/>
          <w:szCs w:val="24"/>
        </w:rPr>
        <w:t xml:space="preserve">Выявление особенностей строения клеток разных тканей; </w:t>
      </w:r>
    </w:p>
    <w:p w:rsidR="00EA4A99" w:rsidRPr="00D42624" w:rsidRDefault="00D42624" w:rsidP="00EA4A99">
      <w:pPr>
        <w:pStyle w:val="a3"/>
        <w:ind w:firstLine="567"/>
        <w:jc w:val="both"/>
        <w:rPr>
          <w:rFonts w:ascii="Times New Roman" w:hAnsi="Times New Roman" w:cs="Times New Roman"/>
          <w:i/>
          <w:sz w:val="24"/>
          <w:szCs w:val="24"/>
        </w:rPr>
      </w:pPr>
      <w:r>
        <w:rPr>
          <w:rFonts w:ascii="Times New Roman" w:hAnsi="Times New Roman" w:cs="Times New Roman"/>
          <w:i/>
          <w:sz w:val="24"/>
          <w:szCs w:val="24"/>
        </w:rPr>
        <w:t xml:space="preserve">2. </w:t>
      </w:r>
      <w:r w:rsidR="00EA4A99" w:rsidRPr="00EA4A99">
        <w:rPr>
          <w:rFonts w:ascii="Times New Roman" w:hAnsi="Times New Roman" w:cs="Times New Roman"/>
          <w:i/>
          <w:sz w:val="24"/>
          <w:szCs w:val="24"/>
        </w:rPr>
        <w:t>Изучение с</w:t>
      </w:r>
      <w:r w:rsidR="00EA4A99" w:rsidRPr="00D42624">
        <w:rPr>
          <w:rFonts w:ascii="Times New Roman" w:hAnsi="Times New Roman" w:cs="Times New Roman"/>
          <w:i/>
          <w:sz w:val="24"/>
          <w:szCs w:val="24"/>
        </w:rPr>
        <w:t>троени</w:t>
      </w:r>
      <w:r w:rsidR="00EA4A99" w:rsidRPr="00EA4A99">
        <w:rPr>
          <w:rFonts w:ascii="Times New Roman" w:hAnsi="Times New Roman" w:cs="Times New Roman"/>
          <w:i/>
          <w:sz w:val="24"/>
          <w:szCs w:val="24"/>
        </w:rPr>
        <w:t>я</w:t>
      </w:r>
      <w:r w:rsidR="00EA4A99" w:rsidRPr="00D42624">
        <w:rPr>
          <w:rFonts w:ascii="Times New Roman" w:hAnsi="Times New Roman" w:cs="Times New Roman"/>
          <w:i/>
          <w:sz w:val="24"/>
          <w:szCs w:val="24"/>
        </w:rPr>
        <w:t xml:space="preserve"> головного мозга; </w:t>
      </w:r>
    </w:p>
    <w:p w:rsidR="00EA4A99" w:rsidRPr="00D42624" w:rsidRDefault="00D42624" w:rsidP="00EA4A99">
      <w:pPr>
        <w:pStyle w:val="a3"/>
        <w:ind w:firstLine="567"/>
        <w:jc w:val="both"/>
        <w:rPr>
          <w:rFonts w:ascii="Times New Roman" w:hAnsi="Times New Roman" w:cs="Times New Roman"/>
          <w:i/>
          <w:sz w:val="24"/>
          <w:szCs w:val="24"/>
        </w:rPr>
      </w:pPr>
      <w:r>
        <w:rPr>
          <w:rFonts w:ascii="Times New Roman" w:hAnsi="Times New Roman" w:cs="Times New Roman"/>
          <w:i/>
          <w:sz w:val="24"/>
          <w:szCs w:val="24"/>
        </w:rPr>
        <w:t xml:space="preserve">3. </w:t>
      </w:r>
      <w:r w:rsidR="00EA4A99" w:rsidRPr="00EA4A99">
        <w:rPr>
          <w:rFonts w:ascii="Times New Roman" w:hAnsi="Times New Roman" w:cs="Times New Roman"/>
          <w:i/>
          <w:sz w:val="24"/>
          <w:szCs w:val="24"/>
        </w:rPr>
        <w:t>Выявление особенностей с</w:t>
      </w:r>
      <w:r w:rsidR="00EA4A99" w:rsidRPr="00D42624">
        <w:rPr>
          <w:rFonts w:ascii="Times New Roman" w:hAnsi="Times New Roman" w:cs="Times New Roman"/>
          <w:i/>
          <w:sz w:val="24"/>
          <w:szCs w:val="24"/>
        </w:rPr>
        <w:t>троени</w:t>
      </w:r>
      <w:r w:rsidR="00EA4A99" w:rsidRPr="00EA4A99">
        <w:rPr>
          <w:rFonts w:ascii="Times New Roman" w:hAnsi="Times New Roman" w:cs="Times New Roman"/>
          <w:i/>
          <w:sz w:val="24"/>
          <w:szCs w:val="24"/>
        </w:rPr>
        <w:t>я</w:t>
      </w:r>
      <w:r w:rsidR="00EA4A99" w:rsidRPr="00D42624">
        <w:rPr>
          <w:rFonts w:ascii="Times New Roman" w:hAnsi="Times New Roman" w:cs="Times New Roman"/>
          <w:i/>
          <w:sz w:val="24"/>
          <w:szCs w:val="24"/>
        </w:rPr>
        <w:t xml:space="preserve"> позвонков; </w:t>
      </w:r>
    </w:p>
    <w:p w:rsidR="00EA4A99" w:rsidRPr="00EA4A99" w:rsidRDefault="00D42624"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EA4A99" w:rsidRPr="00EA4A99">
        <w:rPr>
          <w:rFonts w:ascii="Times New Roman" w:hAnsi="Times New Roman" w:cs="Times New Roman"/>
          <w:sz w:val="24"/>
          <w:szCs w:val="24"/>
        </w:rPr>
        <w:t xml:space="preserve">Выявление нарушения осанки и наличия плоскостопия; </w:t>
      </w:r>
    </w:p>
    <w:p w:rsidR="00EA4A99" w:rsidRPr="00EA4A99" w:rsidRDefault="00D42624"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00EA4A99" w:rsidRPr="00EA4A99">
        <w:rPr>
          <w:rFonts w:ascii="Times New Roman" w:hAnsi="Times New Roman" w:cs="Times New Roman"/>
          <w:sz w:val="24"/>
          <w:szCs w:val="24"/>
        </w:rPr>
        <w:t xml:space="preserve">Сравнение микроскопического строения крови человека и лягушки; </w:t>
      </w:r>
    </w:p>
    <w:p w:rsidR="00EA4A99" w:rsidRPr="00EA4A99" w:rsidRDefault="00D42624" w:rsidP="00EA4A99">
      <w:pPr>
        <w:pStyle w:val="a3"/>
        <w:ind w:firstLine="567"/>
        <w:jc w:val="both"/>
        <w:rPr>
          <w:rFonts w:ascii="Times New Roman" w:hAnsi="Times New Roman" w:cs="Times New Roman"/>
          <w:i/>
          <w:sz w:val="24"/>
          <w:szCs w:val="24"/>
        </w:rPr>
      </w:pPr>
      <w:r>
        <w:rPr>
          <w:rFonts w:ascii="Times New Roman" w:hAnsi="Times New Roman" w:cs="Times New Roman"/>
          <w:sz w:val="24"/>
          <w:szCs w:val="24"/>
        </w:rPr>
        <w:t xml:space="preserve">6. </w:t>
      </w:r>
      <w:r w:rsidR="00EA4A99" w:rsidRPr="00EA4A99">
        <w:rPr>
          <w:rFonts w:ascii="Times New Roman" w:hAnsi="Times New Roman" w:cs="Times New Roman"/>
          <w:sz w:val="24"/>
          <w:szCs w:val="24"/>
        </w:rPr>
        <w:t xml:space="preserve">Подсчет пульса в разных условиях. </w:t>
      </w:r>
      <w:r w:rsidR="00EA4A99" w:rsidRPr="00EA4A99">
        <w:rPr>
          <w:rFonts w:ascii="Times New Roman" w:hAnsi="Times New Roman" w:cs="Times New Roman"/>
          <w:i/>
          <w:sz w:val="24"/>
          <w:szCs w:val="24"/>
        </w:rPr>
        <w:t xml:space="preserve">Измерение артериального давления; </w:t>
      </w:r>
    </w:p>
    <w:p w:rsidR="00EA4A99" w:rsidRPr="00EA4A99" w:rsidRDefault="00D42624" w:rsidP="00EA4A99">
      <w:pPr>
        <w:pStyle w:val="a3"/>
        <w:ind w:firstLine="567"/>
        <w:jc w:val="both"/>
        <w:rPr>
          <w:rFonts w:ascii="Times New Roman" w:hAnsi="Times New Roman" w:cs="Times New Roman"/>
          <w:i/>
          <w:sz w:val="24"/>
          <w:szCs w:val="24"/>
        </w:rPr>
      </w:pPr>
      <w:r>
        <w:rPr>
          <w:rFonts w:ascii="Times New Roman" w:hAnsi="Times New Roman" w:cs="Times New Roman"/>
          <w:i/>
          <w:sz w:val="24"/>
          <w:szCs w:val="24"/>
        </w:rPr>
        <w:t xml:space="preserve">7. </w:t>
      </w:r>
      <w:r w:rsidR="00EA4A99" w:rsidRPr="00EA4A99">
        <w:rPr>
          <w:rFonts w:ascii="Times New Roman" w:hAnsi="Times New Roman" w:cs="Times New Roman"/>
          <w:i/>
          <w:sz w:val="24"/>
          <w:szCs w:val="24"/>
        </w:rPr>
        <w:t>Измерение жизненной емкости легких. Дыхательные движения.</w:t>
      </w:r>
    </w:p>
    <w:p w:rsidR="00EA4A99" w:rsidRPr="00EA4A99" w:rsidRDefault="00D42624"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8. </w:t>
      </w:r>
      <w:r w:rsidR="00EA4A99" w:rsidRPr="00EA4A99">
        <w:rPr>
          <w:rFonts w:ascii="Times New Roman" w:hAnsi="Times New Roman" w:cs="Times New Roman"/>
          <w:sz w:val="24"/>
          <w:szCs w:val="24"/>
        </w:rPr>
        <w:t xml:space="preserve">Изучение строения и работы органа зрения. </w:t>
      </w:r>
    </w:p>
    <w:p w:rsidR="00EA4A99" w:rsidRPr="00EA4A99" w:rsidRDefault="00EA4A99" w:rsidP="00EA4A99">
      <w:pPr>
        <w:pStyle w:val="a3"/>
        <w:ind w:firstLine="567"/>
        <w:jc w:val="both"/>
        <w:rPr>
          <w:rFonts w:ascii="Times New Roman" w:hAnsi="Times New Roman" w:cs="Times New Roman"/>
          <w:sz w:val="24"/>
          <w:szCs w:val="24"/>
        </w:rPr>
      </w:pPr>
      <w:r w:rsidRPr="00EA4A99">
        <w:rPr>
          <w:rFonts w:ascii="Times New Roman" w:hAnsi="Times New Roman" w:cs="Times New Roman"/>
          <w:b/>
          <w:bCs/>
          <w:sz w:val="24"/>
          <w:szCs w:val="24"/>
        </w:rPr>
        <w:t>Примерный список лабораторных и практических работ по разделу «Общебиологические закономерности»:</w:t>
      </w:r>
    </w:p>
    <w:p w:rsidR="00EA4A99" w:rsidRPr="00EA4A99" w:rsidRDefault="00D42624"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EA4A99" w:rsidRPr="00EA4A99">
        <w:rPr>
          <w:rFonts w:ascii="Times New Roman" w:hAnsi="Times New Roman" w:cs="Times New Roman"/>
          <w:sz w:val="24"/>
          <w:szCs w:val="24"/>
        </w:rPr>
        <w:t xml:space="preserve">Изучение клеток и тканей растений и животных на готовых </w:t>
      </w:r>
      <w:bookmarkStart w:id="124" w:name="page27"/>
      <w:bookmarkEnd w:id="124"/>
      <w:r w:rsidR="00EA4A99" w:rsidRPr="00EA4A99">
        <w:rPr>
          <w:rFonts w:ascii="Times New Roman" w:hAnsi="Times New Roman" w:cs="Times New Roman"/>
          <w:sz w:val="24"/>
          <w:szCs w:val="24"/>
        </w:rPr>
        <w:t>микропрепаратах;</w:t>
      </w:r>
    </w:p>
    <w:p w:rsidR="00EA4A99" w:rsidRPr="00D42624" w:rsidRDefault="00D42624"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EA4A99" w:rsidRPr="00EA4A99">
        <w:rPr>
          <w:rFonts w:ascii="Times New Roman" w:hAnsi="Times New Roman" w:cs="Times New Roman"/>
          <w:sz w:val="24"/>
          <w:szCs w:val="24"/>
        </w:rPr>
        <w:t>Выявление и</w:t>
      </w:r>
      <w:r w:rsidR="00EA4A99" w:rsidRPr="00D42624">
        <w:rPr>
          <w:rFonts w:ascii="Times New Roman" w:hAnsi="Times New Roman" w:cs="Times New Roman"/>
          <w:sz w:val="24"/>
          <w:szCs w:val="24"/>
        </w:rPr>
        <w:t>зменчивост</w:t>
      </w:r>
      <w:r w:rsidR="00EA4A99" w:rsidRPr="00EA4A99">
        <w:rPr>
          <w:rFonts w:ascii="Times New Roman" w:hAnsi="Times New Roman" w:cs="Times New Roman"/>
          <w:sz w:val="24"/>
          <w:szCs w:val="24"/>
        </w:rPr>
        <w:t>и</w:t>
      </w:r>
      <w:r w:rsidR="00EA4A99" w:rsidRPr="00D42624">
        <w:rPr>
          <w:rFonts w:ascii="Times New Roman" w:hAnsi="Times New Roman" w:cs="Times New Roman"/>
          <w:sz w:val="24"/>
          <w:szCs w:val="24"/>
        </w:rPr>
        <w:t xml:space="preserve"> организмов; </w:t>
      </w:r>
    </w:p>
    <w:p w:rsidR="00EA4A99" w:rsidRPr="00EA4A99" w:rsidRDefault="00D42624"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EA4A99" w:rsidRPr="00EA4A99">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EA4A99" w:rsidRPr="00EA4A99" w:rsidRDefault="00EA4A99" w:rsidP="00EA4A99">
      <w:pPr>
        <w:pStyle w:val="a3"/>
        <w:ind w:firstLine="567"/>
        <w:jc w:val="both"/>
        <w:rPr>
          <w:rFonts w:ascii="Times New Roman" w:hAnsi="Times New Roman" w:cs="Times New Roman"/>
          <w:b/>
          <w:bCs/>
          <w:sz w:val="24"/>
          <w:szCs w:val="24"/>
        </w:rPr>
      </w:pPr>
      <w:r w:rsidRPr="00EA4A99">
        <w:rPr>
          <w:rFonts w:ascii="Times New Roman" w:hAnsi="Times New Roman" w:cs="Times New Roman"/>
          <w:b/>
          <w:bCs/>
          <w:sz w:val="24"/>
          <w:szCs w:val="24"/>
        </w:rPr>
        <w:t>Примерный список экскурсий по разделу «Общебиологические закономерности»:</w:t>
      </w:r>
    </w:p>
    <w:p w:rsidR="00EA4A99" w:rsidRPr="00EA4A99" w:rsidRDefault="00D42624" w:rsidP="00EA4A9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EA4A99" w:rsidRPr="00EA4A99">
        <w:rPr>
          <w:rFonts w:ascii="Times New Roman" w:hAnsi="Times New Roman" w:cs="Times New Roman"/>
          <w:sz w:val="24"/>
          <w:szCs w:val="24"/>
        </w:rPr>
        <w:t>Изучение и описание экосистемы своей местности.</w:t>
      </w:r>
    </w:p>
    <w:p w:rsidR="00EA4A99" w:rsidRPr="00EA4A99" w:rsidRDefault="00D42624" w:rsidP="00EA4A99">
      <w:pPr>
        <w:pStyle w:val="a3"/>
        <w:ind w:firstLine="567"/>
        <w:jc w:val="both"/>
        <w:rPr>
          <w:rFonts w:ascii="Times New Roman" w:hAnsi="Times New Roman" w:cs="Times New Roman"/>
          <w:i/>
          <w:sz w:val="24"/>
          <w:szCs w:val="24"/>
        </w:rPr>
      </w:pPr>
      <w:r>
        <w:rPr>
          <w:rFonts w:ascii="Times New Roman" w:hAnsi="Times New Roman" w:cs="Times New Roman"/>
          <w:i/>
          <w:sz w:val="24"/>
          <w:szCs w:val="24"/>
        </w:rPr>
        <w:t xml:space="preserve">2. </w:t>
      </w:r>
      <w:r w:rsidR="00EA4A99" w:rsidRPr="00EA4A99">
        <w:rPr>
          <w:rFonts w:ascii="Times New Roman" w:hAnsi="Times New Roman" w:cs="Times New Roman"/>
          <w:i/>
          <w:sz w:val="24"/>
          <w:szCs w:val="24"/>
        </w:rPr>
        <w:t>Многообразие живых организмов (на примере парка или природного участка).</w:t>
      </w:r>
    </w:p>
    <w:p w:rsidR="00EA4A99" w:rsidRPr="00EA4A99" w:rsidRDefault="00D42624" w:rsidP="00EA4A99">
      <w:pPr>
        <w:pStyle w:val="a3"/>
        <w:ind w:firstLine="567"/>
        <w:jc w:val="both"/>
        <w:rPr>
          <w:rFonts w:ascii="Times New Roman" w:hAnsi="Times New Roman" w:cs="Times New Roman"/>
          <w:i/>
          <w:sz w:val="24"/>
          <w:szCs w:val="24"/>
        </w:rPr>
      </w:pPr>
      <w:r>
        <w:rPr>
          <w:rFonts w:ascii="Times New Roman" w:hAnsi="Times New Roman" w:cs="Times New Roman"/>
          <w:i/>
          <w:sz w:val="24"/>
          <w:szCs w:val="24"/>
        </w:rPr>
        <w:t xml:space="preserve">3. </w:t>
      </w:r>
      <w:r w:rsidR="00EA4A99" w:rsidRPr="00EA4A99">
        <w:rPr>
          <w:rFonts w:ascii="Times New Roman" w:hAnsi="Times New Roman" w:cs="Times New Roman"/>
          <w:i/>
          <w:sz w:val="24"/>
          <w:szCs w:val="24"/>
        </w:rPr>
        <w:t>Естественный отбор - движущая сила эволюции.</w:t>
      </w:r>
    </w:p>
    <w:p w:rsidR="00EA4A99" w:rsidRDefault="00EA4A99" w:rsidP="00AD2012">
      <w:pPr>
        <w:pStyle w:val="a3"/>
        <w:ind w:firstLine="567"/>
        <w:jc w:val="both"/>
        <w:rPr>
          <w:rFonts w:ascii="Times New Roman" w:hAnsi="Times New Roman" w:cs="Times New Roman"/>
          <w:sz w:val="24"/>
          <w:szCs w:val="24"/>
        </w:rPr>
      </w:pPr>
    </w:p>
    <w:p w:rsidR="00D05C65" w:rsidRPr="00D05C65" w:rsidRDefault="00D05C65" w:rsidP="00D05C65">
      <w:pPr>
        <w:pStyle w:val="a3"/>
        <w:ind w:firstLine="567"/>
        <w:jc w:val="center"/>
        <w:rPr>
          <w:rFonts w:ascii="Times New Roman" w:hAnsi="Times New Roman" w:cs="Times New Roman"/>
          <w:b/>
          <w:sz w:val="24"/>
          <w:szCs w:val="24"/>
        </w:rPr>
      </w:pPr>
      <w:r w:rsidRPr="00D05C65">
        <w:rPr>
          <w:rFonts w:ascii="Times New Roman" w:hAnsi="Times New Roman" w:cs="Times New Roman"/>
          <w:b/>
          <w:sz w:val="24"/>
          <w:szCs w:val="24"/>
        </w:rPr>
        <w:t>2.2.2.11. Химия</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05C65" w:rsidRPr="00D05C65" w:rsidRDefault="00D05C65" w:rsidP="00D05C65">
      <w:pPr>
        <w:pStyle w:val="a3"/>
        <w:ind w:firstLine="567"/>
        <w:jc w:val="both"/>
        <w:rPr>
          <w:rFonts w:ascii="Times New Roman" w:hAnsi="Times New Roman" w:cs="Times New Roman"/>
          <w:b/>
          <w:bCs/>
          <w:sz w:val="24"/>
          <w:szCs w:val="24"/>
        </w:rPr>
      </w:pPr>
      <w:r w:rsidRPr="00D05C65">
        <w:rPr>
          <w:rFonts w:ascii="Times New Roman" w:hAnsi="Times New Roman" w:cs="Times New Roman"/>
          <w:b/>
          <w:bCs/>
          <w:sz w:val="24"/>
          <w:szCs w:val="24"/>
        </w:rPr>
        <w:t>Первоначальные химические понятия</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 xml:space="preserve">Предмет химии. </w:t>
      </w:r>
      <w:r w:rsidRPr="00D05C65">
        <w:rPr>
          <w:rFonts w:ascii="Times New Roman" w:hAnsi="Times New Roman" w:cs="Times New Roman"/>
          <w:i/>
          <w:sz w:val="24"/>
          <w:szCs w:val="24"/>
        </w:rPr>
        <w:t>Тела и вещества. Основные методы познания: наблюдение, измерение, эксперимент.</w:t>
      </w:r>
      <w:r w:rsidRPr="00D05C65">
        <w:rPr>
          <w:rFonts w:ascii="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D05C65">
        <w:rPr>
          <w:rFonts w:ascii="Times New Roman" w:hAnsi="Times New Roman" w:cs="Times New Roman"/>
          <w:i/>
          <w:sz w:val="24"/>
          <w:szCs w:val="24"/>
        </w:rPr>
        <w:t>Закон постоянства состава вещества.</w:t>
      </w:r>
      <w:r w:rsidRPr="00D05C65">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05C65" w:rsidRPr="00D05C65" w:rsidRDefault="00D05C65" w:rsidP="00D05C65">
      <w:pPr>
        <w:pStyle w:val="a3"/>
        <w:ind w:firstLine="567"/>
        <w:jc w:val="both"/>
        <w:rPr>
          <w:rFonts w:ascii="Times New Roman" w:hAnsi="Times New Roman" w:cs="Times New Roman"/>
          <w:b/>
          <w:bCs/>
          <w:sz w:val="24"/>
          <w:szCs w:val="24"/>
        </w:rPr>
      </w:pPr>
      <w:r w:rsidRPr="00D05C65">
        <w:rPr>
          <w:rFonts w:ascii="Times New Roman" w:hAnsi="Times New Roman" w:cs="Times New Roman"/>
          <w:b/>
          <w:bCs/>
          <w:sz w:val="24"/>
          <w:szCs w:val="24"/>
        </w:rPr>
        <w:t>Кислород. Водород</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 xml:space="preserve">Кислород – химический элемент и простое вещество. </w:t>
      </w:r>
      <w:r w:rsidRPr="00D05C65">
        <w:rPr>
          <w:rFonts w:ascii="Times New Roman" w:hAnsi="Times New Roman" w:cs="Times New Roman"/>
          <w:i/>
          <w:sz w:val="24"/>
          <w:szCs w:val="24"/>
        </w:rPr>
        <w:t>Озон. Состав воздуха.</w:t>
      </w:r>
      <w:r w:rsidRPr="00D05C65">
        <w:rPr>
          <w:rFonts w:ascii="Times New Roman" w:hAnsi="Times New Roman" w:cs="Times New Roman"/>
          <w:sz w:val="24"/>
          <w:szCs w:val="24"/>
        </w:rPr>
        <w:t xml:space="preserve"> Физические и химические свойства кислорода. Получение и применение кислорода. </w:t>
      </w:r>
      <w:r w:rsidRPr="00D05C65">
        <w:rPr>
          <w:rFonts w:ascii="Times New Roman" w:hAnsi="Times New Roman" w:cs="Times New Roman"/>
          <w:i/>
          <w:sz w:val="24"/>
          <w:szCs w:val="24"/>
        </w:rPr>
        <w:t>Тепловой эффект химических реакций. Понятие об экзо- и эндотермических реакциях</w:t>
      </w:r>
      <w:r w:rsidRPr="00D05C65">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D05C65">
        <w:rPr>
          <w:rFonts w:ascii="Times New Roman" w:hAnsi="Times New Roman" w:cs="Times New Roman"/>
          <w:i/>
          <w:sz w:val="24"/>
          <w:szCs w:val="24"/>
        </w:rPr>
        <w:t>Получение водорода в промышленности</w:t>
      </w:r>
      <w:r w:rsidRPr="00D05C65">
        <w:rPr>
          <w:rFonts w:ascii="Times New Roman" w:hAnsi="Times New Roman" w:cs="Times New Roman"/>
          <w:sz w:val="24"/>
          <w:szCs w:val="24"/>
        </w:rPr>
        <w:t xml:space="preserve">. </w:t>
      </w:r>
      <w:r w:rsidRPr="00D05C65">
        <w:rPr>
          <w:rFonts w:ascii="Times New Roman" w:hAnsi="Times New Roman" w:cs="Times New Roman"/>
          <w:i/>
          <w:sz w:val="24"/>
          <w:szCs w:val="24"/>
        </w:rPr>
        <w:t>Применение водорода</w:t>
      </w:r>
      <w:r w:rsidRPr="00D05C65">
        <w:rPr>
          <w:rFonts w:ascii="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05C65" w:rsidRPr="00D05C65" w:rsidRDefault="00D05C65" w:rsidP="00D05C65">
      <w:pPr>
        <w:pStyle w:val="a3"/>
        <w:ind w:firstLine="567"/>
        <w:jc w:val="both"/>
        <w:rPr>
          <w:rFonts w:ascii="Times New Roman" w:hAnsi="Times New Roman" w:cs="Times New Roman"/>
          <w:b/>
          <w:bCs/>
          <w:sz w:val="24"/>
          <w:szCs w:val="24"/>
        </w:rPr>
      </w:pPr>
      <w:r w:rsidRPr="00D05C65">
        <w:rPr>
          <w:rFonts w:ascii="Times New Roman" w:hAnsi="Times New Roman" w:cs="Times New Roman"/>
          <w:b/>
          <w:bCs/>
          <w:sz w:val="24"/>
          <w:szCs w:val="24"/>
        </w:rPr>
        <w:t>Вода. Растворы</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i/>
          <w:sz w:val="24"/>
          <w:szCs w:val="24"/>
        </w:rPr>
        <w:t>Вода в природе. Круговорот воды в природе. Физические и химические свойства воды.</w:t>
      </w:r>
      <w:r w:rsidRPr="00D05C65">
        <w:rPr>
          <w:rFonts w:ascii="Times New Roman" w:hAnsi="Times New Roman" w:cs="Times New Roman"/>
          <w:sz w:val="24"/>
          <w:szCs w:val="24"/>
        </w:rPr>
        <w:t xml:space="preserve"> Растворы. </w:t>
      </w:r>
      <w:r w:rsidRPr="00D05C65">
        <w:rPr>
          <w:rFonts w:ascii="Times New Roman" w:hAnsi="Times New Roman" w:cs="Times New Roman"/>
          <w:i/>
          <w:sz w:val="24"/>
          <w:szCs w:val="24"/>
        </w:rPr>
        <w:t>Растворимость веществ в воде.</w:t>
      </w:r>
      <w:r w:rsidRPr="00D05C65">
        <w:rPr>
          <w:rFonts w:ascii="Times New Roman" w:hAnsi="Times New Roman" w:cs="Times New Roman"/>
          <w:sz w:val="24"/>
          <w:szCs w:val="24"/>
        </w:rPr>
        <w:t xml:space="preserve"> Концентрация растворов. Массовая доля растворенного вещества в растворе.</w:t>
      </w:r>
    </w:p>
    <w:p w:rsidR="00D05C65" w:rsidRPr="00D05C65" w:rsidRDefault="00D05C65" w:rsidP="00D05C65">
      <w:pPr>
        <w:pStyle w:val="a3"/>
        <w:ind w:firstLine="567"/>
        <w:jc w:val="both"/>
        <w:rPr>
          <w:rFonts w:ascii="Times New Roman" w:hAnsi="Times New Roman" w:cs="Times New Roman"/>
          <w:b/>
          <w:bCs/>
          <w:sz w:val="24"/>
          <w:szCs w:val="24"/>
        </w:rPr>
      </w:pPr>
      <w:r w:rsidRPr="00D05C65">
        <w:rPr>
          <w:rFonts w:ascii="Times New Roman" w:hAnsi="Times New Roman" w:cs="Times New Roman"/>
          <w:b/>
          <w:bCs/>
          <w:sz w:val="24"/>
          <w:szCs w:val="24"/>
        </w:rPr>
        <w:t>Основные классы неорганических соединений</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 xml:space="preserve">Оксиды. Классификация. Номенклатура. </w:t>
      </w:r>
      <w:r w:rsidRPr="00D05C65">
        <w:rPr>
          <w:rFonts w:ascii="Times New Roman" w:hAnsi="Times New Roman" w:cs="Times New Roman"/>
          <w:i/>
          <w:sz w:val="24"/>
          <w:szCs w:val="24"/>
        </w:rPr>
        <w:t>Физические свойства оксидов.</w:t>
      </w:r>
      <w:r w:rsidRPr="00D05C65">
        <w:rPr>
          <w:rFonts w:ascii="Times New Roman" w:hAnsi="Times New Roman" w:cs="Times New Roman"/>
          <w:sz w:val="24"/>
          <w:szCs w:val="24"/>
        </w:rPr>
        <w:t xml:space="preserve"> Химические свойства оксидов. </w:t>
      </w:r>
      <w:r w:rsidRPr="00D05C65">
        <w:rPr>
          <w:rFonts w:ascii="Times New Roman" w:hAnsi="Times New Roman" w:cs="Times New Roman"/>
          <w:i/>
          <w:sz w:val="24"/>
          <w:szCs w:val="24"/>
        </w:rPr>
        <w:t>Получение и применение оксидов.</w:t>
      </w:r>
      <w:r w:rsidRPr="00D05C65">
        <w:rPr>
          <w:rFonts w:ascii="Times New Roman" w:hAnsi="Times New Roman" w:cs="Times New Roman"/>
          <w:sz w:val="24"/>
          <w:szCs w:val="24"/>
        </w:rPr>
        <w:t xml:space="preserve"> Основания. Классификация. Номенклатура. </w:t>
      </w:r>
      <w:r w:rsidRPr="00D05C65">
        <w:rPr>
          <w:rFonts w:ascii="Times New Roman" w:hAnsi="Times New Roman" w:cs="Times New Roman"/>
          <w:i/>
          <w:sz w:val="24"/>
          <w:szCs w:val="24"/>
        </w:rPr>
        <w:t>Физические свойства оснований. Получение оснований.</w:t>
      </w:r>
      <w:r w:rsidRPr="00D05C65">
        <w:rPr>
          <w:rFonts w:ascii="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D05C65">
        <w:rPr>
          <w:rFonts w:ascii="Times New Roman" w:hAnsi="Times New Roman" w:cs="Times New Roman"/>
          <w:i/>
          <w:sz w:val="24"/>
          <w:szCs w:val="24"/>
        </w:rPr>
        <w:t>Физические свойства кислот.</w:t>
      </w:r>
      <w:r>
        <w:rPr>
          <w:rFonts w:ascii="Times New Roman" w:hAnsi="Times New Roman" w:cs="Times New Roman"/>
          <w:i/>
          <w:sz w:val="24"/>
          <w:szCs w:val="24"/>
        </w:rPr>
        <w:t xml:space="preserve"> </w:t>
      </w:r>
      <w:r w:rsidRPr="00D05C65">
        <w:rPr>
          <w:rFonts w:ascii="Times New Roman" w:hAnsi="Times New Roman" w:cs="Times New Roman"/>
          <w:i/>
          <w:sz w:val="24"/>
          <w:szCs w:val="24"/>
        </w:rPr>
        <w:t>Получение и применение кислот.</w:t>
      </w:r>
      <w:r w:rsidRPr="00D05C65">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D05C65">
        <w:rPr>
          <w:rFonts w:ascii="Times New Roman" w:hAnsi="Times New Roman" w:cs="Times New Roman"/>
          <w:i/>
          <w:sz w:val="24"/>
          <w:szCs w:val="24"/>
        </w:rPr>
        <w:t>Физические свойства солей. Получение и применение солей.</w:t>
      </w:r>
      <w:r w:rsidRPr="00D05C65">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D05C65">
        <w:rPr>
          <w:rFonts w:ascii="Times New Roman" w:hAnsi="Times New Roman" w:cs="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 xml:space="preserve">Строение атома: ядро, энергетический уровень. </w:t>
      </w:r>
      <w:r w:rsidRPr="00D05C65">
        <w:rPr>
          <w:rFonts w:ascii="Times New Roman" w:hAnsi="Times New Roman" w:cs="Times New Roman"/>
          <w:i/>
          <w:sz w:val="24"/>
          <w:szCs w:val="24"/>
        </w:rPr>
        <w:t>Состав ядра атома: протоны, нейтроны. Изотопы.</w:t>
      </w:r>
      <w:r w:rsidRPr="00D05C65">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05C65" w:rsidRPr="00D05C65" w:rsidRDefault="00D05C65" w:rsidP="00D05C65">
      <w:pPr>
        <w:pStyle w:val="a3"/>
        <w:ind w:firstLine="567"/>
        <w:jc w:val="both"/>
        <w:rPr>
          <w:rFonts w:ascii="Times New Roman" w:hAnsi="Times New Roman" w:cs="Times New Roman"/>
          <w:b/>
          <w:bCs/>
          <w:sz w:val="24"/>
          <w:szCs w:val="24"/>
        </w:rPr>
      </w:pPr>
      <w:r w:rsidRPr="00D05C65">
        <w:rPr>
          <w:rFonts w:ascii="Times New Roman" w:hAnsi="Times New Roman" w:cs="Times New Roman"/>
          <w:b/>
          <w:bCs/>
          <w:sz w:val="24"/>
          <w:szCs w:val="24"/>
        </w:rPr>
        <w:t>Строение веществ. Химическая связь</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i/>
          <w:sz w:val="24"/>
          <w:szCs w:val="24"/>
        </w:rPr>
        <w:t>Электроотрицательность атомов химических элементов.</w:t>
      </w:r>
      <w:r w:rsidRPr="00D05C65">
        <w:rPr>
          <w:rFonts w:ascii="Times New Roman" w:hAnsi="Times New Roman" w:cs="Times New Roman"/>
          <w:sz w:val="24"/>
          <w:szCs w:val="24"/>
        </w:rPr>
        <w:t xml:space="preserve"> Ковалентная химическая связь: неполярная и полярная. </w:t>
      </w:r>
      <w:r w:rsidRPr="00D05C65">
        <w:rPr>
          <w:rFonts w:ascii="Times New Roman" w:hAnsi="Times New Roman" w:cs="Times New Roman"/>
          <w:i/>
          <w:sz w:val="24"/>
          <w:szCs w:val="24"/>
        </w:rPr>
        <w:t xml:space="preserve">Понятие о водородной связи и ее влиянии на физические свойства веществ </w:t>
      </w:r>
      <w:r w:rsidRPr="00D05C65">
        <w:rPr>
          <w:rFonts w:ascii="Times New Roman" w:hAnsi="Times New Roman" w:cs="Times New Roman"/>
          <w:i/>
          <w:sz w:val="24"/>
          <w:szCs w:val="24"/>
        </w:rPr>
        <w:lastRenderedPageBreak/>
        <w:t>на примере воды.</w:t>
      </w:r>
      <w:r w:rsidRPr="00D05C65">
        <w:rPr>
          <w:rFonts w:ascii="Times New Roman" w:hAnsi="Times New Roman" w:cs="Times New Roman"/>
          <w:sz w:val="24"/>
          <w:szCs w:val="24"/>
        </w:rPr>
        <w:t xml:space="preserve"> Ионная связь. Металлическая связь. </w:t>
      </w:r>
      <w:r w:rsidRPr="00D05C65">
        <w:rPr>
          <w:rFonts w:ascii="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D05C65" w:rsidRPr="00D05C65" w:rsidRDefault="00D05C65" w:rsidP="00D05C65">
      <w:pPr>
        <w:pStyle w:val="a3"/>
        <w:ind w:firstLine="567"/>
        <w:jc w:val="both"/>
        <w:rPr>
          <w:rFonts w:ascii="Times New Roman" w:hAnsi="Times New Roman" w:cs="Times New Roman"/>
          <w:b/>
          <w:bCs/>
          <w:sz w:val="24"/>
          <w:szCs w:val="24"/>
        </w:rPr>
      </w:pPr>
      <w:r w:rsidRPr="00D05C65">
        <w:rPr>
          <w:rFonts w:ascii="Times New Roman" w:hAnsi="Times New Roman" w:cs="Times New Roman"/>
          <w:b/>
          <w:bCs/>
          <w:sz w:val="24"/>
          <w:szCs w:val="24"/>
        </w:rPr>
        <w:t>Химические реакции</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i/>
          <w:sz w:val="24"/>
          <w:szCs w:val="24"/>
        </w:rPr>
        <w:t>Понятие о скорости химической реакции. Факторы, влияющие на скорость химической реакции</w:t>
      </w:r>
      <w:r w:rsidRPr="00D05C65">
        <w:rPr>
          <w:rFonts w:ascii="Times New Roman" w:hAnsi="Times New Roman" w:cs="Times New Roman"/>
          <w:sz w:val="24"/>
          <w:szCs w:val="24"/>
        </w:rPr>
        <w:t xml:space="preserve">. </w:t>
      </w:r>
      <w:r w:rsidRPr="00D05C65">
        <w:rPr>
          <w:rFonts w:ascii="Times New Roman" w:hAnsi="Times New Roman" w:cs="Times New Roman"/>
          <w:i/>
          <w:sz w:val="24"/>
          <w:szCs w:val="24"/>
        </w:rPr>
        <w:t>Понятие о катализаторе.</w:t>
      </w:r>
      <w:r w:rsidRPr="00D05C65">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05C65" w:rsidRPr="00D05C65" w:rsidRDefault="00D05C65" w:rsidP="00D05C65">
      <w:pPr>
        <w:pStyle w:val="a3"/>
        <w:ind w:firstLine="567"/>
        <w:jc w:val="both"/>
        <w:rPr>
          <w:rFonts w:ascii="Times New Roman" w:hAnsi="Times New Roman" w:cs="Times New Roman"/>
          <w:b/>
          <w:bCs/>
          <w:sz w:val="24"/>
          <w:szCs w:val="24"/>
        </w:rPr>
      </w:pPr>
      <w:r w:rsidRPr="00D05C65">
        <w:rPr>
          <w:rFonts w:ascii="Times New Roman" w:hAnsi="Times New Roman" w:cs="Times New Roman"/>
          <w:b/>
          <w:bCs/>
          <w:sz w:val="24"/>
          <w:szCs w:val="24"/>
        </w:rPr>
        <w:t xml:space="preserve">Неметаллы </w:t>
      </w:r>
      <w:r w:rsidRPr="00D05C65">
        <w:rPr>
          <w:rFonts w:ascii="Times New Roman" w:hAnsi="Times New Roman" w:cs="Times New Roman"/>
          <w:b/>
          <w:bCs/>
          <w:sz w:val="24"/>
          <w:szCs w:val="24"/>
          <w:lang w:val="en-US"/>
        </w:rPr>
        <w:t>IV</w:t>
      </w:r>
      <w:r w:rsidRPr="00D05C65">
        <w:rPr>
          <w:rFonts w:ascii="Times New Roman" w:hAnsi="Times New Roman" w:cs="Times New Roman"/>
          <w:b/>
          <w:bCs/>
          <w:sz w:val="24"/>
          <w:szCs w:val="24"/>
        </w:rPr>
        <w:t xml:space="preserve"> – </w:t>
      </w:r>
      <w:r w:rsidRPr="00D05C65">
        <w:rPr>
          <w:rFonts w:ascii="Times New Roman" w:hAnsi="Times New Roman" w:cs="Times New Roman"/>
          <w:b/>
          <w:bCs/>
          <w:sz w:val="24"/>
          <w:szCs w:val="24"/>
          <w:lang w:val="en-US"/>
        </w:rPr>
        <w:t>VII</w:t>
      </w:r>
      <w:r w:rsidRPr="00D05C65">
        <w:rPr>
          <w:rFonts w:ascii="Times New Roman" w:hAnsi="Times New Roman" w:cs="Times New Roman"/>
          <w:b/>
          <w:bCs/>
          <w:sz w:val="24"/>
          <w:szCs w:val="24"/>
        </w:rPr>
        <w:t xml:space="preserve"> групп и их соединения</w:t>
      </w:r>
    </w:p>
    <w:p w:rsidR="00D05C65" w:rsidRPr="00D05C65" w:rsidRDefault="00D05C65" w:rsidP="00D05C65">
      <w:pPr>
        <w:pStyle w:val="a3"/>
        <w:ind w:firstLine="567"/>
        <w:jc w:val="both"/>
        <w:rPr>
          <w:rFonts w:ascii="Times New Roman" w:hAnsi="Times New Roman" w:cs="Times New Roman"/>
          <w:b/>
          <w:bCs/>
          <w:sz w:val="24"/>
          <w:szCs w:val="24"/>
        </w:rPr>
      </w:pPr>
      <w:r w:rsidRPr="00D05C65">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05C65">
        <w:rPr>
          <w:rFonts w:ascii="Times New Roman" w:hAnsi="Times New Roman" w:cs="Times New Roman"/>
          <w:i/>
          <w:sz w:val="24"/>
          <w:szCs w:val="24"/>
        </w:rPr>
        <w:t>сернистая и сероводородная кислоты</w:t>
      </w:r>
      <w:r w:rsidRPr="00D05C65">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D05C65">
        <w:rPr>
          <w:rFonts w:ascii="Times New Roman" w:hAnsi="Times New Roman" w:cs="Times New Roman"/>
          <w:sz w:val="24"/>
          <w:szCs w:val="24"/>
          <w:lang w:val="en-US"/>
        </w:rPr>
        <w:t>V</w:t>
      </w:r>
      <w:r w:rsidRPr="00D05C65">
        <w:rPr>
          <w:rFonts w:ascii="Times New Roman" w:hAnsi="Times New Roman" w:cs="Times New Roman"/>
          <w:sz w:val="24"/>
          <w:szCs w:val="24"/>
        </w:rPr>
        <w:t xml:space="preserve">), ортофосфорная кислота и ее соли. Углерод: физические и химические свойства. </w:t>
      </w:r>
      <w:r w:rsidRPr="00D05C65">
        <w:rPr>
          <w:rFonts w:ascii="Times New Roman" w:hAnsi="Times New Roman" w:cs="Times New Roman"/>
          <w:i/>
          <w:sz w:val="24"/>
          <w:szCs w:val="24"/>
        </w:rPr>
        <w:t xml:space="preserve">Аллотропия углерода: алмаз, графит, карбин, фуллерены. </w:t>
      </w:r>
      <w:r w:rsidRPr="00D05C65">
        <w:rPr>
          <w:rFonts w:ascii="Times New Roman" w:hAnsi="Times New Roman" w:cs="Times New Roman"/>
          <w:sz w:val="24"/>
          <w:szCs w:val="24"/>
        </w:rPr>
        <w:t xml:space="preserve">Соединения углерода: оксиды углерода (II) и (IV), угольная кислота и ее соли. </w:t>
      </w:r>
      <w:r w:rsidRPr="00D05C65">
        <w:rPr>
          <w:rFonts w:ascii="Times New Roman" w:hAnsi="Times New Roman" w:cs="Times New Roman"/>
          <w:i/>
          <w:sz w:val="24"/>
          <w:szCs w:val="24"/>
        </w:rPr>
        <w:t>Кремний и его соединения.</w:t>
      </w:r>
    </w:p>
    <w:p w:rsidR="00D05C65" w:rsidRPr="00D05C65" w:rsidRDefault="00D05C65" w:rsidP="00D05C65">
      <w:pPr>
        <w:pStyle w:val="a3"/>
        <w:ind w:firstLine="567"/>
        <w:jc w:val="both"/>
        <w:rPr>
          <w:rFonts w:ascii="Times New Roman" w:hAnsi="Times New Roman" w:cs="Times New Roman"/>
          <w:b/>
          <w:bCs/>
          <w:sz w:val="24"/>
          <w:szCs w:val="24"/>
        </w:rPr>
      </w:pPr>
      <w:r w:rsidRPr="00D05C65">
        <w:rPr>
          <w:rFonts w:ascii="Times New Roman" w:hAnsi="Times New Roman" w:cs="Times New Roman"/>
          <w:b/>
          <w:bCs/>
          <w:sz w:val="24"/>
          <w:szCs w:val="24"/>
        </w:rPr>
        <w:t>Металлы и их соединения</w:t>
      </w:r>
    </w:p>
    <w:p w:rsidR="00D05C65" w:rsidRPr="00D05C65" w:rsidRDefault="00D05C65" w:rsidP="00D05C65">
      <w:pPr>
        <w:pStyle w:val="a3"/>
        <w:ind w:firstLine="567"/>
        <w:jc w:val="both"/>
        <w:rPr>
          <w:rFonts w:ascii="Times New Roman" w:hAnsi="Times New Roman" w:cs="Times New Roman"/>
          <w:b/>
          <w:bCs/>
          <w:sz w:val="24"/>
          <w:szCs w:val="24"/>
        </w:rPr>
      </w:pPr>
      <w:r w:rsidRPr="00D05C65">
        <w:rPr>
          <w:rFonts w:ascii="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D05C65">
        <w:rPr>
          <w:rFonts w:ascii="Times New Roman" w:hAnsi="Times New Roman" w:cs="Times New Roman"/>
          <w:sz w:val="24"/>
          <w:szCs w:val="24"/>
        </w:rPr>
        <w:t xml:space="preserve">. </w:t>
      </w:r>
      <w:r w:rsidRPr="00D05C65">
        <w:rPr>
          <w:rFonts w:ascii="Times New Roman" w:hAnsi="Times New Roman" w:cs="Times New Roman"/>
          <w:i/>
          <w:sz w:val="24"/>
          <w:szCs w:val="24"/>
        </w:rPr>
        <w:t>Общие физические свойства металлов.</w:t>
      </w:r>
      <w:r w:rsidRPr="00D05C65">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D05C65">
        <w:rPr>
          <w:rFonts w:ascii="Times New Roman" w:hAnsi="Times New Roman" w:cs="Times New Roman"/>
          <w:i/>
          <w:sz w:val="24"/>
          <w:szCs w:val="24"/>
        </w:rPr>
        <w:t>Электрохимический ряд напряжений металлов.</w:t>
      </w:r>
      <w:r w:rsidRPr="00D05C65">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D05C65" w:rsidRPr="00D05C65" w:rsidRDefault="00D05C65" w:rsidP="00D05C65">
      <w:pPr>
        <w:pStyle w:val="a3"/>
        <w:ind w:firstLine="567"/>
        <w:jc w:val="both"/>
        <w:rPr>
          <w:rFonts w:ascii="Times New Roman" w:hAnsi="Times New Roman" w:cs="Times New Roman"/>
          <w:b/>
          <w:bCs/>
          <w:sz w:val="24"/>
          <w:szCs w:val="24"/>
        </w:rPr>
      </w:pPr>
      <w:r w:rsidRPr="00D05C65">
        <w:rPr>
          <w:rFonts w:ascii="Times New Roman" w:hAnsi="Times New Roman" w:cs="Times New Roman"/>
          <w:b/>
          <w:bCs/>
          <w:sz w:val="24"/>
          <w:szCs w:val="24"/>
        </w:rPr>
        <w:t>Первоначальные сведения об органических веществах</w:t>
      </w:r>
    </w:p>
    <w:p w:rsidR="00D05C65" w:rsidRPr="00D05C65" w:rsidRDefault="00D05C65" w:rsidP="00D05C65">
      <w:pPr>
        <w:pStyle w:val="a3"/>
        <w:ind w:firstLine="567"/>
        <w:jc w:val="both"/>
        <w:rPr>
          <w:rFonts w:ascii="Times New Roman" w:hAnsi="Times New Roman" w:cs="Times New Roman"/>
          <w:i/>
          <w:sz w:val="24"/>
          <w:szCs w:val="24"/>
        </w:rPr>
      </w:pPr>
      <w:r w:rsidRPr="00D05C65">
        <w:rPr>
          <w:rFonts w:ascii="Times New Roman" w:hAnsi="Times New Roman" w:cs="Times New Roman"/>
          <w:bCs/>
          <w:sz w:val="24"/>
          <w:szCs w:val="24"/>
        </w:rPr>
        <w:t>П</w:t>
      </w:r>
      <w:r w:rsidRPr="00D05C65">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w:t>
      </w:r>
      <w:r w:rsidRPr="00D05C65">
        <w:rPr>
          <w:rFonts w:ascii="Times New Roman" w:hAnsi="Times New Roman" w:cs="Times New Roman"/>
          <w:i/>
          <w:sz w:val="24"/>
          <w:szCs w:val="24"/>
        </w:rPr>
        <w:t xml:space="preserve">Источники углеводородов: природный газ, нефть, уголь. </w:t>
      </w:r>
      <w:r w:rsidRPr="00D05C65">
        <w:rPr>
          <w:rFonts w:ascii="Times New Roman" w:hAnsi="Times New Roman" w:cs="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D05C65">
        <w:rPr>
          <w:rFonts w:ascii="Times New Roman" w:hAnsi="Times New Roman" w:cs="Times New Roman"/>
          <w:i/>
          <w:sz w:val="24"/>
          <w:szCs w:val="24"/>
        </w:rPr>
        <w:t>Химическое загрязнение окружающей среды и его последствия.</w:t>
      </w:r>
    </w:p>
    <w:p w:rsidR="00D05C65" w:rsidRPr="00D05C65" w:rsidRDefault="00D05C65" w:rsidP="00D05C65">
      <w:pPr>
        <w:pStyle w:val="a3"/>
        <w:ind w:firstLine="567"/>
        <w:jc w:val="both"/>
        <w:rPr>
          <w:rFonts w:ascii="Times New Roman" w:hAnsi="Times New Roman" w:cs="Times New Roman"/>
          <w:b/>
          <w:bCs/>
          <w:sz w:val="24"/>
          <w:szCs w:val="24"/>
        </w:rPr>
      </w:pPr>
      <w:r w:rsidRPr="00D05C65">
        <w:rPr>
          <w:rFonts w:ascii="Times New Roman" w:hAnsi="Times New Roman" w:cs="Times New Roman"/>
          <w:b/>
          <w:bCs/>
          <w:sz w:val="24"/>
          <w:szCs w:val="24"/>
        </w:rPr>
        <w:t>Типы расчетных задач:</w:t>
      </w:r>
    </w:p>
    <w:p w:rsidR="00D05C65" w:rsidRPr="00D05C65" w:rsidRDefault="00D05C65" w:rsidP="00D05C65">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D05C65">
        <w:rPr>
          <w:rFonts w:ascii="Times New Roman" w:hAnsi="Times New Roman" w:cs="Times New Roman"/>
          <w:bCs/>
          <w:sz w:val="24"/>
          <w:szCs w:val="24"/>
        </w:rPr>
        <w:t>Вычисление массовой доли химического элемента по формуле соединения.</w:t>
      </w:r>
    </w:p>
    <w:p w:rsidR="00D05C65" w:rsidRPr="00D05C65" w:rsidRDefault="00D05C65" w:rsidP="00D05C65">
      <w:pPr>
        <w:pStyle w:val="a3"/>
        <w:ind w:firstLine="567"/>
        <w:jc w:val="both"/>
        <w:rPr>
          <w:rFonts w:ascii="Times New Roman" w:hAnsi="Times New Roman" w:cs="Times New Roman"/>
          <w:bCs/>
          <w:i/>
          <w:sz w:val="24"/>
          <w:szCs w:val="24"/>
        </w:rPr>
      </w:pPr>
      <w:r>
        <w:rPr>
          <w:rFonts w:ascii="Times New Roman" w:hAnsi="Times New Roman" w:cs="Times New Roman"/>
          <w:bCs/>
          <w:i/>
          <w:sz w:val="24"/>
          <w:szCs w:val="24"/>
        </w:rPr>
        <w:t xml:space="preserve">2. </w:t>
      </w:r>
      <w:r w:rsidRPr="00D05C65">
        <w:rPr>
          <w:rFonts w:ascii="Times New Roman" w:hAnsi="Times New Roman" w:cs="Times New Roman"/>
          <w:bCs/>
          <w:i/>
          <w:sz w:val="24"/>
          <w:szCs w:val="24"/>
        </w:rPr>
        <w:t>Установление простейшей формулы вещества по массовым долям химических элементов.</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D05C65">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D05C65">
        <w:rPr>
          <w:rFonts w:ascii="Times New Roman" w:hAnsi="Times New Roman" w:cs="Times New Roman"/>
          <w:sz w:val="24"/>
          <w:szCs w:val="24"/>
        </w:rPr>
        <w:t>Расчет массовой доли растворенного вещества в растворе.</w:t>
      </w:r>
    </w:p>
    <w:p w:rsidR="00D05C65" w:rsidRPr="00D05C65" w:rsidRDefault="00D05C65" w:rsidP="00D05C65">
      <w:pPr>
        <w:pStyle w:val="a3"/>
        <w:ind w:firstLine="567"/>
        <w:jc w:val="both"/>
        <w:rPr>
          <w:rFonts w:ascii="Times New Roman" w:hAnsi="Times New Roman" w:cs="Times New Roman"/>
          <w:b/>
          <w:bCs/>
          <w:sz w:val="24"/>
          <w:szCs w:val="24"/>
        </w:rPr>
      </w:pPr>
      <w:r w:rsidRPr="00D05C65">
        <w:rPr>
          <w:rFonts w:ascii="Times New Roman" w:hAnsi="Times New Roman" w:cs="Times New Roman"/>
          <w:b/>
          <w:bCs/>
          <w:sz w:val="24"/>
          <w:szCs w:val="24"/>
        </w:rPr>
        <w:t>Примерные темы практических работ:</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D05C65">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D05C65">
        <w:rPr>
          <w:rFonts w:ascii="Times New Roman" w:hAnsi="Times New Roman" w:cs="Times New Roman"/>
          <w:sz w:val="24"/>
          <w:szCs w:val="24"/>
        </w:rPr>
        <w:t>Очистка загрязненной поваренной соли.</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D05C65">
        <w:rPr>
          <w:rFonts w:ascii="Times New Roman" w:hAnsi="Times New Roman" w:cs="Times New Roman"/>
          <w:sz w:val="24"/>
          <w:szCs w:val="24"/>
        </w:rPr>
        <w:t>Признаки протекания химических реакций.</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D05C65">
        <w:rPr>
          <w:rFonts w:ascii="Times New Roman" w:hAnsi="Times New Roman" w:cs="Times New Roman"/>
          <w:sz w:val="24"/>
          <w:szCs w:val="24"/>
        </w:rPr>
        <w:t>Получение кислорода и изучение его свойств.</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D05C65">
        <w:rPr>
          <w:rFonts w:ascii="Times New Roman" w:hAnsi="Times New Roman" w:cs="Times New Roman"/>
          <w:sz w:val="24"/>
          <w:szCs w:val="24"/>
        </w:rPr>
        <w:t>Получение водорода и изучение его свойств.</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Pr="00D05C65">
        <w:rPr>
          <w:rFonts w:ascii="Times New Roman" w:hAnsi="Times New Roman" w:cs="Times New Roman"/>
          <w:sz w:val="24"/>
          <w:szCs w:val="24"/>
        </w:rPr>
        <w:t>Приготовление растворов с определенной массовой долей растворенного вещества.</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Pr="00D05C65">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8. </w:t>
      </w:r>
      <w:r w:rsidRPr="00D05C65">
        <w:rPr>
          <w:rFonts w:ascii="Times New Roman" w:hAnsi="Times New Roman" w:cs="Times New Roman"/>
          <w:sz w:val="24"/>
          <w:szCs w:val="24"/>
        </w:rPr>
        <w:t>Реакции ионного обмена.</w:t>
      </w:r>
    </w:p>
    <w:p w:rsidR="00D05C65" w:rsidRPr="00D05C65" w:rsidRDefault="00D05C65" w:rsidP="00D05C65">
      <w:pPr>
        <w:pStyle w:val="a3"/>
        <w:ind w:firstLine="567"/>
        <w:jc w:val="both"/>
        <w:rPr>
          <w:rFonts w:ascii="Times New Roman" w:hAnsi="Times New Roman" w:cs="Times New Roman"/>
          <w:i/>
          <w:sz w:val="24"/>
          <w:szCs w:val="24"/>
        </w:rPr>
      </w:pPr>
      <w:r>
        <w:rPr>
          <w:rFonts w:ascii="Times New Roman" w:hAnsi="Times New Roman" w:cs="Times New Roman"/>
          <w:i/>
          <w:sz w:val="24"/>
          <w:szCs w:val="24"/>
        </w:rPr>
        <w:t xml:space="preserve">9. </w:t>
      </w:r>
      <w:r w:rsidRPr="00D05C65">
        <w:rPr>
          <w:rFonts w:ascii="Times New Roman" w:hAnsi="Times New Roman" w:cs="Times New Roman"/>
          <w:i/>
          <w:sz w:val="24"/>
          <w:szCs w:val="24"/>
        </w:rPr>
        <w:t>Качественные реакции на ионы в растворе.</w:t>
      </w:r>
    </w:p>
    <w:p w:rsidR="00D05C65" w:rsidRPr="00D05C65" w:rsidRDefault="00D05C65" w:rsidP="00D05C65">
      <w:pPr>
        <w:pStyle w:val="a3"/>
        <w:ind w:firstLine="567"/>
        <w:jc w:val="both"/>
        <w:rPr>
          <w:rFonts w:ascii="Times New Roman" w:hAnsi="Times New Roman" w:cs="Times New Roman"/>
          <w:i/>
          <w:sz w:val="24"/>
          <w:szCs w:val="24"/>
        </w:rPr>
      </w:pPr>
      <w:r>
        <w:rPr>
          <w:rFonts w:ascii="Times New Roman" w:hAnsi="Times New Roman" w:cs="Times New Roman"/>
          <w:i/>
          <w:sz w:val="24"/>
          <w:szCs w:val="24"/>
        </w:rPr>
        <w:t xml:space="preserve">10. </w:t>
      </w:r>
      <w:r w:rsidRPr="00D05C65">
        <w:rPr>
          <w:rFonts w:ascii="Times New Roman" w:hAnsi="Times New Roman" w:cs="Times New Roman"/>
          <w:i/>
          <w:sz w:val="24"/>
          <w:szCs w:val="24"/>
        </w:rPr>
        <w:t>Получение аммиака и изучение его свойств.</w:t>
      </w:r>
    </w:p>
    <w:p w:rsidR="00D05C65" w:rsidRPr="00D05C65" w:rsidRDefault="00D05C65" w:rsidP="00D05C65">
      <w:pPr>
        <w:pStyle w:val="a3"/>
        <w:ind w:firstLine="567"/>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11. </w:t>
      </w:r>
      <w:r w:rsidRPr="00D05C65">
        <w:rPr>
          <w:rFonts w:ascii="Times New Roman" w:hAnsi="Times New Roman" w:cs="Times New Roman"/>
          <w:i/>
          <w:sz w:val="24"/>
          <w:szCs w:val="24"/>
        </w:rPr>
        <w:t>Получение углекислого газа и изучение его свойств.</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r w:rsidRPr="00D05C65">
        <w:rPr>
          <w:rFonts w:ascii="Times New Roman" w:hAnsi="Times New Roman" w:cs="Times New Roman"/>
          <w:sz w:val="24"/>
          <w:szCs w:val="24"/>
        </w:rPr>
        <w:t>Решение экспериментальных задач по теме «Неметаллы IV – VII групп и их соединений».</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13. </w:t>
      </w:r>
      <w:r w:rsidRPr="00D05C65">
        <w:rPr>
          <w:rFonts w:ascii="Times New Roman" w:hAnsi="Times New Roman" w:cs="Times New Roman"/>
          <w:sz w:val="24"/>
          <w:szCs w:val="24"/>
        </w:rPr>
        <w:t>Решение экспериментальных задач по теме «Металлы и их соединения».</w:t>
      </w:r>
    </w:p>
    <w:p w:rsidR="00D05C65" w:rsidRPr="00D05C65" w:rsidRDefault="00D05C65" w:rsidP="00D05C65">
      <w:pPr>
        <w:pStyle w:val="a3"/>
        <w:ind w:firstLine="567"/>
        <w:jc w:val="both"/>
        <w:rPr>
          <w:rFonts w:ascii="Times New Roman" w:hAnsi="Times New Roman" w:cs="Times New Roman"/>
          <w:sz w:val="24"/>
          <w:szCs w:val="24"/>
        </w:rPr>
      </w:pPr>
    </w:p>
    <w:p w:rsidR="00D05C65" w:rsidRPr="00D05C65" w:rsidRDefault="00D05C65" w:rsidP="00D05C65">
      <w:pPr>
        <w:pStyle w:val="a3"/>
        <w:ind w:firstLine="567"/>
        <w:jc w:val="center"/>
        <w:rPr>
          <w:rFonts w:ascii="Times New Roman" w:hAnsi="Times New Roman" w:cs="Times New Roman"/>
          <w:b/>
          <w:sz w:val="24"/>
          <w:szCs w:val="24"/>
        </w:rPr>
      </w:pPr>
      <w:r w:rsidRPr="00D05C65">
        <w:rPr>
          <w:rFonts w:ascii="Times New Roman" w:hAnsi="Times New Roman" w:cs="Times New Roman"/>
          <w:b/>
          <w:sz w:val="24"/>
          <w:szCs w:val="24"/>
        </w:rPr>
        <w:t>2.2.2.12. Изобразительное искусство</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05C65">
        <w:rPr>
          <w:rFonts w:ascii="Times New Roman" w:hAnsi="Times New Roman" w:cs="Times New Roman"/>
          <w:sz w:val="24"/>
          <w:szCs w:val="24"/>
        </w:rPr>
        <w:t>ценностно-ориентационная и коммуникативная деятельность;</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05C65">
        <w:rPr>
          <w:rFonts w:ascii="Times New Roman" w:hAnsi="Times New Roman" w:cs="Times New Roman"/>
          <w:sz w:val="24"/>
          <w:szCs w:val="24"/>
        </w:rPr>
        <w:t>изобразительная деятельность (основы художественного изображения);</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05C65">
        <w:rPr>
          <w:rFonts w:ascii="Times New Roman" w:hAnsi="Times New Roman" w:cs="Times New Roman"/>
          <w:sz w:val="24"/>
          <w:szCs w:val="24"/>
        </w:rPr>
        <w:t xml:space="preserve">декоративно-прикладная деятельность (основы народного и декоративно-прикладного искусства); </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05C65">
        <w:rPr>
          <w:rFonts w:ascii="Times New Roman" w:hAnsi="Times New Roman" w:cs="Times New Roman"/>
          <w:sz w:val="24"/>
          <w:szCs w:val="24"/>
        </w:rPr>
        <w:t>художественно-конструкторская деятельность (элементы дизайна и архитектуры);</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05C65">
        <w:rPr>
          <w:rFonts w:ascii="Times New Roman" w:hAnsi="Times New Roman" w:cs="Times New Roman"/>
          <w:sz w:val="24"/>
          <w:szCs w:val="24"/>
        </w:rPr>
        <w:t>художественно-творческая деятельность на основе синтеза искусств.</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05C65" w:rsidRPr="00D05C65" w:rsidRDefault="00D05C65" w:rsidP="00D05C65">
      <w:pPr>
        <w:pStyle w:val="a3"/>
        <w:ind w:firstLine="567"/>
        <w:jc w:val="both"/>
        <w:rPr>
          <w:rFonts w:ascii="Times New Roman" w:eastAsia="Times New Roman" w:hAnsi="Times New Roman" w:cs="Times New Roman"/>
          <w:sz w:val="24"/>
          <w:szCs w:val="24"/>
        </w:rPr>
      </w:pPr>
    </w:p>
    <w:p w:rsidR="00D05C65" w:rsidRPr="00D05C65" w:rsidRDefault="00D05C65" w:rsidP="00D05C65">
      <w:pPr>
        <w:pStyle w:val="a3"/>
        <w:ind w:firstLine="567"/>
        <w:jc w:val="both"/>
        <w:rPr>
          <w:rFonts w:ascii="Times New Roman" w:eastAsia="Times New Roman" w:hAnsi="Times New Roman" w:cs="Times New Roman"/>
          <w:sz w:val="24"/>
          <w:szCs w:val="24"/>
        </w:rPr>
      </w:pPr>
      <w:r w:rsidRPr="00D05C65">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05C65" w:rsidRPr="00D05C65" w:rsidRDefault="00D05C65" w:rsidP="00D05C65">
      <w:pPr>
        <w:pStyle w:val="a3"/>
        <w:ind w:firstLine="567"/>
        <w:jc w:val="both"/>
        <w:rPr>
          <w:rFonts w:ascii="Times New Roman" w:eastAsia="Times New Roman" w:hAnsi="Times New Roman" w:cs="Times New Roman"/>
          <w:sz w:val="24"/>
          <w:szCs w:val="24"/>
        </w:rPr>
      </w:pPr>
      <w:r w:rsidRPr="00D05C65">
        <w:rPr>
          <w:rFonts w:ascii="Times New Roman" w:eastAsia="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05C65" w:rsidRPr="00D05C65" w:rsidRDefault="00D05C65" w:rsidP="00D05C65">
      <w:pPr>
        <w:pStyle w:val="a3"/>
        <w:ind w:firstLine="567"/>
        <w:jc w:val="both"/>
        <w:rPr>
          <w:rFonts w:ascii="Times New Roman" w:eastAsia="Times New Roman" w:hAnsi="Times New Roman" w:cs="Times New Roman"/>
          <w:b/>
          <w:sz w:val="24"/>
          <w:szCs w:val="24"/>
        </w:rPr>
      </w:pPr>
      <w:r w:rsidRPr="00D05C65">
        <w:rPr>
          <w:rFonts w:ascii="Times New Roman" w:eastAsia="Times New Roman" w:hAnsi="Times New Roman" w:cs="Times New Roman"/>
          <w:b/>
          <w:sz w:val="24"/>
          <w:szCs w:val="24"/>
        </w:rPr>
        <w:t>Народное художественное творчество – неиссякаемый источник самобытной красоты</w:t>
      </w:r>
    </w:p>
    <w:p w:rsidR="00D05C65" w:rsidRPr="00D05C65" w:rsidRDefault="00D05C65" w:rsidP="00D05C65">
      <w:pPr>
        <w:pStyle w:val="a3"/>
        <w:ind w:firstLine="567"/>
        <w:jc w:val="both"/>
        <w:rPr>
          <w:rFonts w:ascii="Times New Roman" w:eastAsia="Times New Roman" w:hAnsi="Times New Roman" w:cs="Times New Roman"/>
          <w:b/>
          <w:sz w:val="24"/>
          <w:szCs w:val="24"/>
          <w:lang w:eastAsia="ru-RU"/>
        </w:rPr>
      </w:pPr>
      <w:r w:rsidRPr="00D05C65">
        <w:rPr>
          <w:rFonts w:ascii="Times New Roman" w:eastAsia="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D05C65" w:rsidRPr="00D05C65" w:rsidRDefault="00D05C65" w:rsidP="00D05C65">
      <w:pPr>
        <w:pStyle w:val="a3"/>
        <w:ind w:firstLine="567"/>
        <w:jc w:val="both"/>
        <w:rPr>
          <w:rFonts w:ascii="Times New Roman" w:eastAsia="Times New Roman" w:hAnsi="Times New Roman" w:cs="Times New Roman"/>
          <w:b/>
          <w:sz w:val="24"/>
          <w:szCs w:val="24"/>
          <w:lang w:eastAsia="ru-RU"/>
        </w:rPr>
      </w:pPr>
      <w:r w:rsidRPr="00D05C65">
        <w:rPr>
          <w:rFonts w:ascii="Times New Roman" w:eastAsia="Times New Roman" w:hAnsi="Times New Roman" w:cs="Times New Roman"/>
          <w:b/>
          <w:sz w:val="24"/>
          <w:szCs w:val="24"/>
          <w:lang w:eastAsia="ru-RU"/>
        </w:rPr>
        <w:t>Виды изобразительного искусства и основы образного языка</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D05C65" w:rsidRPr="00D05C65" w:rsidRDefault="00D05C65" w:rsidP="00D05C65">
      <w:pPr>
        <w:pStyle w:val="a3"/>
        <w:ind w:firstLine="567"/>
        <w:jc w:val="both"/>
        <w:rPr>
          <w:rFonts w:ascii="Times New Roman" w:eastAsia="Times New Roman" w:hAnsi="Times New Roman" w:cs="Times New Roman"/>
          <w:b/>
          <w:sz w:val="24"/>
          <w:szCs w:val="24"/>
          <w:lang w:eastAsia="ru-RU"/>
        </w:rPr>
      </w:pPr>
      <w:r w:rsidRPr="00D05C65">
        <w:rPr>
          <w:rFonts w:ascii="Times New Roman" w:eastAsia="Times New Roman" w:hAnsi="Times New Roman" w:cs="Times New Roman"/>
          <w:b/>
          <w:sz w:val="24"/>
          <w:szCs w:val="24"/>
          <w:lang w:eastAsia="ru-RU"/>
        </w:rPr>
        <w:t>Понимание смысла деятельности художника</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05C65" w:rsidRPr="00D05C65" w:rsidRDefault="00D05C65" w:rsidP="00D05C65">
      <w:pPr>
        <w:pStyle w:val="a3"/>
        <w:ind w:firstLine="567"/>
        <w:jc w:val="both"/>
        <w:rPr>
          <w:rFonts w:ascii="Times New Roman" w:eastAsia="Times New Roman" w:hAnsi="Times New Roman" w:cs="Times New Roman"/>
          <w:b/>
          <w:sz w:val="24"/>
          <w:szCs w:val="24"/>
          <w:lang w:eastAsia="ru-RU"/>
        </w:rPr>
      </w:pPr>
      <w:r w:rsidRPr="00D05C65">
        <w:rPr>
          <w:rFonts w:ascii="Times New Roman" w:eastAsia="Times New Roman" w:hAnsi="Times New Roman" w:cs="Times New Roman"/>
          <w:b/>
          <w:sz w:val="24"/>
          <w:szCs w:val="24"/>
          <w:lang w:eastAsia="ru-RU"/>
        </w:rPr>
        <w:t>Вечные темы и великие исторические события в искусстве</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05C65" w:rsidRPr="00D05C65" w:rsidRDefault="00D05C65" w:rsidP="00D05C65">
      <w:pPr>
        <w:pStyle w:val="a3"/>
        <w:ind w:firstLine="567"/>
        <w:jc w:val="both"/>
        <w:rPr>
          <w:rFonts w:ascii="Times New Roman" w:eastAsia="Times New Roman" w:hAnsi="Times New Roman" w:cs="Times New Roman"/>
          <w:b/>
          <w:sz w:val="24"/>
          <w:szCs w:val="24"/>
          <w:lang w:eastAsia="ru-RU"/>
        </w:rPr>
      </w:pPr>
      <w:r w:rsidRPr="00D05C65">
        <w:rPr>
          <w:rFonts w:ascii="Times New Roman" w:eastAsia="Times New Roman" w:hAnsi="Times New Roman" w:cs="Times New Roman"/>
          <w:b/>
          <w:sz w:val="24"/>
          <w:szCs w:val="24"/>
          <w:lang w:eastAsia="ru-RU"/>
        </w:rPr>
        <w:t>Конструктивное искусство: архитектура и дизайн</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05C65" w:rsidRPr="00D05C65" w:rsidRDefault="00D05C65" w:rsidP="00D05C65">
      <w:pPr>
        <w:pStyle w:val="a3"/>
        <w:ind w:firstLine="567"/>
        <w:jc w:val="both"/>
        <w:rPr>
          <w:rFonts w:ascii="Times New Roman" w:eastAsia="Times New Roman" w:hAnsi="Times New Roman" w:cs="Times New Roman"/>
          <w:b/>
          <w:sz w:val="24"/>
          <w:szCs w:val="24"/>
          <w:lang w:eastAsia="ru-RU"/>
        </w:rPr>
      </w:pPr>
      <w:r w:rsidRPr="00D05C65">
        <w:rPr>
          <w:rFonts w:ascii="Times New Roman" w:eastAsia="Times New Roman" w:hAnsi="Times New Roman" w:cs="Times New Roman"/>
          <w:b/>
          <w:sz w:val="24"/>
          <w:szCs w:val="24"/>
          <w:lang w:eastAsia="ru-RU"/>
        </w:rPr>
        <w:t xml:space="preserve">Изобразительное искусство и архитектура России </w:t>
      </w:r>
      <w:r w:rsidRPr="00D05C65">
        <w:rPr>
          <w:rFonts w:ascii="Times New Roman" w:eastAsia="Times New Roman" w:hAnsi="Times New Roman" w:cs="Times New Roman"/>
          <w:b/>
          <w:sz w:val="24"/>
          <w:szCs w:val="24"/>
          <w:lang w:val="en-US"/>
        </w:rPr>
        <w:t>XI</w:t>
      </w:r>
      <w:r w:rsidRPr="00D05C65">
        <w:rPr>
          <w:rFonts w:ascii="Times New Roman" w:eastAsia="Times New Roman" w:hAnsi="Times New Roman" w:cs="Times New Roman"/>
          <w:b/>
          <w:sz w:val="24"/>
          <w:szCs w:val="24"/>
        </w:rPr>
        <w:t xml:space="preserve"> –</w:t>
      </w:r>
      <w:r w:rsidRPr="00D05C65">
        <w:rPr>
          <w:rFonts w:ascii="Times New Roman" w:eastAsia="Times New Roman" w:hAnsi="Times New Roman" w:cs="Times New Roman"/>
          <w:b/>
          <w:sz w:val="24"/>
          <w:szCs w:val="24"/>
          <w:lang w:val="en-US"/>
        </w:rPr>
        <w:t>XVII</w:t>
      </w:r>
      <w:r w:rsidRPr="00D05C65">
        <w:rPr>
          <w:rFonts w:ascii="Times New Roman" w:eastAsia="Times New Roman" w:hAnsi="Times New Roman" w:cs="Times New Roman"/>
          <w:b/>
          <w:sz w:val="24"/>
          <w:szCs w:val="24"/>
        </w:rPr>
        <w:t xml:space="preserve"> вв</w:t>
      </w:r>
      <w:r w:rsidRPr="00D05C65">
        <w:rPr>
          <w:rFonts w:ascii="Times New Roman" w:eastAsia="Times New Roman" w:hAnsi="Times New Roman" w:cs="Times New Roman"/>
          <w:b/>
          <w:sz w:val="24"/>
          <w:szCs w:val="24"/>
          <w:lang w:eastAsia="ru-RU"/>
        </w:rPr>
        <w:t>.</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05C65" w:rsidRPr="00D05C65" w:rsidRDefault="00D05C65" w:rsidP="00D05C65">
      <w:pPr>
        <w:pStyle w:val="a3"/>
        <w:ind w:firstLine="567"/>
        <w:jc w:val="both"/>
        <w:rPr>
          <w:rFonts w:ascii="Times New Roman" w:eastAsia="Times New Roman" w:hAnsi="Times New Roman" w:cs="Times New Roman"/>
          <w:b/>
          <w:i/>
          <w:sz w:val="24"/>
          <w:szCs w:val="24"/>
          <w:lang w:eastAsia="ru-RU"/>
        </w:rPr>
      </w:pPr>
      <w:r w:rsidRPr="00D05C65">
        <w:rPr>
          <w:rFonts w:ascii="Times New Roman" w:eastAsia="Times New Roman" w:hAnsi="Times New Roman" w:cs="Times New Roman"/>
          <w:b/>
          <w:i/>
          <w:sz w:val="24"/>
          <w:szCs w:val="24"/>
          <w:lang w:eastAsia="ru-RU"/>
        </w:rPr>
        <w:t>Искусство полиграфии</w:t>
      </w:r>
    </w:p>
    <w:p w:rsidR="00D05C65" w:rsidRPr="00D05C65" w:rsidRDefault="00D05C65" w:rsidP="00D05C65">
      <w:pPr>
        <w:pStyle w:val="a3"/>
        <w:ind w:firstLine="567"/>
        <w:jc w:val="both"/>
        <w:rPr>
          <w:rFonts w:ascii="Times New Roman" w:eastAsia="Times New Roman" w:hAnsi="Times New Roman" w:cs="Times New Roman"/>
          <w:i/>
          <w:sz w:val="24"/>
          <w:szCs w:val="24"/>
          <w:lang w:eastAsia="ru-RU"/>
        </w:rPr>
      </w:pPr>
      <w:r w:rsidRPr="00D05C65">
        <w:rPr>
          <w:rFonts w:ascii="Times New Roman" w:eastAsia="Times New Roman" w:hAnsi="Times New Roman" w:cs="Times New Roman"/>
          <w:i/>
          <w:sz w:val="24"/>
          <w:szCs w:val="24"/>
          <w:lang w:eastAsia="ru-RU"/>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05C65" w:rsidRPr="00D05C65" w:rsidRDefault="00D05C65" w:rsidP="00D05C65">
      <w:pPr>
        <w:pStyle w:val="a3"/>
        <w:ind w:firstLine="567"/>
        <w:jc w:val="both"/>
        <w:rPr>
          <w:rFonts w:ascii="Times New Roman" w:eastAsia="Times New Roman" w:hAnsi="Times New Roman" w:cs="Times New Roman"/>
          <w:b/>
          <w:i/>
          <w:sz w:val="24"/>
          <w:szCs w:val="24"/>
          <w:lang w:eastAsia="ru-RU"/>
        </w:rPr>
      </w:pPr>
      <w:r w:rsidRPr="00D05C65">
        <w:rPr>
          <w:rFonts w:ascii="Times New Roman" w:eastAsia="Times New Roman" w:hAnsi="Times New Roman" w:cs="Times New Roman"/>
          <w:b/>
          <w:i/>
          <w:sz w:val="24"/>
          <w:szCs w:val="24"/>
          <w:lang w:eastAsia="ru-RU"/>
        </w:rPr>
        <w:t>Стили, направления виды и жанры в русском изобразительном искусстве и архитектуре XVIII - XIX вв.</w:t>
      </w:r>
    </w:p>
    <w:p w:rsidR="00D05C65" w:rsidRPr="00D05C65" w:rsidRDefault="00D05C65" w:rsidP="00D05C65">
      <w:pPr>
        <w:pStyle w:val="a3"/>
        <w:ind w:firstLine="567"/>
        <w:jc w:val="both"/>
        <w:rPr>
          <w:rFonts w:ascii="Times New Roman" w:eastAsia="Times New Roman" w:hAnsi="Times New Roman" w:cs="Times New Roman"/>
          <w:i/>
          <w:sz w:val="24"/>
          <w:szCs w:val="24"/>
          <w:lang w:eastAsia="ru-RU"/>
        </w:rPr>
      </w:pPr>
      <w:r w:rsidRPr="00D05C65">
        <w:rPr>
          <w:rFonts w:ascii="Times New Roman" w:eastAsia="Times New Roman" w:hAnsi="Times New Roman" w:cs="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D05C65" w:rsidRPr="00D05C65" w:rsidRDefault="00D05C65" w:rsidP="00D05C65">
      <w:pPr>
        <w:pStyle w:val="a3"/>
        <w:ind w:firstLine="567"/>
        <w:jc w:val="both"/>
        <w:rPr>
          <w:rFonts w:ascii="Times New Roman" w:eastAsia="Times New Roman" w:hAnsi="Times New Roman" w:cs="Times New Roman"/>
          <w:b/>
          <w:i/>
          <w:sz w:val="24"/>
          <w:szCs w:val="24"/>
          <w:lang w:eastAsia="ru-RU"/>
        </w:rPr>
      </w:pPr>
      <w:r w:rsidRPr="00D05C65">
        <w:rPr>
          <w:rFonts w:ascii="Times New Roman" w:eastAsia="Times New Roman" w:hAnsi="Times New Roman" w:cs="Times New Roman"/>
          <w:b/>
          <w:i/>
          <w:sz w:val="24"/>
          <w:szCs w:val="24"/>
          <w:lang w:eastAsia="ru-RU"/>
        </w:rPr>
        <w:t>Взаимосвязь истории искусства и истории человечества</w:t>
      </w:r>
    </w:p>
    <w:p w:rsidR="00D05C65" w:rsidRPr="00D05C65" w:rsidRDefault="00D05C65" w:rsidP="00D05C65">
      <w:pPr>
        <w:pStyle w:val="a3"/>
        <w:ind w:firstLine="567"/>
        <w:jc w:val="both"/>
        <w:rPr>
          <w:rFonts w:ascii="Times New Roman" w:eastAsia="Times New Roman" w:hAnsi="Times New Roman" w:cs="Times New Roman"/>
          <w:i/>
          <w:sz w:val="24"/>
          <w:szCs w:val="24"/>
          <w:lang w:eastAsia="ru-RU"/>
        </w:rPr>
      </w:pPr>
      <w:r w:rsidRPr="00D05C65">
        <w:rPr>
          <w:rFonts w:ascii="Times New Roman" w:eastAsia="Times New Roman" w:hAnsi="Times New Roman" w:cs="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05C65" w:rsidRPr="00D05C65" w:rsidRDefault="00D05C65" w:rsidP="00D05C65">
      <w:pPr>
        <w:pStyle w:val="a3"/>
        <w:ind w:firstLine="567"/>
        <w:jc w:val="both"/>
        <w:rPr>
          <w:rFonts w:ascii="Times New Roman" w:eastAsia="Times New Roman" w:hAnsi="Times New Roman" w:cs="Times New Roman"/>
          <w:b/>
          <w:i/>
          <w:sz w:val="24"/>
          <w:szCs w:val="24"/>
          <w:lang w:eastAsia="ru-RU"/>
        </w:rPr>
      </w:pPr>
      <w:r w:rsidRPr="00D05C65">
        <w:rPr>
          <w:rFonts w:ascii="Times New Roman" w:eastAsia="Times New Roman" w:hAnsi="Times New Roman" w:cs="Times New Roman"/>
          <w:b/>
          <w:i/>
          <w:sz w:val="24"/>
          <w:szCs w:val="24"/>
          <w:lang w:eastAsia="ru-RU"/>
        </w:rPr>
        <w:t>Изображение в синтетических и экранных видах искусства и художественная фотография</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eastAsia="Times New Roman" w:hAnsi="Times New Roman" w:cs="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D05C65">
        <w:rPr>
          <w:rFonts w:ascii="Times New Roman" w:eastAsia="Times New Roman" w:hAnsi="Times New Roman" w:cs="Times New Roman"/>
          <w:i/>
          <w:sz w:val="24"/>
          <w:szCs w:val="24"/>
          <w:lang w:val="en-US" w:eastAsia="ru-RU"/>
        </w:rPr>
        <w:t>XX</w:t>
      </w:r>
      <w:r w:rsidRPr="00D05C65">
        <w:rPr>
          <w:rFonts w:ascii="Times New Roman" w:eastAsia="Times New Roman" w:hAnsi="Times New Roman" w:cs="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D05C65" w:rsidRDefault="00D05C65" w:rsidP="00D05C65">
      <w:pPr>
        <w:pStyle w:val="a3"/>
        <w:ind w:firstLine="567"/>
        <w:jc w:val="both"/>
        <w:rPr>
          <w:rFonts w:ascii="Times New Roman" w:hAnsi="Times New Roman" w:cs="Times New Roman"/>
          <w:sz w:val="24"/>
          <w:szCs w:val="24"/>
        </w:rPr>
      </w:pPr>
    </w:p>
    <w:p w:rsidR="00D05C65" w:rsidRPr="00D05C65" w:rsidRDefault="00D05C65" w:rsidP="00D05C65">
      <w:pPr>
        <w:pStyle w:val="a3"/>
        <w:ind w:firstLine="567"/>
        <w:jc w:val="center"/>
        <w:rPr>
          <w:rFonts w:ascii="Times New Roman" w:hAnsi="Times New Roman" w:cs="Times New Roman"/>
          <w:b/>
          <w:sz w:val="24"/>
          <w:szCs w:val="24"/>
        </w:rPr>
      </w:pPr>
      <w:r w:rsidRPr="00D05C65">
        <w:rPr>
          <w:rFonts w:ascii="Times New Roman" w:hAnsi="Times New Roman" w:cs="Times New Roman"/>
          <w:b/>
          <w:sz w:val="24"/>
          <w:szCs w:val="24"/>
        </w:rPr>
        <w:t>2.2.2.13. Музыка</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Освоение предмета «Музыка» направлено на:</w:t>
      </w:r>
    </w:p>
    <w:p w:rsidR="00D05C65" w:rsidRPr="00D05C65" w:rsidRDefault="00D05C65" w:rsidP="00D05C65">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05C65">
        <w:rPr>
          <w:rFonts w:ascii="Times New Roman" w:eastAsia="Times New Roman" w:hAnsi="Times New Roman" w:cs="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D05C65" w:rsidRPr="00D05C65" w:rsidRDefault="00D05C65" w:rsidP="00D05C65">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05C65">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05C65" w:rsidRPr="00D05C65" w:rsidRDefault="00D05C65" w:rsidP="00D05C65">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D05C65">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D05C65" w:rsidRPr="00D05C65" w:rsidRDefault="00D05C65" w:rsidP="00D05C65">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05C65">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D05C65" w:rsidRPr="00D05C65" w:rsidRDefault="00D05C65" w:rsidP="00D05C65">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05C65">
        <w:rPr>
          <w:rFonts w:ascii="Times New Roman" w:eastAsia="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05C65" w:rsidRPr="00D05C65" w:rsidRDefault="00D05C65" w:rsidP="00D05C65">
      <w:pPr>
        <w:pStyle w:val="a3"/>
        <w:ind w:firstLine="567"/>
        <w:jc w:val="both"/>
        <w:rPr>
          <w:rFonts w:ascii="Times New Roman" w:eastAsia="Times New Roman" w:hAnsi="Times New Roman" w:cs="Times New Roman"/>
          <w:sz w:val="24"/>
          <w:szCs w:val="24"/>
          <w:lang w:eastAsia="ru-RU"/>
        </w:rPr>
      </w:pPr>
      <w:r w:rsidRPr="00D05C65">
        <w:rPr>
          <w:rFonts w:ascii="Times New Roman" w:eastAsia="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05C65" w:rsidRPr="00D05C65" w:rsidRDefault="00D05C65" w:rsidP="00D05C65">
      <w:pPr>
        <w:pStyle w:val="a3"/>
        <w:ind w:firstLine="567"/>
        <w:jc w:val="both"/>
        <w:rPr>
          <w:rFonts w:ascii="Times New Roman" w:hAnsi="Times New Roman" w:cs="Times New Roman"/>
          <w:b/>
          <w:sz w:val="24"/>
          <w:szCs w:val="24"/>
        </w:rPr>
      </w:pPr>
      <w:r w:rsidRPr="00D05C65">
        <w:rPr>
          <w:rFonts w:ascii="Times New Roman" w:hAnsi="Times New Roman" w:cs="Times New Roman"/>
          <w:b/>
          <w:sz w:val="24"/>
          <w:szCs w:val="24"/>
        </w:rPr>
        <w:t>Музыка как вид искусства</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D05C65">
        <w:rPr>
          <w:rFonts w:ascii="Times New Roman" w:hAnsi="Times New Roman" w:cs="Times New Roman"/>
          <w:i/>
          <w:sz w:val="24"/>
          <w:szCs w:val="24"/>
        </w:rPr>
        <w:t xml:space="preserve"> сонатно-симфонический цикл, сюита), </w:t>
      </w:r>
      <w:r w:rsidRPr="00D05C65">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05C65" w:rsidRPr="00D05C65" w:rsidRDefault="00D05C65" w:rsidP="00D05C65">
      <w:pPr>
        <w:pStyle w:val="a3"/>
        <w:ind w:firstLine="567"/>
        <w:jc w:val="both"/>
        <w:rPr>
          <w:rFonts w:ascii="Times New Roman" w:hAnsi="Times New Roman" w:cs="Times New Roman"/>
          <w:b/>
          <w:sz w:val="24"/>
          <w:szCs w:val="24"/>
        </w:rPr>
      </w:pPr>
      <w:r w:rsidRPr="00D05C65">
        <w:rPr>
          <w:rFonts w:ascii="Times New Roman" w:hAnsi="Times New Roman" w:cs="Times New Roman"/>
          <w:b/>
          <w:sz w:val="24"/>
          <w:szCs w:val="24"/>
        </w:rPr>
        <w:t>Народное музыкальное творчество</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05C65">
        <w:rPr>
          <w:rFonts w:ascii="Times New Roman"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D05C65">
        <w:rPr>
          <w:rFonts w:ascii="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05C65" w:rsidRPr="00D05C65" w:rsidRDefault="00D05C65" w:rsidP="00D05C65">
      <w:pPr>
        <w:pStyle w:val="a3"/>
        <w:ind w:firstLine="567"/>
        <w:jc w:val="both"/>
        <w:rPr>
          <w:rFonts w:ascii="Times New Roman" w:hAnsi="Times New Roman" w:cs="Times New Roman"/>
          <w:b/>
          <w:sz w:val="24"/>
          <w:szCs w:val="24"/>
        </w:rPr>
      </w:pPr>
      <w:r w:rsidRPr="00D05C65">
        <w:rPr>
          <w:rFonts w:ascii="Times New Roman" w:hAnsi="Times New Roman" w:cs="Times New Roman"/>
          <w:b/>
          <w:sz w:val="24"/>
          <w:szCs w:val="24"/>
        </w:rPr>
        <w:t xml:space="preserve">Русская музыка от эпохи средневековья до рубежа </w:t>
      </w:r>
      <w:r w:rsidRPr="00D05C65">
        <w:rPr>
          <w:rFonts w:ascii="Times New Roman" w:hAnsi="Times New Roman" w:cs="Times New Roman"/>
          <w:b/>
          <w:sz w:val="24"/>
          <w:szCs w:val="24"/>
          <w:lang w:val="en-US"/>
        </w:rPr>
        <w:t>XIX</w:t>
      </w:r>
      <w:r w:rsidRPr="00D05C65">
        <w:rPr>
          <w:rFonts w:ascii="Times New Roman" w:hAnsi="Times New Roman" w:cs="Times New Roman"/>
          <w:b/>
          <w:sz w:val="24"/>
          <w:szCs w:val="24"/>
        </w:rPr>
        <w:t>-ХХ вв.</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 xml:space="preserve">Древнерусская духовная музыка. </w:t>
      </w:r>
      <w:r w:rsidRPr="00D05C65">
        <w:rPr>
          <w:rFonts w:ascii="Times New Roman" w:hAnsi="Times New Roman" w:cs="Times New Roman"/>
          <w:i/>
          <w:sz w:val="24"/>
          <w:szCs w:val="24"/>
        </w:rPr>
        <w:t>Знаменный распев как основа древнерусской храмовой музыки.</w:t>
      </w:r>
      <w:r w:rsidRPr="00D05C65">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05C65" w:rsidRPr="00D05C65" w:rsidRDefault="00D05C65" w:rsidP="00D05C65">
      <w:pPr>
        <w:pStyle w:val="a3"/>
        <w:ind w:firstLine="567"/>
        <w:jc w:val="both"/>
        <w:rPr>
          <w:rFonts w:ascii="Times New Roman" w:hAnsi="Times New Roman" w:cs="Times New Roman"/>
          <w:b/>
          <w:sz w:val="24"/>
          <w:szCs w:val="24"/>
        </w:rPr>
      </w:pPr>
      <w:r w:rsidRPr="00D05C65">
        <w:rPr>
          <w:rFonts w:ascii="Times New Roman" w:hAnsi="Times New Roman" w:cs="Times New Roman"/>
          <w:b/>
          <w:sz w:val="24"/>
          <w:szCs w:val="24"/>
        </w:rPr>
        <w:t xml:space="preserve">Зарубежная музыка от эпохи средневековья до рубежа </w:t>
      </w:r>
      <w:r w:rsidRPr="00D05C65">
        <w:rPr>
          <w:rFonts w:ascii="Times New Roman" w:hAnsi="Times New Roman" w:cs="Times New Roman"/>
          <w:b/>
          <w:sz w:val="24"/>
          <w:szCs w:val="24"/>
          <w:lang w:val="en-US"/>
        </w:rPr>
        <w:t>XI</w:t>
      </w:r>
      <w:r w:rsidRPr="00D05C65">
        <w:rPr>
          <w:rFonts w:ascii="Times New Roman" w:hAnsi="Times New Roman" w:cs="Times New Roman"/>
          <w:b/>
          <w:sz w:val="24"/>
          <w:szCs w:val="24"/>
        </w:rPr>
        <w:t>Х-</w:t>
      </w:r>
      <w:r w:rsidRPr="00D05C65">
        <w:rPr>
          <w:rFonts w:ascii="Times New Roman" w:hAnsi="Times New Roman" w:cs="Times New Roman"/>
          <w:b/>
          <w:sz w:val="24"/>
          <w:szCs w:val="24"/>
          <w:lang w:val="en-US"/>
        </w:rPr>
        <w:t>X</w:t>
      </w:r>
      <w:r w:rsidRPr="00D05C65">
        <w:rPr>
          <w:rFonts w:ascii="Times New Roman" w:hAnsi="Times New Roman" w:cs="Times New Roman"/>
          <w:b/>
          <w:sz w:val="24"/>
          <w:szCs w:val="24"/>
        </w:rPr>
        <w:t>Х вв.</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w:t>
      </w:r>
      <w:r w:rsidRPr="00D05C65">
        <w:rPr>
          <w:rFonts w:ascii="Times New Roman" w:hAnsi="Times New Roman" w:cs="Times New Roman"/>
          <w:sz w:val="24"/>
          <w:szCs w:val="24"/>
        </w:rPr>
        <w:lastRenderedPageBreak/>
        <w:t>В. Моцарт, Л. Бетховен). Творчество композиторов-романтиков Ф. Шопен, Ф. Лист, Р. Шуман, Ф. Шуберт, Э.</w:t>
      </w:r>
      <w:r w:rsidRPr="00D05C65">
        <w:rPr>
          <w:rFonts w:ascii="Times New Roman" w:hAnsi="Times New Roman" w:cs="Times New Roman"/>
          <w:sz w:val="24"/>
          <w:szCs w:val="24"/>
          <w:lang w:val="en-US"/>
        </w:rPr>
        <w:t> </w:t>
      </w:r>
      <w:r w:rsidRPr="00D05C65">
        <w:rPr>
          <w:rFonts w:ascii="Times New Roman" w:hAnsi="Times New Roman" w:cs="Times New Roman"/>
          <w:sz w:val="24"/>
          <w:szCs w:val="24"/>
        </w:rPr>
        <w:t xml:space="preserve">Григ). Оперный жанр в творчестве композиторов </w:t>
      </w:r>
      <w:r w:rsidRPr="00D05C65">
        <w:rPr>
          <w:rFonts w:ascii="Times New Roman" w:hAnsi="Times New Roman" w:cs="Times New Roman"/>
          <w:sz w:val="24"/>
          <w:szCs w:val="24"/>
          <w:lang w:val="en-US"/>
        </w:rPr>
        <w:t>XIX</w:t>
      </w:r>
      <w:r w:rsidRPr="00D05C65">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D05C65">
        <w:rPr>
          <w:rFonts w:ascii="Times New Roman" w:hAnsi="Times New Roman" w:cs="Times New Roman"/>
          <w:i/>
          <w:sz w:val="24"/>
          <w:szCs w:val="24"/>
        </w:rPr>
        <w:t xml:space="preserve">Развитие жанров светской музыки </w:t>
      </w:r>
      <w:r w:rsidRPr="00D05C65">
        <w:rPr>
          <w:rFonts w:ascii="Times New Roman" w:hAnsi="Times New Roman" w:cs="Times New Roman"/>
          <w:sz w:val="24"/>
          <w:szCs w:val="24"/>
        </w:rPr>
        <w:t xml:space="preserve">Основные жанры светской музыки </w:t>
      </w:r>
      <w:r w:rsidRPr="00D05C65">
        <w:rPr>
          <w:rFonts w:ascii="Times New Roman" w:hAnsi="Times New Roman" w:cs="Times New Roman"/>
          <w:sz w:val="24"/>
          <w:szCs w:val="24"/>
          <w:lang w:val="en-US"/>
        </w:rPr>
        <w:t>XIX</w:t>
      </w:r>
      <w:r w:rsidRPr="00D05C65">
        <w:rPr>
          <w:rFonts w:ascii="Times New Roman" w:hAnsi="Times New Roman" w:cs="Times New Roman"/>
          <w:sz w:val="24"/>
          <w:szCs w:val="24"/>
        </w:rPr>
        <w:t xml:space="preserve"> века (соната, симфония, камерно-инструментальная и вокальная музыка, опера, балет). </w:t>
      </w:r>
      <w:r w:rsidRPr="00D05C65">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D05C65" w:rsidRPr="00D05C65" w:rsidRDefault="00D05C65" w:rsidP="00D05C65">
      <w:pPr>
        <w:pStyle w:val="a3"/>
        <w:ind w:firstLine="567"/>
        <w:jc w:val="both"/>
        <w:rPr>
          <w:rFonts w:ascii="Times New Roman" w:hAnsi="Times New Roman" w:cs="Times New Roman"/>
          <w:b/>
          <w:sz w:val="24"/>
          <w:szCs w:val="24"/>
        </w:rPr>
      </w:pPr>
      <w:r w:rsidRPr="00D05C65">
        <w:rPr>
          <w:rFonts w:ascii="Times New Roman" w:hAnsi="Times New Roman" w:cs="Times New Roman"/>
          <w:b/>
          <w:sz w:val="24"/>
          <w:szCs w:val="24"/>
        </w:rPr>
        <w:t xml:space="preserve">Русская и зарубежная музыкальная культура </w:t>
      </w:r>
      <w:r w:rsidRPr="00D05C65">
        <w:rPr>
          <w:rFonts w:ascii="Times New Roman" w:hAnsi="Times New Roman" w:cs="Times New Roman"/>
          <w:b/>
          <w:sz w:val="24"/>
          <w:szCs w:val="24"/>
          <w:lang w:val="en-US"/>
        </w:rPr>
        <w:t>XX</w:t>
      </w:r>
      <w:r w:rsidRPr="00D05C65">
        <w:rPr>
          <w:rFonts w:ascii="Times New Roman" w:hAnsi="Times New Roman" w:cs="Times New Roman"/>
          <w:b/>
          <w:sz w:val="24"/>
          <w:szCs w:val="24"/>
        </w:rPr>
        <w:t xml:space="preserve"> в.</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05C65">
        <w:rPr>
          <w:rFonts w:ascii="Times New Roman" w:hAnsi="Times New Roman" w:cs="Times New Roman"/>
          <w:i/>
          <w:sz w:val="24"/>
          <w:szCs w:val="24"/>
        </w:rPr>
        <w:t>А.И. Хачатурян, А.Г. Шнитке)</w:t>
      </w:r>
      <w:r w:rsidRPr="00D05C65">
        <w:rPr>
          <w:rFonts w:ascii="Times New Roman" w:hAnsi="Times New Roman" w:cs="Times New Roman"/>
          <w:sz w:val="24"/>
          <w:szCs w:val="24"/>
        </w:rPr>
        <w:t xml:space="preserve"> и зарубежных композиторов ХХ столетия (К. Дебюсси, </w:t>
      </w:r>
      <w:r w:rsidRPr="00D05C65">
        <w:rPr>
          <w:rFonts w:ascii="Times New Roman" w:hAnsi="Times New Roman" w:cs="Times New Roman"/>
          <w:i/>
          <w:sz w:val="24"/>
          <w:szCs w:val="24"/>
        </w:rPr>
        <w:t>К. Орф, М. Равель, Б. Бриттен, А. Шенберг).</w:t>
      </w:r>
      <w:r w:rsidRPr="00D05C65">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D05C65" w:rsidRPr="00D05C65" w:rsidRDefault="00D05C65" w:rsidP="00D05C65">
      <w:pPr>
        <w:pStyle w:val="a3"/>
        <w:ind w:firstLine="567"/>
        <w:jc w:val="both"/>
        <w:rPr>
          <w:rFonts w:ascii="Times New Roman" w:hAnsi="Times New Roman" w:cs="Times New Roman"/>
          <w:b/>
          <w:sz w:val="24"/>
          <w:szCs w:val="24"/>
        </w:rPr>
      </w:pPr>
      <w:r w:rsidRPr="00D05C65">
        <w:rPr>
          <w:rFonts w:ascii="Times New Roman" w:hAnsi="Times New Roman" w:cs="Times New Roman"/>
          <w:b/>
          <w:sz w:val="24"/>
          <w:szCs w:val="24"/>
        </w:rPr>
        <w:t>Современная музыкальная жизнь</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w:t>
      </w:r>
      <w:r>
        <w:rPr>
          <w:rFonts w:ascii="Times New Roman" w:hAnsi="Times New Roman" w:cs="Times New Roman"/>
          <w:sz w:val="24"/>
          <w:szCs w:val="24"/>
        </w:rPr>
        <w:t xml:space="preserve">ющиеся, композиторы, вокальные </w:t>
      </w:r>
      <w:r w:rsidRPr="00D05C65">
        <w:rPr>
          <w:rFonts w:ascii="Times New Roman" w:hAnsi="Times New Roman" w:cs="Times New Roman"/>
          <w:sz w:val="24"/>
          <w:szCs w:val="24"/>
        </w:rPr>
        <w:t>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05C65" w:rsidRPr="00D05C65" w:rsidRDefault="00D05C65" w:rsidP="00D05C65">
      <w:pPr>
        <w:pStyle w:val="a3"/>
        <w:ind w:firstLine="567"/>
        <w:jc w:val="both"/>
        <w:rPr>
          <w:rFonts w:ascii="Times New Roman" w:hAnsi="Times New Roman" w:cs="Times New Roman"/>
          <w:b/>
          <w:sz w:val="24"/>
          <w:szCs w:val="24"/>
        </w:rPr>
      </w:pPr>
      <w:r w:rsidRPr="00D05C65">
        <w:rPr>
          <w:rFonts w:ascii="Times New Roman" w:hAnsi="Times New Roman" w:cs="Times New Roman"/>
          <w:b/>
          <w:sz w:val="24"/>
          <w:szCs w:val="24"/>
        </w:rPr>
        <w:t>Значение музыки в жизни человека</w:t>
      </w:r>
    </w:p>
    <w:p w:rsidR="00D05C65" w:rsidRPr="00D05C65" w:rsidRDefault="00D05C65" w:rsidP="00D05C65">
      <w:pPr>
        <w:pStyle w:val="a3"/>
        <w:ind w:firstLine="567"/>
        <w:jc w:val="both"/>
        <w:rPr>
          <w:rFonts w:ascii="Times New Roman" w:hAnsi="Times New Roman" w:cs="Times New Roman"/>
          <w:sz w:val="24"/>
          <w:szCs w:val="24"/>
        </w:rPr>
      </w:pPr>
      <w:r w:rsidRPr="00D05C65">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05C65" w:rsidRPr="00D05C65" w:rsidRDefault="00D05C65" w:rsidP="00D05C65">
      <w:pPr>
        <w:pStyle w:val="a3"/>
        <w:ind w:firstLine="567"/>
        <w:jc w:val="center"/>
        <w:rPr>
          <w:rFonts w:ascii="Times New Roman" w:hAnsi="Times New Roman" w:cs="Times New Roman"/>
          <w:sz w:val="24"/>
          <w:szCs w:val="24"/>
        </w:rPr>
      </w:pPr>
      <w:r w:rsidRPr="00D05C65">
        <w:rPr>
          <w:rFonts w:ascii="Times New Roman"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D05C65">
        <w:rPr>
          <w:rFonts w:ascii="Times New Roman" w:hAnsi="Times New Roman" w:cs="Times New Roman"/>
          <w:sz w:val="24"/>
          <w:szCs w:val="24"/>
        </w:rPr>
        <w:t>Ч. Айвз. «Космический пейзаж».</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D05C65">
        <w:rPr>
          <w:rFonts w:ascii="Times New Roman" w:hAnsi="Times New Roman" w:cs="Times New Roman"/>
          <w:sz w:val="24"/>
          <w:szCs w:val="24"/>
        </w:rPr>
        <w:t>Г. Аллегри. «Мизерере» («Помилуй»).</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D05C65">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D05C65">
        <w:rPr>
          <w:rFonts w:ascii="Times New Roman" w:hAnsi="Times New Roman" w:cs="Times New Roman"/>
          <w:sz w:val="24"/>
          <w:szCs w:val="24"/>
        </w:rPr>
        <w:t>Л. Армстронг. «Блюз Западной окраины».</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D05C65">
        <w:rPr>
          <w:rFonts w:ascii="Times New Roman" w:hAnsi="Times New Roman" w:cs="Times New Roman"/>
          <w:sz w:val="24"/>
          <w:szCs w:val="24"/>
        </w:rPr>
        <w:t>Э. Артемьев. «Мозаика».</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Pr="00D05C65">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D05C65">
        <w:rPr>
          <w:rFonts w:ascii="Times New Roman" w:hAnsi="Times New Roman" w:cs="Times New Roman"/>
          <w:sz w:val="24"/>
          <w:szCs w:val="24"/>
          <w:lang w:val="en-US"/>
        </w:rPr>
        <w:t>A</w:t>
      </w:r>
      <w:r w:rsidRPr="00D05C65">
        <w:rPr>
          <w:rFonts w:ascii="Times New Roman" w:hAnsi="Times New Roman" w:cs="Times New Roman"/>
          <w:sz w:val="24"/>
          <w:szCs w:val="24"/>
        </w:rPr>
        <w:t>gnus Dei» (№ 23), хор «S</w:t>
      </w:r>
      <w:r w:rsidRPr="00D05C65">
        <w:rPr>
          <w:rFonts w:ascii="Times New Roman" w:hAnsi="Times New Roman" w:cs="Times New Roman"/>
          <w:sz w:val="24"/>
          <w:szCs w:val="24"/>
          <w:lang w:val="en-US"/>
        </w:rPr>
        <w:t>a</w:t>
      </w:r>
      <w:r w:rsidRPr="00D05C65">
        <w:rPr>
          <w:rFonts w:ascii="Times New Roman"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D05C65" w:rsidRPr="00D05C65" w:rsidRDefault="00D05C65" w:rsidP="00D05C65">
      <w:pPr>
        <w:pStyle w:val="a3"/>
        <w:ind w:firstLine="567"/>
        <w:jc w:val="both"/>
        <w:rPr>
          <w:rFonts w:ascii="Times New Roman" w:hAnsi="Times New Roman" w:cs="Times New Roman"/>
          <w:sz w:val="24"/>
          <w:szCs w:val="24"/>
          <w:lang w:val="it-IT"/>
        </w:rPr>
      </w:pPr>
      <w:r>
        <w:rPr>
          <w:rFonts w:ascii="Times New Roman" w:hAnsi="Times New Roman" w:cs="Times New Roman"/>
          <w:sz w:val="24"/>
          <w:szCs w:val="24"/>
        </w:rPr>
        <w:t xml:space="preserve">7. </w:t>
      </w:r>
      <w:r w:rsidRPr="00D05C65">
        <w:rPr>
          <w:rFonts w:ascii="Times New Roman" w:hAnsi="Times New Roman" w:cs="Times New Roman"/>
          <w:sz w:val="24"/>
          <w:szCs w:val="24"/>
        </w:rPr>
        <w:t>И</w:t>
      </w:r>
      <w:r w:rsidRPr="00D05C65">
        <w:rPr>
          <w:rFonts w:ascii="Times New Roman" w:hAnsi="Times New Roman" w:cs="Times New Roman"/>
          <w:sz w:val="24"/>
          <w:szCs w:val="24"/>
          <w:lang w:val="it-IT"/>
        </w:rPr>
        <w:t xml:space="preserve">. </w:t>
      </w:r>
      <w:r w:rsidRPr="00D05C65">
        <w:rPr>
          <w:rFonts w:ascii="Times New Roman" w:hAnsi="Times New Roman" w:cs="Times New Roman"/>
          <w:sz w:val="24"/>
          <w:szCs w:val="24"/>
        </w:rPr>
        <w:t>Бах</w:t>
      </w:r>
      <w:r w:rsidRPr="00D05C65">
        <w:rPr>
          <w:rFonts w:ascii="Times New Roman" w:hAnsi="Times New Roman" w:cs="Times New Roman"/>
          <w:sz w:val="24"/>
          <w:szCs w:val="24"/>
          <w:lang w:val="it-IT"/>
        </w:rPr>
        <w:t>-</w:t>
      </w:r>
      <w:r w:rsidRPr="00D05C65">
        <w:rPr>
          <w:rFonts w:ascii="Times New Roman" w:hAnsi="Times New Roman" w:cs="Times New Roman"/>
          <w:sz w:val="24"/>
          <w:szCs w:val="24"/>
        </w:rPr>
        <w:t>Ш</w:t>
      </w:r>
      <w:r w:rsidRPr="00D05C65">
        <w:rPr>
          <w:rFonts w:ascii="Times New Roman" w:hAnsi="Times New Roman" w:cs="Times New Roman"/>
          <w:sz w:val="24"/>
          <w:szCs w:val="24"/>
          <w:lang w:val="it-IT"/>
        </w:rPr>
        <w:t xml:space="preserve">. </w:t>
      </w:r>
      <w:r w:rsidRPr="00D05C65">
        <w:rPr>
          <w:rFonts w:ascii="Times New Roman" w:hAnsi="Times New Roman" w:cs="Times New Roman"/>
          <w:sz w:val="24"/>
          <w:szCs w:val="24"/>
        </w:rPr>
        <w:t>Гуно.</w:t>
      </w:r>
      <w:r w:rsidRPr="00D05C65">
        <w:rPr>
          <w:rFonts w:ascii="Times New Roman" w:hAnsi="Times New Roman" w:cs="Times New Roman"/>
          <w:sz w:val="24"/>
          <w:szCs w:val="24"/>
          <w:lang w:val="it-IT"/>
        </w:rPr>
        <w:t xml:space="preserve"> «Ave Maria»</w:t>
      </w:r>
      <w:r w:rsidRPr="00D05C65">
        <w:rPr>
          <w:rFonts w:ascii="Times New Roman" w:hAnsi="Times New Roman" w:cs="Times New Roman"/>
          <w:sz w:val="24"/>
          <w:szCs w:val="24"/>
        </w:rPr>
        <w:t>.</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8. </w:t>
      </w:r>
      <w:r w:rsidRPr="00D05C65">
        <w:rPr>
          <w:rFonts w:ascii="Times New Roman" w:hAnsi="Times New Roman" w:cs="Times New Roman"/>
          <w:sz w:val="24"/>
          <w:szCs w:val="24"/>
        </w:rPr>
        <w:t>М. Березовский. Хоровой концерт «Не отвержи мене во время старости».</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9. </w:t>
      </w:r>
      <w:r w:rsidRPr="00D05C65">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10. </w:t>
      </w:r>
      <w:r w:rsidRPr="00D05C65">
        <w:rPr>
          <w:rFonts w:ascii="Times New Roman"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w:t>
      </w:r>
      <w:r w:rsidRPr="00D05C65">
        <w:rPr>
          <w:rFonts w:ascii="Times New Roman" w:hAnsi="Times New Roman" w:cs="Times New Roman"/>
          <w:sz w:val="24"/>
          <w:szCs w:val="24"/>
        </w:rPr>
        <w:lastRenderedPageBreak/>
        <w:t>(«Аппассионата»).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11. </w:t>
      </w:r>
      <w:r w:rsidRPr="00D05C65">
        <w:rPr>
          <w:rFonts w:ascii="Times New Roman" w:hAnsi="Times New Roman" w:cs="Times New Roman"/>
          <w:sz w:val="24"/>
          <w:szCs w:val="24"/>
        </w:rPr>
        <w:t>Ж. Бизе. Опера «Кармен» (фрагменты:Увертюра, Хабанера из I д., Сегедилья, Сцена гадания).</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r w:rsidRPr="00D05C65">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13. </w:t>
      </w:r>
      <w:r w:rsidRPr="00D05C65">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14. </w:t>
      </w:r>
      <w:r w:rsidRPr="00D05C65">
        <w:rPr>
          <w:rFonts w:ascii="Times New Roman" w:hAnsi="Times New Roman" w:cs="Times New Roman"/>
          <w:sz w:val="24"/>
          <w:szCs w:val="24"/>
        </w:rPr>
        <w:t>Д. Бортнянский. Херувимская песня № 7. «Слава Отцу и Сыну и Святому Духу».</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15. </w:t>
      </w:r>
      <w:r w:rsidRPr="00D05C65">
        <w:rPr>
          <w:rFonts w:ascii="Times New Roman" w:hAnsi="Times New Roman" w:cs="Times New Roman"/>
          <w:sz w:val="24"/>
          <w:szCs w:val="24"/>
        </w:rPr>
        <w:t>Ж. Брель. Вальс.</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16. </w:t>
      </w:r>
      <w:r w:rsidRPr="00D05C65">
        <w:rPr>
          <w:rFonts w:ascii="Times New Roman" w:hAnsi="Times New Roman" w:cs="Times New Roman"/>
          <w:sz w:val="24"/>
          <w:szCs w:val="24"/>
        </w:rPr>
        <w:t>Дж. Верди. Опера «Риголетто» (Песенка Герцога, Финал).</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17. </w:t>
      </w:r>
      <w:r w:rsidRPr="00D05C65">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18. </w:t>
      </w:r>
      <w:r w:rsidRPr="00D05C65">
        <w:rPr>
          <w:rFonts w:ascii="Times New Roman" w:hAnsi="Times New Roman" w:cs="Times New Roman"/>
          <w:sz w:val="24"/>
          <w:szCs w:val="24"/>
        </w:rPr>
        <w:t>Э. Вила Лобос. «Бразильская бахиана» № 5 (ария для сопрано и виолончелей).</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19. </w:t>
      </w:r>
      <w:r w:rsidRPr="00D05C65">
        <w:rPr>
          <w:rFonts w:ascii="Times New Roman" w:hAnsi="Times New Roman" w:cs="Times New Roman"/>
          <w:sz w:val="24"/>
          <w:szCs w:val="24"/>
        </w:rPr>
        <w:t>А. Варламов. «Горные вершины» (сл. М. Лермонтова). «Красный сарафан» (сл. Г. Цыганова).</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20. </w:t>
      </w:r>
      <w:r w:rsidRPr="00D05C65">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21. </w:t>
      </w:r>
      <w:r w:rsidRPr="00D05C65">
        <w:rPr>
          <w:rFonts w:ascii="Times New Roman" w:hAnsi="Times New Roman" w:cs="Times New Roman"/>
          <w:sz w:val="24"/>
          <w:szCs w:val="24"/>
        </w:rPr>
        <w:t xml:space="preserve">Й. Гайдн. Симфония № 103 («С тремоло литавр»). </w:t>
      </w:r>
      <w:r w:rsidRPr="00D05C65">
        <w:rPr>
          <w:rFonts w:ascii="Times New Roman" w:hAnsi="Times New Roman" w:cs="Times New Roman"/>
          <w:sz w:val="24"/>
          <w:szCs w:val="24"/>
          <w:lang w:val="en-US"/>
        </w:rPr>
        <w:t>I</w:t>
      </w:r>
      <w:r w:rsidRPr="00D05C65">
        <w:rPr>
          <w:rFonts w:ascii="Times New Roman" w:hAnsi="Times New Roman" w:cs="Times New Roman"/>
          <w:sz w:val="24"/>
          <w:szCs w:val="24"/>
        </w:rPr>
        <w:t xml:space="preserve"> часть, </w:t>
      </w:r>
      <w:r w:rsidRPr="00D05C65">
        <w:rPr>
          <w:rFonts w:ascii="Times New Roman" w:hAnsi="Times New Roman" w:cs="Times New Roman"/>
          <w:sz w:val="24"/>
          <w:szCs w:val="24"/>
          <w:lang w:val="en-US"/>
        </w:rPr>
        <w:t>IV</w:t>
      </w:r>
      <w:r w:rsidRPr="00D05C65">
        <w:rPr>
          <w:rFonts w:ascii="Times New Roman" w:hAnsi="Times New Roman" w:cs="Times New Roman"/>
          <w:sz w:val="24"/>
          <w:szCs w:val="24"/>
        </w:rPr>
        <w:t xml:space="preserve"> часть. </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22. </w:t>
      </w:r>
      <w:r w:rsidRPr="00D05C65">
        <w:rPr>
          <w:rFonts w:ascii="Times New Roman" w:hAnsi="Times New Roman" w:cs="Times New Roman"/>
          <w:sz w:val="24"/>
          <w:szCs w:val="24"/>
        </w:rPr>
        <w:t>Г. Гендель. Пассакалия из сюиты соль минор. Хор «Аллилуйя» (№ 44) из оратории «Мессия».</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Pr="00D05C65">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24. </w:t>
      </w:r>
      <w:r w:rsidRPr="00D05C65">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25. </w:t>
      </w:r>
      <w:r w:rsidRPr="00D05C65">
        <w:rPr>
          <w:rFonts w:ascii="Times New Roman" w:hAnsi="Times New Roman" w:cs="Times New Roman"/>
          <w:sz w:val="24"/>
          <w:szCs w:val="24"/>
        </w:rPr>
        <w:t>М. Глинка-М. Балакирев. «Жаворонок» (фортепианная пьеса).</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26. </w:t>
      </w:r>
      <w:r w:rsidRPr="00D05C65">
        <w:rPr>
          <w:rFonts w:ascii="Times New Roman" w:hAnsi="Times New Roman" w:cs="Times New Roman"/>
          <w:sz w:val="24"/>
          <w:szCs w:val="24"/>
        </w:rPr>
        <w:t>К. Глюк. Опера «Орфей и Эвридика» (хор «Струн золотых напев», Мелодия, Хор фурий).</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27. </w:t>
      </w:r>
      <w:r w:rsidRPr="00D05C65">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28. </w:t>
      </w:r>
      <w:r w:rsidRPr="00D05C65">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29. </w:t>
      </w:r>
      <w:r w:rsidRPr="00D05C65">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30. </w:t>
      </w:r>
      <w:r w:rsidRPr="00D05C65">
        <w:rPr>
          <w:rFonts w:ascii="Times New Roman" w:hAnsi="Times New Roman" w:cs="Times New Roman"/>
          <w:sz w:val="24"/>
          <w:szCs w:val="24"/>
        </w:rPr>
        <w:t>Б. Дварионас. «Деревянная лошадка».</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31. </w:t>
      </w:r>
      <w:r w:rsidRPr="00D05C65">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32. </w:t>
      </w:r>
      <w:r w:rsidRPr="00D05C65">
        <w:rPr>
          <w:rFonts w:ascii="Times New Roman" w:hAnsi="Times New Roman" w:cs="Times New Roman"/>
          <w:sz w:val="24"/>
          <w:szCs w:val="24"/>
        </w:rPr>
        <w:t>А. Журбин. Рок-опера «Орфей и Эвридика» (фрагменты по выбору учителя).</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33. </w:t>
      </w:r>
      <w:r w:rsidRPr="00D05C65">
        <w:rPr>
          <w:rFonts w:ascii="Times New Roman" w:hAnsi="Times New Roman" w:cs="Times New Roman"/>
          <w:sz w:val="24"/>
          <w:szCs w:val="24"/>
        </w:rPr>
        <w:t>Знаменный распев.</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34. </w:t>
      </w:r>
      <w:r w:rsidRPr="00D05C65">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35. </w:t>
      </w:r>
      <w:r w:rsidRPr="00D05C65">
        <w:rPr>
          <w:rFonts w:ascii="Times New Roman" w:hAnsi="Times New Roman" w:cs="Times New Roman"/>
          <w:sz w:val="24"/>
          <w:szCs w:val="24"/>
        </w:rPr>
        <w:t>В. Калинников. Симфония № 1 (соль минор, I часть).</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36. </w:t>
      </w:r>
      <w:r w:rsidRPr="00D05C65">
        <w:rPr>
          <w:rFonts w:ascii="Times New Roman" w:hAnsi="Times New Roman" w:cs="Times New Roman"/>
          <w:sz w:val="24"/>
          <w:szCs w:val="24"/>
        </w:rPr>
        <w:t>К. Караев. Балет «Тропою грома» (Танец черных).</w:t>
      </w:r>
    </w:p>
    <w:p w:rsidR="00D05C65" w:rsidRPr="00D05C65" w:rsidRDefault="00D05C65" w:rsidP="00D05C65">
      <w:pPr>
        <w:pStyle w:val="a3"/>
        <w:ind w:firstLine="567"/>
        <w:jc w:val="both"/>
        <w:rPr>
          <w:rFonts w:ascii="Times New Roman" w:hAnsi="Times New Roman" w:cs="Times New Roman"/>
          <w:sz w:val="24"/>
          <w:szCs w:val="24"/>
          <w:lang w:val="en-US"/>
        </w:rPr>
      </w:pPr>
      <w:r w:rsidRPr="00876FDB">
        <w:rPr>
          <w:rFonts w:ascii="Times New Roman" w:hAnsi="Times New Roman" w:cs="Times New Roman"/>
          <w:sz w:val="24"/>
          <w:szCs w:val="24"/>
          <w:lang w:val="en-US"/>
        </w:rPr>
        <w:t xml:space="preserve">37. </w:t>
      </w:r>
      <w:r w:rsidRPr="00D05C65">
        <w:rPr>
          <w:rFonts w:ascii="Times New Roman" w:hAnsi="Times New Roman" w:cs="Times New Roman"/>
          <w:sz w:val="24"/>
          <w:szCs w:val="24"/>
        </w:rPr>
        <w:t>Д</w:t>
      </w:r>
      <w:r w:rsidRPr="00D05C65">
        <w:rPr>
          <w:rFonts w:ascii="Times New Roman" w:hAnsi="Times New Roman" w:cs="Times New Roman"/>
          <w:sz w:val="24"/>
          <w:szCs w:val="24"/>
          <w:lang w:val="en-US"/>
        </w:rPr>
        <w:t xml:space="preserve">. </w:t>
      </w:r>
      <w:r w:rsidRPr="00D05C65">
        <w:rPr>
          <w:rFonts w:ascii="Times New Roman" w:hAnsi="Times New Roman" w:cs="Times New Roman"/>
          <w:sz w:val="24"/>
          <w:szCs w:val="24"/>
        </w:rPr>
        <w:t>Каччини</w:t>
      </w:r>
      <w:r w:rsidRPr="00D05C65">
        <w:rPr>
          <w:rFonts w:ascii="Times New Roman" w:hAnsi="Times New Roman" w:cs="Times New Roman"/>
          <w:sz w:val="24"/>
          <w:szCs w:val="24"/>
          <w:lang w:val="en-US"/>
        </w:rPr>
        <w:t>. «Ave Maria».</w:t>
      </w:r>
    </w:p>
    <w:p w:rsidR="00D05C65" w:rsidRPr="00D05C65" w:rsidRDefault="00D05C65" w:rsidP="00D05C65">
      <w:pPr>
        <w:pStyle w:val="a3"/>
        <w:ind w:firstLine="567"/>
        <w:jc w:val="both"/>
        <w:rPr>
          <w:rFonts w:ascii="Times New Roman" w:hAnsi="Times New Roman" w:cs="Times New Roman"/>
          <w:sz w:val="24"/>
          <w:szCs w:val="24"/>
        </w:rPr>
      </w:pPr>
      <w:r w:rsidRPr="00876FDB">
        <w:rPr>
          <w:rFonts w:ascii="Times New Roman" w:hAnsi="Times New Roman" w:cs="Times New Roman"/>
          <w:sz w:val="24"/>
          <w:szCs w:val="24"/>
          <w:lang w:val="en-US"/>
        </w:rPr>
        <w:lastRenderedPageBreak/>
        <w:t xml:space="preserve">38. </w:t>
      </w:r>
      <w:r w:rsidRPr="00D05C65">
        <w:rPr>
          <w:rFonts w:ascii="Times New Roman" w:hAnsi="Times New Roman" w:cs="Times New Roman"/>
          <w:sz w:val="24"/>
          <w:szCs w:val="24"/>
        </w:rPr>
        <w:t>В</w:t>
      </w:r>
      <w:r w:rsidRPr="00D05C65">
        <w:rPr>
          <w:rFonts w:ascii="Times New Roman" w:hAnsi="Times New Roman" w:cs="Times New Roman"/>
          <w:sz w:val="24"/>
          <w:szCs w:val="24"/>
          <w:lang w:val="en-US"/>
        </w:rPr>
        <w:t xml:space="preserve">. </w:t>
      </w:r>
      <w:r w:rsidRPr="00D05C65">
        <w:rPr>
          <w:rFonts w:ascii="Times New Roman" w:hAnsi="Times New Roman" w:cs="Times New Roman"/>
          <w:sz w:val="24"/>
          <w:szCs w:val="24"/>
        </w:rPr>
        <w:t>Кикта</w:t>
      </w:r>
      <w:r w:rsidRPr="00D05C65">
        <w:rPr>
          <w:rFonts w:ascii="Times New Roman" w:hAnsi="Times New Roman" w:cs="Times New Roman"/>
          <w:sz w:val="24"/>
          <w:szCs w:val="24"/>
          <w:lang w:val="en-US"/>
        </w:rPr>
        <w:t xml:space="preserve">. </w:t>
      </w:r>
      <w:r w:rsidRPr="00D05C65">
        <w:rPr>
          <w:rFonts w:ascii="Times New Roman" w:hAnsi="Times New Roman" w:cs="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39. </w:t>
      </w:r>
      <w:r w:rsidRPr="00D05C65">
        <w:rPr>
          <w:rFonts w:ascii="Times New Roman" w:hAnsi="Times New Roman" w:cs="Times New Roman"/>
          <w:sz w:val="24"/>
          <w:szCs w:val="24"/>
        </w:rPr>
        <w:t>В. Лаурушас. «В путь».</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40. </w:t>
      </w:r>
      <w:r w:rsidRPr="00D05C65">
        <w:rPr>
          <w:rFonts w:ascii="Times New Roman" w:hAnsi="Times New Roman" w:cs="Times New Roman"/>
          <w:sz w:val="24"/>
          <w:szCs w:val="24"/>
        </w:rPr>
        <w:t>Ф. Лист. Венгерская рапсодия № 2. Этюд Паганини (№ 6).</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41. </w:t>
      </w:r>
      <w:r w:rsidRPr="00D05C65">
        <w:rPr>
          <w:rFonts w:ascii="Times New Roman" w:hAnsi="Times New Roman" w:cs="Times New Roman"/>
          <w:sz w:val="24"/>
          <w:szCs w:val="24"/>
        </w:rPr>
        <w:t>И. Лученок. «Хатынь» (ст. Г. Петренко).</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Pr="00D05C65">
        <w:rPr>
          <w:rFonts w:ascii="Times New Roman" w:hAnsi="Times New Roman" w:cs="Times New Roman"/>
          <w:sz w:val="24"/>
          <w:szCs w:val="24"/>
        </w:rPr>
        <w:t>А. Лядов. Кикимора (народное сказание для оркестра).</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Pr="00D05C65">
        <w:rPr>
          <w:rFonts w:ascii="Times New Roman" w:hAnsi="Times New Roman" w:cs="Times New Roman"/>
          <w:sz w:val="24"/>
          <w:szCs w:val="24"/>
        </w:rPr>
        <w:t>Ф. Лэй. «История любви».</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Pr="00D05C65">
        <w:rPr>
          <w:rFonts w:ascii="Times New Roman" w:hAnsi="Times New Roman" w:cs="Times New Roman"/>
          <w:sz w:val="24"/>
          <w:szCs w:val="24"/>
        </w:rPr>
        <w:t>Мадригалы эпохи Возрождения.</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Pr="00D05C65">
        <w:rPr>
          <w:rFonts w:ascii="Times New Roman" w:hAnsi="Times New Roman" w:cs="Times New Roman"/>
          <w:sz w:val="24"/>
          <w:szCs w:val="24"/>
        </w:rPr>
        <w:t>Р. де Лиль. «Марсельеза».</w:t>
      </w:r>
    </w:p>
    <w:p w:rsidR="00D05C65" w:rsidRPr="00D05C65" w:rsidRDefault="00D05C65"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Pr="00D05C65">
        <w:rPr>
          <w:rFonts w:ascii="Times New Roman" w:hAnsi="Times New Roman" w:cs="Times New Roman"/>
          <w:sz w:val="24"/>
          <w:szCs w:val="24"/>
        </w:rPr>
        <w:t>А. Марчелло. Концерт для гобоя с оркестром ре минор (II часть, Адажио).</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47. </w:t>
      </w:r>
      <w:r w:rsidR="00D05C65" w:rsidRPr="00D05C65">
        <w:rPr>
          <w:rFonts w:ascii="Times New Roman" w:hAnsi="Times New Roman" w:cs="Times New Roman"/>
          <w:sz w:val="24"/>
          <w:szCs w:val="24"/>
        </w:rPr>
        <w:t>М. Матвеев. «Матушка, матушка, что во поле пыльно».</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48. </w:t>
      </w:r>
      <w:r w:rsidR="00D05C65" w:rsidRPr="00D05C65">
        <w:rPr>
          <w:rFonts w:ascii="Times New Roman" w:hAnsi="Times New Roman" w:cs="Times New Roman"/>
          <w:sz w:val="24"/>
          <w:szCs w:val="24"/>
        </w:rPr>
        <w:t>Д. Мийо. «Бразилейра».</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49. </w:t>
      </w:r>
      <w:r w:rsidR="00D05C65" w:rsidRPr="00D05C65">
        <w:rPr>
          <w:rFonts w:ascii="Times New Roman" w:hAnsi="Times New Roman" w:cs="Times New Roman"/>
          <w:sz w:val="24"/>
          <w:szCs w:val="24"/>
        </w:rPr>
        <w:t>И. Морозов. Балет «Айболит» (фрагменты: Полечка, Морское плавание, Галоп).</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50. </w:t>
      </w:r>
      <w:r w:rsidR="00D05C65" w:rsidRPr="00D05C65">
        <w:rPr>
          <w:rFonts w:ascii="Times New Roman" w:hAnsi="Times New Roman" w:cs="Times New Roman"/>
          <w:sz w:val="24"/>
          <w:szCs w:val="24"/>
        </w:rPr>
        <w:t>В. Моц</w:t>
      </w:r>
      <w:r>
        <w:rPr>
          <w:rFonts w:ascii="Times New Roman" w:hAnsi="Times New Roman" w:cs="Times New Roman"/>
          <w:sz w:val="24"/>
          <w:szCs w:val="24"/>
        </w:rPr>
        <w:t>арт. Фантазия для фортепиано до-</w:t>
      </w:r>
      <w:r w:rsidR="00D05C65" w:rsidRPr="00D05C65">
        <w:rPr>
          <w:rFonts w:ascii="Times New Roman" w:hAnsi="Times New Roman" w:cs="Times New Roman"/>
          <w:sz w:val="24"/>
          <w:szCs w:val="24"/>
        </w:rPr>
        <w:t>минор. Фантазия для</w:t>
      </w:r>
      <w:r>
        <w:rPr>
          <w:rFonts w:ascii="Times New Roman" w:hAnsi="Times New Roman" w:cs="Times New Roman"/>
          <w:sz w:val="24"/>
          <w:szCs w:val="24"/>
        </w:rPr>
        <w:t xml:space="preserve"> фортепиано ре минор. Соната до-</w:t>
      </w:r>
      <w:r w:rsidR="00D05C65" w:rsidRPr="00D05C65">
        <w:rPr>
          <w:rFonts w:ascii="Times New Roman" w:hAnsi="Times New Roman" w:cs="Times New Roman"/>
          <w:sz w:val="24"/>
          <w:szCs w:val="24"/>
        </w:rPr>
        <w:t>мажор (эксп. Ι ч.). «Маленькая ночная серенада» (Рондо). Симфония № 40. Симфония № 41 (фрагмент ΙΙ ч.). Реквием («</w:t>
      </w:r>
      <w:r w:rsidR="00D05C65" w:rsidRPr="00D05C65">
        <w:rPr>
          <w:rFonts w:ascii="Times New Roman" w:hAnsi="Times New Roman" w:cs="Times New Roman"/>
          <w:sz w:val="24"/>
          <w:szCs w:val="24"/>
          <w:lang w:val="en-US"/>
        </w:rPr>
        <w:t>Dies</w:t>
      </w:r>
      <w:r w:rsidR="00D05C65" w:rsidRPr="00D05C65">
        <w:rPr>
          <w:rFonts w:ascii="Times New Roman" w:hAnsi="Times New Roman" w:cs="Times New Roman"/>
          <w:sz w:val="24"/>
          <w:szCs w:val="24"/>
        </w:rPr>
        <w:t xml:space="preserve"> </w:t>
      </w:r>
      <w:r w:rsidR="00D05C65" w:rsidRPr="00D05C65">
        <w:rPr>
          <w:rFonts w:ascii="Times New Roman" w:hAnsi="Times New Roman" w:cs="Times New Roman"/>
          <w:sz w:val="24"/>
          <w:szCs w:val="24"/>
          <w:lang w:val="en-US"/>
        </w:rPr>
        <w:t>ire</w:t>
      </w:r>
      <w:r w:rsidR="00D05C65" w:rsidRPr="00D05C65">
        <w:rPr>
          <w:rFonts w:ascii="Times New Roman" w:hAnsi="Times New Roman" w:cs="Times New Roman"/>
          <w:sz w:val="24"/>
          <w:szCs w:val="24"/>
        </w:rPr>
        <w:t>», «Lacrimoza»). Соната № 11 (I, II, III ч.). Фрагменты из оперы «Волшебная флейта». Мотет «</w:t>
      </w:r>
      <w:r w:rsidR="00D05C65" w:rsidRPr="00D05C65">
        <w:rPr>
          <w:rFonts w:ascii="Times New Roman" w:hAnsi="Times New Roman" w:cs="Times New Roman"/>
          <w:sz w:val="24"/>
          <w:szCs w:val="24"/>
          <w:lang w:val="en-US"/>
        </w:rPr>
        <w:t>Ave</w:t>
      </w:r>
      <w:r w:rsidR="00D05C65" w:rsidRPr="00D05C65">
        <w:rPr>
          <w:rFonts w:ascii="Times New Roman" w:hAnsi="Times New Roman" w:cs="Times New Roman"/>
          <w:sz w:val="24"/>
          <w:szCs w:val="24"/>
        </w:rPr>
        <w:t xml:space="preserve">, </w:t>
      </w:r>
      <w:r w:rsidR="00D05C65" w:rsidRPr="00D05C65">
        <w:rPr>
          <w:rFonts w:ascii="Times New Roman" w:hAnsi="Times New Roman" w:cs="Times New Roman"/>
          <w:sz w:val="24"/>
          <w:szCs w:val="24"/>
          <w:lang w:val="en-US"/>
        </w:rPr>
        <w:t>verum</w:t>
      </w:r>
      <w:r w:rsidR="00D05C65" w:rsidRPr="00D05C65">
        <w:rPr>
          <w:rFonts w:ascii="Times New Roman" w:hAnsi="Times New Roman" w:cs="Times New Roman"/>
          <w:sz w:val="24"/>
          <w:szCs w:val="24"/>
        </w:rPr>
        <w:t xml:space="preserve"> </w:t>
      </w:r>
      <w:r w:rsidR="00D05C65" w:rsidRPr="00D05C65">
        <w:rPr>
          <w:rFonts w:ascii="Times New Roman" w:hAnsi="Times New Roman" w:cs="Times New Roman"/>
          <w:bCs/>
          <w:sz w:val="24"/>
          <w:szCs w:val="24"/>
          <w:shd w:val="clear" w:color="auto" w:fill="FFFFFF"/>
        </w:rPr>
        <w:t>corpus</w:t>
      </w:r>
      <w:r w:rsidR="00D05C65" w:rsidRPr="00D05C65">
        <w:rPr>
          <w:rFonts w:ascii="Times New Roman" w:hAnsi="Times New Roman" w:cs="Times New Roman"/>
          <w:sz w:val="24"/>
          <w:szCs w:val="24"/>
        </w:rPr>
        <w:t>».</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51. </w:t>
      </w:r>
      <w:r w:rsidR="00D05C65" w:rsidRPr="00D05C65">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52. </w:t>
      </w:r>
      <w:r w:rsidR="00D05C65" w:rsidRPr="00D05C65">
        <w:rPr>
          <w:rFonts w:ascii="Times New Roman" w:hAnsi="Times New Roman" w:cs="Times New Roman"/>
          <w:sz w:val="24"/>
          <w:szCs w:val="24"/>
        </w:rPr>
        <w:t>Н. Мясковский. Симфония № 6 (экспозиция финала).</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53. </w:t>
      </w:r>
      <w:r w:rsidR="00D05C65" w:rsidRPr="00D05C65">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54. </w:t>
      </w:r>
      <w:r w:rsidR="00D05C65" w:rsidRPr="00D05C65">
        <w:rPr>
          <w:rFonts w:ascii="Times New Roman" w:hAnsi="Times New Roman" w:cs="Times New Roman"/>
          <w:sz w:val="24"/>
          <w:szCs w:val="24"/>
        </w:rPr>
        <w:t>Негритянский спиричуэл.</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55. </w:t>
      </w:r>
      <w:r w:rsidR="00D05C65" w:rsidRPr="00D05C65">
        <w:rPr>
          <w:rFonts w:ascii="Times New Roman" w:hAnsi="Times New Roman" w:cs="Times New Roman"/>
          <w:sz w:val="24"/>
          <w:szCs w:val="24"/>
        </w:rPr>
        <w:t>М. Огинский. Полонез ре минор («Прощание с Родиной»).</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56. </w:t>
      </w:r>
      <w:r w:rsidR="00D05C65" w:rsidRPr="00D05C65">
        <w:rPr>
          <w:rFonts w:ascii="Times New Roman" w:hAnsi="Times New Roman" w:cs="Times New Roman"/>
          <w:sz w:val="24"/>
          <w:szCs w:val="24"/>
        </w:rPr>
        <w:t>К. Орф. Сценическая кантата для певцов, хора и оркестра «Кармина Бурана». (</w:t>
      </w:r>
      <w:r w:rsidR="00D05C65" w:rsidRPr="00D05C65">
        <w:rPr>
          <w:rFonts w:ascii="Times New Roman"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D05C65" w:rsidRPr="00D05C65">
        <w:rPr>
          <w:rFonts w:ascii="Times New Roman" w:hAnsi="Times New Roman" w:cs="Times New Roman"/>
          <w:sz w:val="24"/>
          <w:szCs w:val="24"/>
        </w:rPr>
        <w:t>).</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57. </w:t>
      </w:r>
      <w:r w:rsidR="00D05C65" w:rsidRPr="00D05C65">
        <w:rPr>
          <w:rFonts w:ascii="Times New Roman" w:hAnsi="Times New Roman" w:cs="Times New Roman"/>
          <w:sz w:val="24"/>
          <w:szCs w:val="24"/>
        </w:rPr>
        <w:t>Дж. Перголези «</w:t>
      </w:r>
      <w:r w:rsidR="00D05C65" w:rsidRPr="00D05C65">
        <w:rPr>
          <w:rFonts w:ascii="Times New Roman" w:hAnsi="Times New Roman" w:cs="Times New Roman"/>
          <w:sz w:val="24"/>
          <w:szCs w:val="24"/>
          <w:lang w:val="en-US"/>
        </w:rPr>
        <w:t>Stabat</w:t>
      </w:r>
      <w:r w:rsidR="00D05C65" w:rsidRPr="00D05C65">
        <w:rPr>
          <w:rFonts w:ascii="Times New Roman" w:hAnsi="Times New Roman" w:cs="Times New Roman"/>
          <w:sz w:val="24"/>
          <w:szCs w:val="24"/>
        </w:rPr>
        <w:t xml:space="preserve"> </w:t>
      </w:r>
      <w:r w:rsidR="00D05C65" w:rsidRPr="00D05C65">
        <w:rPr>
          <w:rFonts w:ascii="Times New Roman" w:hAnsi="Times New Roman" w:cs="Times New Roman"/>
          <w:sz w:val="24"/>
          <w:szCs w:val="24"/>
          <w:lang w:val="en-US"/>
        </w:rPr>
        <w:t>mater</w:t>
      </w:r>
      <w:r w:rsidR="00D05C65" w:rsidRPr="00D05C65">
        <w:rPr>
          <w:rFonts w:ascii="Times New Roman" w:hAnsi="Times New Roman" w:cs="Times New Roman"/>
          <w:sz w:val="24"/>
          <w:szCs w:val="24"/>
        </w:rPr>
        <w:t>» (фрагменты по выбору учителя).</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58. </w:t>
      </w:r>
      <w:r w:rsidR="00D05C65" w:rsidRPr="00D05C65">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59. </w:t>
      </w:r>
      <w:r w:rsidR="00D05C65" w:rsidRPr="00D05C65">
        <w:rPr>
          <w:rFonts w:ascii="Times New Roman" w:hAnsi="Times New Roman" w:cs="Times New Roman"/>
          <w:sz w:val="24"/>
          <w:szCs w:val="24"/>
        </w:rPr>
        <w:t>М. Равель. «Болеро».</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60. </w:t>
      </w:r>
      <w:r w:rsidR="00D05C65" w:rsidRPr="00D05C65">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w:t>
      </w:r>
      <w:r>
        <w:rPr>
          <w:rFonts w:ascii="Times New Roman" w:hAnsi="Times New Roman" w:cs="Times New Roman"/>
          <w:sz w:val="24"/>
          <w:szCs w:val="24"/>
        </w:rPr>
        <w:t>сл. Е. Бекетовой). Прелюдии (до-диез-</w:t>
      </w:r>
      <w:r w:rsidR="00D05C65" w:rsidRPr="00D05C65">
        <w:rPr>
          <w:rFonts w:ascii="Times New Roman" w:hAnsi="Times New Roman" w:cs="Times New Roman"/>
          <w:sz w:val="24"/>
          <w:szCs w:val="24"/>
        </w:rPr>
        <w:t>минор, соль</w:t>
      </w:r>
      <w:r>
        <w:rPr>
          <w:rFonts w:ascii="Times New Roman" w:hAnsi="Times New Roman" w:cs="Times New Roman"/>
          <w:sz w:val="24"/>
          <w:szCs w:val="24"/>
        </w:rPr>
        <w:t>-минор, соль-диез-</w:t>
      </w:r>
      <w:r w:rsidR="00D05C65" w:rsidRPr="00D05C65">
        <w:rPr>
          <w:rFonts w:ascii="Times New Roman" w:hAnsi="Times New Roman" w:cs="Times New Roman"/>
          <w:sz w:val="24"/>
          <w:szCs w:val="24"/>
        </w:rPr>
        <w:t>минор). Сюита для двух фортепиано № 1 (фрагменты по выбору учителя). «Всенощное бдение» (фрагменты по выбору учителя).</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61. </w:t>
      </w:r>
      <w:r w:rsidR="00D05C65" w:rsidRPr="00D05C65">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00D05C65" w:rsidRPr="00D05C65">
        <w:rPr>
          <w:rFonts w:ascii="Times New Roman" w:hAnsi="Times New Roman" w:cs="Times New Roman"/>
          <w:sz w:val="24"/>
          <w:szCs w:val="24"/>
          <w:lang w:val="en-US"/>
        </w:rPr>
        <w:t>V</w:t>
      </w:r>
      <w:r w:rsidR="00D05C65" w:rsidRPr="00D05C65">
        <w:rPr>
          <w:rFonts w:ascii="Times New Roman"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62. </w:t>
      </w:r>
      <w:r w:rsidR="00D05C65" w:rsidRPr="00D05C65">
        <w:rPr>
          <w:rFonts w:ascii="Times New Roman" w:hAnsi="Times New Roman" w:cs="Times New Roman"/>
          <w:sz w:val="24"/>
          <w:szCs w:val="24"/>
        </w:rPr>
        <w:t>А. Рубинштейн. Романс «Горные вершины» (ст. М. Лермонтова).</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63. </w:t>
      </w:r>
      <w:r w:rsidR="00D05C65" w:rsidRPr="00D05C65">
        <w:rPr>
          <w:rFonts w:ascii="Times New Roman" w:hAnsi="Times New Roman" w:cs="Times New Roman"/>
          <w:sz w:val="24"/>
          <w:szCs w:val="24"/>
        </w:rPr>
        <w:t>Ян Сибелиус. Музыка к пьесе А. Ярнефельта «Куолема» («Грустный вальс»).</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64. </w:t>
      </w:r>
      <w:r w:rsidR="00D05C65" w:rsidRPr="00D05C65">
        <w:rPr>
          <w:rFonts w:ascii="Times New Roman" w:hAnsi="Times New Roman" w:cs="Times New Roman"/>
          <w:sz w:val="24"/>
          <w:szCs w:val="24"/>
        </w:rPr>
        <w:t>П. Сигер «Песня о молоте». «Все преодолеем».</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65. </w:t>
      </w:r>
      <w:r w:rsidR="00D05C65" w:rsidRPr="00D05C65">
        <w:rPr>
          <w:rFonts w:ascii="Times New Roman" w:hAnsi="Times New Roman" w:cs="Times New Roman"/>
          <w:sz w:val="24"/>
          <w:szCs w:val="24"/>
        </w:rPr>
        <w:t>Г. Свиридов. Кантата «Памяти С. Есенина» (ΙΙ ч. «Поет зима, аукает»). Сюита «Время, вперед!» (</w:t>
      </w:r>
      <w:r w:rsidR="00D05C65" w:rsidRPr="00D05C65">
        <w:rPr>
          <w:rFonts w:ascii="Times New Roman" w:hAnsi="Times New Roman" w:cs="Times New Roman"/>
          <w:sz w:val="24"/>
          <w:szCs w:val="24"/>
          <w:lang w:val="en-US"/>
        </w:rPr>
        <w:t>VI</w:t>
      </w:r>
      <w:r w:rsidR="00D05C65" w:rsidRPr="00D05C65">
        <w:rPr>
          <w:rFonts w:ascii="Times New Roman"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66. </w:t>
      </w:r>
      <w:r w:rsidR="00D05C65" w:rsidRPr="00D05C65">
        <w:rPr>
          <w:rFonts w:ascii="Times New Roman" w:hAnsi="Times New Roman" w:cs="Times New Roman"/>
          <w:sz w:val="24"/>
          <w:szCs w:val="24"/>
        </w:rPr>
        <w:t>А. Скрябин. Этюд № 12 (ре диез минор). Прелюдия № 4 (ми бемоль минор).</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67. </w:t>
      </w:r>
      <w:r w:rsidR="00D05C65" w:rsidRPr="00D05C65">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68. </w:t>
      </w:r>
      <w:r w:rsidR="00D05C65" w:rsidRPr="00D05C65">
        <w:rPr>
          <w:rFonts w:ascii="Times New Roman" w:hAnsi="Times New Roman" w:cs="Times New Roman"/>
          <w:sz w:val="24"/>
          <w:szCs w:val="24"/>
        </w:rPr>
        <w:t>М. Теодоракис «На побережье тайном». «Я – фронт».</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69. </w:t>
      </w:r>
      <w:r w:rsidR="00D05C65" w:rsidRPr="00D05C65">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70. </w:t>
      </w:r>
      <w:r w:rsidR="00D05C65" w:rsidRPr="00D05C65">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71. </w:t>
      </w:r>
      <w:r w:rsidR="00D05C65" w:rsidRPr="00D05C65">
        <w:rPr>
          <w:rFonts w:ascii="Times New Roman" w:hAnsi="Times New Roman" w:cs="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72. </w:t>
      </w:r>
      <w:r w:rsidR="00D05C65" w:rsidRPr="00D05C65">
        <w:rPr>
          <w:rFonts w:ascii="Times New Roman" w:hAnsi="Times New Roman" w:cs="Times New Roman"/>
          <w:sz w:val="24"/>
          <w:szCs w:val="24"/>
        </w:rPr>
        <w:t>К. Хачатурян. Балет «Чиполлино» (фрагменты).</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73. </w:t>
      </w:r>
      <w:r w:rsidR="00D05C65" w:rsidRPr="00D05C65">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74. </w:t>
      </w:r>
      <w:r w:rsidR="00D05C65" w:rsidRPr="00D05C65">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75. </w:t>
      </w:r>
      <w:r w:rsidR="00D05C65" w:rsidRPr="00D05C65">
        <w:rPr>
          <w:rFonts w:ascii="Times New Roman" w:hAnsi="Times New Roman" w:cs="Times New Roman"/>
          <w:sz w:val="24"/>
          <w:szCs w:val="24"/>
        </w:rPr>
        <w:t>П. Чесноков. «Да исправится молитва моя».</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76. </w:t>
      </w:r>
      <w:r w:rsidR="00D05C65" w:rsidRPr="00D05C65">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77. </w:t>
      </w:r>
      <w:r w:rsidR="00D05C65" w:rsidRPr="00D05C65">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w:t>
      </w:r>
      <w:r>
        <w:rPr>
          <w:rFonts w:ascii="Times New Roman" w:hAnsi="Times New Roman" w:cs="Times New Roman"/>
          <w:sz w:val="24"/>
          <w:szCs w:val="24"/>
        </w:rPr>
        <w:t xml:space="preserve">, </w:t>
      </w:r>
      <w:r w:rsidR="00D05C65" w:rsidRPr="00D05C65">
        <w:rPr>
          <w:rFonts w:ascii="Times New Roman" w:hAnsi="Times New Roman" w:cs="Times New Roman"/>
          <w:sz w:val="24"/>
          <w:szCs w:val="24"/>
        </w:rPr>
        <w:t>Чиновники (№ 5).</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78. </w:t>
      </w:r>
      <w:r w:rsidR="00D05C65" w:rsidRPr="00D05C65">
        <w:rPr>
          <w:rFonts w:ascii="Times New Roman" w:hAnsi="Times New Roman" w:cs="Times New Roman"/>
          <w:sz w:val="24"/>
          <w:szCs w:val="24"/>
        </w:rPr>
        <w:t>Ф. Шопен. Вальс № 6 (</w:t>
      </w:r>
      <w:r>
        <w:rPr>
          <w:rFonts w:ascii="Times New Roman" w:hAnsi="Times New Roman" w:cs="Times New Roman"/>
          <w:sz w:val="24"/>
          <w:szCs w:val="24"/>
        </w:rPr>
        <w:t>ре бемоль мажор). Вальс № 7 (до-диез-минор). Вальс № 10 (си-</w:t>
      </w:r>
      <w:r w:rsidR="00D05C65" w:rsidRPr="00D05C65">
        <w:rPr>
          <w:rFonts w:ascii="Times New Roman" w:hAnsi="Times New Roman" w:cs="Times New Roman"/>
          <w:sz w:val="24"/>
          <w:szCs w:val="24"/>
        </w:rPr>
        <w:t>минор). Мазурка № 1. Мазурка № 47. Мазурка № 48. Полонез (ля</w:t>
      </w:r>
      <w:r>
        <w:rPr>
          <w:rFonts w:ascii="Times New Roman" w:hAnsi="Times New Roman" w:cs="Times New Roman"/>
          <w:sz w:val="24"/>
          <w:szCs w:val="24"/>
        </w:rPr>
        <w:t>-</w:t>
      </w:r>
      <w:r w:rsidR="00D05C65" w:rsidRPr="00D05C65">
        <w:rPr>
          <w:rFonts w:ascii="Times New Roman" w:hAnsi="Times New Roman" w:cs="Times New Roman"/>
          <w:sz w:val="24"/>
          <w:szCs w:val="24"/>
        </w:rPr>
        <w:t xml:space="preserve">мажор). </w:t>
      </w:r>
      <w:r>
        <w:rPr>
          <w:rFonts w:ascii="Times New Roman" w:hAnsi="Times New Roman" w:cs="Times New Roman"/>
          <w:sz w:val="24"/>
          <w:szCs w:val="24"/>
        </w:rPr>
        <w:t>Ноктюрн фа минор. Этюд № 12 (до-</w:t>
      </w:r>
      <w:r w:rsidR="00D05C65" w:rsidRPr="00D05C65">
        <w:rPr>
          <w:rFonts w:ascii="Times New Roman" w:hAnsi="Times New Roman" w:cs="Times New Roman"/>
          <w:sz w:val="24"/>
          <w:szCs w:val="24"/>
        </w:rPr>
        <w:t>минор). Полонез (ля мажор).</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79. </w:t>
      </w:r>
      <w:r w:rsidR="00D05C65" w:rsidRPr="00D05C65">
        <w:rPr>
          <w:rFonts w:ascii="Times New Roman" w:hAnsi="Times New Roman" w:cs="Times New Roman"/>
          <w:sz w:val="24"/>
          <w:szCs w:val="24"/>
        </w:rPr>
        <w:t>Д. Шостакович. Симфония № 7 «Ленинградская». «Праздничная увертюра».</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80. </w:t>
      </w:r>
      <w:r w:rsidR="00D05C65" w:rsidRPr="00D05C65">
        <w:rPr>
          <w:rFonts w:ascii="Times New Roman" w:hAnsi="Times New Roman" w:cs="Times New Roman"/>
          <w:sz w:val="24"/>
          <w:szCs w:val="24"/>
        </w:rPr>
        <w:t xml:space="preserve">И. Штраус. «Полька-пиццикато». Вальс из оперетты «Летучая мышь». </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81. </w:t>
      </w:r>
      <w:r w:rsidR="00D05C65" w:rsidRPr="00D05C65">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00D05C65" w:rsidRPr="00D05C65">
        <w:rPr>
          <w:rFonts w:ascii="Times New Roman" w:hAnsi="Times New Roman" w:cs="Times New Roman"/>
          <w:sz w:val="24"/>
          <w:szCs w:val="24"/>
          <w:lang w:val="en-US"/>
        </w:rPr>
        <w:t>Ave</w:t>
      </w:r>
      <w:r w:rsidR="00D05C65" w:rsidRPr="00D05C65">
        <w:rPr>
          <w:rFonts w:ascii="Times New Roman" w:hAnsi="Times New Roman" w:cs="Times New Roman"/>
          <w:sz w:val="24"/>
          <w:szCs w:val="24"/>
        </w:rPr>
        <w:t xml:space="preserve"> </w:t>
      </w:r>
      <w:r w:rsidR="00D05C65" w:rsidRPr="00D05C65">
        <w:rPr>
          <w:rFonts w:ascii="Times New Roman" w:hAnsi="Times New Roman" w:cs="Times New Roman"/>
          <w:sz w:val="24"/>
          <w:szCs w:val="24"/>
          <w:lang w:val="en-US"/>
        </w:rPr>
        <w:t>Maria</w:t>
      </w:r>
      <w:r w:rsidR="00D05C65" w:rsidRPr="00D05C65">
        <w:rPr>
          <w:rFonts w:ascii="Times New Roman" w:hAnsi="Times New Roman" w:cs="Times New Roman"/>
          <w:sz w:val="24"/>
          <w:szCs w:val="24"/>
        </w:rPr>
        <w:t>» (сл. В. Скотта).</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82. </w:t>
      </w:r>
      <w:r w:rsidR="00D05C65" w:rsidRPr="00D05C65">
        <w:rPr>
          <w:rFonts w:ascii="Times New Roman" w:hAnsi="Times New Roman" w:cs="Times New Roman"/>
          <w:sz w:val="24"/>
          <w:szCs w:val="24"/>
        </w:rPr>
        <w:t>Р. Щедрин. Опера «Не только любовь». (Песня и частушки Варвары).</w:t>
      </w:r>
    </w:p>
    <w:p w:rsidR="00D05C65" w:rsidRP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83. </w:t>
      </w:r>
      <w:r w:rsidR="00D05C65" w:rsidRPr="00D05C65">
        <w:rPr>
          <w:rFonts w:ascii="Times New Roman" w:hAnsi="Times New Roman" w:cs="Times New Roman"/>
          <w:sz w:val="24"/>
          <w:szCs w:val="24"/>
        </w:rPr>
        <w:t>Д. Эллингтон. «Караван».</w:t>
      </w:r>
    </w:p>
    <w:p w:rsidR="00D05C65" w:rsidRDefault="00C13429" w:rsidP="00D05C65">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84. </w:t>
      </w:r>
      <w:r w:rsidR="00D05C65" w:rsidRPr="00D05C65">
        <w:rPr>
          <w:rFonts w:ascii="Times New Roman" w:hAnsi="Times New Roman" w:cs="Times New Roman"/>
          <w:sz w:val="24"/>
          <w:szCs w:val="24"/>
        </w:rPr>
        <w:t>А. Эшпай. «Венгерские напевы».</w:t>
      </w:r>
    </w:p>
    <w:p w:rsidR="00C13429" w:rsidRPr="00C13429" w:rsidRDefault="00C13429" w:rsidP="00C13429">
      <w:pPr>
        <w:pStyle w:val="a3"/>
        <w:ind w:firstLine="567"/>
        <w:jc w:val="center"/>
        <w:rPr>
          <w:rFonts w:ascii="Times New Roman" w:hAnsi="Times New Roman" w:cs="Times New Roman"/>
          <w:b/>
          <w:sz w:val="24"/>
          <w:szCs w:val="24"/>
        </w:rPr>
      </w:pPr>
      <w:r w:rsidRPr="00C13429">
        <w:rPr>
          <w:rFonts w:ascii="Times New Roman" w:hAnsi="Times New Roman" w:cs="Times New Roman"/>
          <w:b/>
          <w:sz w:val="24"/>
          <w:szCs w:val="24"/>
        </w:rPr>
        <w:t>2.2.2.14. Технология</w:t>
      </w:r>
    </w:p>
    <w:p w:rsidR="00C13429" w:rsidRPr="00C13429" w:rsidRDefault="00C13429" w:rsidP="00C13429">
      <w:pPr>
        <w:pStyle w:val="a3"/>
        <w:ind w:firstLine="567"/>
        <w:jc w:val="both"/>
        <w:rPr>
          <w:rFonts w:ascii="Times New Roman" w:hAnsi="Times New Roman" w:cs="Times New Roman"/>
          <w:b/>
          <w:sz w:val="24"/>
          <w:szCs w:val="24"/>
        </w:rPr>
      </w:pPr>
      <w:r w:rsidRPr="00C13429">
        <w:rPr>
          <w:rFonts w:ascii="Times New Roman" w:hAnsi="Times New Roman" w:cs="Times New Roman"/>
          <w:b/>
          <w:sz w:val="24"/>
          <w:szCs w:val="24"/>
        </w:rPr>
        <w:t>Цели и задачи технологического образования</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w:t>
      </w:r>
      <w:r w:rsidRPr="00C13429">
        <w:rPr>
          <w:rFonts w:ascii="Times New Roman" w:hAnsi="Times New Roman" w:cs="Times New Roman"/>
          <w:sz w:val="24"/>
          <w:szCs w:val="24"/>
        </w:rPr>
        <w:lastRenderedPageBreak/>
        <w:t>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Цели программы:</w:t>
      </w:r>
    </w:p>
    <w:p w:rsidR="00C13429" w:rsidRPr="00C13429" w:rsidRDefault="00C13429" w:rsidP="00C1342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C13429">
        <w:rPr>
          <w:rFonts w:ascii="Times New Roman" w:hAnsi="Times New Roman" w:cs="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C13429" w:rsidRPr="00C13429" w:rsidRDefault="00C13429" w:rsidP="00C1342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C13429">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C13429" w:rsidRPr="00C13429" w:rsidRDefault="00C13429" w:rsidP="00C1342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C13429">
        <w:rPr>
          <w:rFonts w:ascii="Times New Roman" w:hAnsi="Times New Roman" w:cs="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C13429" w:rsidRPr="00C13429" w:rsidRDefault="00C13429" w:rsidP="00C13429">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13429">
        <w:rPr>
          <w:rFonts w:ascii="Times New Roman" w:hAnsi="Times New Roman" w:cs="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13429" w:rsidRPr="00C13429" w:rsidRDefault="00C13429" w:rsidP="00C1342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13429">
        <w:rPr>
          <w:rFonts w:ascii="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13429" w:rsidRPr="00C13429" w:rsidRDefault="00C13429" w:rsidP="00C1342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13429">
        <w:rPr>
          <w:rFonts w:ascii="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13429" w:rsidRPr="00C13429" w:rsidRDefault="00C13429" w:rsidP="00C1342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13429">
        <w:rPr>
          <w:rFonts w:ascii="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Блок 2 реализуется в следующих организационных формах:</w:t>
      </w:r>
    </w:p>
    <w:p w:rsidR="00C13429" w:rsidRPr="00C13429" w:rsidRDefault="00C13429" w:rsidP="00C1342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13429">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C13429" w:rsidRPr="00C13429" w:rsidRDefault="00C13429" w:rsidP="00C1342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13429">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C13429" w:rsidRPr="00C13429" w:rsidRDefault="00C13429" w:rsidP="00C1342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13429">
        <w:rPr>
          <w:rFonts w:ascii="Times New Roman" w:hAnsi="Times New Roman" w:cs="Times New Roman"/>
          <w:sz w:val="24"/>
          <w:szCs w:val="24"/>
        </w:rPr>
        <w:t>проектная деятельность в рамках урочной и внеурочной деятельности.</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Третий блок</w:t>
      </w:r>
      <w:r w:rsidRPr="00C13429">
        <w:rPr>
          <w:rFonts w:ascii="Times New Roman" w:hAnsi="Times New Roman" w:cs="Times New Roman"/>
          <w:b/>
          <w:sz w:val="24"/>
          <w:szCs w:val="24"/>
        </w:rPr>
        <w:t xml:space="preserve"> </w:t>
      </w:r>
      <w:r w:rsidRPr="00C13429">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w:t>
      </w:r>
      <w:r w:rsidRPr="00C13429">
        <w:rPr>
          <w:rFonts w:ascii="Times New Roman" w:hAnsi="Times New Roman" w:cs="Times New Roman"/>
          <w:sz w:val="24"/>
          <w:szCs w:val="24"/>
        </w:rPr>
        <w:lastRenderedPageBreak/>
        <w:t>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C13429" w:rsidRPr="00C13429" w:rsidRDefault="00C13429" w:rsidP="00C13429">
      <w:pPr>
        <w:pStyle w:val="a3"/>
        <w:ind w:firstLine="567"/>
        <w:jc w:val="both"/>
        <w:rPr>
          <w:rFonts w:ascii="Times New Roman" w:hAnsi="Times New Roman" w:cs="Times New Roman"/>
          <w:b/>
          <w:sz w:val="24"/>
          <w:szCs w:val="24"/>
        </w:rPr>
      </w:pPr>
      <w:r w:rsidRPr="00C13429">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Производственные технологии. Промышленные технологии. Технологии сельского хозяйства.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Технологии возведения, ремонта и содержания зданий и сооружений.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Автоматизация производства. Производственные технологии автоматизированного производства.</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Современные промышленные технологии получения продуктов питания.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lastRenderedPageBreak/>
        <w:t>Управление в современном производстве. Роль метрологии в современном производстве. Инновационные предприятия. Трансферт технологий.</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Технологии в сфере быта. </w:t>
      </w:r>
    </w:p>
    <w:p w:rsidR="00C13429" w:rsidRPr="00C13429" w:rsidRDefault="00C13429" w:rsidP="00C13429">
      <w:pPr>
        <w:pStyle w:val="a3"/>
        <w:ind w:firstLine="567"/>
        <w:jc w:val="both"/>
        <w:rPr>
          <w:rFonts w:ascii="Times New Roman" w:eastAsia="MS Mincho" w:hAnsi="Times New Roman" w:cs="Times New Roman"/>
          <w:sz w:val="24"/>
          <w:szCs w:val="24"/>
        </w:rPr>
      </w:pPr>
      <w:r w:rsidRPr="00C13429">
        <w:rPr>
          <w:rFonts w:ascii="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Способы обработки продуктов питания и потребительские качества пищи.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Культура потребления: выбор продукта / услуги.</w:t>
      </w:r>
    </w:p>
    <w:p w:rsidR="00C13429" w:rsidRPr="00C13429" w:rsidRDefault="00C13429" w:rsidP="00C13429">
      <w:pPr>
        <w:pStyle w:val="a3"/>
        <w:ind w:firstLine="567"/>
        <w:jc w:val="both"/>
        <w:rPr>
          <w:rFonts w:ascii="Times New Roman" w:hAnsi="Times New Roman" w:cs="Times New Roman"/>
          <w:b/>
          <w:sz w:val="24"/>
          <w:szCs w:val="24"/>
        </w:rPr>
      </w:pPr>
      <w:r w:rsidRPr="00C13429">
        <w:rPr>
          <w:rFonts w:ascii="Times New Roman" w:hAnsi="Times New Roman" w:cs="Times New Roman"/>
          <w:b/>
          <w:sz w:val="24"/>
          <w:szCs w:val="24"/>
        </w:rPr>
        <w:t>Формирование технологической культуры и проектно-технологического мышления обучающихся</w:t>
      </w:r>
    </w:p>
    <w:p w:rsidR="00C13429" w:rsidRPr="00C13429" w:rsidRDefault="00C13429" w:rsidP="00C13429">
      <w:pPr>
        <w:pStyle w:val="a3"/>
        <w:ind w:firstLine="567"/>
        <w:jc w:val="both"/>
        <w:rPr>
          <w:rFonts w:ascii="Times New Roman" w:eastAsia="MS Mincho" w:hAnsi="Times New Roman" w:cs="Times New Roman"/>
          <w:sz w:val="24"/>
          <w:szCs w:val="24"/>
        </w:rPr>
      </w:pPr>
      <w:r w:rsidRPr="00C13429">
        <w:rPr>
          <w:rFonts w:ascii="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13429">
        <w:rPr>
          <w:rFonts w:ascii="Times New Roman" w:hAnsi="Times New Roman" w:cs="Times New Roman"/>
          <w:i/>
          <w:sz w:val="24"/>
          <w:szCs w:val="24"/>
        </w:rPr>
        <w:t xml:space="preserve">Робототехника и среда конструирования. </w:t>
      </w:r>
      <w:r w:rsidRPr="00C13429">
        <w:rPr>
          <w:rFonts w:ascii="Times New Roman" w:hAnsi="Times New Roman" w:cs="Times New Roman"/>
          <w:sz w:val="24"/>
          <w:szCs w:val="24"/>
        </w:rPr>
        <w:t>Виды движения. Кинематические схемы</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Анализ и синтез как средства решения задачи. Техника проведения морфологического анализа.</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Способы продвижения продукта на рынке. Сегментация рынка. Позиционирование продукта. Маркетинговый план.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Опыт проектирования, конструирования, моделирования.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C13429" w:rsidRPr="00C13429" w:rsidRDefault="00C13429" w:rsidP="00C13429">
      <w:pPr>
        <w:pStyle w:val="a3"/>
        <w:ind w:firstLine="567"/>
        <w:jc w:val="both"/>
        <w:rPr>
          <w:rFonts w:ascii="Times New Roman" w:hAnsi="Times New Roman" w:cs="Times New Roman"/>
          <w:i/>
          <w:sz w:val="24"/>
          <w:szCs w:val="24"/>
        </w:rPr>
      </w:pPr>
      <w:r w:rsidRPr="00C13429">
        <w:rPr>
          <w:rFonts w:ascii="Times New Roman" w:hAnsi="Times New Roman" w:cs="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13429">
        <w:rPr>
          <w:rFonts w:ascii="Times New Roman" w:hAnsi="Times New Roman" w:cs="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lastRenderedPageBreak/>
        <w:t>Составление технологической карты известного технологического процесса. Апробация путей оптимизации технологического процесса.</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13429">
        <w:rPr>
          <w:rStyle w:val="af"/>
          <w:rFonts w:ascii="Times New Roman" w:hAnsi="Times New Roman" w:cs="Times New Roman"/>
          <w:sz w:val="24"/>
          <w:szCs w:val="24"/>
        </w:rPr>
        <w:footnoteReference w:id="8"/>
      </w:r>
      <w:r w:rsidRPr="00C13429">
        <w:rPr>
          <w:rFonts w:ascii="Times New Roman" w:hAnsi="Times New Roman" w:cs="Times New Roman"/>
          <w:sz w:val="24"/>
          <w:szCs w:val="24"/>
          <w:vertAlign w:val="superscript"/>
        </w:rPr>
        <w:t>.</w:t>
      </w:r>
    </w:p>
    <w:p w:rsidR="00C13429" w:rsidRPr="00C13429" w:rsidRDefault="00C13429" w:rsidP="00C13429">
      <w:pPr>
        <w:pStyle w:val="a3"/>
        <w:ind w:firstLine="567"/>
        <w:jc w:val="both"/>
        <w:rPr>
          <w:rFonts w:ascii="Times New Roman" w:hAnsi="Times New Roman" w:cs="Times New Roman"/>
          <w:b/>
          <w:sz w:val="24"/>
          <w:szCs w:val="24"/>
        </w:rPr>
      </w:pPr>
      <w:r w:rsidRPr="00C13429">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C13429" w:rsidRPr="00C13429" w:rsidRDefault="00C13429" w:rsidP="00C13429">
      <w:pPr>
        <w:pStyle w:val="a3"/>
        <w:ind w:firstLine="567"/>
        <w:jc w:val="both"/>
        <w:rPr>
          <w:rFonts w:ascii="Times New Roman" w:eastAsia="MS Mincho" w:hAnsi="Times New Roman" w:cs="Times New Roman"/>
          <w:sz w:val="24"/>
          <w:szCs w:val="24"/>
        </w:rPr>
      </w:pPr>
      <w:r w:rsidRPr="00C13429">
        <w:rPr>
          <w:rFonts w:ascii="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C13429">
        <w:rPr>
          <w:rFonts w:ascii="Times New Roman" w:hAnsi="Times New Roman" w:cs="Times New Roman"/>
          <w:i/>
          <w:sz w:val="24"/>
          <w:szCs w:val="24"/>
        </w:rPr>
        <w:t>Стратегии профессиональной карьеры.</w:t>
      </w:r>
      <w:r w:rsidRPr="00C13429">
        <w:rPr>
          <w:rFonts w:ascii="Times New Roman" w:hAnsi="Times New Roman" w:cs="Times New Roman"/>
          <w:sz w:val="24"/>
          <w:szCs w:val="24"/>
        </w:rPr>
        <w:t xml:space="preserve"> Современные требования к кадрам. Концепции «обучения для жизни» и «обучения через всю жизнь».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 xml:space="preserve">Система профильного обучения: права, обязанности и возможности. </w:t>
      </w:r>
    </w:p>
    <w:p w:rsidR="00C13429" w:rsidRPr="00C13429" w:rsidRDefault="00C13429" w:rsidP="00C13429">
      <w:pPr>
        <w:pStyle w:val="a3"/>
        <w:ind w:firstLine="567"/>
        <w:jc w:val="both"/>
        <w:rPr>
          <w:rFonts w:ascii="Times New Roman" w:hAnsi="Times New Roman" w:cs="Times New Roman"/>
          <w:sz w:val="24"/>
          <w:szCs w:val="24"/>
        </w:rPr>
      </w:pPr>
      <w:r w:rsidRPr="00C13429">
        <w:rPr>
          <w:rFonts w:ascii="Times New Roman" w:hAnsi="Times New Roman" w:cs="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C13429" w:rsidRPr="005455DB" w:rsidRDefault="00C13429" w:rsidP="005455DB">
      <w:pPr>
        <w:pStyle w:val="a3"/>
        <w:ind w:firstLine="567"/>
        <w:jc w:val="both"/>
        <w:rPr>
          <w:rFonts w:ascii="Times New Roman" w:hAnsi="Times New Roman" w:cs="Times New Roman"/>
          <w:sz w:val="24"/>
          <w:szCs w:val="24"/>
        </w:rPr>
      </w:pPr>
    </w:p>
    <w:p w:rsidR="005455DB" w:rsidRPr="005455DB" w:rsidRDefault="005455DB" w:rsidP="005455DB">
      <w:pPr>
        <w:pStyle w:val="a3"/>
        <w:ind w:firstLine="567"/>
        <w:jc w:val="center"/>
        <w:rPr>
          <w:rFonts w:ascii="Times New Roman" w:hAnsi="Times New Roman" w:cs="Times New Roman"/>
          <w:b/>
          <w:sz w:val="24"/>
          <w:szCs w:val="24"/>
        </w:rPr>
      </w:pPr>
      <w:r w:rsidRPr="005455DB">
        <w:rPr>
          <w:rFonts w:ascii="Times New Roman" w:hAnsi="Times New Roman" w:cs="Times New Roman"/>
          <w:b/>
          <w:sz w:val="24"/>
          <w:szCs w:val="24"/>
        </w:rPr>
        <w:t>2.2.2.15. Физическая культура</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lastRenderedPageBreak/>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455DB" w:rsidRPr="005455DB" w:rsidRDefault="005455DB" w:rsidP="005455DB">
      <w:pPr>
        <w:pStyle w:val="a3"/>
        <w:ind w:firstLine="567"/>
        <w:jc w:val="both"/>
        <w:rPr>
          <w:rFonts w:ascii="Times New Roman" w:hAnsi="Times New Roman" w:cs="Times New Roman"/>
          <w:b/>
          <w:sz w:val="24"/>
          <w:szCs w:val="24"/>
        </w:rPr>
      </w:pPr>
      <w:r w:rsidRPr="005455DB">
        <w:rPr>
          <w:rFonts w:ascii="Times New Roman" w:hAnsi="Times New Roman" w:cs="Times New Roman"/>
          <w:b/>
          <w:sz w:val="24"/>
          <w:szCs w:val="24"/>
        </w:rPr>
        <w:t xml:space="preserve">Физическая культура как область знаний </w:t>
      </w:r>
    </w:p>
    <w:p w:rsidR="005455DB" w:rsidRPr="005455DB" w:rsidRDefault="005455DB" w:rsidP="005455DB">
      <w:pPr>
        <w:pStyle w:val="a3"/>
        <w:ind w:firstLine="567"/>
        <w:jc w:val="both"/>
        <w:rPr>
          <w:rFonts w:ascii="Times New Roman" w:hAnsi="Times New Roman" w:cs="Times New Roman"/>
          <w:b/>
          <w:sz w:val="24"/>
          <w:szCs w:val="24"/>
        </w:rPr>
      </w:pPr>
      <w:r w:rsidRPr="005455DB">
        <w:rPr>
          <w:rFonts w:ascii="Times New Roman" w:hAnsi="Times New Roman" w:cs="Times New Roman"/>
          <w:b/>
          <w:sz w:val="24"/>
          <w:szCs w:val="24"/>
        </w:rPr>
        <w:t>История и современное развитие физической культуры</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b/>
          <w:sz w:val="24"/>
          <w:szCs w:val="24"/>
        </w:rPr>
        <w:t>Современное представление о физической культуре (основные понятия)</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b/>
          <w:sz w:val="24"/>
          <w:szCs w:val="24"/>
        </w:rPr>
        <w:t>Физическая культура человека</w:t>
      </w:r>
    </w:p>
    <w:p w:rsidR="005455DB" w:rsidRPr="005455DB" w:rsidRDefault="005455DB" w:rsidP="005455DB">
      <w:pPr>
        <w:pStyle w:val="a3"/>
        <w:ind w:firstLine="567"/>
        <w:jc w:val="both"/>
        <w:rPr>
          <w:rFonts w:ascii="Times New Roman" w:hAnsi="Times New Roman" w:cs="Times New Roman"/>
          <w:b/>
          <w:sz w:val="24"/>
          <w:szCs w:val="24"/>
        </w:rPr>
      </w:pPr>
      <w:r w:rsidRPr="005455DB">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5455DB">
        <w:rPr>
          <w:rFonts w:ascii="Times New Roman" w:hAnsi="Times New Roman" w:cs="Times New Roman"/>
          <w:b/>
          <w:sz w:val="24"/>
          <w:szCs w:val="24"/>
        </w:rPr>
        <w:t xml:space="preserve">Способы двигательной (физкультурной) деятельности </w:t>
      </w:r>
    </w:p>
    <w:p w:rsidR="005455DB" w:rsidRPr="005455DB" w:rsidRDefault="005455DB" w:rsidP="005455DB">
      <w:pPr>
        <w:pStyle w:val="a3"/>
        <w:ind w:firstLine="567"/>
        <w:jc w:val="both"/>
        <w:rPr>
          <w:rFonts w:ascii="Times New Roman" w:hAnsi="Times New Roman" w:cs="Times New Roman"/>
          <w:b/>
          <w:sz w:val="24"/>
          <w:szCs w:val="24"/>
        </w:rPr>
      </w:pPr>
      <w:r w:rsidRPr="005455DB">
        <w:rPr>
          <w:rFonts w:ascii="Times New Roman" w:hAnsi="Times New Roman" w:cs="Times New Roman"/>
          <w:b/>
          <w:sz w:val="24"/>
          <w:szCs w:val="24"/>
        </w:rPr>
        <w:t>Организация и проведение самостоятельных занятий физической культурой</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Организация досуга средствами физической культуры. </w:t>
      </w:r>
    </w:p>
    <w:p w:rsidR="005455DB" w:rsidRPr="005455DB" w:rsidRDefault="005455DB" w:rsidP="005455DB">
      <w:pPr>
        <w:pStyle w:val="a3"/>
        <w:ind w:firstLine="567"/>
        <w:jc w:val="both"/>
        <w:rPr>
          <w:rFonts w:ascii="Times New Roman" w:hAnsi="Times New Roman" w:cs="Times New Roman"/>
          <w:b/>
          <w:sz w:val="24"/>
          <w:szCs w:val="24"/>
        </w:rPr>
      </w:pPr>
      <w:r w:rsidRPr="005455DB">
        <w:rPr>
          <w:rFonts w:ascii="Times New Roman" w:hAnsi="Times New Roman" w:cs="Times New Roman"/>
          <w:b/>
          <w:sz w:val="24"/>
          <w:szCs w:val="24"/>
        </w:rPr>
        <w:t xml:space="preserve">Оценка эффективности занятий физической культурой </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455DB" w:rsidRPr="005455DB" w:rsidRDefault="005455DB" w:rsidP="005455DB">
      <w:pPr>
        <w:pStyle w:val="a3"/>
        <w:ind w:firstLine="567"/>
        <w:jc w:val="both"/>
        <w:rPr>
          <w:rFonts w:ascii="Times New Roman" w:hAnsi="Times New Roman" w:cs="Times New Roman"/>
          <w:b/>
          <w:sz w:val="24"/>
          <w:szCs w:val="24"/>
        </w:rPr>
      </w:pPr>
      <w:r w:rsidRPr="005455DB">
        <w:rPr>
          <w:rFonts w:ascii="Times New Roman" w:hAnsi="Times New Roman" w:cs="Times New Roman"/>
          <w:b/>
          <w:sz w:val="24"/>
          <w:szCs w:val="24"/>
        </w:rPr>
        <w:t>Физическое совершенствование</w:t>
      </w:r>
    </w:p>
    <w:p w:rsidR="005455DB" w:rsidRPr="005455DB" w:rsidRDefault="005455DB" w:rsidP="005455DB">
      <w:pPr>
        <w:pStyle w:val="a3"/>
        <w:ind w:firstLine="567"/>
        <w:jc w:val="both"/>
        <w:rPr>
          <w:rFonts w:ascii="Times New Roman" w:hAnsi="Times New Roman" w:cs="Times New Roman"/>
          <w:i/>
          <w:sz w:val="24"/>
          <w:szCs w:val="24"/>
        </w:rPr>
      </w:pPr>
      <w:r w:rsidRPr="005455DB">
        <w:rPr>
          <w:rFonts w:ascii="Times New Roman" w:hAnsi="Times New Roman" w:cs="Times New Roman"/>
          <w:b/>
          <w:sz w:val="24"/>
          <w:szCs w:val="24"/>
        </w:rPr>
        <w:t>Физкультурно-оздоровительная деятельность</w:t>
      </w:r>
    </w:p>
    <w:p w:rsidR="005455DB" w:rsidRPr="005455DB" w:rsidRDefault="005455DB" w:rsidP="005455DB">
      <w:pPr>
        <w:pStyle w:val="a3"/>
        <w:ind w:firstLine="567"/>
        <w:jc w:val="both"/>
        <w:rPr>
          <w:rFonts w:ascii="Times New Roman" w:hAnsi="Times New Roman" w:cs="Times New Roman"/>
          <w:i/>
          <w:sz w:val="24"/>
          <w:szCs w:val="24"/>
        </w:rPr>
      </w:pPr>
      <w:r w:rsidRPr="005455DB">
        <w:rPr>
          <w:rFonts w:ascii="Times New Roman" w:hAnsi="Times New Roman" w:cs="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b/>
          <w:sz w:val="24"/>
          <w:szCs w:val="24"/>
        </w:rPr>
        <w:t>Спортивно-оздоровительная деятельность</w:t>
      </w:r>
      <w:r w:rsidRPr="005455DB">
        <w:rPr>
          <w:rStyle w:val="af"/>
          <w:rFonts w:ascii="Times New Roman" w:hAnsi="Times New Roman" w:cs="Times New Roman"/>
          <w:b/>
          <w:sz w:val="24"/>
          <w:szCs w:val="24"/>
        </w:rPr>
        <w:footnoteReference w:id="9"/>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w:t>
      </w:r>
      <w:r w:rsidRPr="005455DB">
        <w:rPr>
          <w:rFonts w:ascii="Times New Roman" w:hAnsi="Times New Roman" w:cs="Times New Roman"/>
          <w:sz w:val="24"/>
          <w:szCs w:val="24"/>
        </w:rPr>
        <w:lastRenderedPageBreak/>
        <w:t>упражнения. Упражнения в метании. Спортивные игры: технико-тактические действия и приемы игры в футбол, мини-футбол, волейбол, баскетбол, «Русская лапта». Правила спортивных игр. Игры по правилам. Лыжные гонки: передвижение на лыжах разными способами. Подъемы, спуски, повороты, торможения.</w:t>
      </w:r>
    </w:p>
    <w:p w:rsidR="005455DB" w:rsidRPr="005455DB" w:rsidRDefault="005455DB" w:rsidP="005455DB">
      <w:pPr>
        <w:pStyle w:val="a3"/>
        <w:ind w:firstLine="567"/>
        <w:jc w:val="both"/>
        <w:rPr>
          <w:rFonts w:ascii="Times New Roman" w:hAnsi="Times New Roman" w:cs="Times New Roman"/>
          <w:b/>
          <w:sz w:val="24"/>
          <w:szCs w:val="24"/>
        </w:rPr>
      </w:pPr>
      <w:r w:rsidRPr="005455DB">
        <w:rPr>
          <w:rFonts w:ascii="Times New Roman" w:hAnsi="Times New Roman" w:cs="Times New Roman"/>
          <w:b/>
          <w:sz w:val="24"/>
          <w:szCs w:val="24"/>
        </w:rPr>
        <w:t>Прикладно-ориентированная физкультурная деятельность</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5455DB" w:rsidRDefault="005455DB" w:rsidP="005455DB">
      <w:pPr>
        <w:pStyle w:val="a3"/>
        <w:ind w:firstLine="567"/>
        <w:jc w:val="both"/>
        <w:rPr>
          <w:rFonts w:ascii="Times New Roman" w:hAnsi="Times New Roman" w:cs="Times New Roman"/>
          <w:sz w:val="24"/>
          <w:szCs w:val="24"/>
        </w:rPr>
      </w:pPr>
    </w:p>
    <w:p w:rsidR="005455DB" w:rsidRPr="005455DB" w:rsidRDefault="005455DB" w:rsidP="005455DB">
      <w:pPr>
        <w:pStyle w:val="a3"/>
        <w:ind w:firstLine="567"/>
        <w:jc w:val="center"/>
        <w:rPr>
          <w:rFonts w:ascii="Times New Roman" w:hAnsi="Times New Roman" w:cs="Times New Roman"/>
          <w:b/>
          <w:sz w:val="24"/>
          <w:szCs w:val="24"/>
        </w:rPr>
      </w:pPr>
      <w:r w:rsidRPr="005455DB">
        <w:rPr>
          <w:rFonts w:ascii="Times New Roman" w:hAnsi="Times New Roman" w:cs="Times New Roman"/>
          <w:b/>
          <w:sz w:val="24"/>
          <w:szCs w:val="24"/>
        </w:rPr>
        <w:t>2.2.2.16. Основы безопасности жизнедеятельности</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Основы безопасности жизнедеятельности как учебный предмет обеспечивает:</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455DB">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освоение умений оказывать первую помощь пострадавшим;</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освоение умений использовать средства индивидуальной и коллективной защиты.</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455DB" w:rsidRPr="005455DB" w:rsidRDefault="005455DB" w:rsidP="005455D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5DB">
        <w:rPr>
          <w:rFonts w:ascii="Times New Roman"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455DB" w:rsidRPr="005455DB" w:rsidRDefault="005455DB" w:rsidP="005455DB">
      <w:pPr>
        <w:pStyle w:val="a3"/>
        <w:ind w:firstLine="567"/>
        <w:jc w:val="both"/>
        <w:rPr>
          <w:rFonts w:ascii="Times New Roman" w:hAnsi="Times New Roman" w:cs="Times New Roman"/>
          <w:b/>
          <w:bCs/>
          <w:sz w:val="24"/>
          <w:szCs w:val="24"/>
        </w:rPr>
      </w:pPr>
      <w:r w:rsidRPr="005455DB">
        <w:rPr>
          <w:rFonts w:ascii="Times New Roman" w:hAnsi="Times New Roman" w:cs="Times New Roman"/>
          <w:b/>
          <w:bCs/>
          <w:sz w:val="24"/>
          <w:szCs w:val="24"/>
        </w:rPr>
        <w:t>Основы безопасности личности, общества и государства</w:t>
      </w:r>
    </w:p>
    <w:p w:rsidR="005455DB" w:rsidRPr="005455DB" w:rsidRDefault="005455DB" w:rsidP="005455DB">
      <w:pPr>
        <w:pStyle w:val="a3"/>
        <w:ind w:firstLine="567"/>
        <w:jc w:val="both"/>
        <w:rPr>
          <w:rFonts w:ascii="Times New Roman" w:hAnsi="Times New Roman" w:cs="Times New Roman"/>
          <w:b/>
          <w:bCs/>
          <w:sz w:val="24"/>
          <w:szCs w:val="24"/>
          <w:highlight w:val="white"/>
        </w:rPr>
      </w:pPr>
      <w:r w:rsidRPr="005455DB">
        <w:rPr>
          <w:rFonts w:ascii="Times New Roman" w:hAnsi="Times New Roman" w:cs="Times New Roman"/>
          <w:b/>
          <w:bCs/>
          <w:sz w:val="24"/>
          <w:szCs w:val="24"/>
          <w:shd w:val="clear" w:color="auto" w:fill="FFFFFF"/>
        </w:rPr>
        <w:t xml:space="preserve">Основы комплексной безопасности </w:t>
      </w:r>
    </w:p>
    <w:p w:rsidR="005455DB" w:rsidRPr="005455DB" w:rsidRDefault="005455DB" w:rsidP="005455DB">
      <w:pPr>
        <w:pStyle w:val="a3"/>
        <w:ind w:firstLine="567"/>
        <w:jc w:val="both"/>
        <w:rPr>
          <w:rFonts w:ascii="Times New Roman" w:hAnsi="Times New Roman" w:cs="Times New Roman"/>
          <w:i/>
          <w:sz w:val="24"/>
          <w:szCs w:val="24"/>
        </w:rPr>
      </w:pPr>
      <w:r w:rsidRPr="005455DB">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5455DB">
        <w:rPr>
          <w:rFonts w:ascii="Times New Roman" w:eastAsia="Times New Roman" w:hAnsi="Times New Roman" w:cs="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5455DB">
        <w:rPr>
          <w:rFonts w:ascii="Times New Roman" w:hAnsi="Times New Roman" w:cs="Times New Roman"/>
          <w:sz w:val="24"/>
          <w:szCs w:val="24"/>
        </w:rPr>
        <w:t xml:space="preserve"> Правила безопасного поведения пешехода, пассажира и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Элементарные способы самозащиты. Информационная безопасность подростка.</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b/>
          <w:sz w:val="24"/>
          <w:szCs w:val="24"/>
        </w:rPr>
        <w:t xml:space="preserve">Защита населения Российской Федерации от чрезвычайных </w:t>
      </w:r>
      <w:r w:rsidRPr="005455DB">
        <w:rPr>
          <w:rFonts w:ascii="Times New Roman" w:hAnsi="Times New Roman" w:cs="Times New Roman"/>
          <w:b/>
          <w:bCs/>
          <w:sz w:val="24"/>
          <w:szCs w:val="24"/>
          <w:shd w:val="clear" w:color="auto" w:fill="FFFFFF"/>
        </w:rPr>
        <w:t>ситуаций</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w:t>
      </w:r>
      <w:r w:rsidRPr="005455DB">
        <w:rPr>
          <w:rFonts w:ascii="Times New Roman" w:hAnsi="Times New Roman" w:cs="Times New Roman"/>
          <w:sz w:val="24"/>
          <w:szCs w:val="24"/>
        </w:rPr>
        <w:lastRenderedPageBreak/>
        <w:t>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455DB" w:rsidRPr="005455DB" w:rsidRDefault="005455DB" w:rsidP="005455DB">
      <w:pPr>
        <w:pStyle w:val="a3"/>
        <w:ind w:firstLine="567"/>
        <w:jc w:val="both"/>
        <w:rPr>
          <w:rFonts w:ascii="Times New Roman" w:hAnsi="Times New Roman" w:cs="Times New Roman"/>
          <w:bCs/>
          <w:sz w:val="24"/>
          <w:szCs w:val="24"/>
          <w:highlight w:val="white"/>
        </w:rPr>
      </w:pPr>
      <w:r w:rsidRPr="005455DB">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455DB" w:rsidRPr="005455DB" w:rsidRDefault="005455DB" w:rsidP="005455DB">
      <w:pPr>
        <w:pStyle w:val="a3"/>
        <w:ind w:firstLine="567"/>
        <w:jc w:val="both"/>
        <w:rPr>
          <w:rFonts w:ascii="Times New Roman" w:hAnsi="Times New Roman" w:cs="Times New Roman"/>
          <w:b/>
          <w:bCs/>
          <w:sz w:val="24"/>
          <w:szCs w:val="24"/>
        </w:rPr>
      </w:pPr>
      <w:r w:rsidRPr="005455DB">
        <w:rPr>
          <w:rFonts w:ascii="Times New Roman" w:hAnsi="Times New Roman" w:cs="Times New Roman"/>
          <w:b/>
          <w:bCs/>
          <w:sz w:val="24"/>
          <w:szCs w:val="24"/>
        </w:rPr>
        <w:t>Основы медицинских знаний и здорового образа жизни</w:t>
      </w:r>
    </w:p>
    <w:p w:rsidR="005455DB" w:rsidRPr="005455DB" w:rsidRDefault="005455DB" w:rsidP="005455DB">
      <w:pPr>
        <w:pStyle w:val="a3"/>
        <w:ind w:firstLine="567"/>
        <w:jc w:val="both"/>
        <w:rPr>
          <w:rFonts w:ascii="Times New Roman" w:hAnsi="Times New Roman" w:cs="Times New Roman"/>
          <w:b/>
          <w:bCs/>
          <w:sz w:val="24"/>
          <w:szCs w:val="24"/>
        </w:rPr>
      </w:pPr>
      <w:r w:rsidRPr="005455DB">
        <w:rPr>
          <w:rFonts w:ascii="Times New Roman" w:hAnsi="Times New Roman" w:cs="Times New Roman"/>
          <w:b/>
          <w:bCs/>
          <w:sz w:val="24"/>
          <w:szCs w:val="24"/>
        </w:rPr>
        <w:t>Основы здорового образа жизни</w:t>
      </w:r>
    </w:p>
    <w:p w:rsidR="005455DB" w:rsidRPr="005455DB" w:rsidRDefault="005455DB" w:rsidP="005455DB">
      <w:pPr>
        <w:pStyle w:val="a3"/>
        <w:ind w:firstLine="567"/>
        <w:jc w:val="both"/>
        <w:rPr>
          <w:rFonts w:ascii="Times New Roman" w:hAnsi="Times New Roman" w:cs="Times New Roman"/>
          <w:bCs/>
          <w:sz w:val="24"/>
          <w:szCs w:val="24"/>
        </w:rPr>
      </w:pPr>
      <w:r w:rsidRPr="005455DB">
        <w:rPr>
          <w:rFonts w:ascii="Times New Roman" w:hAnsi="Times New Roman" w:cs="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5455DB" w:rsidRPr="005455DB" w:rsidRDefault="005455DB" w:rsidP="005455DB">
      <w:pPr>
        <w:pStyle w:val="a3"/>
        <w:ind w:firstLine="567"/>
        <w:jc w:val="both"/>
        <w:rPr>
          <w:rFonts w:ascii="Times New Roman" w:hAnsi="Times New Roman" w:cs="Times New Roman"/>
          <w:b/>
          <w:bCs/>
          <w:sz w:val="24"/>
          <w:szCs w:val="24"/>
        </w:rPr>
      </w:pPr>
      <w:r w:rsidRPr="005455DB">
        <w:rPr>
          <w:rFonts w:ascii="Times New Roman" w:hAnsi="Times New Roman" w:cs="Times New Roman"/>
          <w:b/>
          <w:bCs/>
          <w:sz w:val="24"/>
          <w:szCs w:val="24"/>
        </w:rPr>
        <w:t>Основы медицинских знаний и оказание первой помощи</w:t>
      </w:r>
    </w:p>
    <w:p w:rsidR="005455DB" w:rsidRPr="005455DB" w:rsidRDefault="005455DB" w:rsidP="005455DB">
      <w:pPr>
        <w:pStyle w:val="a3"/>
        <w:ind w:firstLine="567"/>
        <w:jc w:val="both"/>
        <w:rPr>
          <w:rFonts w:ascii="Times New Roman" w:hAnsi="Times New Roman" w:cs="Times New Roman"/>
          <w:sz w:val="24"/>
          <w:szCs w:val="24"/>
        </w:rPr>
      </w:pPr>
      <w:r w:rsidRPr="005455DB">
        <w:rPr>
          <w:rFonts w:ascii="Times New Roman" w:hAnsi="Times New Roman" w:cs="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w:t>
      </w:r>
      <w:r w:rsidRPr="005455DB">
        <w:rPr>
          <w:rFonts w:ascii="Times New Roman" w:hAnsi="Times New Roman" w:cs="Times New Roman"/>
          <w:i/>
          <w:sz w:val="24"/>
          <w:szCs w:val="24"/>
        </w:rPr>
        <w:t xml:space="preserve"> </w:t>
      </w:r>
      <w:r w:rsidRPr="005455DB">
        <w:rPr>
          <w:rFonts w:ascii="Times New Roman" w:hAnsi="Times New Roman" w:cs="Times New Roman"/>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D05C65" w:rsidRDefault="00D05C65" w:rsidP="00D05C65">
      <w:pPr>
        <w:pStyle w:val="a3"/>
        <w:ind w:firstLine="567"/>
        <w:jc w:val="both"/>
        <w:rPr>
          <w:rFonts w:ascii="Times New Roman" w:hAnsi="Times New Roman" w:cs="Times New Roman"/>
          <w:sz w:val="24"/>
          <w:szCs w:val="24"/>
        </w:rPr>
      </w:pPr>
    </w:p>
    <w:p w:rsidR="0032017F" w:rsidRPr="0032017F" w:rsidRDefault="0032017F" w:rsidP="0032017F">
      <w:pPr>
        <w:pStyle w:val="a3"/>
        <w:ind w:firstLine="567"/>
        <w:jc w:val="center"/>
        <w:rPr>
          <w:rFonts w:ascii="Times New Roman" w:hAnsi="Times New Roman" w:cs="Times New Roman"/>
          <w:b/>
          <w:sz w:val="24"/>
          <w:szCs w:val="24"/>
        </w:rPr>
      </w:pPr>
      <w:r w:rsidRPr="0032017F">
        <w:rPr>
          <w:rFonts w:ascii="Times New Roman" w:hAnsi="Times New Roman" w:cs="Times New Roman"/>
          <w:b/>
          <w:sz w:val="24"/>
          <w:szCs w:val="24"/>
        </w:rPr>
        <w:t>2.3. Программа воспитания и социализации обучающихся</w:t>
      </w:r>
    </w:p>
    <w:p w:rsidR="0032017F" w:rsidRPr="0032017F" w:rsidRDefault="0032017F" w:rsidP="0032017F">
      <w:pPr>
        <w:pStyle w:val="a3"/>
        <w:ind w:firstLine="567"/>
        <w:jc w:val="center"/>
        <w:rPr>
          <w:rFonts w:ascii="Times New Roman" w:hAnsi="Times New Roman" w:cs="Times New Roman"/>
          <w:b/>
          <w:sz w:val="24"/>
          <w:szCs w:val="24"/>
        </w:rPr>
      </w:pPr>
      <w:r w:rsidRPr="0032017F">
        <w:rPr>
          <w:rFonts w:ascii="Times New Roman" w:hAnsi="Times New Roman" w:cs="Times New Roman"/>
          <w:b/>
          <w:sz w:val="24"/>
          <w:szCs w:val="24"/>
        </w:rPr>
        <w:t>Пояснительная записка</w:t>
      </w:r>
    </w:p>
    <w:p w:rsidR="0032017F" w:rsidRPr="0032017F" w:rsidRDefault="0032017F" w:rsidP="0032017F">
      <w:pPr>
        <w:pStyle w:val="a3"/>
        <w:ind w:firstLine="567"/>
        <w:jc w:val="both"/>
        <w:rPr>
          <w:rFonts w:ascii="Times New Roman" w:hAnsi="Times New Roman" w:cs="Times New Roman"/>
          <w:color w:val="000000"/>
          <w:sz w:val="24"/>
          <w:szCs w:val="24"/>
        </w:rPr>
      </w:pPr>
      <w:r w:rsidRPr="0032017F">
        <w:rPr>
          <w:rFonts w:ascii="Times New Roman" w:hAnsi="Times New Roman" w:cs="Times New Roman"/>
          <w:color w:val="000000"/>
          <w:sz w:val="24"/>
          <w:szCs w:val="24"/>
        </w:rPr>
        <w:t xml:space="preserve">В кадетском корпусе сформирована система воспитательной работы, которая определяет цели, задачи, содержание и основные направления, исходя из социального заказа общества, и ориентирована на формирование высоконравственного, высококультурного, ответственного, профессионально компетентного гражданина России. При этом воспитательная работа является составной частью образовательного процесса и одним из основных видов деятельности всех должностных лиц кадетского корпуса. Программа воспитания и социализации предусматривает организацию внеурочной деятельности ОО в рамках реализации Федерального государственного стандарта основного общего образования и опирается на требования к составлению и реализации основных общеобразовательных программ. </w:t>
      </w:r>
    </w:p>
    <w:p w:rsidR="0032017F" w:rsidRPr="0032017F" w:rsidRDefault="0032017F" w:rsidP="0032017F">
      <w:pPr>
        <w:pStyle w:val="a3"/>
        <w:ind w:firstLine="567"/>
        <w:jc w:val="both"/>
        <w:rPr>
          <w:rFonts w:ascii="Times New Roman" w:hAnsi="Times New Roman" w:cs="Times New Roman"/>
          <w:color w:val="000000"/>
          <w:sz w:val="24"/>
          <w:szCs w:val="24"/>
        </w:rPr>
      </w:pPr>
      <w:r w:rsidRPr="0032017F">
        <w:rPr>
          <w:rFonts w:ascii="Times New Roman" w:hAnsi="Times New Roman" w:cs="Times New Roman"/>
          <w:color w:val="000000"/>
          <w:sz w:val="24"/>
          <w:szCs w:val="24"/>
        </w:rPr>
        <w:t xml:space="preserve">Сущность воспитательной работы состоит в том, чтобы на основе всестороннего изучения и учета индивидуальных особенностей всех обучающихся наилучшим образом раскрыть их способности, привить кадетам высокие морально-психологические, нравственные качества человека и гражданина, сформировав для этой цели здоровую атмосферу в классных коллективах. </w:t>
      </w:r>
    </w:p>
    <w:p w:rsidR="0032017F" w:rsidRPr="0032017F" w:rsidRDefault="0032017F" w:rsidP="0032017F">
      <w:pPr>
        <w:pStyle w:val="a3"/>
        <w:ind w:firstLine="567"/>
        <w:jc w:val="both"/>
        <w:rPr>
          <w:rFonts w:ascii="Times New Roman" w:hAnsi="Times New Roman" w:cs="Times New Roman"/>
          <w:color w:val="000000"/>
          <w:sz w:val="24"/>
          <w:szCs w:val="24"/>
        </w:rPr>
      </w:pPr>
      <w:r w:rsidRPr="0032017F">
        <w:rPr>
          <w:rFonts w:ascii="Times New Roman" w:hAnsi="Times New Roman" w:cs="Times New Roman"/>
          <w:color w:val="000000"/>
          <w:sz w:val="24"/>
          <w:szCs w:val="24"/>
        </w:rPr>
        <w:t>Воспитательная работа строится на лучших образцах мировой и национальной культуры, истории Отечества, героических традициях Вооруженных Сил, Министерства внутренних дел России, достижениях отечественной и мировой педагогической мысли.</w:t>
      </w:r>
    </w:p>
    <w:p w:rsidR="0032017F" w:rsidRPr="0032017F" w:rsidRDefault="0032017F" w:rsidP="0032017F">
      <w:pPr>
        <w:pStyle w:val="a3"/>
        <w:ind w:firstLine="567"/>
        <w:jc w:val="both"/>
        <w:rPr>
          <w:rFonts w:ascii="Times New Roman" w:hAnsi="Times New Roman" w:cs="Times New Roman"/>
          <w:color w:val="000000"/>
          <w:sz w:val="24"/>
          <w:szCs w:val="24"/>
        </w:rPr>
      </w:pPr>
      <w:r w:rsidRPr="0032017F">
        <w:rPr>
          <w:rFonts w:ascii="Times New Roman" w:hAnsi="Times New Roman" w:cs="Times New Roman"/>
          <w:color w:val="000000"/>
          <w:sz w:val="24"/>
          <w:szCs w:val="24"/>
        </w:rPr>
        <w:t>Воспитательная система основана на интеграции урочной и внеурочной деятельности, с использованием возможностей дополнительного образования в ОО, взаимодействии кадетского корпуса с образовательными, культурными и общественными организациями и государственными учреждениями.</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lastRenderedPageBreak/>
        <w:t>Программа воспитания и социализации обучающихся предусматривает формирование нравственного уклада кадетской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кадетского корпуса, семьи и других субъектов общественной жизни.</w:t>
      </w:r>
    </w:p>
    <w:p w:rsidR="0032017F" w:rsidRPr="0032017F" w:rsidRDefault="0032017F" w:rsidP="0032017F">
      <w:pPr>
        <w:pStyle w:val="a3"/>
        <w:ind w:firstLine="567"/>
        <w:jc w:val="both"/>
        <w:rPr>
          <w:rFonts w:ascii="Times New Roman" w:hAnsi="Times New Roman" w:cs="Times New Roman"/>
          <w:color w:val="000000"/>
          <w:sz w:val="24"/>
          <w:szCs w:val="24"/>
        </w:rPr>
      </w:pPr>
      <w:r w:rsidRPr="0032017F">
        <w:rPr>
          <w:rFonts w:ascii="Times New Roman" w:hAnsi="Times New Roman" w:cs="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32017F" w:rsidRPr="0032017F" w:rsidRDefault="0032017F" w:rsidP="0032017F">
      <w:pPr>
        <w:pStyle w:val="a3"/>
        <w:ind w:firstLine="567"/>
        <w:jc w:val="both"/>
        <w:rPr>
          <w:rFonts w:ascii="Times New Roman" w:hAnsi="Times New Roman" w:cs="Times New Roman"/>
          <w:b/>
          <w:sz w:val="24"/>
          <w:szCs w:val="24"/>
        </w:rPr>
      </w:pPr>
      <w:r w:rsidRPr="0032017F">
        <w:rPr>
          <w:rFonts w:ascii="Times New Roman" w:hAnsi="Times New Roman" w:cs="Times New Roman"/>
          <w:b/>
          <w:sz w:val="24"/>
          <w:szCs w:val="24"/>
        </w:rPr>
        <w:t>Программа предусм</w:t>
      </w:r>
      <w:r>
        <w:rPr>
          <w:rFonts w:ascii="Times New Roman" w:hAnsi="Times New Roman" w:cs="Times New Roman"/>
          <w:b/>
          <w:sz w:val="24"/>
          <w:szCs w:val="24"/>
        </w:rPr>
        <w:t xml:space="preserve">атривает следующие направления </w:t>
      </w:r>
      <w:r w:rsidRPr="0032017F">
        <w:rPr>
          <w:rFonts w:ascii="Times New Roman" w:hAnsi="Times New Roman" w:cs="Times New Roman"/>
          <w:b/>
          <w:sz w:val="24"/>
          <w:szCs w:val="24"/>
        </w:rPr>
        <w:t>воспитания кадет:</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1</w:t>
      </w:r>
      <w:r>
        <w:rPr>
          <w:rFonts w:ascii="Times New Roman" w:hAnsi="Times New Roman" w:cs="Times New Roman"/>
          <w:sz w:val="24"/>
          <w:szCs w:val="24"/>
        </w:rPr>
        <w:t xml:space="preserve">. </w:t>
      </w:r>
      <w:r w:rsidRPr="0032017F">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 (гражданское, военно-патриотическое).</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32017F">
        <w:rPr>
          <w:rFonts w:ascii="Times New Roman" w:hAnsi="Times New Roman" w:cs="Times New Roman"/>
          <w:sz w:val="24"/>
          <w:szCs w:val="24"/>
        </w:rPr>
        <w:t>Воспитание социальной ответственности и компетентности (социальное).</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32017F">
        <w:rPr>
          <w:rFonts w:ascii="Times New Roman" w:hAnsi="Times New Roman" w:cs="Times New Roman"/>
          <w:sz w:val="24"/>
          <w:szCs w:val="24"/>
        </w:rPr>
        <w:t>Воспитание нравственных чувств, убеждений, этического сознания (духовно-нравственное).</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32017F">
        <w:rPr>
          <w:rFonts w:ascii="Times New Roman" w:hAnsi="Times New Roman" w:cs="Times New Roman"/>
          <w:sz w:val="24"/>
          <w:szCs w:val="24"/>
        </w:rPr>
        <w:t>Воспитание экологической культуры, культуры здорового и безопасного образа жизни (туристско-краеведческое, ЗОЖ).</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32017F">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 (общественно-полезная деятельность).</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Pr="0032017F">
        <w:rPr>
          <w:rFonts w:ascii="Times New Roman" w:hAnsi="Times New Roman" w:cs="Times New Roman"/>
          <w:sz w:val="24"/>
          <w:szCs w:val="24"/>
        </w:rPr>
        <w:t>Воспитание ценностного отношения к прекрасному, формирование основ эстетической культуры – эстетическое воспитание (художественно-эстетическое).</w:t>
      </w:r>
    </w:p>
    <w:p w:rsidR="0032017F" w:rsidRPr="0032017F" w:rsidRDefault="0032017F" w:rsidP="0032017F">
      <w:pPr>
        <w:pStyle w:val="a3"/>
        <w:ind w:firstLine="567"/>
        <w:jc w:val="both"/>
        <w:rPr>
          <w:rFonts w:ascii="Times New Roman" w:hAnsi="Times New Roman" w:cs="Times New Roman"/>
          <w:b/>
          <w:sz w:val="24"/>
          <w:szCs w:val="24"/>
        </w:rPr>
      </w:pPr>
      <w:r w:rsidRPr="0032017F">
        <w:rPr>
          <w:rFonts w:ascii="Times New Roman" w:hAnsi="Times New Roman" w:cs="Times New Roman"/>
          <w:b/>
          <w:sz w:val="24"/>
          <w:szCs w:val="24"/>
        </w:rPr>
        <w:t>Направления внеурочной деятельности:</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32017F">
        <w:rPr>
          <w:rFonts w:ascii="Times New Roman" w:hAnsi="Times New Roman" w:cs="Times New Roman"/>
          <w:sz w:val="24"/>
          <w:szCs w:val="24"/>
        </w:rPr>
        <w:t>Спортивно-оздоровительное.</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32017F">
        <w:rPr>
          <w:rFonts w:ascii="Times New Roman" w:hAnsi="Times New Roman" w:cs="Times New Roman"/>
          <w:sz w:val="24"/>
          <w:szCs w:val="24"/>
        </w:rPr>
        <w:t>Духовно-нравственное.</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32017F">
        <w:rPr>
          <w:rFonts w:ascii="Times New Roman" w:hAnsi="Times New Roman" w:cs="Times New Roman"/>
          <w:sz w:val="24"/>
          <w:szCs w:val="24"/>
        </w:rPr>
        <w:t>Социальное.</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32017F">
        <w:rPr>
          <w:rFonts w:ascii="Times New Roman" w:hAnsi="Times New Roman" w:cs="Times New Roman"/>
          <w:sz w:val="24"/>
          <w:szCs w:val="24"/>
        </w:rPr>
        <w:t>Общеинтеллектуальное.</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32017F">
        <w:rPr>
          <w:rFonts w:ascii="Times New Roman" w:hAnsi="Times New Roman" w:cs="Times New Roman"/>
          <w:sz w:val="24"/>
          <w:szCs w:val="24"/>
        </w:rPr>
        <w:t>Общекультурное.</w:t>
      </w:r>
    </w:p>
    <w:p w:rsidR="0032017F" w:rsidRPr="0032017F" w:rsidRDefault="0032017F" w:rsidP="0032017F">
      <w:pPr>
        <w:pStyle w:val="a3"/>
        <w:ind w:firstLine="567"/>
        <w:jc w:val="both"/>
        <w:rPr>
          <w:rFonts w:ascii="Times New Roman" w:hAnsi="Times New Roman" w:cs="Times New Roman"/>
          <w:b/>
          <w:sz w:val="24"/>
          <w:szCs w:val="24"/>
        </w:rPr>
      </w:pPr>
      <w:r w:rsidRPr="0032017F">
        <w:rPr>
          <w:rFonts w:ascii="Times New Roman" w:hAnsi="Times New Roman" w:cs="Times New Roman"/>
          <w:b/>
          <w:sz w:val="24"/>
          <w:szCs w:val="24"/>
        </w:rPr>
        <w:t>В рамках дополнительного образования предусмотрена реализация следующих направленностей:</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32017F">
        <w:rPr>
          <w:rFonts w:ascii="Times New Roman" w:hAnsi="Times New Roman" w:cs="Times New Roman"/>
          <w:sz w:val="24"/>
          <w:szCs w:val="24"/>
        </w:rPr>
        <w:t>Физкультурно-спортивное.</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32017F">
        <w:rPr>
          <w:rFonts w:ascii="Times New Roman" w:hAnsi="Times New Roman" w:cs="Times New Roman"/>
          <w:sz w:val="24"/>
          <w:szCs w:val="24"/>
        </w:rPr>
        <w:t>Социально-педагогическое.</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32017F">
        <w:rPr>
          <w:rFonts w:ascii="Times New Roman" w:hAnsi="Times New Roman" w:cs="Times New Roman"/>
          <w:sz w:val="24"/>
          <w:szCs w:val="24"/>
        </w:rPr>
        <w:t>Туристско-краеведческое.</w:t>
      </w:r>
    </w:p>
    <w:p w:rsidR="0032017F" w:rsidRPr="0032017F" w:rsidRDefault="0032017F" w:rsidP="0032017F">
      <w:pPr>
        <w:pStyle w:val="a3"/>
        <w:ind w:firstLine="567"/>
        <w:jc w:val="both"/>
        <w:rPr>
          <w:rFonts w:ascii="Times New Roman" w:hAnsi="Times New Roman" w:cs="Times New Roman"/>
          <w:b/>
          <w:sz w:val="24"/>
          <w:szCs w:val="24"/>
        </w:rPr>
      </w:pPr>
      <w:r w:rsidRPr="0032017F">
        <w:rPr>
          <w:rFonts w:ascii="Times New Roman" w:hAnsi="Times New Roman" w:cs="Times New Roman"/>
          <w:b/>
          <w:sz w:val="24"/>
          <w:szCs w:val="24"/>
        </w:rPr>
        <w:t xml:space="preserve">Программа направлена на: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формирование экологической культуры,</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антикоррупционного сознания. </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b/>
          <w:sz w:val="24"/>
          <w:szCs w:val="24"/>
        </w:rPr>
        <w:t>Программа обеспечивает:</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2017F">
        <w:rPr>
          <w:rFonts w:ascii="Times New Roman" w:hAnsi="Times New Roman" w:cs="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в экологическом просвещении сверстников, родителей, населения;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в благоустройстве школы, класса, города;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у обучающихся мотивации к труду, потребности к приобретению профессии;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приобретение практического опыта, соответствующего интересам и способностям обучающихся;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w:t>
      </w:r>
      <w:r>
        <w:rPr>
          <w:rFonts w:ascii="Times New Roman" w:hAnsi="Times New Roman" w:cs="Times New Roman"/>
          <w:sz w:val="24"/>
          <w:szCs w:val="24"/>
        </w:rPr>
        <w:t xml:space="preserve">едприятиями, профессиональными </w:t>
      </w:r>
      <w:r w:rsidRPr="0032017F">
        <w:rPr>
          <w:rFonts w:ascii="Times New Roman" w:hAnsi="Times New Roman" w:cs="Times New Roman"/>
          <w:sz w:val="24"/>
          <w:szCs w:val="24"/>
        </w:rPr>
        <w:t xml:space="preserve">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2017F">
        <w:rPr>
          <w:rFonts w:ascii="Times New Roman" w:hAnsi="Times New Roman" w:cs="Times New Roman"/>
          <w:sz w:val="24"/>
          <w:szCs w:val="24"/>
        </w:rPr>
        <w:t xml:space="preserve">осознание обучающимися ценности экологически целесообразного, здорового и безопасного образа жизни;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осознанное отношение обучающихся к выбору индивидуального рациона здорового питания;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овладение современными оздоровительными технологиями, в том числе на основе навыков личной гигиены;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убежденности в выборе здорового образа жизни и вреде употребления алкоголя и табакокурения;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2017F" w:rsidRPr="0032017F" w:rsidRDefault="0032017F" w:rsidP="0032017F">
      <w:pPr>
        <w:pStyle w:val="a3"/>
        <w:ind w:firstLine="567"/>
        <w:jc w:val="both"/>
        <w:rPr>
          <w:rFonts w:ascii="Times New Roman" w:hAnsi="Times New Roman" w:cs="Times New Roman"/>
          <w:sz w:val="24"/>
          <w:szCs w:val="24"/>
        </w:rPr>
      </w:pPr>
    </w:p>
    <w:p w:rsidR="0032017F" w:rsidRPr="0032017F" w:rsidRDefault="0032017F" w:rsidP="0032017F">
      <w:pPr>
        <w:pStyle w:val="a3"/>
        <w:ind w:firstLine="567"/>
        <w:jc w:val="center"/>
        <w:rPr>
          <w:rFonts w:ascii="Times New Roman" w:hAnsi="Times New Roman" w:cs="Times New Roman"/>
          <w:b/>
          <w:sz w:val="24"/>
          <w:szCs w:val="24"/>
        </w:rPr>
      </w:pPr>
      <w:r w:rsidRPr="0032017F">
        <w:rPr>
          <w:rFonts w:ascii="Times New Roman" w:hAnsi="Times New Roman" w:cs="Times New Roman"/>
          <w:b/>
          <w:sz w:val="24"/>
          <w:szCs w:val="24"/>
        </w:rPr>
        <w:t>2.3.1 Цель и задачи воспитания и социализации кадет</w:t>
      </w:r>
    </w:p>
    <w:p w:rsidR="0032017F" w:rsidRPr="0032017F" w:rsidRDefault="0032017F" w:rsidP="0032017F">
      <w:pPr>
        <w:pStyle w:val="a3"/>
        <w:ind w:firstLine="567"/>
        <w:jc w:val="both"/>
        <w:rPr>
          <w:rFonts w:ascii="Times New Roman" w:hAnsi="Times New Roman" w:cs="Times New Roman"/>
          <w:i/>
          <w:sz w:val="24"/>
          <w:szCs w:val="24"/>
        </w:rPr>
      </w:pPr>
      <w:r w:rsidRPr="0032017F">
        <w:rPr>
          <w:rFonts w:ascii="Times New Roman" w:hAnsi="Times New Roman" w:cs="Times New Roman"/>
          <w:i/>
          <w:sz w:val="24"/>
          <w:szCs w:val="24"/>
        </w:rPr>
        <w:t>Целью воспитания и социализации обучающихся является:</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 xml:space="preserve">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2017F" w:rsidRPr="0032017F" w:rsidRDefault="0032017F" w:rsidP="0032017F">
      <w:pPr>
        <w:pStyle w:val="a3"/>
        <w:ind w:firstLine="567"/>
        <w:jc w:val="both"/>
        <w:rPr>
          <w:rFonts w:ascii="Times New Roman" w:hAnsi="Times New Roman" w:cs="Times New Roman"/>
          <w:i/>
          <w:sz w:val="24"/>
          <w:szCs w:val="24"/>
        </w:rPr>
      </w:pPr>
      <w:r w:rsidRPr="0032017F">
        <w:rPr>
          <w:rFonts w:ascii="Times New Roman" w:hAnsi="Times New Roman" w:cs="Times New Roman"/>
          <w:i/>
          <w:sz w:val="24"/>
          <w:szCs w:val="24"/>
        </w:rPr>
        <w:t xml:space="preserve">Задачи воспитания и социализации обучающихся: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освоение </w:t>
      </w:r>
      <w:r w:rsidRPr="0032017F">
        <w:rPr>
          <w:rFonts w:ascii="Times New Roman" w:hAnsi="Times New Roman" w:cs="Times New Roman"/>
          <w:sz w:val="24"/>
          <w:szCs w:val="24"/>
        </w:rPr>
        <w:t>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w:t>
      </w:r>
      <w:r>
        <w:rPr>
          <w:rFonts w:ascii="Times New Roman" w:hAnsi="Times New Roman" w:cs="Times New Roman"/>
          <w:sz w:val="24"/>
          <w:szCs w:val="24"/>
        </w:rPr>
        <w:t xml:space="preserve">бщества, государства, помощь в </w:t>
      </w:r>
      <w:r w:rsidRPr="0032017F">
        <w:rPr>
          <w:rFonts w:ascii="Times New Roman" w:hAnsi="Times New Roman" w:cs="Times New Roman"/>
          <w:sz w:val="24"/>
          <w:szCs w:val="24"/>
        </w:rPr>
        <w:t>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32017F">
        <w:rPr>
          <w:rFonts w:ascii="Times New Roman" w:hAnsi="Times New Roman" w:cs="Times New Roman"/>
          <w:sz w:val="24"/>
          <w:szCs w:val="24"/>
          <w:lang w:val="en-US"/>
        </w:rPr>
        <w:t>I</w:t>
      </w:r>
      <w:r w:rsidRPr="0032017F">
        <w:rPr>
          <w:rFonts w:ascii="Times New Roman" w:hAnsi="Times New Roman" w:cs="Times New Roman"/>
          <w:sz w:val="24"/>
          <w:szCs w:val="24"/>
        </w:rPr>
        <w:t>, ст.1);</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 xml:space="preserve">«Человек, его права и свободы являются высшей ценностью» (Гл. </w:t>
      </w:r>
      <w:r w:rsidRPr="0032017F">
        <w:rPr>
          <w:rFonts w:ascii="Times New Roman" w:hAnsi="Times New Roman" w:cs="Times New Roman"/>
          <w:sz w:val="24"/>
          <w:szCs w:val="24"/>
          <w:lang w:val="en-US"/>
        </w:rPr>
        <w:t>I</w:t>
      </w:r>
      <w:r w:rsidRPr="0032017F">
        <w:rPr>
          <w:rFonts w:ascii="Times New Roman" w:hAnsi="Times New Roman" w:cs="Times New Roman"/>
          <w:sz w:val="24"/>
          <w:szCs w:val="24"/>
        </w:rPr>
        <w:t>, ст.2);</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w:t>
      </w:r>
      <w:r w:rsidRPr="0032017F">
        <w:rPr>
          <w:rFonts w:ascii="Times New Roman" w:hAnsi="Times New Roman" w:cs="Times New Roman"/>
          <w:sz w:val="24"/>
          <w:szCs w:val="24"/>
        </w:rPr>
        <w:lastRenderedPageBreak/>
        <w:t>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32017F">
        <w:rPr>
          <w:rFonts w:ascii="Times New Roman" w:hAnsi="Times New Roman" w:cs="Times New Roman"/>
          <w:b/>
          <w:sz w:val="24"/>
          <w:szCs w:val="24"/>
        </w:rPr>
        <w:t>»</w:t>
      </w:r>
      <w:r w:rsidRPr="0032017F">
        <w:rPr>
          <w:rFonts w:ascii="Times New Roman" w:hAnsi="Times New Roman" w:cs="Times New Roman"/>
          <w:sz w:val="24"/>
          <w:szCs w:val="24"/>
        </w:rPr>
        <w:t xml:space="preserve"> (№ 273-ФЗ от 29 декабря 2012 г.):</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...демократический характер управления образованием, обеспечение прав педагогических раб</w:t>
      </w:r>
      <w:r>
        <w:rPr>
          <w:rFonts w:ascii="Times New Roman" w:hAnsi="Times New Roman" w:cs="Times New Roman"/>
          <w:sz w:val="24"/>
          <w:szCs w:val="24"/>
        </w:rPr>
        <w:t xml:space="preserve">отников, обучающихся, родителей </w:t>
      </w:r>
      <w:hyperlink r:id="rId49">
        <w:r w:rsidRPr="0032017F">
          <w:rPr>
            <w:rStyle w:val="-"/>
            <w:rFonts w:ascii="Times New Roman" w:hAnsi="Times New Roman" w:cs="Times New Roman"/>
            <w:vanish/>
            <w:webHidden/>
            <w:color w:val="auto"/>
            <w:sz w:val="24"/>
            <w:szCs w:val="24"/>
            <w:u w:val="none"/>
          </w:rPr>
          <w:t>(законных представителей)</w:t>
        </w:r>
      </w:hyperlink>
      <w:r w:rsidRPr="0032017F">
        <w:rPr>
          <w:rFonts w:ascii="Times New Roman" w:hAnsi="Times New Roman" w:cs="Times New Roman"/>
          <w:sz w:val="24"/>
          <w:szCs w:val="24"/>
        </w:rPr>
        <w:t xml:space="preserve"> несовершеннолетних обучающихся на участие в управлении образовательными организациями;</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…недопустимость ограничения или устранения конкуренции в сфере образования;</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32017F" w:rsidRPr="0032017F" w:rsidRDefault="0032017F" w:rsidP="0032017F">
      <w:pPr>
        <w:pStyle w:val="a3"/>
        <w:ind w:firstLine="567"/>
        <w:jc w:val="both"/>
        <w:rPr>
          <w:rFonts w:ascii="Times New Roman" w:hAnsi="Times New Roman" w:cs="Times New Roman"/>
          <w:bCs/>
          <w:sz w:val="24"/>
          <w:szCs w:val="24"/>
        </w:rPr>
      </w:pPr>
      <w:r w:rsidRPr="0032017F">
        <w:rPr>
          <w:rFonts w:ascii="Times New Roman" w:hAnsi="Times New Roman" w:cs="Times New Roman"/>
          <w:sz w:val="24"/>
          <w:szCs w:val="24"/>
        </w:rPr>
        <w:t>Федеральный государственный образовательный стандарт основного общего образования</w:t>
      </w:r>
      <w:r w:rsidRPr="0032017F">
        <w:rPr>
          <w:rFonts w:ascii="Times New Roman" w:hAnsi="Times New Roman" w:cs="Times New Roman"/>
          <w:b/>
          <w:sz w:val="24"/>
          <w:szCs w:val="24"/>
        </w:rPr>
        <w:t xml:space="preserve"> </w:t>
      </w:r>
      <w:r w:rsidRPr="0032017F">
        <w:rPr>
          <w:rFonts w:ascii="Times New Roman" w:hAnsi="Times New Roman" w:cs="Times New Roman"/>
          <w:sz w:val="24"/>
          <w:szCs w:val="24"/>
        </w:rPr>
        <w:t xml:space="preserve">перечисляет базовые национальные ценности российского общества: </w:t>
      </w:r>
      <w:r w:rsidRPr="0032017F">
        <w:rPr>
          <w:rFonts w:ascii="Times New Roman"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2017F" w:rsidRPr="0032017F" w:rsidRDefault="0032017F" w:rsidP="0032017F">
      <w:pPr>
        <w:pStyle w:val="a3"/>
        <w:ind w:firstLine="567"/>
        <w:jc w:val="both"/>
        <w:rPr>
          <w:rFonts w:ascii="Times New Roman" w:hAnsi="Times New Roman" w:cs="Times New Roman"/>
          <w:b/>
          <w:sz w:val="24"/>
          <w:szCs w:val="24"/>
        </w:rPr>
      </w:pPr>
      <w:bookmarkStart w:id="125" w:name="_Toc414553257"/>
      <w:r w:rsidRPr="0032017F">
        <w:rPr>
          <w:rFonts w:ascii="Times New Roman" w:hAnsi="Times New Roman" w:cs="Times New Roman"/>
          <w:sz w:val="24"/>
          <w:szCs w:val="24"/>
        </w:rPr>
        <w:t>Федеральный государственный образовательный стандарт основного общего образования «</w:t>
      </w:r>
      <w:r w:rsidRPr="0032017F">
        <w:rPr>
          <w:rStyle w:val="dash041e005f0431005f044b005f0447005f043d005f044b005f0439005f005fchar1char1"/>
          <w:rFonts w:eastAsia="@Arial Unicode MS" w:cs="Times New Roman"/>
          <w:szCs w:val="24"/>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32017F">
        <w:rPr>
          <w:rFonts w:ascii="Times New Roman" w:hAnsi="Times New Roman" w:cs="Times New Roman"/>
          <w:sz w:val="24"/>
          <w:szCs w:val="24"/>
        </w:rPr>
        <w:t xml:space="preserve">(ФГОС ООО: Раздел </w:t>
      </w:r>
      <w:r w:rsidRPr="0032017F">
        <w:rPr>
          <w:rFonts w:ascii="Times New Roman" w:hAnsi="Times New Roman" w:cs="Times New Roman"/>
          <w:sz w:val="24"/>
          <w:szCs w:val="24"/>
          <w:lang w:val="en-US"/>
        </w:rPr>
        <w:t>IV</w:t>
      </w:r>
      <w:bookmarkEnd w:id="125"/>
      <w:r w:rsidRPr="0032017F">
        <w:rPr>
          <w:rFonts w:ascii="Times New Roman" w:hAnsi="Times New Roman" w:cs="Times New Roman"/>
          <w:sz w:val="24"/>
          <w:szCs w:val="24"/>
        </w:rPr>
        <w:t>. Требования к результатам освоения образовательной программы основного общего образования, п. 24).</w:t>
      </w:r>
    </w:p>
    <w:p w:rsidR="0032017F" w:rsidRDefault="0032017F" w:rsidP="00D05C65">
      <w:pPr>
        <w:pStyle w:val="a3"/>
        <w:ind w:firstLine="567"/>
        <w:jc w:val="both"/>
        <w:rPr>
          <w:rFonts w:ascii="Times New Roman" w:hAnsi="Times New Roman" w:cs="Times New Roman"/>
          <w:sz w:val="24"/>
          <w:szCs w:val="24"/>
        </w:rPr>
      </w:pPr>
    </w:p>
    <w:p w:rsidR="0032017F" w:rsidRPr="0032017F" w:rsidRDefault="0032017F" w:rsidP="0032017F">
      <w:pPr>
        <w:pStyle w:val="a3"/>
        <w:ind w:firstLine="567"/>
        <w:jc w:val="center"/>
        <w:rPr>
          <w:rFonts w:ascii="Times New Roman" w:hAnsi="Times New Roman" w:cs="Times New Roman"/>
          <w:b/>
          <w:sz w:val="24"/>
          <w:szCs w:val="24"/>
        </w:rPr>
      </w:pPr>
      <w:bookmarkStart w:id="126" w:name="_Toc414553258"/>
      <w:bookmarkStart w:id="127" w:name="_Toc409691720"/>
      <w:bookmarkStart w:id="128" w:name="_Toc410654046"/>
      <w:r w:rsidRPr="0032017F">
        <w:rPr>
          <w:rFonts w:ascii="Times New Roman" w:hAnsi="Times New Roman" w:cs="Times New Roman"/>
          <w:b/>
          <w:sz w:val="24"/>
          <w:szCs w:val="24"/>
        </w:rPr>
        <w:t>2.3.2. Направления деятельности по воспитанию и социализации</w:t>
      </w:r>
      <w:bookmarkEnd w:id="126"/>
      <w:bookmarkEnd w:id="127"/>
      <w:bookmarkEnd w:id="128"/>
      <w:r w:rsidRPr="0032017F">
        <w:rPr>
          <w:rFonts w:ascii="Times New Roman" w:hAnsi="Times New Roman" w:cs="Times New Roman"/>
          <w:b/>
          <w:sz w:val="24"/>
          <w:szCs w:val="24"/>
        </w:rPr>
        <w:t xml:space="preserve"> кадет</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 xml:space="preserve">Определяющим способом деятельности по воспитанию и социализации является формирование </w:t>
      </w:r>
      <w:r w:rsidRPr="0032017F">
        <w:rPr>
          <w:rFonts w:ascii="Times New Roman" w:hAnsi="Times New Roman" w:cs="Times New Roman"/>
          <w:i/>
          <w:sz w:val="24"/>
          <w:szCs w:val="24"/>
        </w:rPr>
        <w:t>уклада школьной жизни</w:t>
      </w:r>
      <w:r w:rsidRPr="0032017F">
        <w:rPr>
          <w:rFonts w:ascii="Times New Roman" w:hAnsi="Times New Roman" w:cs="Times New Roman"/>
          <w:sz w:val="24"/>
          <w:szCs w:val="24"/>
        </w:rPr>
        <w:t xml:space="preserve">: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обеспечивающего создание социальной среды развития обучающихся;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основанного на системе базовых национальных ценностей российского общества;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 xml:space="preserve">В </w:t>
      </w:r>
      <w:r>
        <w:rPr>
          <w:rFonts w:ascii="Times New Roman" w:hAnsi="Times New Roman" w:cs="Times New Roman"/>
          <w:sz w:val="24"/>
          <w:szCs w:val="24"/>
        </w:rPr>
        <w:t>Том</w:t>
      </w:r>
      <w:r w:rsidRPr="0032017F">
        <w:rPr>
          <w:rFonts w:ascii="Times New Roman" w:hAnsi="Times New Roman" w:cs="Times New Roman"/>
          <w:sz w:val="24"/>
          <w:szCs w:val="24"/>
        </w:rPr>
        <w:t xml:space="preserve">ском кадетском корпусе использован </w:t>
      </w:r>
      <w:r w:rsidRPr="0032017F">
        <w:rPr>
          <w:rFonts w:ascii="Times New Roman" w:hAnsi="Times New Roman" w:cs="Times New Roman"/>
          <w:bCs/>
          <w:iCs/>
          <w:sz w:val="24"/>
          <w:szCs w:val="24"/>
        </w:rPr>
        <w:t>военный</w:t>
      </w:r>
      <w:r w:rsidRPr="0032017F">
        <w:rPr>
          <w:rFonts w:ascii="Times New Roman" w:hAnsi="Times New Roman" w:cs="Times New Roman"/>
          <w:sz w:val="24"/>
          <w:szCs w:val="24"/>
        </w:rPr>
        <w:t xml:space="preserve"> вариант уклада школьной жизни: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lastRenderedPageBreak/>
        <w:t>Основными направлениями деятельности образовательной организации</w:t>
      </w:r>
      <w:r w:rsidRPr="0032017F">
        <w:rPr>
          <w:rFonts w:ascii="Times New Roman" w:hAnsi="Times New Roman" w:cs="Times New Roman"/>
          <w:b/>
          <w:sz w:val="24"/>
          <w:szCs w:val="24"/>
        </w:rPr>
        <w:t xml:space="preserve"> </w:t>
      </w:r>
      <w:r w:rsidRPr="0032017F">
        <w:rPr>
          <w:rFonts w:ascii="Times New Roman" w:hAnsi="Times New Roman" w:cs="Times New Roman"/>
          <w:sz w:val="24"/>
          <w:szCs w:val="24"/>
        </w:rPr>
        <w:t xml:space="preserve">по воспитанию и социализации обучающихся являются: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w:t>
      </w:r>
      <w:r w:rsidRPr="0032017F">
        <w:rPr>
          <w:rFonts w:ascii="Times New Roman" w:hAnsi="Times New Roman" w:cs="Times New Roman"/>
          <w:sz w:val="24"/>
          <w:szCs w:val="24"/>
        </w:rPr>
        <w:lastRenderedPageBreak/>
        <w:t xml:space="preserve">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2017F" w:rsidRPr="0032017F" w:rsidRDefault="0032017F" w:rsidP="0032017F">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017F">
        <w:rPr>
          <w:rFonts w:ascii="Times New Roman" w:hAnsi="Times New Roman" w:cs="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2017F" w:rsidRPr="0032017F" w:rsidRDefault="0032017F" w:rsidP="0032017F">
      <w:pPr>
        <w:pStyle w:val="a3"/>
        <w:ind w:firstLine="567"/>
        <w:jc w:val="both"/>
        <w:rPr>
          <w:rFonts w:ascii="Times New Roman" w:hAnsi="Times New Roman" w:cs="Times New Roman"/>
          <w:sz w:val="24"/>
          <w:szCs w:val="24"/>
        </w:rPr>
      </w:pPr>
      <w:r w:rsidRPr="0032017F">
        <w:rPr>
          <w:rFonts w:ascii="Times New Roman" w:hAnsi="Times New Roman" w:cs="Times New Roman"/>
          <w:sz w:val="24"/>
          <w:szCs w:val="24"/>
        </w:rPr>
        <w:t>Программа воспитания и социализации ОГ</w:t>
      </w:r>
      <w:r>
        <w:rPr>
          <w:rFonts w:ascii="Times New Roman" w:hAnsi="Times New Roman" w:cs="Times New Roman"/>
          <w:sz w:val="24"/>
          <w:szCs w:val="24"/>
        </w:rPr>
        <w:t>Б</w:t>
      </w:r>
      <w:r w:rsidRPr="0032017F">
        <w:rPr>
          <w:rFonts w:ascii="Times New Roman" w:hAnsi="Times New Roman" w:cs="Times New Roman"/>
          <w:sz w:val="24"/>
          <w:szCs w:val="24"/>
        </w:rPr>
        <w:t>ОУ КШИ «</w:t>
      </w:r>
      <w:r>
        <w:rPr>
          <w:rFonts w:ascii="Times New Roman" w:hAnsi="Times New Roman" w:cs="Times New Roman"/>
          <w:sz w:val="24"/>
          <w:szCs w:val="24"/>
        </w:rPr>
        <w:t>Том</w:t>
      </w:r>
      <w:r w:rsidRPr="0032017F">
        <w:rPr>
          <w:rFonts w:ascii="Times New Roman" w:hAnsi="Times New Roman" w:cs="Times New Roman"/>
          <w:sz w:val="24"/>
          <w:szCs w:val="24"/>
        </w:rPr>
        <w:t>ский кадетский корпус» предусматривает активное сотрудничество с социальными партнерами по линии МЧС и МВД. Программа развития ОО направлена на усиление кадетского компонента через дополнительное образование и внеурочную деятельность. Для реализации этих программ кадетск</w:t>
      </w:r>
      <w:r w:rsidR="00D2002B">
        <w:rPr>
          <w:rFonts w:ascii="Times New Roman" w:hAnsi="Times New Roman" w:cs="Times New Roman"/>
          <w:sz w:val="24"/>
          <w:szCs w:val="24"/>
        </w:rPr>
        <w:t>ий корпус привлекает МЧС и МВД, УФСИН, Росгвардию</w:t>
      </w:r>
      <w:r w:rsidRPr="0032017F">
        <w:rPr>
          <w:rFonts w:ascii="Times New Roman" w:hAnsi="Times New Roman" w:cs="Times New Roman"/>
          <w:sz w:val="24"/>
          <w:szCs w:val="24"/>
        </w:rPr>
        <w:t>.</w:t>
      </w:r>
    </w:p>
    <w:p w:rsidR="0032017F" w:rsidRPr="00D2002B" w:rsidRDefault="0032017F" w:rsidP="00D2002B">
      <w:pPr>
        <w:pStyle w:val="a3"/>
        <w:ind w:firstLine="567"/>
        <w:jc w:val="both"/>
        <w:rPr>
          <w:rFonts w:ascii="Times New Roman" w:hAnsi="Times New Roman" w:cs="Times New Roman"/>
          <w:sz w:val="24"/>
          <w:szCs w:val="24"/>
        </w:rPr>
      </w:pPr>
    </w:p>
    <w:p w:rsidR="00D2002B" w:rsidRPr="00D2002B" w:rsidRDefault="00D2002B" w:rsidP="00D2002B">
      <w:pPr>
        <w:pStyle w:val="a3"/>
        <w:ind w:firstLine="567"/>
        <w:jc w:val="center"/>
        <w:rPr>
          <w:rFonts w:ascii="Times New Roman" w:hAnsi="Times New Roman" w:cs="Times New Roman"/>
          <w:b/>
          <w:sz w:val="24"/>
          <w:szCs w:val="24"/>
        </w:rPr>
      </w:pPr>
      <w:bookmarkStart w:id="129" w:name="_Toc410654047"/>
      <w:bookmarkStart w:id="130" w:name="_Toc409691721"/>
      <w:bookmarkStart w:id="131" w:name="_Toc414553259"/>
      <w:r w:rsidRPr="00D2002B">
        <w:rPr>
          <w:rFonts w:ascii="Times New Roman" w:hAnsi="Times New Roman" w:cs="Times New Roman"/>
          <w:b/>
          <w:sz w:val="24"/>
          <w:szCs w:val="24"/>
        </w:rPr>
        <w:t>2.3.3. Содержание, виды деятельности и формы занятий с обучающимися</w:t>
      </w:r>
      <w:bookmarkStart w:id="132" w:name="_Toc410654048"/>
      <w:bookmarkEnd w:id="129"/>
      <w:r w:rsidRPr="00D2002B">
        <w:rPr>
          <w:rFonts w:ascii="Times New Roman" w:hAnsi="Times New Roman" w:cs="Times New Roman"/>
          <w:b/>
          <w:sz w:val="24"/>
          <w:szCs w:val="24"/>
        </w:rPr>
        <w:t xml:space="preserve"> по направлениям </w:t>
      </w:r>
      <w:bookmarkEnd w:id="130"/>
      <w:bookmarkEnd w:id="131"/>
      <w:bookmarkEnd w:id="132"/>
      <w:r w:rsidRPr="00D2002B">
        <w:rPr>
          <w:rFonts w:ascii="Times New Roman" w:hAnsi="Times New Roman" w:cs="Times New Roman"/>
          <w:b/>
          <w:sz w:val="24"/>
          <w:szCs w:val="24"/>
        </w:rPr>
        <w:t>внеурочной деятельности в рамках программы воспитания и социализации обучающихся</w:t>
      </w:r>
    </w:p>
    <w:p w:rsidR="00D2002B" w:rsidRPr="00D2002B" w:rsidRDefault="00D2002B" w:rsidP="00D2002B">
      <w:pPr>
        <w:pStyle w:val="a3"/>
        <w:ind w:firstLine="567"/>
        <w:jc w:val="both"/>
        <w:rPr>
          <w:rFonts w:ascii="Times New Roman" w:hAnsi="Times New Roman" w:cs="Times New Roman"/>
          <w:b/>
          <w:sz w:val="24"/>
          <w:szCs w:val="24"/>
        </w:rPr>
      </w:pPr>
      <w:r w:rsidRPr="00D2002B">
        <w:rPr>
          <w:rFonts w:ascii="Times New Roman" w:hAnsi="Times New Roman" w:cs="Times New Roman"/>
          <w:sz w:val="24"/>
          <w:szCs w:val="24"/>
        </w:rPr>
        <w:t>Реализация программы воспитания и социализации кадет осуществляется через использование возможностей дополнительного образования и внеурочную деятельность.</w:t>
      </w:r>
    </w:p>
    <w:p w:rsidR="00D2002B" w:rsidRPr="00D2002B" w:rsidRDefault="00D2002B" w:rsidP="00D2002B">
      <w:pPr>
        <w:pStyle w:val="a3"/>
        <w:ind w:firstLine="567"/>
        <w:jc w:val="both"/>
        <w:rPr>
          <w:rFonts w:ascii="Times New Roman" w:hAnsi="Times New Roman" w:cs="Times New Roman"/>
          <w:b/>
          <w:sz w:val="24"/>
          <w:szCs w:val="24"/>
        </w:rPr>
      </w:pPr>
    </w:p>
    <w:p w:rsidR="00D2002B" w:rsidRPr="00D2002B" w:rsidRDefault="00D2002B" w:rsidP="00D2002B">
      <w:pPr>
        <w:pStyle w:val="a3"/>
        <w:ind w:firstLine="567"/>
        <w:jc w:val="center"/>
        <w:rPr>
          <w:rFonts w:ascii="Times New Roman" w:hAnsi="Times New Roman" w:cs="Times New Roman"/>
          <w:b/>
          <w:sz w:val="24"/>
          <w:szCs w:val="24"/>
        </w:rPr>
      </w:pPr>
      <w:r w:rsidRPr="00D2002B">
        <w:rPr>
          <w:rFonts w:ascii="Times New Roman" w:hAnsi="Times New Roman" w:cs="Times New Roman"/>
          <w:b/>
          <w:sz w:val="24"/>
          <w:szCs w:val="24"/>
        </w:rPr>
        <w:t>2.3.3.1. Дополнительные общеобразовательные общеразвивающие программы</w:t>
      </w:r>
    </w:p>
    <w:p w:rsidR="00D2002B" w:rsidRPr="00D2002B" w:rsidRDefault="00D2002B" w:rsidP="00D2002B">
      <w:pPr>
        <w:pStyle w:val="a3"/>
        <w:ind w:firstLine="567"/>
        <w:jc w:val="both"/>
        <w:rPr>
          <w:rFonts w:ascii="Times New Roman" w:hAnsi="Times New Roman" w:cs="Times New Roman"/>
          <w:sz w:val="24"/>
          <w:szCs w:val="24"/>
        </w:rPr>
      </w:pPr>
      <w:r w:rsidRPr="00D2002B">
        <w:rPr>
          <w:rFonts w:ascii="Times New Roman" w:hAnsi="Times New Roman" w:cs="Times New Roman"/>
          <w:sz w:val="24"/>
          <w:szCs w:val="24"/>
        </w:rPr>
        <w:t>Образовательная деятельность по дополнительным общео</w:t>
      </w:r>
      <w:r>
        <w:rPr>
          <w:rFonts w:ascii="Times New Roman" w:hAnsi="Times New Roman" w:cs="Times New Roman"/>
          <w:sz w:val="24"/>
          <w:szCs w:val="24"/>
        </w:rPr>
        <w:t xml:space="preserve">бразовательным общеразвивающим </w:t>
      </w:r>
      <w:r w:rsidRPr="00D2002B">
        <w:rPr>
          <w:rFonts w:ascii="Times New Roman" w:hAnsi="Times New Roman" w:cs="Times New Roman"/>
          <w:sz w:val="24"/>
          <w:szCs w:val="24"/>
        </w:rPr>
        <w:t xml:space="preserve">программам в 7-9 классе направлена на: </w:t>
      </w:r>
    </w:p>
    <w:p w:rsidR="00D2002B" w:rsidRPr="00D2002B" w:rsidRDefault="00D2002B" w:rsidP="00D2002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2002B">
        <w:rPr>
          <w:rFonts w:ascii="Times New Roman" w:hAnsi="Times New Roman" w:cs="Times New Roman"/>
          <w:sz w:val="24"/>
          <w:szCs w:val="24"/>
        </w:rPr>
        <w:t xml:space="preserve">формирование и развитие творческих способностей воспитанников; </w:t>
      </w:r>
    </w:p>
    <w:p w:rsidR="00D2002B" w:rsidRPr="00D2002B" w:rsidRDefault="00D2002B" w:rsidP="00D2002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2002B">
        <w:rPr>
          <w:rFonts w:ascii="Times New Roman" w:hAnsi="Times New Roman" w:cs="Times New Roman"/>
          <w:sz w:val="24"/>
          <w:szCs w:val="24"/>
        </w:rPr>
        <w:t xml:space="preserve">удовлетворение индивидуальных потребностей воспитанников в художественном, нравственном и интеллектуальном развитии, а также в занятиях физической культурой и спортом; </w:t>
      </w:r>
    </w:p>
    <w:p w:rsidR="00D2002B" w:rsidRPr="00D2002B" w:rsidRDefault="00D2002B" w:rsidP="00D2002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2002B">
        <w:rPr>
          <w:rFonts w:ascii="Times New Roman" w:hAnsi="Times New Roman" w:cs="Times New Roman"/>
          <w:sz w:val="24"/>
          <w:szCs w:val="24"/>
        </w:rPr>
        <w:t xml:space="preserve">формирование культуры здорового и безопасного образа жизни, укрепление здоровья воспитанников; </w:t>
      </w:r>
    </w:p>
    <w:p w:rsidR="00D2002B" w:rsidRPr="00D2002B" w:rsidRDefault="00D2002B" w:rsidP="00D2002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2002B">
        <w:rPr>
          <w:rFonts w:ascii="Times New Roman" w:hAnsi="Times New Roman" w:cs="Times New Roman"/>
          <w:sz w:val="24"/>
          <w:szCs w:val="24"/>
        </w:rPr>
        <w:t xml:space="preserve">обеспечение духовно-нравственного, гражданско-патриотического, военно-патриотического, трудового воспитания обучающихся; </w:t>
      </w:r>
    </w:p>
    <w:p w:rsidR="00D2002B" w:rsidRPr="00D2002B" w:rsidRDefault="00D2002B" w:rsidP="00D2002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2002B">
        <w:rPr>
          <w:rFonts w:ascii="Times New Roman" w:hAnsi="Times New Roman" w:cs="Times New Roman"/>
          <w:sz w:val="24"/>
          <w:szCs w:val="24"/>
        </w:rPr>
        <w:t xml:space="preserve">выявление, развитие и поддержку талантливых обучающихся, а также лиц, проявивших выдающиеся способности; </w:t>
      </w:r>
    </w:p>
    <w:p w:rsidR="00D2002B" w:rsidRPr="00D2002B" w:rsidRDefault="00D2002B" w:rsidP="00D2002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2002B">
        <w:rPr>
          <w:rFonts w:ascii="Times New Roman" w:hAnsi="Times New Roman" w:cs="Times New Roman"/>
          <w:sz w:val="24"/>
          <w:szCs w:val="24"/>
        </w:rPr>
        <w:t xml:space="preserve">профессиональную ориентацию воспитанников; </w:t>
      </w:r>
    </w:p>
    <w:p w:rsidR="00D2002B" w:rsidRPr="00D2002B" w:rsidRDefault="00D2002B" w:rsidP="00D2002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2002B">
        <w:rPr>
          <w:rFonts w:ascii="Times New Roman" w:hAnsi="Times New Roman" w:cs="Times New Roman"/>
          <w:sz w:val="24"/>
          <w:szCs w:val="24"/>
        </w:rPr>
        <w:t xml:space="preserve">создание и обеспечение необходимых условий для личностного развития, укрепления здоровья, профессионального самоопределения и творческого труда обучающихся; </w:t>
      </w:r>
    </w:p>
    <w:p w:rsidR="00D2002B" w:rsidRPr="00D2002B" w:rsidRDefault="00D2002B" w:rsidP="00D2002B">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2002B">
        <w:rPr>
          <w:rFonts w:ascii="Times New Roman" w:hAnsi="Times New Roman" w:cs="Times New Roman"/>
          <w:sz w:val="24"/>
          <w:szCs w:val="24"/>
        </w:rPr>
        <w:t xml:space="preserve">подготовку спортивного резерва и спортсменов высокого класса в соответствии с федеральными стандартами спортивной подготовки; </w:t>
      </w:r>
    </w:p>
    <w:p w:rsidR="00D2002B" w:rsidRPr="00D2002B" w:rsidRDefault="00D2002B" w:rsidP="00D2002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2002B">
        <w:rPr>
          <w:rFonts w:ascii="Times New Roman" w:hAnsi="Times New Roman" w:cs="Times New Roman"/>
          <w:sz w:val="24"/>
          <w:szCs w:val="24"/>
        </w:rPr>
        <w:t xml:space="preserve">социализацию и адаптацию обучающихся к жизни в обществе; </w:t>
      </w:r>
    </w:p>
    <w:p w:rsidR="00D2002B" w:rsidRPr="00D2002B" w:rsidRDefault="00D2002B" w:rsidP="00D2002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2002B">
        <w:rPr>
          <w:rFonts w:ascii="Times New Roman" w:hAnsi="Times New Roman" w:cs="Times New Roman"/>
          <w:sz w:val="24"/>
          <w:szCs w:val="24"/>
        </w:rPr>
        <w:t xml:space="preserve">формирование общей культуры воспитанников; </w:t>
      </w:r>
    </w:p>
    <w:p w:rsidR="00D2002B" w:rsidRPr="00D2002B" w:rsidRDefault="00D2002B" w:rsidP="00D2002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2002B">
        <w:rPr>
          <w:rFonts w:ascii="Times New Roman" w:hAnsi="Times New Roman" w:cs="Times New Roman"/>
          <w:sz w:val="24"/>
          <w:szCs w:val="24"/>
        </w:rPr>
        <w:t>реализацию внеурочной деятельности в ОО;</w:t>
      </w:r>
    </w:p>
    <w:p w:rsidR="00D2002B" w:rsidRPr="00D2002B" w:rsidRDefault="00D2002B" w:rsidP="00D2002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2002B">
        <w:rPr>
          <w:rFonts w:ascii="Times New Roman" w:hAnsi="Times New Roman" w:cs="Times New Roman"/>
          <w:sz w:val="24"/>
          <w:szCs w:val="24"/>
        </w:rPr>
        <w:t xml:space="preserve">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 </w:t>
      </w:r>
    </w:p>
    <w:p w:rsidR="00D2002B" w:rsidRPr="00D2002B" w:rsidRDefault="00D2002B" w:rsidP="00D2002B">
      <w:pPr>
        <w:pStyle w:val="a3"/>
        <w:ind w:firstLine="567"/>
        <w:jc w:val="both"/>
        <w:rPr>
          <w:rFonts w:ascii="Times New Roman" w:hAnsi="Times New Roman" w:cs="Times New Roman"/>
          <w:sz w:val="24"/>
          <w:szCs w:val="24"/>
        </w:rPr>
      </w:pPr>
    </w:p>
    <w:p w:rsidR="00D2002B" w:rsidRPr="00D2002B" w:rsidRDefault="00D2002B" w:rsidP="00D2002B">
      <w:pPr>
        <w:pStyle w:val="a3"/>
        <w:ind w:firstLine="567"/>
        <w:jc w:val="both"/>
        <w:rPr>
          <w:rFonts w:ascii="Times New Roman" w:hAnsi="Times New Roman" w:cs="Times New Roman"/>
          <w:sz w:val="24"/>
          <w:szCs w:val="24"/>
        </w:rPr>
      </w:pPr>
      <w:r w:rsidRPr="00D2002B">
        <w:rPr>
          <w:rFonts w:ascii="Times New Roman" w:hAnsi="Times New Roman" w:cs="Times New Roman"/>
          <w:sz w:val="24"/>
          <w:szCs w:val="24"/>
        </w:rPr>
        <w:t>Дополнительные общеобразовательные общеразвивающие программы и сроки обучения по ним разрабатываются педагогами дополнительного образования, проходят процедуру рассмотрения на заседании педагогического совета и согласования с заместител</w:t>
      </w:r>
      <w:r>
        <w:rPr>
          <w:rFonts w:ascii="Times New Roman" w:hAnsi="Times New Roman" w:cs="Times New Roman"/>
          <w:sz w:val="24"/>
          <w:szCs w:val="24"/>
        </w:rPr>
        <w:t>я</w:t>
      </w:r>
      <w:r w:rsidRPr="00D2002B">
        <w:rPr>
          <w:rFonts w:ascii="Times New Roman" w:hAnsi="Times New Roman" w:cs="Times New Roman"/>
          <w:sz w:val="24"/>
          <w:szCs w:val="24"/>
        </w:rPr>
        <w:t>м</w:t>
      </w:r>
      <w:r>
        <w:rPr>
          <w:rFonts w:ascii="Times New Roman" w:hAnsi="Times New Roman" w:cs="Times New Roman"/>
          <w:sz w:val="24"/>
          <w:szCs w:val="24"/>
        </w:rPr>
        <w:t>и</w:t>
      </w:r>
      <w:r w:rsidRPr="00D2002B">
        <w:rPr>
          <w:rFonts w:ascii="Times New Roman" w:hAnsi="Times New Roman" w:cs="Times New Roman"/>
          <w:sz w:val="24"/>
          <w:szCs w:val="24"/>
        </w:rPr>
        <w:t xml:space="preserve"> директора по У</w:t>
      </w:r>
      <w:r>
        <w:rPr>
          <w:rFonts w:ascii="Times New Roman" w:hAnsi="Times New Roman" w:cs="Times New Roman"/>
          <w:sz w:val="24"/>
          <w:szCs w:val="24"/>
        </w:rPr>
        <w:t>Р</w:t>
      </w:r>
      <w:r w:rsidRPr="00D2002B">
        <w:rPr>
          <w:rFonts w:ascii="Times New Roman" w:hAnsi="Times New Roman" w:cs="Times New Roman"/>
          <w:sz w:val="24"/>
          <w:szCs w:val="24"/>
        </w:rPr>
        <w:t xml:space="preserve"> и </w:t>
      </w:r>
      <w:r>
        <w:rPr>
          <w:rFonts w:ascii="Times New Roman" w:hAnsi="Times New Roman" w:cs="Times New Roman"/>
          <w:sz w:val="24"/>
          <w:szCs w:val="24"/>
        </w:rPr>
        <w:t>В</w:t>
      </w:r>
      <w:r w:rsidRPr="00D2002B">
        <w:rPr>
          <w:rFonts w:ascii="Times New Roman" w:hAnsi="Times New Roman" w:cs="Times New Roman"/>
          <w:sz w:val="24"/>
          <w:szCs w:val="24"/>
        </w:rPr>
        <w:t xml:space="preserve">Р, после этого утверждаются директором корпуса. Образовательный процесс организуется в соответствии с учебным планом в детских объединениях, сформированных из обучающихся одной или разных возрастных категорий (разновозрастные группы). </w:t>
      </w:r>
    </w:p>
    <w:p w:rsidR="00D2002B" w:rsidRPr="00D2002B" w:rsidRDefault="00D2002B" w:rsidP="00D2002B">
      <w:pPr>
        <w:pStyle w:val="a3"/>
        <w:ind w:firstLine="567"/>
        <w:jc w:val="center"/>
        <w:rPr>
          <w:rFonts w:ascii="Times New Roman" w:hAnsi="Times New Roman" w:cs="Times New Roman"/>
          <w:b/>
          <w:sz w:val="24"/>
          <w:szCs w:val="24"/>
        </w:rPr>
      </w:pPr>
    </w:p>
    <w:p w:rsidR="00D2002B" w:rsidRDefault="00D2002B" w:rsidP="00D2002B">
      <w:pPr>
        <w:pStyle w:val="a3"/>
        <w:ind w:firstLine="567"/>
        <w:jc w:val="center"/>
        <w:rPr>
          <w:rFonts w:ascii="Times New Roman" w:hAnsi="Times New Roman" w:cs="Times New Roman"/>
          <w:b/>
          <w:sz w:val="24"/>
          <w:szCs w:val="24"/>
        </w:rPr>
      </w:pPr>
      <w:r w:rsidRPr="00994581">
        <w:rPr>
          <w:rFonts w:ascii="Times New Roman" w:hAnsi="Times New Roman" w:cs="Times New Roman"/>
          <w:b/>
          <w:sz w:val="24"/>
          <w:szCs w:val="24"/>
        </w:rPr>
        <w:t>Дополнительная общеобразовательная общеразвивающая программа</w:t>
      </w:r>
    </w:p>
    <w:p w:rsidR="00852294" w:rsidRDefault="00852294" w:rsidP="00852294">
      <w:pPr>
        <w:pStyle w:val="a5"/>
        <w:ind w:firstLine="540"/>
        <w:rPr>
          <w:b/>
        </w:rPr>
      </w:pPr>
      <w:r>
        <w:t>«</w:t>
      </w:r>
      <w:r w:rsidRPr="0043533A">
        <w:rPr>
          <w:b/>
        </w:rPr>
        <w:t>Школа светофорных наук»</w:t>
      </w:r>
    </w:p>
    <w:p w:rsidR="00852294" w:rsidRDefault="00852294" w:rsidP="00852294">
      <w:pPr>
        <w:pStyle w:val="a5"/>
        <w:ind w:firstLine="540"/>
        <w:rPr>
          <w:b/>
        </w:rPr>
      </w:pPr>
    </w:p>
    <w:p w:rsidR="00852294" w:rsidRPr="00407872" w:rsidRDefault="00852294" w:rsidP="00852294">
      <w:pPr>
        <w:jc w:val="center"/>
        <w:rPr>
          <w:b/>
        </w:rPr>
      </w:pPr>
      <w:r w:rsidRPr="00407872">
        <w:rPr>
          <w:b/>
        </w:rPr>
        <w:t>Паспорт программы:</w:t>
      </w:r>
    </w:p>
    <w:p w:rsidR="00852294" w:rsidRPr="0043533A" w:rsidRDefault="00852294" w:rsidP="00C534BA">
      <w:pPr>
        <w:pStyle w:val="ac"/>
        <w:numPr>
          <w:ilvl w:val="0"/>
          <w:numId w:val="20"/>
        </w:numPr>
        <w:tabs>
          <w:tab w:val="left" w:pos="567"/>
        </w:tabs>
        <w:spacing w:after="0" w:line="240" w:lineRule="auto"/>
        <w:ind w:left="0" w:firstLine="0"/>
        <w:jc w:val="both"/>
        <w:rPr>
          <w:rFonts w:ascii="Times New Roman" w:hAnsi="Times New Roman"/>
          <w:b/>
          <w:snapToGrid w:val="0"/>
          <w:sz w:val="24"/>
          <w:szCs w:val="24"/>
        </w:rPr>
      </w:pPr>
      <w:r w:rsidRPr="00407872">
        <w:rPr>
          <w:rFonts w:ascii="Times New Roman" w:hAnsi="Times New Roman"/>
          <w:b/>
          <w:sz w:val="24"/>
          <w:szCs w:val="24"/>
        </w:rPr>
        <w:t>Название программы</w:t>
      </w:r>
      <w:r w:rsidRPr="00407872">
        <w:rPr>
          <w:rFonts w:ascii="Times New Roman" w:hAnsi="Times New Roman"/>
          <w:sz w:val="24"/>
          <w:szCs w:val="24"/>
        </w:rPr>
        <w:t xml:space="preserve">: </w:t>
      </w:r>
      <w:r>
        <w:rPr>
          <w:rFonts w:ascii="Times New Roman" w:hAnsi="Times New Roman"/>
          <w:sz w:val="24"/>
          <w:szCs w:val="24"/>
        </w:rPr>
        <w:t>«</w:t>
      </w:r>
      <w:r w:rsidRPr="0043533A">
        <w:rPr>
          <w:rFonts w:ascii="Times New Roman" w:hAnsi="Times New Roman"/>
          <w:b/>
          <w:snapToGrid w:val="0"/>
          <w:sz w:val="24"/>
          <w:szCs w:val="24"/>
        </w:rPr>
        <w:t>Школа светофорных наук»</w:t>
      </w:r>
    </w:p>
    <w:p w:rsidR="00852294" w:rsidRPr="00407872" w:rsidRDefault="00852294" w:rsidP="00C534BA">
      <w:pPr>
        <w:pStyle w:val="ac"/>
        <w:numPr>
          <w:ilvl w:val="0"/>
          <w:numId w:val="20"/>
        </w:numPr>
        <w:tabs>
          <w:tab w:val="left" w:pos="567"/>
        </w:tabs>
        <w:spacing w:after="0" w:line="240" w:lineRule="auto"/>
        <w:ind w:left="0" w:firstLine="0"/>
        <w:jc w:val="both"/>
        <w:rPr>
          <w:rFonts w:ascii="Times New Roman" w:hAnsi="Times New Roman"/>
          <w:b/>
          <w:sz w:val="24"/>
          <w:szCs w:val="24"/>
        </w:rPr>
      </w:pPr>
      <w:r w:rsidRPr="00407872">
        <w:rPr>
          <w:rFonts w:ascii="Times New Roman" w:hAnsi="Times New Roman"/>
          <w:b/>
          <w:sz w:val="24"/>
          <w:szCs w:val="24"/>
        </w:rPr>
        <w:t xml:space="preserve">Тип программы: </w:t>
      </w:r>
      <w:r w:rsidRPr="00407872">
        <w:rPr>
          <w:rFonts w:ascii="Times New Roman" w:hAnsi="Times New Roman"/>
          <w:sz w:val="24"/>
          <w:szCs w:val="24"/>
        </w:rPr>
        <w:t>программа, ориентированная на достижение результатов определенного уровня.</w:t>
      </w:r>
    </w:p>
    <w:p w:rsidR="00852294" w:rsidRPr="00407872" w:rsidRDefault="00852294" w:rsidP="00C534BA">
      <w:pPr>
        <w:pStyle w:val="ac"/>
        <w:numPr>
          <w:ilvl w:val="0"/>
          <w:numId w:val="20"/>
        </w:numPr>
        <w:tabs>
          <w:tab w:val="left" w:pos="567"/>
        </w:tabs>
        <w:spacing w:after="0" w:line="240" w:lineRule="auto"/>
        <w:ind w:left="0" w:firstLine="0"/>
        <w:jc w:val="both"/>
        <w:rPr>
          <w:rFonts w:ascii="Times New Roman" w:hAnsi="Times New Roman"/>
          <w:b/>
          <w:sz w:val="24"/>
          <w:szCs w:val="24"/>
        </w:rPr>
      </w:pPr>
      <w:r w:rsidRPr="00407872">
        <w:rPr>
          <w:rFonts w:ascii="Times New Roman" w:hAnsi="Times New Roman"/>
          <w:b/>
          <w:sz w:val="24"/>
          <w:szCs w:val="24"/>
        </w:rPr>
        <w:t xml:space="preserve">Направление воспитания: </w:t>
      </w:r>
      <w:r w:rsidRPr="00407872">
        <w:rPr>
          <w:rFonts w:ascii="Times New Roman" w:hAnsi="Times New Roman"/>
          <w:sz w:val="24"/>
          <w:szCs w:val="24"/>
        </w:rPr>
        <w:t>воспитание гражданственности, патриотизма, уважения к правам, свободам и обязанностям человека (гражданское, военно-патриотическое); воспитание социальной ответственности и компетентности (социальное); воспитание нравственных чувств, убеждений, этического сознания (духовно-нравственное); воспитание трудолюбия, сознательного, творческого отношения к образованию, труду и жизни, подготовка к сознательному выбору профессии (общественно-полезная деятельность).</w:t>
      </w:r>
    </w:p>
    <w:p w:rsidR="00852294" w:rsidRPr="00407872" w:rsidRDefault="00852294" w:rsidP="00C534BA">
      <w:pPr>
        <w:pStyle w:val="ac"/>
        <w:numPr>
          <w:ilvl w:val="0"/>
          <w:numId w:val="20"/>
        </w:numPr>
        <w:tabs>
          <w:tab w:val="left" w:pos="567"/>
        </w:tabs>
        <w:spacing w:after="0" w:line="240" w:lineRule="auto"/>
        <w:ind w:left="0" w:firstLine="0"/>
        <w:jc w:val="both"/>
        <w:rPr>
          <w:rFonts w:ascii="Times New Roman" w:hAnsi="Times New Roman"/>
          <w:b/>
          <w:sz w:val="24"/>
          <w:szCs w:val="24"/>
        </w:rPr>
      </w:pPr>
      <w:r w:rsidRPr="00407872">
        <w:rPr>
          <w:rFonts w:ascii="Times New Roman" w:hAnsi="Times New Roman"/>
          <w:b/>
          <w:sz w:val="24"/>
          <w:szCs w:val="24"/>
        </w:rPr>
        <w:t xml:space="preserve">Направление развития личности: </w:t>
      </w:r>
      <w:r w:rsidRPr="00407872">
        <w:rPr>
          <w:rFonts w:ascii="Times New Roman" w:hAnsi="Times New Roman"/>
          <w:sz w:val="24"/>
          <w:szCs w:val="24"/>
        </w:rPr>
        <w:t>спортивно-оздоровительное; духовно-нравственное; социальное.</w:t>
      </w:r>
    </w:p>
    <w:p w:rsidR="00852294" w:rsidRPr="00407872" w:rsidRDefault="00852294" w:rsidP="00C534BA">
      <w:pPr>
        <w:pStyle w:val="ac"/>
        <w:numPr>
          <w:ilvl w:val="0"/>
          <w:numId w:val="20"/>
        </w:numPr>
        <w:tabs>
          <w:tab w:val="left" w:pos="567"/>
        </w:tabs>
        <w:spacing w:after="0" w:line="240" w:lineRule="auto"/>
        <w:ind w:left="0" w:firstLine="0"/>
        <w:jc w:val="both"/>
        <w:rPr>
          <w:rFonts w:ascii="Times New Roman" w:hAnsi="Times New Roman"/>
          <w:b/>
          <w:sz w:val="24"/>
          <w:szCs w:val="24"/>
        </w:rPr>
      </w:pPr>
      <w:r w:rsidRPr="00407872">
        <w:rPr>
          <w:rFonts w:ascii="Times New Roman" w:hAnsi="Times New Roman"/>
          <w:b/>
          <w:sz w:val="24"/>
          <w:szCs w:val="24"/>
        </w:rPr>
        <w:t xml:space="preserve">Направленность </w:t>
      </w:r>
      <w:r>
        <w:rPr>
          <w:rFonts w:ascii="Times New Roman" w:hAnsi="Times New Roman"/>
          <w:b/>
          <w:sz w:val="24"/>
          <w:szCs w:val="24"/>
        </w:rPr>
        <w:t xml:space="preserve">программы </w:t>
      </w:r>
      <w:r w:rsidRPr="00407872">
        <w:rPr>
          <w:rFonts w:ascii="Times New Roman" w:hAnsi="Times New Roman"/>
          <w:b/>
          <w:sz w:val="24"/>
          <w:szCs w:val="24"/>
        </w:rPr>
        <w:t xml:space="preserve">дополнительного образования: </w:t>
      </w:r>
      <w:r w:rsidRPr="00407872">
        <w:rPr>
          <w:rFonts w:ascii="Times New Roman" w:hAnsi="Times New Roman"/>
          <w:sz w:val="24"/>
          <w:szCs w:val="24"/>
        </w:rPr>
        <w:t>физкультурно-спортивная; социально-педагогическая.</w:t>
      </w:r>
    </w:p>
    <w:p w:rsidR="00852294" w:rsidRPr="00C93B1E" w:rsidRDefault="00852294" w:rsidP="00C534BA">
      <w:pPr>
        <w:pStyle w:val="ac"/>
        <w:numPr>
          <w:ilvl w:val="0"/>
          <w:numId w:val="20"/>
        </w:numPr>
        <w:tabs>
          <w:tab w:val="left" w:pos="567"/>
        </w:tabs>
        <w:spacing w:after="0" w:line="240" w:lineRule="auto"/>
        <w:ind w:left="0" w:firstLine="0"/>
        <w:jc w:val="both"/>
        <w:rPr>
          <w:rFonts w:ascii="Times New Roman" w:hAnsi="Times New Roman"/>
          <w:b/>
          <w:sz w:val="24"/>
          <w:szCs w:val="24"/>
        </w:rPr>
      </w:pPr>
      <w:r w:rsidRPr="00407872">
        <w:rPr>
          <w:rFonts w:ascii="Times New Roman" w:hAnsi="Times New Roman"/>
          <w:b/>
          <w:sz w:val="24"/>
          <w:szCs w:val="24"/>
        </w:rPr>
        <w:t xml:space="preserve">Виды деятельности: </w:t>
      </w:r>
      <w:r w:rsidRPr="00407872">
        <w:rPr>
          <w:rFonts w:ascii="Times New Roman" w:hAnsi="Times New Roman"/>
          <w:sz w:val="24"/>
          <w:szCs w:val="24"/>
        </w:rPr>
        <w:t>спортивно-оздоровительная; познавательная; проблемно-ценностное общение; социальное творчество; игровая деятельность.</w:t>
      </w:r>
    </w:p>
    <w:p w:rsidR="00852294" w:rsidRPr="001C0407" w:rsidRDefault="00852294" w:rsidP="00852294">
      <w:pPr>
        <w:pStyle w:val="a5"/>
        <w:ind w:firstLine="540"/>
        <w:rPr>
          <w:b/>
          <w:bCs/>
        </w:rPr>
      </w:pPr>
      <w:r>
        <w:rPr>
          <w:b/>
          <w:bCs/>
        </w:rPr>
        <w:t>Пояснительная записка</w:t>
      </w:r>
    </w:p>
    <w:p w:rsidR="00852294" w:rsidRPr="001C0407" w:rsidRDefault="00852294" w:rsidP="00852294">
      <w:pPr>
        <w:pStyle w:val="a5"/>
        <w:ind w:firstLine="540"/>
        <w:jc w:val="both"/>
      </w:pPr>
      <w:r w:rsidRPr="001C0407">
        <w:t xml:space="preserve">В настоящее время в системе образования происходят значительные перемены. Приняты федеральные государственные образовательные стандарты нового поколения, направленные на создание условий для саморазвития, самореализации, непрерывного образования и в целом развития интеллектуально – творческих и проектных компетенций детей.  </w:t>
      </w:r>
    </w:p>
    <w:p w:rsidR="00852294" w:rsidRPr="001C0407" w:rsidRDefault="00852294" w:rsidP="00852294">
      <w:pPr>
        <w:pStyle w:val="a5"/>
        <w:ind w:firstLine="540"/>
        <w:jc w:val="both"/>
      </w:pPr>
      <w:r w:rsidRPr="001C0407">
        <w:t xml:space="preserve">В основе процесса образования провозглашен системно -  деятельностный подход, обеспечивающий построение образовательного процесса с учетом индивидуальных возрастных, психологических и физиологических особенностей обучающихся, проектирование и конструирование социальной среды развития. </w:t>
      </w:r>
    </w:p>
    <w:p w:rsidR="00852294" w:rsidRDefault="00852294" w:rsidP="00852294">
      <w:pPr>
        <w:pStyle w:val="a5"/>
        <w:ind w:firstLine="540"/>
        <w:jc w:val="both"/>
      </w:pPr>
      <w:r w:rsidRPr="001C0407">
        <w:t>Дополнительная образователь</w:t>
      </w:r>
      <w:r>
        <w:t>ная программа «Школа светофорных наук»</w:t>
      </w:r>
      <w:r w:rsidRPr="001C0407">
        <w:t xml:space="preserve"> разработана для</w:t>
      </w:r>
      <w:r>
        <w:t xml:space="preserve"> ознакомления детей в возрасте 13-14</w:t>
      </w:r>
      <w:r w:rsidRPr="001C0407">
        <w:t xml:space="preserve"> лет с </w:t>
      </w:r>
      <w:r>
        <w:t xml:space="preserve">актуальными </w:t>
      </w:r>
      <w:r w:rsidRPr="001C0407">
        <w:t xml:space="preserve">действующими правилами дорожного движения с проведением учебно-тренировочных занятий. Обучение предусматривает применение проблемного раздаточного материала, использование компьютерных обучающих программ в классе информационных технологий, экскурсии к проезжей части. Занимаясь в </w:t>
      </w:r>
      <w:r>
        <w:t>детском объединении, дети</w:t>
      </w:r>
      <w:r w:rsidRPr="001C0407">
        <w:t xml:space="preserve"> приобретают практические и теоретические знания по правилам дорожного движения. Экскурсии к проезжей части помогают на практике рассматривать дорожно-транспортные ситуации. Закончив обучение по данной программе</w:t>
      </w:r>
      <w:r>
        <w:t>,</w:t>
      </w:r>
      <w:r w:rsidRPr="001C0407">
        <w:t xml:space="preserve"> дети уверенно будут чувствовать себя на проезжей части.</w:t>
      </w:r>
    </w:p>
    <w:p w:rsidR="00852294" w:rsidRPr="00407872" w:rsidRDefault="00852294" w:rsidP="00852294">
      <w:pPr>
        <w:ind w:firstLine="540"/>
        <w:jc w:val="both"/>
      </w:pPr>
      <w:r w:rsidRPr="00407872">
        <w:lastRenderedPageBreak/>
        <w:t xml:space="preserve">Программа реализуется с учетом требований </w:t>
      </w:r>
      <w:r>
        <w:t xml:space="preserve">актуального нормативно-правового обеспечения, требований </w:t>
      </w:r>
      <w:r w:rsidRPr="00407872">
        <w:t>ФГОС, дополнительного образования в ОГ</w:t>
      </w:r>
      <w:r>
        <w:t>Б</w:t>
      </w:r>
      <w:r w:rsidRPr="00407872">
        <w:t>ОУ КШИ «</w:t>
      </w:r>
      <w:r>
        <w:t>Том</w:t>
      </w:r>
      <w:r w:rsidRPr="00407872">
        <w:t>ский кадетский корпус»</w:t>
      </w:r>
      <w:r>
        <w:t>.</w:t>
      </w:r>
    </w:p>
    <w:p w:rsidR="00852294" w:rsidRPr="001C0407" w:rsidRDefault="00852294" w:rsidP="00852294">
      <w:pPr>
        <w:pStyle w:val="a5"/>
        <w:ind w:firstLine="540"/>
        <w:jc w:val="both"/>
        <w:rPr>
          <w:b/>
          <w:bCs/>
        </w:rPr>
      </w:pPr>
      <w:r w:rsidRPr="001C0407">
        <w:rPr>
          <w:b/>
          <w:bCs/>
        </w:rPr>
        <w:t xml:space="preserve">Нормативно – правовое обеспечение программы </w:t>
      </w:r>
    </w:p>
    <w:p w:rsidR="00852294" w:rsidRPr="001C0407" w:rsidRDefault="00852294" w:rsidP="00C534BA">
      <w:pPr>
        <w:pStyle w:val="a5"/>
        <w:numPr>
          <w:ilvl w:val="0"/>
          <w:numId w:val="3"/>
        </w:numPr>
        <w:jc w:val="both"/>
      </w:pPr>
      <w:r w:rsidRPr="001C0407">
        <w:t>Федеральная целевая программа развития образования.</w:t>
      </w:r>
    </w:p>
    <w:p w:rsidR="00852294" w:rsidRPr="001C0407" w:rsidRDefault="00852294" w:rsidP="00C534BA">
      <w:pPr>
        <w:pStyle w:val="a5"/>
        <w:numPr>
          <w:ilvl w:val="0"/>
          <w:numId w:val="3"/>
        </w:numPr>
        <w:jc w:val="both"/>
      </w:pPr>
      <w:r w:rsidRPr="001C0407">
        <w:t>Национальная образовательная инициатива «Наша новая школа».</w:t>
      </w:r>
    </w:p>
    <w:p w:rsidR="00852294" w:rsidRPr="001C0407" w:rsidRDefault="00852294" w:rsidP="00C534BA">
      <w:pPr>
        <w:pStyle w:val="a5"/>
        <w:numPr>
          <w:ilvl w:val="0"/>
          <w:numId w:val="3"/>
        </w:numPr>
        <w:jc w:val="both"/>
      </w:pPr>
      <w:r w:rsidRPr="001C0407">
        <w:t>Федеральный государственный образовательный стандарт нового поколения.</w:t>
      </w:r>
    </w:p>
    <w:p w:rsidR="00852294" w:rsidRPr="001C0407" w:rsidRDefault="00852294" w:rsidP="00C534BA">
      <w:pPr>
        <w:pStyle w:val="a5"/>
        <w:numPr>
          <w:ilvl w:val="0"/>
          <w:numId w:val="3"/>
        </w:numPr>
        <w:jc w:val="both"/>
      </w:pPr>
      <w:r w:rsidRPr="001C0407">
        <w:t xml:space="preserve">Закон Российской Федерации </w:t>
      </w:r>
      <w:r>
        <w:t>«</w:t>
      </w:r>
      <w:r w:rsidRPr="001C0407">
        <w:t>О безопасности</w:t>
      </w:r>
      <w:r>
        <w:t>».</w:t>
      </w:r>
      <w:r w:rsidRPr="001C0407">
        <w:t xml:space="preserve"> </w:t>
      </w:r>
    </w:p>
    <w:p w:rsidR="00852294" w:rsidRPr="001C0407" w:rsidRDefault="00852294" w:rsidP="00C534BA">
      <w:pPr>
        <w:pStyle w:val="a5"/>
        <w:numPr>
          <w:ilvl w:val="0"/>
          <w:numId w:val="3"/>
        </w:numPr>
        <w:jc w:val="both"/>
      </w:pPr>
      <w:r>
        <w:t>«</w:t>
      </w:r>
      <w:r w:rsidRPr="001C0407">
        <w:t>Правила безопасного поведен</w:t>
      </w:r>
      <w:r>
        <w:t>ия учащихся на улицах и дорогах»</w:t>
      </w:r>
      <w:r w:rsidRPr="001C0407">
        <w:t>.</w:t>
      </w:r>
    </w:p>
    <w:p w:rsidR="00852294" w:rsidRPr="001C0407" w:rsidRDefault="00852294" w:rsidP="00C534BA">
      <w:pPr>
        <w:pStyle w:val="a5"/>
        <w:numPr>
          <w:ilvl w:val="0"/>
          <w:numId w:val="3"/>
        </w:numPr>
        <w:jc w:val="both"/>
      </w:pPr>
      <w:r w:rsidRPr="001C0407">
        <w:t>Федеральный закон РФ от 10.12.19995г. «О безопасности дорожного движения».</w:t>
      </w:r>
    </w:p>
    <w:p w:rsidR="00852294" w:rsidRPr="001C0407" w:rsidRDefault="00852294" w:rsidP="00C534BA">
      <w:pPr>
        <w:pStyle w:val="a5"/>
        <w:numPr>
          <w:ilvl w:val="0"/>
          <w:numId w:val="3"/>
        </w:numPr>
        <w:jc w:val="both"/>
      </w:pPr>
      <w:r>
        <w:t>Правила дорожного </w:t>
      </w:r>
      <w:r w:rsidRPr="001C0407">
        <w:t>движения.</w:t>
      </w:r>
    </w:p>
    <w:p w:rsidR="00852294" w:rsidRPr="001C0407" w:rsidRDefault="00852294" w:rsidP="00C534BA">
      <w:pPr>
        <w:pStyle w:val="a5"/>
        <w:numPr>
          <w:ilvl w:val="0"/>
          <w:numId w:val="3"/>
        </w:numPr>
        <w:jc w:val="both"/>
      </w:pPr>
      <w:r w:rsidRPr="001C0407">
        <w:t>Положение об отряде юных инспекторов движения.</w:t>
      </w:r>
    </w:p>
    <w:p w:rsidR="00852294" w:rsidRPr="00D84DDC" w:rsidRDefault="00852294" w:rsidP="00852294">
      <w:pPr>
        <w:pStyle w:val="a5"/>
        <w:ind w:firstLine="540"/>
        <w:jc w:val="both"/>
        <w:rPr>
          <w:b/>
          <w:bCs/>
        </w:rPr>
      </w:pPr>
      <w:r w:rsidRPr="00D84DDC">
        <w:rPr>
          <w:b/>
          <w:bCs/>
        </w:rPr>
        <w:t xml:space="preserve">Актуальность </w:t>
      </w:r>
    </w:p>
    <w:p w:rsidR="00852294" w:rsidRPr="001C0407" w:rsidRDefault="00852294" w:rsidP="00852294">
      <w:pPr>
        <w:pStyle w:val="a5"/>
        <w:ind w:firstLine="540"/>
        <w:jc w:val="both"/>
      </w:pPr>
      <w:r w:rsidRPr="001C0407">
        <w:t>Среди всех опасностей особо стоит проблема безопасности дорожного движения. В списке причин гибели людей от несчастных случаев первую строчку твердо занимает дорожно-транспортный травматизм.</w:t>
      </w:r>
    </w:p>
    <w:p w:rsidR="00852294" w:rsidRPr="001C0407" w:rsidRDefault="00852294" w:rsidP="00852294">
      <w:pPr>
        <w:pStyle w:val="a5"/>
        <w:ind w:firstLine="540"/>
        <w:jc w:val="both"/>
      </w:pPr>
      <w:r w:rsidRPr="001C0407">
        <w:t>Каждый год свыше 20 тысяч детей в возрасте до 16 лет становятся участниками дорожно-транспортных происшествий. Количество погибших ежегодно увеличивается, свыше 80% из общего числа пострадавших детей становятся инвалидами. Анализ дорожно-транспортных происшествий выявил низкий уровень подготовки участников дорожного движения, отсутствие системы непрерывной подготовки к безопасному поведению в дорожном движении. К сожалению изучения Правил дорожного движения (ПДД) в полной мере не воспитывает детей к безопасному поведению на дорогах. Воспитание полноценного участника дорожного движения способствует формированию транспортной культуре и выработку правильных навыков и привычек поведению на проезжей части, на что и нацелен данный курс.</w:t>
      </w:r>
    </w:p>
    <w:p w:rsidR="00852294" w:rsidRPr="001C0407" w:rsidRDefault="00852294" w:rsidP="00852294">
      <w:pPr>
        <w:pStyle w:val="a5"/>
        <w:ind w:firstLine="540"/>
        <w:jc w:val="both"/>
      </w:pPr>
      <w:r w:rsidRPr="001C0407">
        <w:t>Во-первых, среди всех опасностей природного и антропогенного характера особо выделяется проблема безопасности дорожного движения. В списке причин гибели людей от несчастных случаев первую строчку твердо занимает дорожно-транспортный травматизм.   К сожалению, изучение Правил дорожного движения (ПДД) в курсе ОБЖ и во внеклассной работе классных руководителей в полной мере не дает положительного результата в</w:t>
      </w:r>
      <w:bookmarkStart w:id="133" w:name="MailRuAn_21"/>
      <w:bookmarkEnd w:id="133"/>
      <w:r w:rsidRPr="001C0407">
        <w:t xml:space="preserve"> безопасном поведении детей на дорогах. Анализ дорожно-транспортных происшествий за последние годы выявил низкий уровень подготовки участников дорожного движения, отсутствие системы непрерывной подготовки к безопасному поведению на дорогах. Программа дополнительного </w:t>
      </w:r>
      <w:r>
        <w:t>образования «Школа светофорных наук</w:t>
      </w:r>
      <w:r w:rsidRPr="001C0407">
        <w:t>» будет способствовать воспитанию полноценного участника дорожного движения, формированию транспортной культуры и выработку правильных навыков и привычек поведения на проезжей части.</w:t>
      </w:r>
    </w:p>
    <w:p w:rsidR="00852294" w:rsidRPr="001C0407" w:rsidRDefault="00852294" w:rsidP="00852294">
      <w:pPr>
        <w:pStyle w:val="a5"/>
        <w:ind w:firstLine="540"/>
        <w:jc w:val="both"/>
      </w:pPr>
      <w:r w:rsidRPr="001C0407">
        <w:t>Во-вторых, обучение школьников культуре поведения на улице тесно связано с развитием у детей ориентировки в пространстве.</w:t>
      </w:r>
    </w:p>
    <w:p w:rsidR="00852294" w:rsidRPr="001C0407" w:rsidRDefault="00852294" w:rsidP="00852294">
      <w:pPr>
        <w:pStyle w:val="a5"/>
        <w:ind w:firstLine="540"/>
        <w:jc w:val="both"/>
      </w:pPr>
      <w:r w:rsidRPr="001C0407">
        <w:t>В-третьих, программа позволит воспитать в детях такие качества, как дисциплинированность, внимание, собранность, ответственность, осторожность, уверенность. Ведь часто именно отсутствие их у человека становится причиной дорожных происшествий</w:t>
      </w:r>
    </w:p>
    <w:p w:rsidR="00852294" w:rsidRPr="001C0407" w:rsidRDefault="00852294" w:rsidP="00852294">
      <w:pPr>
        <w:pStyle w:val="a5"/>
        <w:ind w:firstLine="540"/>
        <w:jc w:val="both"/>
      </w:pPr>
      <w:r w:rsidRPr="00D84DDC">
        <w:rPr>
          <w:b/>
          <w:bCs/>
        </w:rPr>
        <w:t>Новизна программы</w:t>
      </w:r>
      <w:r w:rsidRPr="001C0407">
        <w:t xml:space="preserve"> в том, что с целью повышения эффективности образовательного процесса используются современные педагогические технологии: метод проектов, исследовательские методы, информационные технологии обучения</w:t>
      </w:r>
    </w:p>
    <w:p w:rsidR="00852294" w:rsidRPr="001C0407" w:rsidRDefault="00852294" w:rsidP="00852294">
      <w:pPr>
        <w:pStyle w:val="a5"/>
        <w:ind w:firstLine="540"/>
        <w:jc w:val="both"/>
      </w:pPr>
      <w:r w:rsidRPr="001C0407">
        <w:t>Воспитание личности, знакомой с современными проблемами безопасности жизни, осознающей их исключительную важность, стремящейся решать эти проблемы и при этом разумно сочетать личные интересы с интересами общества происходит посредством ИКТ, ролевых игр, креативных заданий.</w:t>
      </w:r>
    </w:p>
    <w:p w:rsidR="00852294" w:rsidRPr="001C0407" w:rsidRDefault="00852294" w:rsidP="00852294">
      <w:pPr>
        <w:pStyle w:val="a5"/>
        <w:ind w:firstLine="540"/>
        <w:jc w:val="both"/>
      </w:pPr>
      <w:r w:rsidRPr="00D84DDC">
        <w:rPr>
          <w:rStyle w:val="aff1"/>
        </w:rPr>
        <w:t>Педагогическая целесообразность</w:t>
      </w:r>
      <w:r w:rsidRPr="00D84DDC">
        <w:t xml:space="preserve"> программы</w:t>
      </w:r>
      <w:r w:rsidRPr="001C0407">
        <w:t xml:space="preserve"> объясняется тем, что учащиеся подвергают свою и чужую жизнь опасности на дорогах так как, не знают правил дорожной безопасности или же  нарушают их, не осознавая при этом опасных последствий своих поступков. </w:t>
      </w:r>
    </w:p>
    <w:p w:rsidR="00852294" w:rsidRPr="001C0407" w:rsidRDefault="00852294" w:rsidP="00852294">
      <w:pPr>
        <w:pStyle w:val="a5"/>
        <w:ind w:firstLine="540"/>
        <w:jc w:val="both"/>
      </w:pPr>
      <w:r w:rsidRPr="001C0407">
        <w:t>Донести эти знания до детей, выработать в них потребность в соблюдении правил дорожного движения для самосохранения - в этом и состоит задача данной программы.</w:t>
      </w:r>
    </w:p>
    <w:p w:rsidR="00852294" w:rsidRPr="001C0407" w:rsidRDefault="00852294" w:rsidP="00852294">
      <w:pPr>
        <w:pStyle w:val="a5"/>
        <w:ind w:firstLine="540"/>
        <w:jc w:val="both"/>
      </w:pPr>
      <w:r w:rsidRPr="001C0407">
        <w:t xml:space="preserve">Общение с сотрудниками ГИБДД, беседы и игры на данную тему в непринужденной обстановке производит на детей более сильное впечатление, чем традиционный урок. В атмосфере </w:t>
      </w:r>
      <w:r w:rsidRPr="001C0407">
        <w:lastRenderedPageBreak/>
        <w:t xml:space="preserve">общего творчества все усваивается намного легче, поэтому полезно устраивать конкурсы рисунков, сочинений, проблемные ситуации. </w:t>
      </w:r>
    </w:p>
    <w:p w:rsidR="00852294" w:rsidRPr="001C0407" w:rsidRDefault="00852294" w:rsidP="00852294">
      <w:pPr>
        <w:pStyle w:val="a5"/>
        <w:ind w:firstLine="540"/>
        <w:jc w:val="both"/>
      </w:pPr>
      <w:r w:rsidRPr="001C0407">
        <w:t>Конкурсы шоу – программы, слёты и фестивали по агитации дорожно-транспортной безопасности дают возможность детям проявить свои творческие способности. Умение донести до других информацию, которую ты знаешь в творческой форме, не такое уж легкое дело, а главное интересное.</w:t>
      </w:r>
    </w:p>
    <w:p w:rsidR="00852294" w:rsidRPr="001C0407" w:rsidRDefault="00852294" w:rsidP="00852294">
      <w:pPr>
        <w:pStyle w:val="a5"/>
        <w:ind w:firstLine="540"/>
        <w:jc w:val="both"/>
      </w:pPr>
      <w:r w:rsidRPr="001C0407">
        <w:t>Знание основ медицинских знаний и умение оказывать первую медицинскую помощь в аварийной ситуации помогает учащимся уверенней чувствовать себя в жизни.</w:t>
      </w:r>
    </w:p>
    <w:p w:rsidR="00852294" w:rsidRPr="001C0407" w:rsidRDefault="00852294" w:rsidP="00852294">
      <w:pPr>
        <w:pStyle w:val="a5"/>
        <w:ind w:firstLine="540"/>
        <w:jc w:val="both"/>
      </w:pPr>
      <w:r w:rsidRPr="001C0407">
        <w:t>Знания, полученные после освоения программы по безопасности дорожного движения, будут реализованы в дальнейшей жизни.</w:t>
      </w:r>
    </w:p>
    <w:p w:rsidR="00852294" w:rsidRPr="001C0407" w:rsidRDefault="00852294" w:rsidP="00852294">
      <w:pPr>
        <w:pStyle w:val="a5"/>
        <w:ind w:firstLine="540"/>
        <w:jc w:val="both"/>
      </w:pPr>
      <w:r w:rsidRPr="001C0407">
        <w:t>П</w:t>
      </w:r>
      <w:r>
        <w:t>рограмма кружка «Школа светофорных наук</w:t>
      </w:r>
      <w:r w:rsidRPr="001C0407">
        <w:t xml:space="preserve">» создаёт условия для социальной практики ребенка в его реальной жизни, накопления нравственного и практического опыта. </w:t>
      </w:r>
    </w:p>
    <w:p w:rsidR="00852294" w:rsidRPr="00D84DDC" w:rsidRDefault="00852294" w:rsidP="00852294">
      <w:pPr>
        <w:pStyle w:val="a5"/>
        <w:ind w:firstLine="540"/>
        <w:jc w:val="both"/>
        <w:rPr>
          <w:b/>
          <w:bCs/>
        </w:rPr>
      </w:pPr>
      <w:r>
        <w:rPr>
          <w:b/>
          <w:bCs/>
        </w:rPr>
        <w:t>Отличительные особенности программы</w:t>
      </w:r>
    </w:p>
    <w:p w:rsidR="00852294" w:rsidRPr="001C0407" w:rsidRDefault="00852294" w:rsidP="00852294">
      <w:pPr>
        <w:pStyle w:val="a5"/>
        <w:ind w:firstLine="540"/>
        <w:jc w:val="both"/>
      </w:pPr>
      <w:r w:rsidRPr="001C0407">
        <w:t>Особенностью программы является то, что тесное взаимодействие всех участников с сотрудниками ГИБДД позволит создать условия для формирования безопасного образовательного пространства в школе и ее социальном окружении.</w:t>
      </w:r>
    </w:p>
    <w:p w:rsidR="00852294" w:rsidRPr="001C0407" w:rsidRDefault="00852294" w:rsidP="00852294">
      <w:pPr>
        <w:pStyle w:val="a5"/>
        <w:ind w:firstLine="540"/>
        <w:jc w:val="both"/>
      </w:pPr>
      <w:r w:rsidRPr="001C0407">
        <w:t>В программе предусмотрено обучение детей не только правилам дорожного движения (далее - ПДД), но и основам: оказания первой медицинской помощи, владения навыками коммуникативной компетенции. Детей психо</w:t>
      </w:r>
      <w:r w:rsidRPr="001C0407">
        <w:softHyphen/>
        <w:t>логически и физически готовят к принятию адекватных решений в любых си</w:t>
      </w:r>
      <w:r w:rsidRPr="001C0407">
        <w:softHyphen/>
        <w:t>туациях.</w:t>
      </w:r>
    </w:p>
    <w:p w:rsidR="00852294" w:rsidRPr="001C0407" w:rsidRDefault="00852294" w:rsidP="00852294">
      <w:pPr>
        <w:pStyle w:val="a5"/>
        <w:ind w:firstLine="540"/>
        <w:jc w:val="both"/>
      </w:pPr>
      <w:r w:rsidRPr="001C0407">
        <w:t>Программа имеет четкую практическую направленность.</w:t>
      </w:r>
    </w:p>
    <w:p w:rsidR="00852294" w:rsidRPr="001C0407" w:rsidRDefault="00852294" w:rsidP="00852294">
      <w:pPr>
        <w:pStyle w:val="a5"/>
        <w:ind w:firstLine="540"/>
        <w:jc w:val="both"/>
      </w:pPr>
      <w:r w:rsidRPr="001C0407">
        <w:t>На занятиях, общаясь друг с другом и с педагогом, обучающиеся:</w:t>
      </w:r>
    </w:p>
    <w:p w:rsidR="00852294" w:rsidRPr="001C0407" w:rsidRDefault="00852294" w:rsidP="00852294">
      <w:pPr>
        <w:pStyle w:val="a5"/>
        <w:jc w:val="both"/>
      </w:pPr>
      <w:r w:rsidRPr="001C0407">
        <w:t>•     овладевают знаниями по ПДД, этике поведения на дороге;</w:t>
      </w:r>
    </w:p>
    <w:p w:rsidR="00852294" w:rsidRPr="001C0407" w:rsidRDefault="00852294" w:rsidP="00852294">
      <w:pPr>
        <w:pStyle w:val="a5"/>
        <w:jc w:val="both"/>
      </w:pPr>
      <w:r w:rsidRPr="001C0407">
        <w:t>•     участвуют в повседневной жизни коллектива;</w:t>
      </w:r>
    </w:p>
    <w:p w:rsidR="00852294" w:rsidRPr="001C0407" w:rsidRDefault="00852294" w:rsidP="00852294">
      <w:pPr>
        <w:pStyle w:val="a5"/>
        <w:jc w:val="both"/>
      </w:pPr>
      <w:r w:rsidRPr="001C0407">
        <w:t>•     получают знания, непосредственно относящиеся к охране жизни и здоровья;</w:t>
      </w:r>
    </w:p>
    <w:p w:rsidR="00852294" w:rsidRPr="001C0407" w:rsidRDefault="00852294" w:rsidP="00852294">
      <w:pPr>
        <w:pStyle w:val="a5"/>
        <w:jc w:val="both"/>
      </w:pPr>
      <w:r w:rsidRPr="001C0407">
        <w:t>•     привлекаются к участию в пропаганде ПДД среди детей и подростков.</w:t>
      </w:r>
    </w:p>
    <w:p w:rsidR="00852294" w:rsidRPr="001C0407" w:rsidRDefault="00852294" w:rsidP="00852294">
      <w:pPr>
        <w:pStyle w:val="a5"/>
        <w:ind w:firstLine="540"/>
        <w:jc w:val="both"/>
      </w:pPr>
      <w:r w:rsidRPr="001C0407">
        <w:t xml:space="preserve"> </w:t>
      </w:r>
      <w:r w:rsidRPr="00D84DDC">
        <w:rPr>
          <w:b/>
          <w:bCs/>
        </w:rPr>
        <w:t>Цель программы:</w:t>
      </w:r>
      <w:r w:rsidRPr="001C0407">
        <w:t xml:space="preserve"> созда</w:t>
      </w:r>
      <w:r>
        <w:t>ние</w:t>
      </w:r>
      <w:r w:rsidRPr="001C0407">
        <w:t xml:space="preserve"> услови</w:t>
      </w:r>
      <w:r>
        <w:t>й</w:t>
      </w:r>
      <w:r w:rsidRPr="001C0407">
        <w:t xml:space="preserve"> для формир</w:t>
      </w:r>
      <w:r>
        <w:t xml:space="preserve">ования личности безопасного типа по средствам </w:t>
      </w:r>
      <w:r w:rsidRPr="001C0407">
        <w:t>обучени</w:t>
      </w:r>
      <w:r>
        <w:t>я</w:t>
      </w:r>
      <w:r w:rsidRPr="001C0407">
        <w:t xml:space="preserve"> </w:t>
      </w:r>
      <w:r>
        <w:t>воспитанников</w:t>
      </w:r>
      <w:r w:rsidRPr="001C0407">
        <w:t xml:space="preserve"> б</w:t>
      </w:r>
      <w:r>
        <w:t>езопасному поведению на дорогах.</w:t>
      </w:r>
    </w:p>
    <w:p w:rsidR="00852294" w:rsidRPr="00D84DDC" w:rsidRDefault="00852294" w:rsidP="00852294">
      <w:pPr>
        <w:pStyle w:val="a5"/>
        <w:ind w:firstLine="540"/>
        <w:jc w:val="both"/>
        <w:rPr>
          <w:b/>
          <w:bCs/>
        </w:rPr>
      </w:pPr>
      <w:r w:rsidRPr="00D84DDC">
        <w:rPr>
          <w:b/>
          <w:bCs/>
        </w:rPr>
        <w:t>Задачи программы:</w:t>
      </w:r>
    </w:p>
    <w:p w:rsidR="00852294" w:rsidRPr="00D84DDC" w:rsidRDefault="00852294" w:rsidP="00852294">
      <w:pPr>
        <w:pStyle w:val="a5"/>
        <w:ind w:firstLine="540"/>
        <w:jc w:val="both"/>
        <w:rPr>
          <w:b/>
          <w:bCs/>
        </w:rPr>
      </w:pPr>
      <w:r w:rsidRPr="00D84DDC">
        <w:rPr>
          <w:b/>
          <w:bCs/>
        </w:rPr>
        <w:t>Обучающие:</w:t>
      </w:r>
    </w:p>
    <w:p w:rsidR="00852294" w:rsidRPr="001C0407" w:rsidRDefault="00852294" w:rsidP="00C534BA">
      <w:pPr>
        <w:pStyle w:val="a5"/>
        <w:numPr>
          <w:ilvl w:val="0"/>
          <w:numId w:val="4"/>
        </w:numPr>
        <w:tabs>
          <w:tab w:val="clear" w:pos="1260"/>
          <w:tab w:val="num" w:pos="567"/>
        </w:tabs>
        <w:ind w:left="0" w:firstLine="0"/>
        <w:jc w:val="both"/>
      </w:pPr>
      <w:r w:rsidRPr="001C0407">
        <w:t>Познакомить с историей правил</w:t>
      </w:r>
      <w:r>
        <w:t xml:space="preserve"> дорожного движения.</w:t>
      </w:r>
    </w:p>
    <w:p w:rsidR="00852294" w:rsidRPr="001C0407" w:rsidRDefault="00852294" w:rsidP="00C534BA">
      <w:pPr>
        <w:pStyle w:val="a5"/>
        <w:numPr>
          <w:ilvl w:val="0"/>
          <w:numId w:val="4"/>
        </w:numPr>
        <w:tabs>
          <w:tab w:val="clear" w:pos="1260"/>
          <w:tab w:val="num" w:pos="567"/>
        </w:tabs>
        <w:ind w:left="0" w:firstLine="0"/>
        <w:jc w:val="both"/>
      </w:pPr>
      <w:r w:rsidRPr="001C0407">
        <w:t>Научить правилам дорожного движения и особенностям восприятия дорожной обстановки</w:t>
      </w:r>
      <w:r>
        <w:t>.</w:t>
      </w:r>
    </w:p>
    <w:p w:rsidR="00852294" w:rsidRPr="001C0407" w:rsidRDefault="00852294" w:rsidP="00C534BA">
      <w:pPr>
        <w:pStyle w:val="a5"/>
        <w:numPr>
          <w:ilvl w:val="0"/>
          <w:numId w:val="4"/>
        </w:numPr>
        <w:tabs>
          <w:tab w:val="clear" w:pos="1260"/>
          <w:tab w:val="num" w:pos="567"/>
        </w:tabs>
        <w:ind w:left="0" w:firstLine="0"/>
        <w:jc w:val="both"/>
      </w:pPr>
      <w:r w:rsidRPr="001C0407">
        <w:t>Совершенствовать навыки ориентировки на дороге</w:t>
      </w:r>
      <w:r>
        <w:t>.</w:t>
      </w:r>
      <w:r w:rsidRPr="001C0407">
        <w:t xml:space="preserve"> </w:t>
      </w:r>
    </w:p>
    <w:p w:rsidR="00852294" w:rsidRPr="001C0407" w:rsidRDefault="00852294" w:rsidP="00C534BA">
      <w:pPr>
        <w:pStyle w:val="a5"/>
        <w:numPr>
          <w:ilvl w:val="0"/>
          <w:numId w:val="4"/>
        </w:numPr>
        <w:tabs>
          <w:tab w:val="clear" w:pos="1260"/>
          <w:tab w:val="num" w:pos="567"/>
        </w:tabs>
        <w:ind w:left="0" w:firstLine="0"/>
        <w:jc w:val="both"/>
      </w:pPr>
      <w:r w:rsidRPr="001C0407">
        <w:t>Формировать умение безопасного поведения в различных дорожно-транспортных ситуациях</w:t>
      </w:r>
      <w:r>
        <w:t>.</w:t>
      </w:r>
    </w:p>
    <w:p w:rsidR="00852294" w:rsidRPr="00D84DDC" w:rsidRDefault="00852294" w:rsidP="00852294">
      <w:pPr>
        <w:pStyle w:val="a5"/>
        <w:ind w:firstLine="540"/>
        <w:jc w:val="both"/>
        <w:rPr>
          <w:b/>
          <w:bCs/>
        </w:rPr>
      </w:pPr>
      <w:r w:rsidRPr="00D84DDC">
        <w:rPr>
          <w:b/>
          <w:bCs/>
        </w:rPr>
        <w:t>Развивающие:</w:t>
      </w:r>
    </w:p>
    <w:p w:rsidR="00852294" w:rsidRPr="001C0407" w:rsidRDefault="00852294" w:rsidP="00C534BA">
      <w:pPr>
        <w:pStyle w:val="a5"/>
        <w:numPr>
          <w:ilvl w:val="0"/>
          <w:numId w:val="5"/>
        </w:numPr>
        <w:tabs>
          <w:tab w:val="clear" w:pos="1260"/>
          <w:tab w:val="num" w:pos="567"/>
        </w:tabs>
        <w:ind w:left="0" w:firstLine="0"/>
        <w:jc w:val="both"/>
      </w:pPr>
      <w:r w:rsidRPr="001C0407">
        <w:t xml:space="preserve">Развивать мотивационно-поведенческую культуру ребенка в условиях общения с дорогой. </w:t>
      </w:r>
    </w:p>
    <w:p w:rsidR="00852294" w:rsidRPr="001C0407" w:rsidRDefault="00852294" w:rsidP="00C534BA">
      <w:pPr>
        <w:pStyle w:val="a5"/>
        <w:numPr>
          <w:ilvl w:val="0"/>
          <w:numId w:val="5"/>
        </w:numPr>
        <w:tabs>
          <w:tab w:val="clear" w:pos="1260"/>
          <w:tab w:val="num" w:pos="567"/>
        </w:tabs>
        <w:ind w:left="0" w:firstLine="0"/>
        <w:jc w:val="both"/>
      </w:pPr>
      <w:r w:rsidRPr="001C0407">
        <w:t xml:space="preserve">Развивать дорожную грамотность детей. </w:t>
      </w:r>
    </w:p>
    <w:p w:rsidR="00852294" w:rsidRPr="00D84DDC" w:rsidRDefault="00852294" w:rsidP="00852294">
      <w:pPr>
        <w:pStyle w:val="a5"/>
        <w:ind w:left="540"/>
        <w:jc w:val="both"/>
        <w:rPr>
          <w:b/>
          <w:bCs/>
        </w:rPr>
      </w:pPr>
      <w:r w:rsidRPr="00D84DDC">
        <w:rPr>
          <w:b/>
          <w:bCs/>
        </w:rPr>
        <w:t>Воспитательные:</w:t>
      </w:r>
    </w:p>
    <w:p w:rsidR="00852294" w:rsidRPr="001C0407" w:rsidRDefault="00852294" w:rsidP="00C534BA">
      <w:pPr>
        <w:pStyle w:val="a5"/>
        <w:numPr>
          <w:ilvl w:val="0"/>
          <w:numId w:val="6"/>
        </w:numPr>
        <w:tabs>
          <w:tab w:val="clear" w:pos="1260"/>
          <w:tab w:val="num" w:pos="567"/>
        </w:tabs>
        <w:ind w:left="0" w:firstLine="0"/>
        <w:jc w:val="both"/>
      </w:pPr>
      <w:r>
        <w:t>Воспитывать безопасную личность.</w:t>
      </w:r>
      <w:r w:rsidRPr="001C0407">
        <w:t xml:space="preserve"> </w:t>
      </w:r>
    </w:p>
    <w:p w:rsidR="00852294" w:rsidRPr="001C0407" w:rsidRDefault="00852294" w:rsidP="00C534BA">
      <w:pPr>
        <w:pStyle w:val="a5"/>
        <w:numPr>
          <w:ilvl w:val="0"/>
          <w:numId w:val="6"/>
        </w:numPr>
        <w:tabs>
          <w:tab w:val="clear" w:pos="1260"/>
          <w:tab w:val="num" w:pos="567"/>
        </w:tabs>
        <w:ind w:left="0" w:firstLine="0"/>
        <w:jc w:val="both"/>
      </w:pPr>
      <w:r w:rsidRPr="001C0407">
        <w:t xml:space="preserve">Воспитывать чувство ответственности детей за свое поведение на дорогах. </w:t>
      </w:r>
    </w:p>
    <w:p w:rsidR="00852294" w:rsidRPr="00D84DDC" w:rsidRDefault="00852294" w:rsidP="00852294">
      <w:pPr>
        <w:pStyle w:val="a5"/>
        <w:ind w:firstLine="540"/>
        <w:jc w:val="both"/>
        <w:rPr>
          <w:b/>
          <w:bCs/>
        </w:rPr>
      </w:pPr>
      <w:r w:rsidRPr="00D84DDC">
        <w:rPr>
          <w:b/>
          <w:bCs/>
        </w:rPr>
        <w:t>Принципы реализации:</w:t>
      </w:r>
    </w:p>
    <w:p w:rsidR="00852294" w:rsidRPr="001C0407" w:rsidRDefault="00852294" w:rsidP="00852294">
      <w:pPr>
        <w:pStyle w:val="a5"/>
        <w:jc w:val="both"/>
      </w:pPr>
      <w:r w:rsidRPr="001C0407">
        <w:t>· Принцип программно-целевого подхода, направленный на практический результат</w:t>
      </w:r>
    </w:p>
    <w:p w:rsidR="00852294" w:rsidRPr="001C0407" w:rsidRDefault="00852294" w:rsidP="00852294">
      <w:pPr>
        <w:pStyle w:val="a5"/>
        <w:jc w:val="both"/>
      </w:pPr>
      <w:r w:rsidRPr="001C0407">
        <w:t>· Принцип доступности знаний, их расшифровка и конкретизация с учетом особенностей познавательной деятельности</w:t>
      </w:r>
    </w:p>
    <w:p w:rsidR="00852294" w:rsidRPr="001C0407" w:rsidRDefault="00852294" w:rsidP="00852294">
      <w:pPr>
        <w:pStyle w:val="a5"/>
        <w:jc w:val="both"/>
      </w:pPr>
      <w:r w:rsidRPr="001C0407">
        <w:t>· Принцип актуализации знаний и умений, мотивированность всех ситуаций с точки зрения реальных потребностей детей данного возраста</w:t>
      </w:r>
    </w:p>
    <w:p w:rsidR="00852294" w:rsidRPr="001C0407" w:rsidRDefault="00852294" w:rsidP="00852294">
      <w:pPr>
        <w:pStyle w:val="a5"/>
        <w:jc w:val="both"/>
      </w:pPr>
      <w:r w:rsidRPr="001C0407">
        <w:t>· Принцип индивидуализации и дифференциации</w:t>
      </w:r>
    </w:p>
    <w:p w:rsidR="00852294" w:rsidRPr="001C0407" w:rsidRDefault="00852294" w:rsidP="00852294">
      <w:pPr>
        <w:pStyle w:val="a5"/>
        <w:jc w:val="both"/>
      </w:pPr>
      <w:r w:rsidRPr="001C0407">
        <w:t>· Принцип здоровьясбережения</w:t>
      </w:r>
    </w:p>
    <w:p w:rsidR="00852294" w:rsidRPr="001C0407" w:rsidRDefault="00852294" w:rsidP="00852294">
      <w:pPr>
        <w:pStyle w:val="a5"/>
        <w:jc w:val="both"/>
      </w:pPr>
      <w:r w:rsidRPr="001C0407">
        <w:t>· Принцип непрерывности</w:t>
      </w:r>
    </w:p>
    <w:p w:rsidR="00852294" w:rsidRPr="00D84DDC" w:rsidRDefault="00852294" w:rsidP="00852294">
      <w:pPr>
        <w:pStyle w:val="a5"/>
        <w:ind w:firstLine="540"/>
        <w:jc w:val="both"/>
        <w:rPr>
          <w:b/>
          <w:bCs/>
        </w:rPr>
      </w:pPr>
      <w:r w:rsidRPr="00D84DDC">
        <w:rPr>
          <w:b/>
          <w:bCs/>
        </w:rPr>
        <w:t xml:space="preserve">Сроки реализации программы. </w:t>
      </w:r>
    </w:p>
    <w:p w:rsidR="00852294" w:rsidRPr="001C0407" w:rsidRDefault="00852294" w:rsidP="00852294">
      <w:pPr>
        <w:pStyle w:val="a5"/>
        <w:ind w:firstLine="540"/>
        <w:jc w:val="both"/>
      </w:pPr>
      <w:r w:rsidRPr="001C0407">
        <w:t>Образователь</w:t>
      </w:r>
      <w:r>
        <w:t>ная программа «Школа светофорных наук</w:t>
      </w:r>
      <w:r w:rsidRPr="001C0407">
        <w:t>» - модифицированная программа дополнительного образования, реализуемая</w:t>
      </w:r>
      <w:r>
        <w:t xml:space="preserve"> на базе ОГБОУ КШИ «Томский кадетский корпус»</w:t>
      </w:r>
      <w:r w:rsidRPr="001C0407">
        <w:t xml:space="preserve"> рассчитана на </w:t>
      </w:r>
      <w:r>
        <w:t xml:space="preserve">136 часов в год на 1 группу. </w:t>
      </w:r>
      <w:r w:rsidRPr="001C0407">
        <w:t>Данное</w:t>
      </w:r>
      <w:r>
        <w:t xml:space="preserve"> количество часов рассчитано на реализацию в течение 34 учебных недель</w:t>
      </w:r>
      <w:r w:rsidRPr="001C0407">
        <w:t>.</w:t>
      </w:r>
    </w:p>
    <w:p w:rsidR="00852294" w:rsidRPr="001C0407" w:rsidRDefault="00852294" w:rsidP="00852294">
      <w:pPr>
        <w:pStyle w:val="a5"/>
        <w:ind w:firstLine="540"/>
        <w:jc w:val="both"/>
      </w:pPr>
      <w:r>
        <w:lastRenderedPageBreak/>
        <w:t xml:space="preserve"> </w:t>
      </w:r>
    </w:p>
    <w:p w:rsidR="00852294" w:rsidRPr="001C0407" w:rsidRDefault="00852294" w:rsidP="00852294">
      <w:pPr>
        <w:pStyle w:val="a5"/>
        <w:ind w:firstLine="540"/>
        <w:jc w:val="both"/>
      </w:pPr>
    </w:p>
    <w:p w:rsidR="00852294" w:rsidRPr="001C0407" w:rsidRDefault="00852294" w:rsidP="00852294">
      <w:pPr>
        <w:pStyle w:val="a5"/>
        <w:ind w:firstLine="540"/>
        <w:jc w:val="both"/>
      </w:pPr>
      <w:r w:rsidRPr="00D84DDC">
        <w:rPr>
          <w:b/>
          <w:bCs/>
        </w:rPr>
        <w:t>Возраст детей</w:t>
      </w:r>
      <w:r w:rsidRPr="001C0407">
        <w:t xml:space="preserve">, участвующих в реализации данной </w:t>
      </w:r>
      <w:r>
        <w:t>образова</w:t>
      </w:r>
      <w:r>
        <w:softHyphen/>
        <w:t>тельной программы 13-14</w:t>
      </w:r>
      <w:r w:rsidRPr="001C0407">
        <w:t xml:space="preserve"> лет. Принимаются ребята, активно интересующиеся автомобилями, вождением велосипеда, изъявившие желание участвовать в работе по пропаганде ПДД и предупреждению дорожно-транспортного травматизма. Школьники не только обучаются сами, но и передают свои знания другим: участ</w:t>
      </w:r>
      <w:r>
        <w:t xml:space="preserve">вуют в различных соревнованиях, </w:t>
      </w:r>
      <w:r w:rsidRPr="001C0407">
        <w:t>работают с учащимися начальной школы, разрабатывают наглядные пособия.</w:t>
      </w:r>
    </w:p>
    <w:p w:rsidR="00852294" w:rsidRPr="001C0407" w:rsidRDefault="00852294" w:rsidP="00852294">
      <w:pPr>
        <w:pStyle w:val="a5"/>
        <w:ind w:firstLine="540"/>
        <w:jc w:val="both"/>
      </w:pPr>
      <w:r>
        <w:t>Дети</w:t>
      </w:r>
      <w:r w:rsidRPr="001C0407">
        <w:t>, поступающие в объединение, проходят собеседование, направлен</w:t>
      </w:r>
      <w:r w:rsidRPr="001C0407">
        <w:softHyphen/>
        <w:t xml:space="preserve">ное на выявление их индивидуальности и склонности к выбранной деятельности. Занятия проводятся в группах и индивидуально, сочетая принцип группового обучения с индивидуальным подходом. Условия набора детей в коллектив: принимаются все желающие. </w:t>
      </w:r>
      <w:r>
        <w:t xml:space="preserve"> Комплектуется две группы учащихся. </w:t>
      </w:r>
      <w:r w:rsidRPr="001C0407">
        <w:t>На</w:t>
      </w:r>
      <w:r w:rsidRPr="001C0407">
        <w:softHyphen/>
        <w:t>полня</w:t>
      </w:r>
      <w:r>
        <w:t>емость в группе составляет - 10-15</w:t>
      </w:r>
      <w:r w:rsidRPr="001C0407">
        <w:t xml:space="preserve"> чело</w:t>
      </w:r>
      <w:r w:rsidRPr="001C0407">
        <w:softHyphen/>
        <w:t xml:space="preserve">век. </w:t>
      </w:r>
      <w:r>
        <w:t xml:space="preserve">Дети </w:t>
      </w:r>
      <w:r w:rsidRPr="001C0407">
        <w:t>не только обучаются сами, но и передают свои знания другим: участвуют в различных соревнованиях, р</w:t>
      </w:r>
      <w:r>
        <w:t>аботают с обучающимися корпуса</w:t>
      </w:r>
      <w:r w:rsidRPr="001C0407">
        <w:t>.</w:t>
      </w:r>
    </w:p>
    <w:p w:rsidR="00852294" w:rsidRPr="00D84DDC" w:rsidRDefault="00852294" w:rsidP="00852294">
      <w:pPr>
        <w:pStyle w:val="a5"/>
        <w:ind w:firstLine="540"/>
        <w:jc w:val="both"/>
        <w:rPr>
          <w:b/>
          <w:bCs/>
        </w:rPr>
      </w:pPr>
      <w:r w:rsidRPr="00D84DDC">
        <w:rPr>
          <w:b/>
          <w:bCs/>
        </w:rPr>
        <w:t>Режим занятий</w:t>
      </w:r>
    </w:p>
    <w:p w:rsidR="00852294" w:rsidRPr="001C0407" w:rsidRDefault="00852294" w:rsidP="00852294">
      <w:pPr>
        <w:pStyle w:val="a5"/>
        <w:ind w:firstLine="540"/>
        <w:jc w:val="both"/>
      </w:pPr>
      <w:r>
        <w:t>4 часа в неделю для каждой группы.</w:t>
      </w:r>
    </w:p>
    <w:p w:rsidR="00852294" w:rsidRPr="00D84DDC" w:rsidRDefault="00852294" w:rsidP="00852294">
      <w:pPr>
        <w:pStyle w:val="a5"/>
        <w:ind w:firstLine="540"/>
        <w:jc w:val="both"/>
        <w:rPr>
          <w:b/>
          <w:bCs/>
        </w:rPr>
      </w:pPr>
      <w:r w:rsidRPr="00D84DDC">
        <w:rPr>
          <w:b/>
          <w:bCs/>
        </w:rPr>
        <w:t>Прогнозируемые результаты обучения</w:t>
      </w:r>
    </w:p>
    <w:p w:rsidR="00852294" w:rsidRPr="001C0407" w:rsidRDefault="00852294" w:rsidP="00852294">
      <w:pPr>
        <w:pStyle w:val="a5"/>
        <w:ind w:firstLine="540"/>
        <w:jc w:val="both"/>
      </w:pPr>
      <w:r w:rsidRPr="001C0407">
        <w:t xml:space="preserve">К концу обучения </w:t>
      </w:r>
    </w:p>
    <w:p w:rsidR="00852294" w:rsidRPr="00D84DDC" w:rsidRDefault="00852294" w:rsidP="00852294">
      <w:pPr>
        <w:pStyle w:val="a5"/>
        <w:ind w:firstLine="540"/>
        <w:jc w:val="both"/>
        <w:rPr>
          <w:b/>
          <w:bCs/>
        </w:rPr>
      </w:pPr>
      <w:r w:rsidRPr="00D84DDC">
        <w:rPr>
          <w:b/>
          <w:bCs/>
        </w:rPr>
        <w:t>будут знать:</w:t>
      </w:r>
    </w:p>
    <w:p w:rsidR="00852294" w:rsidRPr="001C0407" w:rsidRDefault="00852294" w:rsidP="00C534BA">
      <w:pPr>
        <w:pStyle w:val="a5"/>
        <w:numPr>
          <w:ilvl w:val="0"/>
          <w:numId w:val="7"/>
        </w:numPr>
        <w:tabs>
          <w:tab w:val="clear" w:pos="1260"/>
          <w:tab w:val="num" w:pos="426"/>
        </w:tabs>
        <w:ind w:left="426" w:hanging="426"/>
        <w:jc w:val="both"/>
      </w:pPr>
      <w:r w:rsidRPr="001C0407">
        <w:t xml:space="preserve">историю возникновения ПДД; </w:t>
      </w:r>
    </w:p>
    <w:p w:rsidR="00852294" w:rsidRPr="001C0407" w:rsidRDefault="00852294" w:rsidP="00C534BA">
      <w:pPr>
        <w:pStyle w:val="a5"/>
        <w:numPr>
          <w:ilvl w:val="0"/>
          <w:numId w:val="7"/>
        </w:numPr>
        <w:tabs>
          <w:tab w:val="clear" w:pos="1260"/>
          <w:tab w:val="num" w:pos="426"/>
        </w:tabs>
        <w:ind w:left="426" w:hanging="426"/>
        <w:jc w:val="both"/>
      </w:pPr>
      <w:r w:rsidRPr="001C0407">
        <w:t xml:space="preserve">дорожные знаки; </w:t>
      </w:r>
    </w:p>
    <w:p w:rsidR="00852294" w:rsidRPr="001C0407" w:rsidRDefault="00852294" w:rsidP="00C534BA">
      <w:pPr>
        <w:pStyle w:val="a5"/>
        <w:numPr>
          <w:ilvl w:val="0"/>
          <w:numId w:val="7"/>
        </w:numPr>
        <w:tabs>
          <w:tab w:val="clear" w:pos="1260"/>
          <w:tab w:val="num" w:pos="426"/>
        </w:tabs>
        <w:ind w:left="426" w:hanging="426"/>
        <w:jc w:val="both"/>
      </w:pPr>
      <w:r w:rsidRPr="001C0407">
        <w:t xml:space="preserve">сигналы светофора; </w:t>
      </w:r>
    </w:p>
    <w:p w:rsidR="00852294" w:rsidRPr="001C0407" w:rsidRDefault="00852294" w:rsidP="00C534BA">
      <w:pPr>
        <w:pStyle w:val="a5"/>
        <w:numPr>
          <w:ilvl w:val="0"/>
          <w:numId w:val="7"/>
        </w:numPr>
        <w:tabs>
          <w:tab w:val="clear" w:pos="1260"/>
          <w:tab w:val="num" w:pos="426"/>
        </w:tabs>
        <w:ind w:left="426" w:hanging="426"/>
        <w:jc w:val="both"/>
      </w:pPr>
      <w:r w:rsidRPr="001C0407">
        <w:t xml:space="preserve">виды транспорта; </w:t>
      </w:r>
    </w:p>
    <w:p w:rsidR="00852294" w:rsidRPr="001C0407" w:rsidRDefault="00852294" w:rsidP="00C534BA">
      <w:pPr>
        <w:pStyle w:val="a5"/>
        <w:numPr>
          <w:ilvl w:val="0"/>
          <w:numId w:val="7"/>
        </w:numPr>
        <w:tabs>
          <w:tab w:val="clear" w:pos="1260"/>
          <w:tab w:val="num" w:pos="426"/>
        </w:tabs>
        <w:ind w:left="426" w:hanging="426"/>
        <w:jc w:val="both"/>
      </w:pPr>
      <w:r w:rsidRPr="001C0407">
        <w:t xml:space="preserve">причины ДТП; </w:t>
      </w:r>
    </w:p>
    <w:p w:rsidR="00852294" w:rsidRPr="001C0407" w:rsidRDefault="00852294" w:rsidP="00C534BA">
      <w:pPr>
        <w:pStyle w:val="a5"/>
        <w:numPr>
          <w:ilvl w:val="0"/>
          <w:numId w:val="7"/>
        </w:numPr>
        <w:tabs>
          <w:tab w:val="clear" w:pos="1260"/>
          <w:tab w:val="num" w:pos="426"/>
        </w:tabs>
        <w:ind w:left="426" w:hanging="426"/>
        <w:jc w:val="both"/>
      </w:pPr>
      <w:r w:rsidRPr="001C0407">
        <w:t xml:space="preserve">правила движения на велосипеде; </w:t>
      </w:r>
    </w:p>
    <w:p w:rsidR="00852294" w:rsidRPr="001C0407" w:rsidRDefault="00852294" w:rsidP="00C534BA">
      <w:pPr>
        <w:pStyle w:val="a5"/>
        <w:numPr>
          <w:ilvl w:val="0"/>
          <w:numId w:val="7"/>
        </w:numPr>
        <w:tabs>
          <w:tab w:val="clear" w:pos="1260"/>
          <w:tab w:val="num" w:pos="426"/>
        </w:tabs>
        <w:ind w:left="426" w:hanging="426"/>
        <w:jc w:val="both"/>
      </w:pPr>
      <w:r w:rsidRPr="001C0407">
        <w:t>правила движения по дороге;</w:t>
      </w:r>
    </w:p>
    <w:p w:rsidR="00852294" w:rsidRPr="001C0407" w:rsidRDefault="00852294" w:rsidP="00C534BA">
      <w:pPr>
        <w:pStyle w:val="a5"/>
        <w:numPr>
          <w:ilvl w:val="0"/>
          <w:numId w:val="7"/>
        </w:numPr>
        <w:tabs>
          <w:tab w:val="clear" w:pos="1260"/>
          <w:tab w:val="num" w:pos="426"/>
        </w:tabs>
        <w:ind w:left="426" w:hanging="426"/>
        <w:jc w:val="both"/>
      </w:pPr>
      <w:r w:rsidRPr="001C0407">
        <w:t>как оказывать первую доврачебную помощь.</w:t>
      </w:r>
    </w:p>
    <w:p w:rsidR="00852294" w:rsidRPr="001C0407" w:rsidRDefault="00852294" w:rsidP="00852294">
      <w:pPr>
        <w:pStyle w:val="a5"/>
        <w:ind w:firstLine="540"/>
        <w:jc w:val="both"/>
      </w:pPr>
      <w:r w:rsidRPr="001C0407">
        <w:t xml:space="preserve">К концу обучения </w:t>
      </w:r>
    </w:p>
    <w:p w:rsidR="00852294" w:rsidRPr="00D84DDC" w:rsidRDefault="00852294" w:rsidP="00852294">
      <w:pPr>
        <w:pStyle w:val="a5"/>
        <w:ind w:firstLine="540"/>
        <w:jc w:val="both"/>
        <w:rPr>
          <w:b/>
          <w:bCs/>
        </w:rPr>
      </w:pPr>
      <w:r w:rsidRPr="00D84DDC">
        <w:rPr>
          <w:b/>
          <w:bCs/>
        </w:rPr>
        <w:t>будут уметь:</w:t>
      </w:r>
    </w:p>
    <w:p w:rsidR="00852294" w:rsidRPr="001C0407" w:rsidRDefault="00852294" w:rsidP="00C534BA">
      <w:pPr>
        <w:pStyle w:val="a5"/>
        <w:numPr>
          <w:ilvl w:val="0"/>
          <w:numId w:val="8"/>
        </w:numPr>
        <w:tabs>
          <w:tab w:val="clear" w:pos="1260"/>
          <w:tab w:val="num" w:pos="567"/>
        </w:tabs>
        <w:ind w:left="567" w:hanging="567"/>
        <w:jc w:val="both"/>
      </w:pPr>
      <w:r w:rsidRPr="001C0407">
        <w:t xml:space="preserve">ориентироваться в дорожных ситуациях; </w:t>
      </w:r>
    </w:p>
    <w:p w:rsidR="00852294" w:rsidRPr="001C0407" w:rsidRDefault="00852294" w:rsidP="00C534BA">
      <w:pPr>
        <w:pStyle w:val="a5"/>
        <w:numPr>
          <w:ilvl w:val="0"/>
          <w:numId w:val="8"/>
        </w:numPr>
        <w:tabs>
          <w:tab w:val="clear" w:pos="1260"/>
          <w:tab w:val="num" w:pos="567"/>
        </w:tabs>
        <w:ind w:left="567" w:hanging="567"/>
        <w:jc w:val="both"/>
      </w:pPr>
      <w:r w:rsidRPr="001C0407">
        <w:t xml:space="preserve">оценивать свое поведение на дороге; </w:t>
      </w:r>
    </w:p>
    <w:p w:rsidR="00852294" w:rsidRPr="001C0407" w:rsidRDefault="00852294" w:rsidP="00C534BA">
      <w:pPr>
        <w:pStyle w:val="a5"/>
        <w:numPr>
          <w:ilvl w:val="0"/>
          <w:numId w:val="8"/>
        </w:numPr>
        <w:tabs>
          <w:tab w:val="clear" w:pos="1260"/>
          <w:tab w:val="num" w:pos="567"/>
        </w:tabs>
        <w:ind w:left="567" w:hanging="567"/>
        <w:jc w:val="both"/>
      </w:pPr>
      <w:r w:rsidRPr="001C0407">
        <w:t>объяснить товарищу правила поведения на дороге;</w:t>
      </w:r>
    </w:p>
    <w:p w:rsidR="00852294" w:rsidRPr="001C0407" w:rsidRDefault="00852294" w:rsidP="00C534BA">
      <w:pPr>
        <w:pStyle w:val="a5"/>
        <w:numPr>
          <w:ilvl w:val="0"/>
          <w:numId w:val="8"/>
        </w:numPr>
        <w:tabs>
          <w:tab w:val="clear" w:pos="1260"/>
          <w:tab w:val="num" w:pos="567"/>
        </w:tabs>
        <w:ind w:left="567" w:hanging="567"/>
        <w:jc w:val="both"/>
      </w:pPr>
      <w:r w:rsidRPr="001C0407">
        <w:t>оказывать первую доврачебную помощь.</w:t>
      </w:r>
    </w:p>
    <w:p w:rsidR="00852294" w:rsidRPr="001C0407" w:rsidRDefault="00852294" w:rsidP="00852294">
      <w:pPr>
        <w:pStyle w:val="a5"/>
        <w:ind w:firstLine="540"/>
        <w:jc w:val="both"/>
      </w:pPr>
      <w:r w:rsidRPr="00D84DDC">
        <w:rPr>
          <w:b/>
          <w:bCs/>
        </w:rPr>
        <w:t xml:space="preserve">В соответствии с ФГОС </w:t>
      </w:r>
      <w:r w:rsidRPr="001C0407">
        <w:t>предполагается достижение следующих результатов:</w:t>
      </w:r>
    </w:p>
    <w:p w:rsidR="00852294" w:rsidRPr="001C0407" w:rsidRDefault="00852294" w:rsidP="00852294">
      <w:pPr>
        <w:pStyle w:val="a5"/>
        <w:ind w:firstLine="540"/>
        <w:jc w:val="both"/>
      </w:pPr>
      <w:r>
        <w:t xml:space="preserve">- </w:t>
      </w:r>
      <w:r w:rsidRPr="001C0407">
        <w:t>личностны</w:t>
      </w:r>
      <w:r>
        <w:t>х, включающих</w:t>
      </w:r>
      <w:r w:rsidRPr="001C0407">
        <w:t xml:space="preserve">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852294" w:rsidRPr="001C0407" w:rsidRDefault="00852294" w:rsidP="00852294">
      <w:pPr>
        <w:pStyle w:val="a5"/>
        <w:ind w:firstLine="540"/>
        <w:jc w:val="both"/>
      </w:pPr>
      <w:r>
        <w:t xml:space="preserve">- </w:t>
      </w:r>
      <w:r w:rsidRPr="001C0407">
        <w:t>метапредметны</w:t>
      </w:r>
      <w:r>
        <w:t>х</w:t>
      </w:r>
      <w:r w:rsidRPr="001C0407">
        <w:t>, включающи</w:t>
      </w:r>
      <w:r>
        <w:t>х</w:t>
      </w:r>
      <w:r w:rsidRPr="001C0407">
        <w:t xml:space="preserve">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852294" w:rsidRPr="001C0407" w:rsidRDefault="00852294" w:rsidP="00852294">
      <w:pPr>
        <w:pStyle w:val="a5"/>
        <w:ind w:firstLine="540"/>
        <w:jc w:val="both"/>
      </w:pPr>
      <w:r>
        <w:t xml:space="preserve">- </w:t>
      </w:r>
      <w:r w:rsidRPr="001C0407">
        <w:t>предметны</w:t>
      </w:r>
      <w:r>
        <w:t>е, включающие</w:t>
      </w:r>
      <w:r w:rsidRPr="001C0407">
        <w:t xml:space="preserve"> освоенный обучающимися в ходе изучения опыт специфической для данной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852294" w:rsidRPr="001C0407" w:rsidRDefault="00852294" w:rsidP="00852294">
      <w:pPr>
        <w:pStyle w:val="a5"/>
        <w:ind w:firstLine="540"/>
        <w:jc w:val="both"/>
      </w:pPr>
      <w:r w:rsidRPr="00D84DDC">
        <w:rPr>
          <w:b/>
          <w:bCs/>
        </w:rPr>
        <w:t>Личностные результаты</w:t>
      </w:r>
      <w:r w:rsidRPr="001C0407">
        <w:t xml:space="preserve"> освоения образовательной программы должны отражать:</w:t>
      </w:r>
    </w:p>
    <w:p w:rsidR="00852294" w:rsidRPr="001C0407" w:rsidRDefault="00852294" w:rsidP="00C534BA">
      <w:pPr>
        <w:pStyle w:val="a5"/>
        <w:numPr>
          <w:ilvl w:val="0"/>
          <w:numId w:val="9"/>
        </w:numPr>
        <w:tabs>
          <w:tab w:val="clear" w:pos="720"/>
          <w:tab w:val="num" w:pos="426"/>
        </w:tabs>
        <w:ind w:left="0" w:firstLine="0"/>
        <w:jc w:val="both"/>
      </w:pPr>
      <w:r w:rsidRPr="001C0407">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52294" w:rsidRPr="001C0407" w:rsidRDefault="00852294" w:rsidP="00C534BA">
      <w:pPr>
        <w:pStyle w:val="a5"/>
        <w:numPr>
          <w:ilvl w:val="0"/>
          <w:numId w:val="9"/>
        </w:numPr>
        <w:tabs>
          <w:tab w:val="clear" w:pos="720"/>
          <w:tab w:val="num" w:pos="426"/>
        </w:tabs>
        <w:ind w:left="0" w:firstLine="0"/>
        <w:jc w:val="both"/>
      </w:pPr>
      <w:r w:rsidRPr="001C0407">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852294" w:rsidRPr="001C0407" w:rsidRDefault="00852294" w:rsidP="00C534BA">
      <w:pPr>
        <w:pStyle w:val="a5"/>
        <w:numPr>
          <w:ilvl w:val="0"/>
          <w:numId w:val="9"/>
        </w:numPr>
        <w:tabs>
          <w:tab w:val="clear" w:pos="720"/>
          <w:tab w:val="num" w:pos="426"/>
        </w:tabs>
        <w:ind w:left="0" w:firstLine="0"/>
        <w:jc w:val="both"/>
      </w:pPr>
      <w:r w:rsidRPr="001C0407">
        <w:t>формирование уважительного отношения к иному мнению, истории и культуре других народов;</w:t>
      </w:r>
    </w:p>
    <w:p w:rsidR="00852294" w:rsidRPr="001C0407" w:rsidRDefault="00852294" w:rsidP="00C534BA">
      <w:pPr>
        <w:pStyle w:val="a5"/>
        <w:numPr>
          <w:ilvl w:val="0"/>
          <w:numId w:val="9"/>
        </w:numPr>
        <w:tabs>
          <w:tab w:val="clear" w:pos="720"/>
          <w:tab w:val="num" w:pos="426"/>
        </w:tabs>
        <w:ind w:left="0" w:firstLine="0"/>
        <w:jc w:val="both"/>
      </w:pPr>
      <w:r w:rsidRPr="001C0407">
        <w:lastRenderedPageBreak/>
        <w:t>овладение начальными навыками адаптации в динамично изменяющемся и развивающемся мире;</w:t>
      </w:r>
    </w:p>
    <w:p w:rsidR="00852294" w:rsidRPr="001C0407" w:rsidRDefault="00852294" w:rsidP="00C534BA">
      <w:pPr>
        <w:pStyle w:val="a5"/>
        <w:numPr>
          <w:ilvl w:val="0"/>
          <w:numId w:val="9"/>
        </w:numPr>
        <w:tabs>
          <w:tab w:val="clear" w:pos="720"/>
          <w:tab w:val="num" w:pos="426"/>
        </w:tabs>
        <w:ind w:left="0" w:firstLine="0"/>
        <w:jc w:val="both"/>
      </w:pPr>
      <w:r w:rsidRPr="001C0407">
        <w:t>принятие и освоение социальной роли обучающегося, развитие мотивов учебной деятельности и формирование личностного смысла учения;</w:t>
      </w:r>
    </w:p>
    <w:p w:rsidR="00852294" w:rsidRPr="001C0407" w:rsidRDefault="00852294" w:rsidP="00C534BA">
      <w:pPr>
        <w:pStyle w:val="a5"/>
        <w:numPr>
          <w:ilvl w:val="0"/>
          <w:numId w:val="9"/>
        </w:numPr>
        <w:tabs>
          <w:tab w:val="clear" w:pos="720"/>
          <w:tab w:val="num" w:pos="426"/>
        </w:tabs>
        <w:ind w:left="0" w:firstLine="0"/>
        <w:jc w:val="both"/>
      </w:pPr>
      <w:r w:rsidRPr="001C0407">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52294" w:rsidRPr="001C0407" w:rsidRDefault="00852294" w:rsidP="00C534BA">
      <w:pPr>
        <w:pStyle w:val="a5"/>
        <w:numPr>
          <w:ilvl w:val="0"/>
          <w:numId w:val="9"/>
        </w:numPr>
        <w:tabs>
          <w:tab w:val="clear" w:pos="720"/>
          <w:tab w:val="num" w:pos="426"/>
        </w:tabs>
        <w:ind w:left="0" w:firstLine="0"/>
        <w:jc w:val="both"/>
      </w:pPr>
      <w:r w:rsidRPr="001C0407">
        <w:t>формирование эстетических потребностей, ценностей и чувств;</w:t>
      </w:r>
    </w:p>
    <w:p w:rsidR="00852294" w:rsidRPr="001C0407" w:rsidRDefault="00852294" w:rsidP="00C534BA">
      <w:pPr>
        <w:pStyle w:val="a5"/>
        <w:numPr>
          <w:ilvl w:val="0"/>
          <w:numId w:val="9"/>
        </w:numPr>
        <w:tabs>
          <w:tab w:val="clear" w:pos="720"/>
          <w:tab w:val="num" w:pos="426"/>
        </w:tabs>
        <w:ind w:left="0" w:firstLine="0"/>
        <w:jc w:val="both"/>
      </w:pPr>
      <w:r w:rsidRPr="001C0407">
        <w:t>развитие этических чувств, доброжелательности и эмоционально-нравственной отзывчивости, понимания и сопереживания чувствам других людей;</w:t>
      </w:r>
    </w:p>
    <w:p w:rsidR="00852294" w:rsidRPr="001C0407" w:rsidRDefault="00852294" w:rsidP="00C534BA">
      <w:pPr>
        <w:pStyle w:val="a5"/>
        <w:numPr>
          <w:ilvl w:val="0"/>
          <w:numId w:val="9"/>
        </w:numPr>
        <w:tabs>
          <w:tab w:val="clear" w:pos="720"/>
          <w:tab w:val="num" w:pos="426"/>
        </w:tabs>
        <w:ind w:left="0" w:firstLine="0"/>
        <w:jc w:val="both"/>
      </w:pPr>
      <w:r w:rsidRPr="001C0407">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852294" w:rsidRPr="001C0407" w:rsidRDefault="00852294" w:rsidP="00C534BA">
      <w:pPr>
        <w:pStyle w:val="a5"/>
        <w:numPr>
          <w:ilvl w:val="0"/>
          <w:numId w:val="9"/>
        </w:numPr>
        <w:tabs>
          <w:tab w:val="clear" w:pos="720"/>
          <w:tab w:val="num" w:pos="426"/>
        </w:tabs>
        <w:ind w:left="0" w:firstLine="0"/>
        <w:jc w:val="both"/>
      </w:pPr>
      <w:r w:rsidRPr="001C0407">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52294" w:rsidRPr="001C0407" w:rsidRDefault="00852294" w:rsidP="00852294">
      <w:pPr>
        <w:pStyle w:val="a5"/>
        <w:ind w:firstLine="540"/>
        <w:jc w:val="both"/>
      </w:pPr>
      <w:r w:rsidRPr="00D84DDC">
        <w:rPr>
          <w:b/>
          <w:bCs/>
        </w:rPr>
        <w:t>Метапредметные результаты</w:t>
      </w:r>
      <w:r w:rsidRPr="001C0407">
        <w:t xml:space="preserve"> освоения образовательной программы должны отражать:</w:t>
      </w:r>
    </w:p>
    <w:p w:rsidR="00852294" w:rsidRPr="001C0407" w:rsidRDefault="00852294" w:rsidP="00C534BA">
      <w:pPr>
        <w:pStyle w:val="a5"/>
        <w:numPr>
          <w:ilvl w:val="0"/>
          <w:numId w:val="10"/>
        </w:numPr>
        <w:tabs>
          <w:tab w:val="clear" w:pos="720"/>
          <w:tab w:val="num" w:pos="426"/>
        </w:tabs>
        <w:ind w:left="0" w:firstLine="0"/>
        <w:jc w:val="both"/>
      </w:pPr>
      <w:r w:rsidRPr="001C0407">
        <w:t>овладение способностью принимать и сохранять цели и задачи учебной деятельности, поиска средств ее осуществления;</w:t>
      </w:r>
    </w:p>
    <w:p w:rsidR="00852294" w:rsidRPr="001C0407" w:rsidRDefault="00852294" w:rsidP="00C534BA">
      <w:pPr>
        <w:pStyle w:val="a5"/>
        <w:numPr>
          <w:ilvl w:val="0"/>
          <w:numId w:val="10"/>
        </w:numPr>
        <w:tabs>
          <w:tab w:val="clear" w:pos="720"/>
          <w:tab w:val="num" w:pos="426"/>
        </w:tabs>
        <w:ind w:left="0" w:firstLine="0"/>
        <w:jc w:val="both"/>
      </w:pPr>
      <w:r w:rsidRPr="001C0407">
        <w:t>освоение способов решения проблем творческого и поискового характера;</w:t>
      </w:r>
    </w:p>
    <w:p w:rsidR="00852294" w:rsidRPr="001C0407" w:rsidRDefault="00852294" w:rsidP="00C534BA">
      <w:pPr>
        <w:pStyle w:val="a5"/>
        <w:numPr>
          <w:ilvl w:val="0"/>
          <w:numId w:val="10"/>
        </w:numPr>
        <w:tabs>
          <w:tab w:val="clear" w:pos="720"/>
          <w:tab w:val="num" w:pos="426"/>
        </w:tabs>
        <w:ind w:left="0" w:firstLine="0"/>
        <w:jc w:val="both"/>
      </w:pPr>
      <w:r w:rsidRPr="001C0407">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52294" w:rsidRPr="001C0407" w:rsidRDefault="00852294" w:rsidP="00C534BA">
      <w:pPr>
        <w:pStyle w:val="a5"/>
        <w:numPr>
          <w:ilvl w:val="0"/>
          <w:numId w:val="10"/>
        </w:numPr>
        <w:tabs>
          <w:tab w:val="clear" w:pos="720"/>
          <w:tab w:val="num" w:pos="426"/>
        </w:tabs>
        <w:ind w:left="0" w:firstLine="0"/>
        <w:jc w:val="both"/>
      </w:pPr>
      <w:r w:rsidRPr="001C0407">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52294" w:rsidRPr="001C0407" w:rsidRDefault="00852294" w:rsidP="00C534BA">
      <w:pPr>
        <w:pStyle w:val="a5"/>
        <w:numPr>
          <w:ilvl w:val="0"/>
          <w:numId w:val="10"/>
        </w:numPr>
        <w:tabs>
          <w:tab w:val="clear" w:pos="720"/>
          <w:tab w:val="num" w:pos="426"/>
        </w:tabs>
        <w:ind w:left="0" w:firstLine="0"/>
        <w:jc w:val="both"/>
      </w:pPr>
      <w:r w:rsidRPr="001C0407">
        <w:t>освоение начальных форм познавательной и личностной рефлексии;</w:t>
      </w:r>
    </w:p>
    <w:p w:rsidR="00852294" w:rsidRPr="001C0407" w:rsidRDefault="00852294" w:rsidP="00C534BA">
      <w:pPr>
        <w:pStyle w:val="a5"/>
        <w:numPr>
          <w:ilvl w:val="0"/>
          <w:numId w:val="10"/>
        </w:numPr>
        <w:tabs>
          <w:tab w:val="clear" w:pos="720"/>
          <w:tab w:val="num" w:pos="426"/>
        </w:tabs>
        <w:ind w:left="0" w:firstLine="0"/>
        <w:jc w:val="both"/>
      </w:pPr>
      <w:r w:rsidRPr="001C0407">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852294" w:rsidRPr="001C0407" w:rsidRDefault="00852294" w:rsidP="00C534BA">
      <w:pPr>
        <w:pStyle w:val="a5"/>
        <w:numPr>
          <w:ilvl w:val="0"/>
          <w:numId w:val="10"/>
        </w:numPr>
        <w:tabs>
          <w:tab w:val="clear" w:pos="720"/>
          <w:tab w:val="num" w:pos="426"/>
        </w:tabs>
        <w:ind w:left="0" w:firstLine="0"/>
        <w:jc w:val="both"/>
      </w:pPr>
      <w:r w:rsidRPr="001C0407">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852294" w:rsidRPr="001C0407" w:rsidRDefault="00852294" w:rsidP="00C534BA">
      <w:pPr>
        <w:pStyle w:val="a5"/>
        <w:numPr>
          <w:ilvl w:val="0"/>
          <w:numId w:val="10"/>
        </w:numPr>
        <w:tabs>
          <w:tab w:val="clear" w:pos="720"/>
          <w:tab w:val="num" w:pos="426"/>
        </w:tabs>
        <w:ind w:left="0" w:firstLine="0"/>
        <w:jc w:val="both"/>
      </w:pPr>
      <w:r w:rsidRPr="001C0407">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852294" w:rsidRPr="001C0407" w:rsidRDefault="00852294" w:rsidP="00C534BA">
      <w:pPr>
        <w:pStyle w:val="a5"/>
        <w:numPr>
          <w:ilvl w:val="0"/>
          <w:numId w:val="10"/>
        </w:numPr>
        <w:tabs>
          <w:tab w:val="clear" w:pos="720"/>
          <w:tab w:val="num" w:pos="426"/>
        </w:tabs>
        <w:ind w:left="0" w:firstLine="0"/>
        <w:jc w:val="both"/>
      </w:pPr>
      <w:r w:rsidRPr="001C0407">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852294" w:rsidRPr="001C0407" w:rsidRDefault="00852294" w:rsidP="00C534BA">
      <w:pPr>
        <w:pStyle w:val="a5"/>
        <w:numPr>
          <w:ilvl w:val="0"/>
          <w:numId w:val="10"/>
        </w:numPr>
        <w:tabs>
          <w:tab w:val="clear" w:pos="720"/>
          <w:tab w:val="num" w:pos="426"/>
        </w:tabs>
        <w:ind w:left="0" w:firstLine="0"/>
        <w:jc w:val="both"/>
      </w:pPr>
      <w:r w:rsidRPr="001C0407">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52294" w:rsidRPr="001C0407" w:rsidRDefault="00852294" w:rsidP="00C534BA">
      <w:pPr>
        <w:pStyle w:val="a5"/>
        <w:numPr>
          <w:ilvl w:val="0"/>
          <w:numId w:val="10"/>
        </w:numPr>
        <w:tabs>
          <w:tab w:val="clear" w:pos="720"/>
          <w:tab w:val="num" w:pos="426"/>
        </w:tabs>
        <w:ind w:left="0" w:firstLine="0"/>
        <w:jc w:val="both"/>
      </w:pPr>
      <w:r w:rsidRPr="001C0407">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52294" w:rsidRPr="001C0407" w:rsidRDefault="00852294" w:rsidP="00C534BA">
      <w:pPr>
        <w:pStyle w:val="a5"/>
        <w:numPr>
          <w:ilvl w:val="0"/>
          <w:numId w:val="10"/>
        </w:numPr>
        <w:tabs>
          <w:tab w:val="clear" w:pos="720"/>
          <w:tab w:val="num" w:pos="426"/>
        </w:tabs>
        <w:ind w:left="0" w:firstLine="0"/>
        <w:jc w:val="both"/>
      </w:pPr>
      <w:r w:rsidRPr="001C0407">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52294" w:rsidRPr="001C0407" w:rsidRDefault="00852294" w:rsidP="00C534BA">
      <w:pPr>
        <w:pStyle w:val="a5"/>
        <w:numPr>
          <w:ilvl w:val="0"/>
          <w:numId w:val="10"/>
        </w:numPr>
        <w:tabs>
          <w:tab w:val="clear" w:pos="720"/>
          <w:tab w:val="num" w:pos="426"/>
        </w:tabs>
        <w:ind w:left="0" w:firstLine="0"/>
        <w:jc w:val="both"/>
      </w:pPr>
      <w:r w:rsidRPr="001C0407">
        <w:t>готовность конструктивно разрешать конфликты посредством учета интересов сторон и сотрудничества;</w:t>
      </w:r>
    </w:p>
    <w:p w:rsidR="00852294" w:rsidRPr="001C0407" w:rsidRDefault="00852294" w:rsidP="00C534BA">
      <w:pPr>
        <w:pStyle w:val="a5"/>
        <w:numPr>
          <w:ilvl w:val="0"/>
          <w:numId w:val="10"/>
        </w:numPr>
        <w:tabs>
          <w:tab w:val="clear" w:pos="720"/>
          <w:tab w:val="num" w:pos="426"/>
        </w:tabs>
        <w:ind w:left="0" w:firstLine="0"/>
        <w:jc w:val="both"/>
      </w:pPr>
      <w:r w:rsidRPr="001C0407">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852294" w:rsidRPr="001C0407" w:rsidRDefault="00852294" w:rsidP="00C534BA">
      <w:pPr>
        <w:pStyle w:val="a5"/>
        <w:numPr>
          <w:ilvl w:val="0"/>
          <w:numId w:val="10"/>
        </w:numPr>
        <w:tabs>
          <w:tab w:val="clear" w:pos="720"/>
          <w:tab w:val="num" w:pos="426"/>
        </w:tabs>
        <w:ind w:left="0" w:firstLine="0"/>
        <w:jc w:val="both"/>
      </w:pPr>
      <w:r w:rsidRPr="001C0407">
        <w:lastRenderedPageBreak/>
        <w:t>овладение базовыми предметными и межпредметными понятиями, отражающими существенные связи и отношения между объектами и процессами;</w:t>
      </w:r>
    </w:p>
    <w:p w:rsidR="00852294" w:rsidRPr="001C0407" w:rsidRDefault="00852294" w:rsidP="00C534BA">
      <w:pPr>
        <w:pStyle w:val="a5"/>
        <w:numPr>
          <w:ilvl w:val="0"/>
          <w:numId w:val="10"/>
        </w:numPr>
        <w:tabs>
          <w:tab w:val="clear" w:pos="720"/>
          <w:tab w:val="num" w:pos="426"/>
        </w:tabs>
        <w:ind w:left="0" w:firstLine="0"/>
        <w:jc w:val="both"/>
      </w:pPr>
      <w:r w:rsidRPr="001C0407">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852294" w:rsidRPr="001C0407" w:rsidRDefault="00852294" w:rsidP="00852294">
      <w:pPr>
        <w:pStyle w:val="a5"/>
        <w:ind w:firstLine="540"/>
        <w:jc w:val="both"/>
      </w:pPr>
      <w:r w:rsidRPr="00D84DDC">
        <w:rPr>
          <w:b/>
          <w:bCs/>
        </w:rPr>
        <w:t>Предметные результаты</w:t>
      </w:r>
      <w:r w:rsidRPr="001C0407">
        <w:t xml:space="preserve"> освоения образовательной программы должны отражать:</w:t>
      </w:r>
    </w:p>
    <w:p w:rsidR="00852294" w:rsidRPr="001C0407" w:rsidRDefault="00852294" w:rsidP="00C534BA">
      <w:pPr>
        <w:pStyle w:val="a5"/>
        <w:numPr>
          <w:ilvl w:val="0"/>
          <w:numId w:val="11"/>
        </w:numPr>
        <w:tabs>
          <w:tab w:val="clear" w:pos="720"/>
          <w:tab w:val="num" w:pos="426"/>
        </w:tabs>
        <w:ind w:left="0" w:firstLine="0"/>
        <w:jc w:val="both"/>
      </w:pPr>
      <w:r w:rsidRPr="001C0407">
        <w:t>пробуждение в детях желания заботиться о своем здоровье (формирование заинтересованного отношения к собственному здоровью);</w:t>
      </w:r>
    </w:p>
    <w:p w:rsidR="00852294" w:rsidRPr="001C0407" w:rsidRDefault="00852294" w:rsidP="00C534BA">
      <w:pPr>
        <w:pStyle w:val="a5"/>
        <w:numPr>
          <w:ilvl w:val="0"/>
          <w:numId w:val="11"/>
        </w:numPr>
        <w:tabs>
          <w:tab w:val="clear" w:pos="720"/>
          <w:tab w:val="num" w:pos="426"/>
        </w:tabs>
        <w:ind w:left="0" w:firstLine="0"/>
        <w:jc w:val="both"/>
      </w:pPr>
      <w:r w:rsidRPr="001C0407">
        <w:t>формирование установки на использование здорового питания;</w:t>
      </w:r>
    </w:p>
    <w:p w:rsidR="00852294" w:rsidRPr="001C0407" w:rsidRDefault="00852294" w:rsidP="00C534BA">
      <w:pPr>
        <w:pStyle w:val="a5"/>
        <w:numPr>
          <w:ilvl w:val="0"/>
          <w:numId w:val="11"/>
        </w:numPr>
        <w:tabs>
          <w:tab w:val="clear" w:pos="720"/>
          <w:tab w:val="num" w:pos="426"/>
        </w:tabs>
        <w:ind w:left="0" w:firstLine="0"/>
        <w:jc w:val="both"/>
      </w:pPr>
      <w:r w:rsidRPr="001C0407">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852294" w:rsidRPr="001C0407" w:rsidRDefault="00852294" w:rsidP="00C534BA">
      <w:pPr>
        <w:pStyle w:val="a5"/>
        <w:numPr>
          <w:ilvl w:val="0"/>
          <w:numId w:val="11"/>
        </w:numPr>
        <w:tabs>
          <w:tab w:val="clear" w:pos="720"/>
          <w:tab w:val="num" w:pos="426"/>
        </w:tabs>
        <w:ind w:left="0" w:firstLine="0"/>
        <w:jc w:val="both"/>
      </w:pPr>
      <w:r w:rsidRPr="001C0407">
        <w:t>применение рекомендуемого врачами режима дня;</w:t>
      </w:r>
    </w:p>
    <w:p w:rsidR="00852294" w:rsidRPr="001C0407" w:rsidRDefault="00852294" w:rsidP="00C534BA">
      <w:pPr>
        <w:pStyle w:val="a5"/>
        <w:numPr>
          <w:ilvl w:val="0"/>
          <w:numId w:val="11"/>
        </w:numPr>
        <w:tabs>
          <w:tab w:val="clear" w:pos="720"/>
          <w:tab w:val="num" w:pos="426"/>
        </w:tabs>
        <w:ind w:left="0" w:firstLine="0"/>
        <w:jc w:val="both"/>
      </w:pPr>
      <w:r w:rsidRPr="001C0407">
        <w:t>формирование знаний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852294" w:rsidRPr="001C0407" w:rsidRDefault="00852294" w:rsidP="00C534BA">
      <w:pPr>
        <w:pStyle w:val="a5"/>
        <w:numPr>
          <w:ilvl w:val="0"/>
          <w:numId w:val="11"/>
        </w:numPr>
        <w:tabs>
          <w:tab w:val="clear" w:pos="720"/>
          <w:tab w:val="num" w:pos="426"/>
        </w:tabs>
        <w:ind w:left="0" w:firstLine="0"/>
        <w:jc w:val="both"/>
      </w:pPr>
      <w:r w:rsidRPr="001C0407">
        <w:t>становление навыков противостояния вовлечению в табакокурение, употребление алкоголя, наркотических и сильнодействующих веществ;</w:t>
      </w:r>
    </w:p>
    <w:p w:rsidR="00852294" w:rsidRPr="001C0407" w:rsidRDefault="00852294" w:rsidP="00C534BA">
      <w:pPr>
        <w:pStyle w:val="a5"/>
        <w:numPr>
          <w:ilvl w:val="0"/>
          <w:numId w:val="11"/>
        </w:numPr>
        <w:tabs>
          <w:tab w:val="clear" w:pos="720"/>
          <w:tab w:val="num" w:pos="426"/>
        </w:tabs>
        <w:ind w:left="0" w:firstLine="0"/>
        <w:jc w:val="both"/>
      </w:pPr>
      <w:r w:rsidRPr="001C0407">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852294" w:rsidRPr="00D84DDC" w:rsidRDefault="00852294" w:rsidP="00852294">
      <w:pPr>
        <w:pStyle w:val="a5"/>
        <w:ind w:firstLine="540"/>
        <w:jc w:val="both"/>
        <w:rPr>
          <w:b/>
          <w:bCs/>
        </w:rPr>
      </w:pPr>
      <w:r w:rsidRPr="00D84DDC">
        <w:rPr>
          <w:b/>
          <w:bCs/>
        </w:rPr>
        <w:t>Формирование универсальных учебных действий</w:t>
      </w:r>
    </w:p>
    <w:p w:rsidR="00852294" w:rsidRPr="00D84DDC" w:rsidRDefault="00852294" w:rsidP="00852294">
      <w:pPr>
        <w:pStyle w:val="a5"/>
        <w:ind w:firstLine="540"/>
        <w:jc w:val="both"/>
        <w:rPr>
          <w:b/>
          <w:bCs/>
        </w:rPr>
      </w:pPr>
      <w:r w:rsidRPr="00D84DDC">
        <w:rPr>
          <w:b/>
          <w:bCs/>
        </w:rPr>
        <w:t>Личностные</w:t>
      </w:r>
    </w:p>
    <w:p w:rsidR="00852294" w:rsidRPr="001C0407" w:rsidRDefault="00852294" w:rsidP="00C534BA">
      <w:pPr>
        <w:pStyle w:val="a5"/>
        <w:numPr>
          <w:ilvl w:val="0"/>
          <w:numId w:val="12"/>
        </w:numPr>
        <w:tabs>
          <w:tab w:val="clear" w:pos="720"/>
          <w:tab w:val="left" w:pos="426"/>
        </w:tabs>
        <w:ind w:left="0" w:firstLine="0"/>
        <w:jc w:val="both"/>
      </w:pPr>
      <w:r w:rsidRPr="001C0407">
        <w:t>принятие образа «хороший пешеход, хороший пассажир»;</w:t>
      </w:r>
    </w:p>
    <w:p w:rsidR="00852294" w:rsidRPr="001C0407" w:rsidRDefault="00852294" w:rsidP="00C534BA">
      <w:pPr>
        <w:pStyle w:val="a5"/>
        <w:numPr>
          <w:ilvl w:val="0"/>
          <w:numId w:val="12"/>
        </w:numPr>
        <w:tabs>
          <w:tab w:val="clear" w:pos="720"/>
          <w:tab w:val="left" w:pos="426"/>
        </w:tabs>
        <w:ind w:left="0" w:firstLine="0"/>
        <w:jc w:val="both"/>
      </w:pPr>
      <w:r w:rsidRPr="001C0407">
        <w:t>самостоятельность и личная ответственность за свои поступки, установка на здоровый образ жизни;</w:t>
      </w:r>
    </w:p>
    <w:p w:rsidR="00852294" w:rsidRPr="001C0407" w:rsidRDefault="00852294" w:rsidP="00C534BA">
      <w:pPr>
        <w:pStyle w:val="a5"/>
        <w:numPr>
          <w:ilvl w:val="0"/>
          <w:numId w:val="12"/>
        </w:numPr>
        <w:tabs>
          <w:tab w:val="clear" w:pos="720"/>
          <w:tab w:val="left" w:pos="426"/>
        </w:tabs>
        <w:ind w:left="0" w:firstLine="0"/>
        <w:jc w:val="both"/>
      </w:pPr>
      <w:r w:rsidRPr="001C0407">
        <w:t>внимательное, вежливое и уважительное отношение к другим участникам дорожного движения;</w:t>
      </w:r>
    </w:p>
    <w:p w:rsidR="00852294" w:rsidRPr="001C0407" w:rsidRDefault="00852294" w:rsidP="00C534BA">
      <w:pPr>
        <w:pStyle w:val="a5"/>
        <w:numPr>
          <w:ilvl w:val="0"/>
          <w:numId w:val="12"/>
        </w:numPr>
        <w:tabs>
          <w:tab w:val="clear" w:pos="720"/>
          <w:tab w:val="left" w:pos="426"/>
        </w:tabs>
        <w:ind w:left="0" w:firstLine="0"/>
        <w:jc w:val="both"/>
      </w:pPr>
      <w:r w:rsidRPr="001C0407">
        <w:t xml:space="preserve">убежденность и активность в пропаганде добросовестное выполнение правил дорожного движения, как необходимого элемента сохранения своей жизни; </w:t>
      </w:r>
    </w:p>
    <w:p w:rsidR="00852294" w:rsidRPr="001C0407" w:rsidRDefault="00852294" w:rsidP="00C534BA">
      <w:pPr>
        <w:pStyle w:val="a5"/>
        <w:numPr>
          <w:ilvl w:val="0"/>
          <w:numId w:val="12"/>
        </w:numPr>
        <w:tabs>
          <w:tab w:val="clear" w:pos="720"/>
          <w:tab w:val="left" w:pos="426"/>
        </w:tabs>
        <w:ind w:left="0" w:firstLine="0"/>
        <w:jc w:val="both"/>
      </w:pPr>
      <w:r w:rsidRPr="001C0407">
        <w:t>осознание ответственности человека за общее благополучие;</w:t>
      </w:r>
    </w:p>
    <w:p w:rsidR="00852294" w:rsidRPr="001C0407" w:rsidRDefault="00852294" w:rsidP="00C534BA">
      <w:pPr>
        <w:pStyle w:val="a5"/>
        <w:numPr>
          <w:ilvl w:val="0"/>
          <w:numId w:val="12"/>
        </w:numPr>
        <w:tabs>
          <w:tab w:val="clear" w:pos="720"/>
          <w:tab w:val="left" w:pos="426"/>
        </w:tabs>
        <w:ind w:left="0" w:firstLine="0"/>
        <w:jc w:val="both"/>
      </w:pPr>
      <w:r w:rsidRPr="001C0407">
        <w:t>этические чувства, прежде всего доброжелательность и эмоционально-нравственная отзывчивость;</w:t>
      </w:r>
    </w:p>
    <w:p w:rsidR="00852294" w:rsidRPr="001C0407" w:rsidRDefault="00852294" w:rsidP="00C534BA">
      <w:pPr>
        <w:pStyle w:val="a5"/>
        <w:numPr>
          <w:ilvl w:val="0"/>
          <w:numId w:val="12"/>
        </w:numPr>
        <w:tabs>
          <w:tab w:val="clear" w:pos="720"/>
          <w:tab w:val="left" w:pos="426"/>
        </w:tabs>
        <w:ind w:left="0" w:firstLine="0"/>
        <w:jc w:val="both"/>
      </w:pPr>
      <w:r w:rsidRPr="001C0407">
        <w:t>способность к самооценке;</w:t>
      </w:r>
    </w:p>
    <w:p w:rsidR="00852294" w:rsidRPr="001C0407" w:rsidRDefault="00852294" w:rsidP="00C534BA">
      <w:pPr>
        <w:pStyle w:val="a5"/>
        <w:numPr>
          <w:ilvl w:val="0"/>
          <w:numId w:val="12"/>
        </w:numPr>
        <w:tabs>
          <w:tab w:val="clear" w:pos="720"/>
          <w:tab w:val="left" w:pos="426"/>
        </w:tabs>
        <w:ind w:left="0" w:firstLine="0"/>
        <w:jc w:val="both"/>
      </w:pPr>
      <w:r w:rsidRPr="001C0407">
        <w:t xml:space="preserve">начальные навыки сотрудничества в разных ситуациях. </w:t>
      </w:r>
    </w:p>
    <w:p w:rsidR="00852294" w:rsidRPr="00D84DDC" w:rsidRDefault="00852294" w:rsidP="00852294">
      <w:pPr>
        <w:pStyle w:val="a5"/>
        <w:ind w:firstLine="540"/>
        <w:jc w:val="both"/>
        <w:rPr>
          <w:b/>
          <w:bCs/>
        </w:rPr>
      </w:pPr>
      <w:r w:rsidRPr="00D84DDC">
        <w:rPr>
          <w:b/>
          <w:bCs/>
        </w:rPr>
        <w:t>Метапредметные</w:t>
      </w:r>
    </w:p>
    <w:p w:rsidR="00852294" w:rsidRPr="001C0407" w:rsidRDefault="00852294" w:rsidP="00C534BA">
      <w:pPr>
        <w:pStyle w:val="a5"/>
        <w:numPr>
          <w:ilvl w:val="0"/>
          <w:numId w:val="13"/>
        </w:numPr>
        <w:tabs>
          <w:tab w:val="clear" w:pos="720"/>
          <w:tab w:val="num" w:pos="426"/>
        </w:tabs>
        <w:ind w:left="0" w:firstLine="0"/>
        <w:jc w:val="both"/>
      </w:pPr>
      <w:r w:rsidRPr="001C0407">
        <w:t>навыки контроля и самооценки процесса и результата деятельности;</w:t>
      </w:r>
    </w:p>
    <w:p w:rsidR="00852294" w:rsidRPr="001C0407" w:rsidRDefault="00852294" w:rsidP="00C534BA">
      <w:pPr>
        <w:pStyle w:val="a5"/>
        <w:numPr>
          <w:ilvl w:val="0"/>
          <w:numId w:val="13"/>
        </w:numPr>
        <w:tabs>
          <w:tab w:val="clear" w:pos="720"/>
          <w:tab w:val="num" w:pos="426"/>
        </w:tabs>
        <w:ind w:left="0" w:firstLine="0"/>
        <w:jc w:val="both"/>
      </w:pPr>
      <w:r w:rsidRPr="001C0407">
        <w:t>умение ставить и формулировать проблемы;</w:t>
      </w:r>
    </w:p>
    <w:p w:rsidR="00852294" w:rsidRPr="001C0407" w:rsidRDefault="00852294" w:rsidP="00C534BA">
      <w:pPr>
        <w:pStyle w:val="a5"/>
        <w:numPr>
          <w:ilvl w:val="0"/>
          <w:numId w:val="13"/>
        </w:numPr>
        <w:tabs>
          <w:tab w:val="clear" w:pos="720"/>
          <w:tab w:val="num" w:pos="426"/>
        </w:tabs>
        <w:ind w:left="0" w:firstLine="0"/>
        <w:jc w:val="both"/>
      </w:pPr>
      <w:r w:rsidRPr="001C0407">
        <w:t>навыки осознанного и произвольного построения сообщения в устной форме, в том числе творческого характера;</w:t>
      </w:r>
    </w:p>
    <w:p w:rsidR="00852294" w:rsidRPr="001C0407" w:rsidRDefault="00852294" w:rsidP="00C534BA">
      <w:pPr>
        <w:pStyle w:val="a5"/>
        <w:numPr>
          <w:ilvl w:val="0"/>
          <w:numId w:val="13"/>
        </w:numPr>
        <w:tabs>
          <w:tab w:val="clear" w:pos="720"/>
          <w:tab w:val="num" w:pos="426"/>
        </w:tabs>
        <w:ind w:left="0" w:firstLine="0"/>
        <w:jc w:val="both"/>
      </w:pPr>
      <w:r w:rsidRPr="001C0407">
        <w:t>установление причинно-следственных связей;</w:t>
      </w:r>
    </w:p>
    <w:p w:rsidR="00852294" w:rsidRDefault="00852294" w:rsidP="00852294">
      <w:pPr>
        <w:pStyle w:val="a5"/>
        <w:ind w:firstLine="540"/>
        <w:jc w:val="both"/>
        <w:rPr>
          <w:b/>
          <w:bCs/>
        </w:rPr>
      </w:pPr>
      <w:r w:rsidRPr="00D84DDC">
        <w:rPr>
          <w:b/>
          <w:bCs/>
        </w:rPr>
        <w:t xml:space="preserve">Регулятивные </w:t>
      </w:r>
    </w:p>
    <w:p w:rsidR="00852294" w:rsidRPr="001C0407" w:rsidRDefault="00852294" w:rsidP="00C534BA">
      <w:pPr>
        <w:pStyle w:val="a5"/>
        <w:numPr>
          <w:ilvl w:val="0"/>
          <w:numId w:val="14"/>
        </w:numPr>
        <w:tabs>
          <w:tab w:val="clear" w:pos="720"/>
          <w:tab w:val="num" w:pos="426"/>
        </w:tabs>
        <w:ind w:left="0" w:firstLine="0"/>
        <w:jc w:val="both"/>
      </w:pPr>
      <w:r w:rsidRPr="001C0407">
        <w:t>использование речи для регуляции своего действия;</w:t>
      </w:r>
    </w:p>
    <w:p w:rsidR="00852294" w:rsidRPr="001C0407" w:rsidRDefault="00852294" w:rsidP="00C534BA">
      <w:pPr>
        <w:pStyle w:val="a5"/>
        <w:numPr>
          <w:ilvl w:val="0"/>
          <w:numId w:val="14"/>
        </w:numPr>
        <w:tabs>
          <w:tab w:val="clear" w:pos="720"/>
          <w:tab w:val="num" w:pos="426"/>
        </w:tabs>
        <w:ind w:left="0" w:firstLine="0"/>
        <w:jc w:val="both"/>
      </w:pPr>
      <w:r w:rsidRPr="001C0407">
        <w:t>адекватное восприятие предложений учителей, товарищей, родителей и других людей по исправлению допущенных ошибок;</w:t>
      </w:r>
    </w:p>
    <w:p w:rsidR="00852294" w:rsidRPr="001C0407" w:rsidRDefault="00852294" w:rsidP="00C534BA">
      <w:pPr>
        <w:pStyle w:val="a5"/>
        <w:numPr>
          <w:ilvl w:val="0"/>
          <w:numId w:val="14"/>
        </w:numPr>
        <w:tabs>
          <w:tab w:val="clear" w:pos="720"/>
          <w:tab w:val="num" w:pos="426"/>
        </w:tabs>
        <w:ind w:left="0" w:firstLine="0"/>
        <w:jc w:val="both"/>
      </w:pPr>
      <w:r w:rsidRPr="001C0407">
        <w:t>умение выделять и формулировать то, что уже усвоено и что еще нужно усвоить;</w:t>
      </w:r>
    </w:p>
    <w:p w:rsidR="00852294" w:rsidRPr="001C0407" w:rsidRDefault="00852294" w:rsidP="00C534BA">
      <w:pPr>
        <w:pStyle w:val="a5"/>
        <w:numPr>
          <w:ilvl w:val="0"/>
          <w:numId w:val="14"/>
        </w:numPr>
        <w:tabs>
          <w:tab w:val="clear" w:pos="720"/>
          <w:tab w:val="num" w:pos="426"/>
        </w:tabs>
        <w:ind w:left="0" w:firstLine="0"/>
        <w:jc w:val="both"/>
      </w:pPr>
      <w:r w:rsidRPr="001C0407">
        <w:t>умение соотносить правильность выбора, планирования, выполнения и результата действия с требованиями конкретной задачи;</w:t>
      </w:r>
    </w:p>
    <w:p w:rsidR="00852294" w:rsidRPr="00D84DDC" w:rsidRDefault="00852294" w:rsidP="00852294">
      <w:pPr>
        <w:pStyle w:val="a5"/>
        <w:ind w:firstLine="540"/>
        <w:jc w:val="both"/>
        <w:rPr>
          <w:b/>
          <w:bCs/>
        </w:rPr>
      </w:pPr>
      <w:r w:rsidRPr="00D84DDC">
        <w:rPr>
          <w:b/>
          <w:bCs/>
        </w:rPr>
        <w:t>Коммуникативные</w:t>
      </w:r>
    </w:p>
    <w:p w:rsidR="00852294" w:rsidRPr="001C0407" w:rsidRDefault="00852294" w:rsidP="00852294">
      <w:pPr>
        <w:pStyle w:val="a5"/>
        <w:ind w:firstLine="540"/>
        <w:jc w:val="both"/>
      </w:pPr>
      <w:r w:rsidRPr="001C0407">
        <w:t>В процессе обучения дети учатся:</w:t>
      </w:r>
    </w:p>
    <w:p w:rsidR="00852294" w:rsidRPr="001C0407" w:rsidRDefault="00852294" w:rsidP="00C534BA">
      <w:pPr>
        <w:pStyle w:val="a5"/>
        <w:numPr>
          <w:ilvl w:val="0"/>
          <w:numId w:val="15"/>
        </w:numPr>
        <w:tabs>
          <w:tab w:val="clear" w:pos="1260"/>
          <w:tab w:val="num" w:pos="426"/>
        </w:tabs>
        <w:ind w:left="426" w:hanging="426"/>
        <w:jc w:val="both"/>
      </w:pPr>
      <w:r w:rsidRPr="001C0407">
        <w:t>работать в группе, учитывать мнения партнеров, отличные от собственных;</w:t>
      </w:r>
    </w:p>
    <w:p w:rsidR="00852294" w:rsidRPr="001C0407" w:rsidRDefault="00852294" w:rsidP="00C534BA">
      <w:pPr>
        <w:pStyle w:val="a5"/>
        <w:numPr>
          <w:ilvl w:val="0"/>
          <w:numId w:val="15"/>
        </w:numPr>
        <w:tabs>
          <w:tab w:val="clear" w:pos="1260"/>
          <w:tab w:val="num" w:pos="426"/>
        </w:tabs>
        <w:ind w:left="426" w:hanging="426"/>
        <w:jc w:val="both"/>
      </w:pPr>
      <w:r w:rsidRPr="001C0407">
        <w:t>ставить вопросы;</w:t>
      </w:r>
    </w:p>
    <w:p w:rsidR="00852294" w:rsidRPr="001C0407" w:rsidRDefault="00852294" w:rsidP="00C534BA">
      <w:pPr>
        <w:pStyle w:val="a5"/>
        <w:numPr>
          <w:ilvl w:val="0"/>
          <w:numId w:val="15"/>
        </w:numPr>
        <w:tabs>
          <w:tab w:val="clear" w:pos="1260"/>
          <w:tab w:val="num" w:pos="426"/>
        </w:tabs>
        <w:ind w:left="426" w:hanging="426"/>
        <w:jc w:val="both"/>
      </w:pPr>
      <w:r w:rsidRPr="001C0407">
        <w:t>обращаться за помощью;</w:t>
      </w:r>
    </w:p>
    <w:p w:rsidR="00852294" w:rsidRPr="001C0407" w:rsidRDefault="00852294" w:rsidP="00C534BA">
      <w:pPr>
        <w:pStyle w:val="a5"/>
        <w:numPr>
          <w:ilvl w:val="0"/>
          <w:numId w:val="15"/>
        </w:numPr>
        <w:tabs>
          <w:tab w:val="clear" w:pos="1260"/>
          <w:tab w:val="num" w:pos="426"/>
        </w:tabs>
        <w:ind w:left="426" w:hanging="426"/>
        <w:jc w:val="both"/>
      </w:pPr>
      <w:r w:rsidRPr="001C0407">
        <w:t>формулировать свои затруднения;</w:t>
      </w:r>
    </w:p>
    <w:p w:rsidR="00852294" w:rsidRPr="001C0407" w:rsidRDefault="00852294" w:rsidP="00C534BA">
      <w:pPr>
        <w:pStyle w:val="a5"/>
        <w:numPr>
          <w:ilvl w:val="0"/>
          <w:numId w:val="15"/>
        </w:numPr>
        <w:tabs>
          <w:tab w:val="clear" w:pos="1260"/>
          <w:tab w:val="num" w:pos="426"/>
        </w:tabs>
        <w:ind w:left="426" w:hanging="426"/>
        <w:jc w:val="both"/>
      </w:pPr>
      <w:r w:rsidRPr="001C0407">
        <w:t xml:space="preserve">предлагать помощь и сотрудничество; </w:t>
      </w:r>
    </w:p>
    <w:p w:rsidR="00852294" w:rsidRPr="001C0407" w:rsidRDefault="00852294" w:rsidP="00C534BA">
      <w:pPr>
        <w:pStyle w:val="a5"/>
        <w:numPr>
          <w:ilvl w:val="0"/>
          <w:numId w:val="15"/>
        </w:numPr>
        <w:tabs>
          <w:tab w:val="clear" w:pos="1260"/>
          <w:tab w:val="num" w:pos="426"/>
        </w:tabs>
        <w:ind w:left="426" w:hanging="426"/>
        <w:jc w:val="both"/>
      </w:pPr>
      <w:r w:rsidRPr="001C0407">
        <w:lastRenderedPageBreak/>
        <w:t>слушать собеседника;</w:t>
      </w:r>
    </w:p>
    <w:p w:rsidR="00852294" w:rsidRPr="001C0407" w:rsidRDefault="00852294" w:rsidP="00C534BA">
      <w:pPr>
        <w:pStyle w:val="a5"/>
        <w:numPr>
          <w:ilvl w:val="0"/>
          <w:numId w:val="15"/>
        </w:numPr>
        <w:tabs>
          <w:tab w:val="clear" w:pos="1260"/>
          <w:tab w:val="num" w:pos="426"/>
        </w:tabs>
        <w:ind w:left="426" w:hanging="426"/>
        <w:jc w:val="both"/>
      </w:pPr>
      <w:r w:rsidRPr="001C0407">
        <w:t xml:space="preserve">договариваться и приходить к общему решению; </w:t>
      </w:r>
    </w:p>
    <w:p w:rsidR="00852294" w:rsidRPr="001C0407" w:rsidRDefault="00852294" w:rsidP="00C534BA">
      <w:pPr>
        <w:pStyle w:val="a5"/>
        <w:numPr>
          <w:ilvl w:val="0"/>
          <w:numId w:val="15"/>
        </w:numPr>
        <w:tabs>
          <w:tab w:val="clear" w:pos="1260"/>
          <w:tab w:val="num" w:pos="426"/>
        </w:tabs>
        <w:ind w:left="426" w:hanging="426"/>
        <w:jc w:val="both"/>
      </w:pPr>
      <w:r w:rsidRPr="001C0407">
        <w:t>формулировать собственное мнение и позицию;</w:t>
      </w:r>
    </w:p>
    <w:p w:rsidR="00852294" w:rsidRPr="001C0407" w:rsidRDefault="00852294" w:rsidP="00C534BA">
      <w:pPr>
        <w:pStyle w:val="a5"/>
        <w:numPr>
          <w:ilvl w:val="0"/>
          <w:numId w:val="15"/>
        </w:numPr>
        <w:tabs>
          <w:tab w:val="clear" w:pos="1260"/>
          <w:tab w:val="num" w:pos="426"/>
        </w:tabs>
        <w:ind w:left="426" w:hanging="426"/>
        <w:jc w:val="both"/>
      </w:pPr>
      <w:r w:rsidRPr="001C0407">
        <w:t xml:space="preserve">осуществлять взаимный контроль; </w:t>
      </w:r>
    </w:p>
    <w:p w:rsidR="00852294" w:rsidRPr="001C0407" w:rsidRDefault="00852294" w:rsidP="00C534BA">
      <w:pPr>
        <w:pStyle w:val="a5"/>
        <w:numPr>
          <w:ilvl w:val="0"/>
          <w:numId w:val="15"/>
        </w:numPr>
        <w:tabs>
          <w:tab w:val="clear" w:pos="1260"/>
          <w:tab w:val="num" w:pos="426"/>
        </w:tabs>
        <w:ind w:left="426" w:hanging="426"/>
        <w:jc w:val="both"/>
      </w:pPr>
      <w:r w:rsidRPr="001C0407">
        <w:t>адекватно оценивать собственное поведение и поведение окружающих.</w:t>
      </w:r>
    </w:p>
    <w:p w:rsidR="00852294" w:rsidRPr="001C0407" w:rsidRDefault="00852294" w:rsidP="00852294">
      <w:pPr>
        <w:pStyle w:val="a5"/>
        <w:ind w:firstLine="540"/>
        <w:jc w:val="both"/>
      </w:pPr>
    </w:p>
    <w:p w:rsidR="00852294" w:rsidRDefault="00852294" w:rsidP="00852294">
      <w:pPr>
        <w:pStyle w:val="a5"/>
        <w:ind w:firstLine="540"/>
        <w:rPr>
          <w:b/>
          <w:bCs/>
        </w:rPr>
      </w:pPr>
      <w:r w:rsidRPr="00D84DDC">
        <w:rPr>
          <w:b/>
          <w:bCs/>
        </w:rPr>
        <w:t>Учебно-тематический план</w:t>
      </w:r>
    </w:p>
    <w:tbl>
      <w:tblPr>
        <w:tblW w:w="1030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642"/>
        <w:gridCol w:w="4667"/>
        <w:gridCol w:w="2314"/>
        <w:gridCol w:w="1263"/>
        <w:gridCol w:w="1417"/>
      </w:tblGrid>
      <w:tr w:rsidR="00852294" w:rsidRPr="001C0407" w:rsidTr="00D977A0">
        <w:tc>
          <w:tcPr>
            <w:tcW w:w="642" w:type="dxa"/>
            <w:vMerge w:val="restart"/>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 </w:t>
            </w:r>
          </w:p>
        </w:tc>
        <w:tc>
          <w:tcPr>
            <w:tcW w:w="4667" w:type="dxa"/>
            <w:vMerge w:val="restart"/>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t xml:space="preserve">Разделы </w:t>
            </w:r>
          </w:p>
        </w:tc>
        <w:tc>
          <w:tcPr>
            <w:tcW w:w="4994" w:type="dxa"/>
            <w:gridSpan w:val="3"/>
            <w:shd w:val="clear" w:color="auto" w:fill="FFFFFF"/>
          </w:tcPr>
          <w:p w:rsidR="00852294" w:rsidRPr="001C0407" w:rsidRDefault="00852294" w:rsidP="00D977A0">
            <w:pPr>
              <w:pStyle w:val="a5"/>
              <w:ind w:left="150" w:right="69"/>
            </w:pPr>
            <w:r w:rsidRPr="001C0407">
              <w:t>Количество часов</w:t>
            </w:r>
          </w:p>
        </w:tc>
      </w:tr>
      <w:tr w:rsidR="00852294" w:rsidRPr="001C0407" w:rsidTr="00D977A0">
        <w:tc>
          <w:tcPr>
            <w:tcW w:w="642" w:type="dxa"/>
            <w:vMerge/>
            <w:shd w:val="clear" w:color="auto" w:fill="FFFFFF"/>
            <w:tcMar>
              <w:top w:w="30" w:type="dxa"/>
              <w:left w:w="30" w:type="dxa"/>
              <w:bottom w:w="30" w:type="dxa"/>
              <w:right w:w="30" w:type="dxa"/>
            </w:tcMar>
            <w:vAlign w:val="center"/>
          </w:tcPr>
          <w:p w:rsidR="00852294" w:rsidRPr="001C0407" w:rsidRDefault="00852294" w:rsidP="00D977A0">
            <w:pPr>
              <w:pStyle w:val="a5"/>
              <w:jc w:val="both"/>
            </w:pPr>
          </w:p>
        </w:tc>
        <w:tc>
          <w:tcPr>
            <w:tcW w:w="4667" w:type="dxa"/>
            <w:vMerge/>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p>
        </w:tc>
        <w:tc>
          <w:tcPr>
            <w:tcW w:w="2045" w:type="dxa"/>
            <w:shd w:val="clear" w:color="auto" w:fill="FFFFFF"/>
            <w:vAlign w:val="center"/>
          </w:tcPr>
          <w:p w:rsidR="00852294" w:rsidRPr="001C0407" w:rsidRDefault="00852294" w:rsidP="00D977A0">
            <w:pPr>
              <w:pStyle w:val="a5"/>
              <w:ind w:left="150" w:right="69"/>
            </w:pPr>
            <w:r w:rsidRPr="001C0407">
              <w:t>Всего</w:t>
            </w:r>
          </w:p>
        </w:tc>
        <w:tc>
          <w:tcPr>
            <w:tcW w:w="0" w:type="auto"/>
            <w:shd w:val="clear" w:color="auto" w:fill="FFFFFF"/>
            <w:vAlign w:val="center"/>
          </w:tcPr>
          <w:p w:rsidR="00852294" w:rsidRPr="001C0407" w:rsidRDefault="00852294" w:rsidP="00D977A0">
            <w:pPr>
              <w:pStyle w:val="a5"/>
              <w:ind w:left="150" w:right="69"/>
            </w:pPr>
            <w:r w:rsidRPr="001C0407">
              <w:t>Теория</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r w:rsidRPr="001C0407">
              <w:t>Практика</w:t>
            </w: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1.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Транспортные средства</w:t>
            </w:r>
          </w:p>
        </w:tc>
        <w:tc>
          <w:tcPr>
            <w:tcW w:w="2045" w:type="dxa"/>
            <w:shd w:val="clear" w:color="auto" w:fill="FFFFFF"/>
            <w:vAlign w:val="center"/>
          </w:tcPr>
          <w:p w:rsidR="00852294" w:rsidRPr="001C0407" w:rsidRDefault="00852294" w:rsidP="00D977A0">
            <w:pPr>
              <w:pStyle w:val="a5"/>
              <w:ind w:left="150" w:right="69"/>
            </w:pPr>
            <w:r>
              <w:t>2</w:t>
            </w:r>
            <w:r w:rsidRPr="001C0407">
              <w:t xml:space="preserve"> час</w:t>
            </w:r>
            <w:r>
              <w:t>а</w:t>
            </w:r>
          </w:p>
        </w:tc>
        <w:tc>
          <w:tcPr>
            <w:tcW w:w="0" w:type="auto"/>
            <w:shd w:val="clear" w:color="auto" w:fill="FFFFFF"/>
            <w:vAlign w:val="center"/>
          </w:tcPr>
          <w:p w:rsidR="00852294" w:rsidRPr="001C0407" w:rsidRDefault="00852294" w:rsidP="00D977A0">
            <w:pPr>
              <w:pStyle w:val="a5"/>
              <w:ind w:left="150" w:right="69"/>
            </w:pPr>
            <w:r>
              <w:t>2</w:t>
            </w:r>
            <w:r w:rsidRPr="001C0407">
              <w:t xml:space="preserve"> час</w:t>
            </w:r>
            <w:r>
              <w:t>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2.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Участники дорожного движения</w:t>
            </w:r>
          </w:p>
        </w:tc>
        <w:tc>
          <w:tcPr>
            <w:tcW w:w="2045" w:type="dxa"/>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3.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Дороги и их элементы, прилегающие территории, перекрестки, населенные пункты</w:t>
            </w:r>
          </w:p>
        </w:tc>
        <w:tc>
          <w:tcPr>
            <w:tcW w:w="2045" w:type="dxa"/>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4.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Средства организации и регулирования дорожного движения</w:t>
            </w:r>
          </w:p>
        </w:tc>
        <w:tc>
          <w:tcPr>
            <w:tcW w:w="2045" w:type="dxa"/>
            <w:shd w:val="clear" w:color="auto" w:fill="FFFFFF"/>
            <w:vAlign w:val="center"/>
          </w:tcPr>
          <w:p w:rsidR="00852294" w:rsidRPr="001C0407" w:rsidRDefault="00852294" w:rsidP="00D977A0">
            <w:pPr>
              <w:pStyle w:val="a5"/>
              <w:ind w:left="150" w:right="69"/>
            </w:pPr>
            <w:r>
              <w:t>3 часов</w:t>
            </w:r>
          </w:p>
        </w:tc>
        <w:tc>
          <w:tcPr>
            <w:tcW w:w="0" w:type="auto"/>
            <w:shd w:val="clear" w:color="auto" w:fill="FFFFFF"/>
            <w:vAlign w:val="center"/>
          </w:tcPr>
          <w:p w:rsidR="00852294" w:rsidRPr="001C0407" w:rsidRDefault="00852294" w:rsidP="00D977A0">
            <w:pPr>
              <w:pStyle w:val="a5"/>
              <w:ind w:left="150" w:right="69"/>
            </w:pPr>
            <w:r>
              <w:t>3 часов</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5.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Применение аварийной сигнализации. Применение знака аварийной остановки</w:t>
            </w:r>
          </w:p>
        </w:tc>
        <w:tc>
          <w:tcPr>
            <w:tcW w:w="2045" w:type="dxa"/>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6.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Начало движение, маневрирование</w:t>
            </w:r>
          </w:p>
        </w:tc>
        <w:tc>
          <w:tcPr>
            <w:tcW w:w="2045" w:type="dxa"/>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7.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Расположение транспортных средств на проезжей части</w:t>
            </w:r>
          </w:p>
        </w:tc>
        <w:tc>
          <w:tcPr>
            <w:tcW w:w="2045" w:type="dxa"/>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8.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Скорость движения</w:t>
            </w:r>
          </w:p>
        </w:tc>
        <w:tc>
          <w:tcPr>
            <w:tcW w:w="2045" w:type="dxa"/>
            <w:shd w:val="clear" w:color="auto" w:fill="FFFFFF"/>
            <w:vAlign w:val="center"/>
          </w:tcPr>
          <w:p w:rsidR="00852294" w:rsidRPr="001C0407" w:rsidRDefault="00852294" w:rsidP="00D977A0">
            <w:pPr>
              <w:pStyle w:val="a5"/>
              <w:ind w:left="150" w:right="69"/>
            </w:pPr>
            <w:r>
              <w:t>2</w:t>
            </w:r>
            <w:r w:rsidRPr="001C0407">
              <w:t xml:space="preserve"> час</w:t>
            </w:r>
            <w:r>
              <w:t>а</w:t>
            </w:r>
          </w:p>
        </w:tc>
        <w:tc>
          <w:tcPr>
            <w:tcW w:w="0" w:type="auto"/>
            <w:shd w:val="clear" w:color="auto" w:fill="FFFFFF"/>
            <w:vAlign w:val="center"/>
          </w:tcPr>
          <w:p w:rsidR="00852294" w:rsidRPr="001C0407" w:rsidRDefault="00852294" w:rsidP="00D977A0">
            <w:pPr>
              <w:pStyle w:val="a5"/>
              <w:ind w:left="150" w:right="69"/>
            </w:pPr>
            <w:r>
              <w:t>2</w:t>
            </w:r>
            <w:r w:rsidRPr="001C0407">
              <w:t xml:space="preserve"> час</w:t>
            </w:r>
            <w:r>
              <w:t>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9.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Обгон и встречный разъезд.</w:t>
            </w:r>
          </w:p>
        </w:tc>
        <w:tc>
          <w:tcPr>
            <w:tcW w:w="2045" w:type="dxa"/>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vAlign w:val="center"/>
          </w:tcPr>
          <w:p w:rsidR="00852294" w:rsidRPr="001C0407" w:rsidRDefault="00852294" w:rsidP="00D977A0">
            <w:pPr>
              <w:pStyle w:val="a5"/>
              <w:ind w:left="150" w:right="69"/>
            </w:pPr>
            <w:r>
              <w:t xml:space="preserve">2 </w:t>
            </w:r>
            <w:r w:rsidRPr="001C0407">
              <w:t>часа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10.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Остановка, стоянка, вынужденная остановка</w:t>
            </w:r>
          </w:p>
        </w:tc>
        <w:tc>
          <w:tcPr>
            <w:tcW w:w="2045" w:type="dxa"/>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11.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Проезд перекрестков</w:t>
            </w:r>
          </w:p>
        </w:tc>
        <w:tc>
          <w:tcPr>
            <w:tcW w:w="2045" w:type="dxa"/>
            <w:shd w:val="clear" w:color="auto" w:fill="FFFFFF"/>
            <w:vAlign w:val="center"/>
          </w:tcPr>
          <w:p w:rsidR="00852294" w:rsidRPr="001C0407" w:rsidRDefault="00852294" w:rsidP="00D977A0">
            <w:pPr>
              <w:pStyle w:val="a5"/>
              <w:ind w:left="150" w:right="69"/>
            </w:pPr>
            <w:r>
              <w:t>4</w:t>
            </w:r>
            <w:r w:rsidRPr="001C0407">
              <w:t xml:space="preserve"> час</w:t>
            </w:r>
            <w:r>
              <w:t>а</w:t>
            </w:r>
          </w:p>
        </w:tc>
        <w:tc>
          <w:tcPr>
            <w:tcW w:w="0" w:type="auto"/>
            <w:shd w:val="clear" w:color="auto" w:fill="FFFFFF"/>
            <w:vAlign w:val="center"/>
          </w:tcPr>
          <w:p w:rsidR="00852294" w:rsidRPr="001C0407" w:rsidRDefault="00852294" w:rsidP="00D977A0">
            <w:pPr>
              <w:pStyle w:val="a5"/>
              <w:ind w:left="150" w:right="69"/>
            </w:pPr>
            <w:r>
              <w:t>4</w:t>
            </w:r>
            <w:r w:rsidRPr="001C0407">
              <w:t xml:space="preserve"> час</w:t>
            </w:r>
            <w:r>
              <w:t>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12. </w:t>
            </w:r>
          </w:p>
        </w:tc>
        <w:tc>
          <w:tcPr>
            <w:tcW w:w="4667" w:type="dxa"/>
            <w:shd w:val="clear" w:color="auto" w:fill="FFFFFF"/>
            <w:tcMar>
              <w:top w:w="30" w:type="dxa"/>
              <w:left w:w="30" w:type="dxa"/>
              <w:bottom w:w="30" w:type="dxa"/>
              <w:right w:w="30" w:type="dxa"/>
            </w:tcMar>
            <w:vAlign w:val="center"/>
          </w:tcPr>
          <w:p w:rsidR="00852294" w:rsidRPr="00C9278F" w:rsidRDefault="00852294" w:rsidP="00D977A0">
            <w:pPr>
              <w:pStyle w:val="a5"/>
              <w:ind w:left="150" w:right="69"/>
              <w:jc w:val="both"/>
              <w:rPr>
                <w:color w:val="000000"/>
              </w:rPr>
            </w:pPr>
            <w:r w:rsidRPr="00C9278F">
              <w:rPr>
                <w:color w:val="000000"/>
              </w:rPr>
              <w:t>Пешеходные переходы и места остановок маршрутных транспортных средств.</w:t>
            </w:r>
          </w:p>
        </w:tc>
        <w:tc>
          <w:tcPr>
            <w:tcW w:w="2045" w:type="dxa"/>
            <w:shd w:val="clear" w:color="auto" w:fill="FFFFFF"/>
            <w:vAlign w:val="center"/>
          </w:tcPr>
          <w:p w:rsidR="00852294" w:rsidRPr="001C0407" w:rsidRDefault="00852294" w:rsidP="00D977A0">
            <w:pPr>
              <w:pStyle w:val="a5"/>
              <w:ind w:left="150" w:right="69"/>
            </w:pPr>
            <w:r>
              <w:t>3</w:t>
            </w:r>
            <w:r w:rsidRPr="001C0407">
              <w:t xml:space="preserve"> час</w:t>
            </w:r>
            <w:r>
              <w:t>ов</w:t>
            </w:r>
          </w:p>
        </w:tc>
        <w:tc>
          <w:tcPr>
            <w:tcW w:w="0" w:type="auto"/>
            <w:shd w:val="clear" w:color="auto" w:fill="FFFFFF"/>
            <w:vAlign w:val="center"/>
          </w:tcPr>
          <w:p w:rsidR="00852294" w:rsidRPr="001C0407" w:rsidRDefault="00852294" w:rsidP="00D977A0">
            <w:pPr>
              <w:pStyle w:val="a5"/>
              <w:ind w:left="150" w:right="69"/>
            </w:pPr>
            <w:r>
              <w:t>3</w:t>
            </w:r>
            <w:r w:rsidRPr="001C0407">
              <w:t xml:space="preserve"> час</w:t>
            </w:r>
            <w:r>
              <w:t>ов</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13.</w:t>
            </w:r>
          </w:p>
        </w:tc>
        <w:tc>
          <w:tcPr>
            <w:tcW w:w="4667" w:type="dxa"/>
            <w:shd w:val="clear" w:color="auto" w:fill="FFFFFF"/>
            <w:tcMar>
              <w:top w:w="30" w:type="dxa"/>
              <w:left w:w="30" w:type="dxa"/>
              <w:bottom w:w="30" w:type="dxa"/>
              <w:right w:w="30" w:type="dxa"/>
            </w:tcMar>
            <w:vAlign w:val="center"/>
          </w:tcPr>
          <w:p w:rsidR="00852294" w:rsidRPr="00C9278F" w:rsidRDefault="00852294" w:rsidP="00D977A0">
            <w:pPr>
              <w:pStyle w:val="a5"/>
              <w:ind w:left="150" w:right="69"/>
              <w:jc w:val="both"/>
              <w:rPr>
                <w:color w:val="000000"/>
              </w:rPr>
            </w:pPr>
            <w:r w:rsidRPr="00C9278F">
              <w:rPr>
                <w:color w:val="000000"/>
              </w:rPr>
              <w:t xml:space="preserve">Дорожные знаки </w:t>
            </w:r>
          </w:p>
        </w:tc>
        <w:tc>
          <w:tcPr>
            <w:tcW w:w="2045" w:type="dxa"/>
            <w:shd w:val="clear" w:color="auto" w:fill="FFFFFF"/>
            <w:vAlign w:val="center"/>
          </w:tcPr>
          <w:p w:rsidR="00852294" w:rsidRPr="001C0407" w:rsidRDefault="00852294" w:rsidP="00D977A0">
            <w:pPr>
              <w:pStyle w:val="a5"/>
              <w:ind w:left="150" w:right="69"/>
            </w:pPr>
            <w:r>
              <w:t>8</w:t>
            </w:r>
            <w:r w:rsidRPr="001C0407">
              <w:t xml:space="preserve"> часов</w:t>
            </w:r>
          </w:p>
        </w:tc>
        <w:tc>
          <w:tcPr>
            <w:tcW w:w="0" w:type="auto"/>
            <w:shd w:val="clear" w:color="auto" w:fill="FFFFFF"/>
            <w:vAlign w:val="center"/>
          </w:tcPr>
          <w:p w:rsidR="00852294" w:rsidRPr="001C0407" w:rsidRDefault="00852294" w:rsidP="00D977A0">
            <w:pPr>
              <w:pStyle w:val="a5"/>
              <w:ind w:left="150" w:right="69"/>
            </w:pPr>
            <w:r>
              <w:t>8</w:t>
            </w:r>
            <w:r w:rsidRPr="001C0407">
              <w:t xml:space="preserve"> часов</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13.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Движение через железнодорожные пути</w:t>
            </w:r>
          </w:p>
        </w:tc>
        <w:tc>
          <w:tcPr>
            <w:tcW w:w="2045" w:type="dxa"/>
            <w:shd w:val="clear" w:color="auto" w:fill="FFFFFF"/>
            <w:vAlign w:val="center"/>
          </w:tcPr>
          <w:p w:rsidR="00852294" w:rsidRPr="001C0407" w:rsidRDefault="00852294" w:rsidP="00D977A0">
            <w:pPr>
              <w:pStyle w:val="a5"/>
              <w:ind w:left="150" w:right="69"/>
            </w:pPr>
            <w:r>
              <w:t>2</w:t>
            </w:r>
            <w:r w:rsidRPr="001C0407">
              <w:t xml:space="preserve"> час</w:t>
            </w:r>
            <w:r>
              <w:t>а</w:t>
            </w:r>
          </w:p>
        </w:tc>
        <w:tc>
          <w:tcPr>
            <w:tcW w:w="0" w:type="auto"/>
            <w:shd w:val="clear" w:color="auto" w:fill="FFFFFF"/>
            <w:vAlign w:val="center"/>
          </w:tcPr>
          <w:p w:rsidR="00852294" w:rsidRPr="001C0407" w:rsidRDefault="00852294" w:rsidP="00D977A0">
            <w:pPr>
              <w:pStyle w:val="a5"/>
              <w:ind w:left="150" w:right="69"/>
            </w:pPr>
            <w:r>
              <w:t>2</w:t>
            </w:r>
            <w:r w:rsidRPr="001C0407">
              <w:t xml:space="preserve"> час</w:t>
            </w:r>
            <w:r>
              <w:t>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14.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Движение по автомагистралям.</w:t>
            </w:r>
          </w:p>
        </w:tc>
        <w:tc>
          <w:tcPr>
            <w:tcW w:w="2045" w:type="dxa"/>
            <w:shd w:val="clear" w:color="auto" w:fill="FFFFFF"/>
            <w:vAlign w:val="center"/>
          </w:tcPr>
          <w:p w:rsidR="00852294" w:rsidRPr="001C0407" w:rsidRDefault="00852294" w:rsidP="00D977A0">
            <w:pPr>
              <w:pStyle w:val="a5"/>
              <w:ind w:left="150" w:right="69"/>
            </w:pPr>
            <w:r>
              <w:t>2</w:t>
            </w:r>
            <w:r w:rsidRPr="001C0407">
              <w:t xml:space="preserve"> час</w:t>
            </w:r>
            <w:r>
              <w:t>а</w:t>
            </w:r>
          </w:p>
        </w:tc>
        <w:tc>
          <w:tcPr>
            <w:tcW w:w="0" w:type="auto"/>
            <w:shd w:val="clear" w:color="auto" w:fill="FFFFFF"/>
            <w:vAlign w:val="center"/>
          </w:tcPr>
          <w:p w:rsidR="00852294" w:rsidRPr="001C0407" w:rsidRDefault="00852294" w:rsidP="00D977A0">
            <w:pPr>
              <w:pStyle w:val="a5"/>
              <w:ind w:left="150" w:right="69"/>
            </w:pPr>
            <w:r>
              <w:t>2</w:t>
            </w:r>
            <w:r w:rsidRPr="001C0407">
              <w:t xml:space="preserve"> час</w:t>
            </w:r>
            <w:r>
              <w:t>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15.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Движение в жилых зонах</w:t>
            </w:r>
          </w:p>
        </w:tc>
        <w:tc>
          <w:tcPr>
            <w:tcW w:w="2045" w:type="dxa"/>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vAlign w:val="center"/>
          </w:tcPr>
          <w:p w:rsidR="00852294" w:rsidRPr="001C0407" w:rsidRDefault="00852294" w:rsidP="00D977A0">
            <w:pPr>
              <w:pStyle w:val="a5"/>
              <w:ind w:left="150" w:right="69"/>
            </w:pPr>
            <w:r>
              <w:t>2</w:t>
            </w:r>
            <w:r w:rsidRPr="001C0407">
              <w:t xml:space="preserve"> часа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16.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Приоритет маршрутных транспортных средств</w:t>
            </w:r>
          </w:p>
        </w:tc>
        <w:tc>
          <w:tcPr>
            <w:tcW w:w="2045" w:type="dxa"/>
            <w:shd w:val="clear" w:color="auto" w:fill="FFFFFF"/>
            <w:vAlign w:val="center"/>
          </w:tcPr>
          <w:p w:rsidR="00852294" w:rsidRPr="001C0407" w:rsidRDefault="00852294" w:rsidP="00D977A0">
            <w:pPr>
              <w:pStyle w:val="a5"/>
              <w:ind w:left="150" w:right="69"/>
            </w:pPr>
            <w:r>
              <w:t>2</w:t>
            </w:r>
            <w:r w:rsidRPr="001C0407">
              <w:t xml:space="preserve"> час</w:t>
            </w:r>
          </w:p>
        </w:tc>
        <w:tc>
          <w:tcPr>
            <w:tcW w:w="0" w:type="auto"/>
            <w:shd w:val="clear" w:color="auto" w:fill="FFFFFF"/>
            <w:vAlign w:val="center"/>
          </w:tcPr>
          <w:p w:rsidR="00852294" w:rsidRPr="001C0407" w:rsidRDefault="00852294" w:rsidP="00D977A0">
            <w:pPr>
              <w:pStyle w:val="a5"/>
              <w:ind w:left="150" w:right="69"/>
            </w:pPr>
            <w:r>
              <w:t>2</w:t>
            </w:r>
            <w:r w:rsidRPr="001C0407">
              <w:t xml:space="preserve"> час</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17.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Пользование внешними световыми приборами и звуковыми сигналами</w:t>
            </w:r>
          </w:p>
        </w:tc>
        <w:tc>
          <w:tcPr>
            <w:tcW w:w="2045" w:type="dxa"/>
            <w:shd w:val="clear" w:color="auto" w:fill="FFFFFF"/>
            <w:vAlign w:val="center"/>
          </w:tcPr>
          <w:p w:rsidR="00852294" w:rsidRPr="001C0407" w:rsidRDefault="00852294" w:rsidP="00D977A0">
            <w:pPr>
              <w:pStyle w:val="a5"/>
              <w:ind w:left="150" w:right="69"/>
            </w:pPr>
            <w:r>
              <w:t>1</w:t>
            </w:r>
            <w:r w:rsidRPr="001C0407">
              <w:t xml:space="preserve"> час</w:t>
            </w:r>
          </w:p>
        </w:tc>
        <w:tc>
          <w:tcPr>
            <w:tcW w:w="0" w:type="auto"/>
            <w:shd w:val="clear" w:color="auto" w:fill="FFFFFF"/>
            <w:vAlign w:val="center"/>
          </w:tcPr>
          <w:p w:rsidR="00852294" w:rsidRPr="001C0407" w:rsidRDefault="00852294" w:rsidP="00D977A0">
            <w:pPr>
              <w:pStyle w:val="a5"/>
              <w:ind w:left="150" w:right="69"/>
            </w:pPr>
            <w:r>
              <w:t>1</w:t>
            </w:r>
            <w:r w:rsidRPr="001C0407">
              <w:t xml:space="preserve"> час</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18.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Буксировка механических транспортных средств</w:t>
            </w:r>
          </w:p>
        </w:tc>
        <w:tc>
          <w:tcPr>
            <w:tcW w:w="2045" w:type="dxa"/>
            <w:shd w:val="clear" w:color="auto" w:fill="FFFFFF"/>
            <w:vAlign w:val="center"/>
          </w:tcPr>
          <w:p w:rsidR="00852294" w:rsidRPr="001C0407" w:rsidRDefault="00852294" w:rsidP="00D977A0">
            <w:pPr>
              <w:pStyle w:val="a5"/>
              <w:ind w:left="150" w:right="69"/>
            </w:pPr>
            <w:r>
              <w:t>1 час</w:t>
            </w:r>
          </w:p>
        </w:tc>
        <w:tc>
          <w:tcPr>
            <w:tcW w:w="0" w:type="auto"/>
            <w:shd w:val="clear" w:color="auto" w:fill="FFFFFF"/>
            <w:vAlign w:val="center"/>
          </w:tcPr>
          <w:p w:rsidR="00852294" w:rsidRPr="001C0407" w:rsidRDefault="00852294" w:rsidP="00D977A0">
            <w:pPr>
              <w:pStyle w:val="a5"/>
              <w:ind w:left="150" w:right="69"/>
            </w:pPr>
            <w:r>
              <w:t>1 час</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19.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Дополнительные требования к движению велосипедов и мопедов</w:t>
            </w:r>
          </w:p>
        </w:tc>
        <w:tc>
          <w:tcPr>
            <w:tcW w:w="2045" w:type="dxa"/>
            <w:shd w:val="clear" w:color="auto" w:fill="FFFFFF"/>
            <w:vAlign w:val="center"/>
          </w:tcPr>
          <w:p w:rsidR="00852294" w:rsidRPr="001C0407" w:rsidRDefault="00852294" w:rsidP="00D977A0">
            <w:pPr>
              <w:pStyle w:val="a5"/>
              <w:ind w:left="150" w:right="69"/>
            </w:pPr>
            <w:r>
              <w:t>1 час</w:t>
            </w:r>
          </w:p>
        </w:tc>
        <w:tc>
          <w:tcPr>
            <w:tcW w:w="0" w:type="auto"/>
            <w:shd w:val="clear" w:color="auto" w:fill="FFFFFF"/>
            <w:vAlign w:val="center"/>
          </w:tcPr>
          <w:p w:rsidR="00852294" w:rsidRPr="001C0407" w:rsidRDefault="00852294" w:rsidP="00D977A0">
            <w:pPr>
              <w:pStyle w:val="a5"/>
              <w:ind w:left="150" w:right="69"/>
            </w:pPr>
            <w:r>
              <w:t>1 час</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20.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Решение ситуационных билетов</w:t>
            </w:r>
          </w:p>
        </w:tc>
        <w:tc>
          <w:tcPr>
            <w:tcW w:w="2045" w:type="dxa"/>
            <w:shd w:val="clear" w:color="auto" w:fill="FFFFFF"/>
            <w:vAlign w:val="center"/>
          </w:tcPr>
          <w:p w:rsidR="00852294" w:rsidRPr="001C0407" w:rsidRDefault="00852294" w:rsidP="00D977A0">
            <w:pPr>
              <w:pStyle w:val="a5"/>
              <w:ind w:left="150" w:right="69"/>
            </w:pPr>
            <w:r>
              <w:t>40</w:t>
            </w:r>
            <w:r w:rsidRPr="001C0407">
              <w:t xml:space="preserve"> часов</w:t>
            </w:r>
          </w:p>
        </w:tc>
        <w:tc>
          <w:tcPr>
            <w:tcW w:w="0" w:type="auto"/>
            <w:shd w:val="clear" w:color="auto" w:fill="FFFFFF"/>
            <w:vAlign w:val="center"/>
          </w:tcPr>
          <w:p w:rsidR="00852294" w:rsidRPr="001C0407" w:rsidRDefault="00852294" w:rsidP="00D977A0">
            <w:pPr>
              <w:pStyle w:val="a5"/>
              <w:ind w:left="150" w:right="69"/>
            </w:pPr>
            <w:r>
              <w:t>40</w:t>
            </w:r>
            <w:r w:rsidRPr="001C0407">
              <w:t xml:space="preserve"> часов</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21.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Основы доврачебной медицинской помощи</w:t>
            </w:r>
          </w:p>
        </w:tc>
        <w:tc>
          <w:tcPr>
            <w:tcW w:w="2045" w:type="dxa"/>
            <w:shd w:val="clear" w:color="auto" w:fill="FFFFFF"/>
          </w:tcPr>
          <w:p w:rsidR="00852294" w:rsidRPr="001C0407" w:rsidRDefault="00852294" w:rsidP="00D977A0">
            <w:pPr>
              <w:pStyle w:val="a5"/>
              <w:ind w:left="150" w:right="69"/>
            </w:pPr>
            <w:r>
              <w:t>39</w:t>
            </w:r>
          </w:p>
        </w:tc>
        <w:tc>
          <w:tcPr>
            <w:tcW w:w="0" w:type="auto"/>
            <w:shd w:val="clear" w:color="auto" w:fill="FFFFFF"/>
            <w:vAlign w:val="center"/>
          </w:tcPr>
          <w:p w:rsidR="00852294" w:rsidRPr="001C0407" w:rsidRDefault="00852294" w:rsidP="00D977A0">
            <w:pPr>
              <w:pStyle w:val="a5"/>
              <w:ind w:left="150" w:right="69"/>
            </w:pPr>
            <w:r>
              <w:t>19</w:t>
            </w:r>
            <w:r w:rsidRPr="001C0407">
              <w:t xml:space="preserve"> </w:t>
            </w:r>
            <w:r>
              <w:t>часов</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r>
              <w:t>20 часов</w:t>
            </w: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r w:rsidRPr="001C0407">
              <w:t xml:space="preserve">22. </w:t>
            </w: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rsidRPr="001C0407">
              <w:t>Участие в акциях по пропаганде безопасного движения</w:t>
            </w:r>
          </w:p>
        </w:tc>
        <w:tc>
          <w:tcPr>
            <w:tcW w:w="2045" w:type="dxa"/>
            <w:shd w:val="clear" w:color="auto" w:fill="FFFFFF"/>
          </w:tcPr>
          <w:p w:rsidR="00852294" w:rsidRPr="001C0407" w:rsidRDefault="00852294" w:rsidP="00D977A0">
            <w:pPr>
              <w:pStyle w:val="a5"/>
              <w:ind w:left="150" w:right="69"/>
            </w:pPr>
            <w:r>
              <w:t>10</w:t>
            </w:r>
          </w:p>
        </w:tc>
        <w:tc>
          <w:tcPr>
            <w:tcW w:w="0" w:type="auto"/>
            <w:shd w:val="clear" w:color="auto" w:fill="FFFFFF"/>
            <w:vAlign w:val="center"/>
          </w:tcPr>
          <w:p w:rsidR="00852294" w:rsidRPr="001C0407" w:rsidRDefault="00852294" w:rsidP="00D977A0">
            <w:pPr>
              <w:pStyle w:val="a5"/>
              <w:ind w:left="150" w:right="69"/>
            </w:pP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r>
              <w:t>10</w:t>
            </w:r>
            <w:r w:rsidRPr="001C0407">
              <w:t xml:space="preserve"> часов</w:t>
            </w:r>
          </w:p>
        </w:tc>
      </w:tr>
      <w:tr w:rsidR="00852294" w:rsidRPr="001C0407" w:rsidTr="00D977A0">
        <w:tc>
          <w:tcPr>
            <w:tcW w:w="642" w:type="dxa"/>
            <w:shd w:val="clear" w:color="auto" w:fill="FFFFFF"/>
            <w:tcMar>
              <w:top w:w="30" w:type="dxa"/>
              <w:left w:w="30" w:type="dxa"/>
              <w:bottom w:w="30" w:type="dxa"/>
              <w:right w:w="30" w:type="dxa"/>
            </w:tcMar>
            <w:vAlign w:val="center"/>
          </w:tcPr>
          <w:p w:rsidR="00852294" w:rsidRPr="001C0407" w:rsidRDefault="00852294" w:rsidP="00D977A0">
            <w:pPr>
              <w:pStyle w:val="a5"/>
              <w:jc w:val="both"/>
            </w:pPr>
          </w:p>
        </w:tc>
        <w:tc>
          <w:tcPr>
            <w:tcW w:w="4667" w:type="dxa"/>
            <w:shd w:val="clear" w:color="auto" w:fill="FFFFFF"/>
            <w:tcMar>
              <w:top w:w="30" w:type="dxa"/>
              <w:left w:w="30" w:type="dxa"/>
              <w:bottom w:w="30" w:type="dxa"/>
              <w:right w:w="30" w:type="dxa"/>
            </w:tcMar>
            <w:vAlign w:val="center"/>
          </w:tcPr>
          <w:p w:rsidR="00852294" w:rsidRPr="001C0407" w:rsidRDefault="00852294" w:rsidP="00D977A0">
            <w:pPr>
              <w:pStyle w:val="a5"/>
              <w:ind w:left="150" w:right="69"/>
              <w:jc w:val="both"/>
            </w:pPr>
            <w:r>
              <w:t>Итого: 136</w:t>
            </w:r>
            <w:r w:rsidRPr="001C0407">
              <w:t xml:space="preserve"> час</w:t>
            </w:r>
            <w:r>
              <w:t>а</w:t>
            </w:r>
          </w:p>
        </w:tc>
        <w:tc>
          <w:tcPr>
            <w:tcW w:w="2045" w:type="dxa"/>
            <w:shd w:val="clear" w:color="auto" w:fill="FFFFFF"/>
          </w:tcPr>
          <w:p w:rsidR="00852294" w:rsidRPr="001C0407" w:rsidRDefault="00852294" w:rsidP="00D977A0">
            <w:pPr>
              <w:pStyle w:val="a5"/>
              <w:ind w:left="150" w:right="69"/>
            </w:pPr>
            <w:r>
              <w:t>136</w:t>
            </w:r>
          </w:p>
        </w:tc>
        <w:tc>
          <w:tcPr>
            <w:tcW w:w="0" w:type="auto"/>
            <w:shd w:val="clear" w:color="auto" w:fill="FFFFFF"/>
            <w:vAlign w:val="center"/>
          </w:tcPr>
          <w:p w:rsidR="00852294" w:rsidRPr="001C0407" w:rsidRDefault="00852294" w:rsidP="00D977A0">
            <w:pPr>
              <w:pStyle w:val="a5"/>
              <w:ind w:left="150" w:right="69"/>
            </w:pPr>
            <w:r>
              <w:t>106 часа</w:t>
            </w:r>
          </w:p>
        </w:tc>
        <w:tc>
          <w:tcPr>
            <w:tcW w:w="0" w:type="auto"/>
            <w:shd w:val="clear" w:color="auto" w:fill="FFFFFF"/>
            <w:tcMar>
              <w:top w:w="30" w:type="dxa"/>
              <w:left w:w="30" w:type="dxa"/>
              <w:bottom w:w="30" w:type="dxa"/>
              <w:right w:w="30" w:type="dxa"/>
            </w:tcMar>
            <w:vAlign w:val="center"/>
          </w:tcPr>
          <w:p w:rsidR="00852294" w:rsidRPr="001C0407" w:rsidRDefault="00852294" w:rsidP="00D977A0">
            <w:pPr>
              <w:pStyle w:val="a5"/>
              <w:ind w:left="150" w:right="69"/>
            </w:pPr>
            <w:r>
              <w:t>30</w:t>
            </w:r>
            <w:r w:rsidRPr="001C0407">
              <w:t xml:space="preserve"> часов</w:t>
            </w:r>
          </w:p>
        </w:tc>
      </w:tr>
    </w:tbl>
    <w:p w:rsidR="00852294" w:rsidRPr="001C0407" w:rsidRDefault="00852294" w:rsidP="00852294">
      <w:pPr>
        <w:pStyle w:val="a5"/>
        <w:ind w:firstLine="540"/>
        <w:jc w:val="both"/>
      </w:pPr>
    </w:p>
    <w:p w:rsidR="00852294" w:rsidRDefault="00852294" w:rsidP="00852294">
      <w:pPr>
        <w:pStyle w:val="a5"/>
        <w:ind w:firstLine="540"/>
        <w:rPr>
          <w:rStyle w:val="aff1"/>
        </w:rPr>
      </w:pPr>
    </w:p>
    <w:p w:rsidR="00852294" w:rsidRPr="00D84DDC" w:rsidRDefault="00852294" w:rsidP="00852294">
      <w:pPr>
        <w:pStyle w:val="a5"/>
        <w:ind w:firstLine="540"/>
      </w:pPr>
      <w:r w:rsidRPr="00D84DDC">
        <w:rPr>
          <w:rStyle w:val="aff1"/>
        </w:rPr>
        <w:lastRenderedPageBreak/>
        <w:t>Содержание программы</w:t>
      </w:r>
    </w:p>
    <w:p w:rsidR="00852294" w:rsidRPr="00254A78" w:rsidRDefault="00852294" w:rsidP="00C534BA">
      <w:pPr>
        <w:pStyle w:val="a5"/>
        <w:numPr>
          <w:ilvl w:val="0"/>
          <w:numId w:val="16"/>
        </w:numPr>
        <w:jc w:val="both"/>
        <w:rPr>
          <w:b/>
          <w:bCs/>
        </w:rPr>
      </w:pPr>
      <w:r w:rsidRPr="00254A78">
        <w:rPr>
          <w:b/>
          <w:bCs/>
        </w:rPr>
        <w:t xml:space="preserve">Транспортные средства   </w:t>
      </w:r>
    </w:p>
    <w:p w:rsidR="00852294" w:rsidRPr="001C0407" w:rsidRDefault="00852294" w:rsidP="00C534BA">
      <w:pPr>
        <w:pStyle w:val="a5"/>
        <w:numPr>
          <w:ilvl w:val="1"/>
          <w:numId w:val="16"/>
        </w:numPr>
        <w:jc w:val="both"/>
      </w:pPr>
      <w:r w:rsidRPr="001C0407">
        <w:t xml:space="preserve">Виды транспортных средств. </w:t>
      </w:r>
    </w:p>
    <w:p w:rsidR="00852294" w:rsidRPr="00254A78" w:rsidRDefault="00852294" w:rsidP="00C534BA">
      <w:pPr>
        <w:pStyle w:val="a5"/>
        <w:numPr>
          <w:ilvl w:val="0"/>
          <w:numId w:val="16"/>
        </w:numPr>
        <w:jc w:val="both"/>
        <w:rPr>
          <w:b/>
          <w:bCs/>
        </w:rPr>
      </w:pPr>
      <w:r w:rsidRPr="00254A78">
        <w:rPr>
          <w:b/>
          <w:bCs/>
        </w:rPr>
        <w:t xml:space="preserve">Участники дорожного движения   </w:t>
      </w:r>
    </w:p>
    <w:p w:rsidR="00852294" w:rsidRPr="001C0407" w:rsidRDefault="00852294" w:rsidP="00C534BA">
      <w:pPr>
        <w:pStyle w:val="a5"/>
        <w:numPr>
          <w:ilvl w:val="1"/>
          <w:numId w:val="16"/>
        </w:numPr>
        <w:jc w:val="both"/>
      </w:pPr>
      <w:r w:rsidRPr="001C0407">
        <w:t xml:space="preserve">Водитель. Обязанности водителя   </w:t>
      </w:r>
    </w:p>
    <w:p w:rsidR="00852294" w:rsidRPr="001C0407" w:rsidRDefault="00852294" w:rsidP="00C534BA">
      <w:pPr>
        <w:pStyle w:val="a5"/>
        <w:numPr>
          <w:ilvl w:val="1"/>
          <w:numId w:val="16"/>
        </w:numPr>
        <w:jc w:val="both"/>
      </w:pPr>
      <w:r w:rsidRPr="001C0407">
        <w:t xml:space="preserve">Пешеход. Обязанности пешехода   </w:t>
      </w:r>
    </w:p>
    <w:p w:rsidR="00852294" w:rsidRPr="001C0407" w:rsidRDefault="00852294" w:rsidP="00C534BA">
      <w:pPr>
        <w:pStyle w:val="a5"/>
        <w:numPr>
          <w:ilvl w:val="1"/>
          <w:numId w:val="16"/>
        </w:numPr>
        <w:jc w:val="both"/>
      </w:pPr>
      <w:r w:rsidRPr="001C0407">
        <w:t xml:space="preserve">Пассажиры. Обязанности пассажиров   </w:t>
      </w:r>
    </w:p>
    <w:p w:rsidR="00852294" w:rsidRPr="00254A78" w:rsidRDefault="00852294" w:rsidP="00C534BA">
      <w:pPr>
        <w:pStyle w:val="a5"/>
        <w:numPr>
          <w:ilvl w:val="0"/>
          <w:numId w:val="16"/>
        </w:numPr>
        <w:jc w:val="both"/>
        <w:rPr>
          <w:b/>
          <w:bCs/>
        </w:rPr>
      </w:pPr>
      <w:r w:rsidRPr="00254A78">
        <w:rPr>
          <w:b/>
          <w:bCs/>
        </w:rPr>
        <w:t xml:space="preserve">Дороги и их элементы, прилегающие территории, перекрестки, населенные пункты   </w:t>
      </w:r>
    </w:p>
    <w:p w:rsidR="00852294" w:rsidRPr="001C0407" w:rsidRDefault="00852294" w:rsidP="00C534BA">
      <w:pPr>
        <w:pStyle w:val="a5"/>
        <w:numPr>
          <w:ilvl w:val="1"/>
          <w:numId w:val="16"/>
        </w:numPr>
        <w:jc w:val="both"/>
      </w:pPr>
      <w:r w:rsidRPr="001C0407">
        <w:t xml:space="preserve">Дороги и их элементы. Проезжая часть. Разделительная полоса. Полоса движения   </w:t>
      </w:r>
    </w:p>
    <w:p w:rsidR="00852294" w:rsidRPr="001C0407" w:rsidRDefault="00852294" w:rsidP="00C534BA">
      <w:pPr>
        <w:pStyle w:val="a5"/>
        <w:numPr>
          <w:ilvl w:val="1"/>
          <w:numId w:val="16"/>
        </w:numPr>
        <w:jc w:val="both"/>
      </w:pPr>
      <w:r w:rsidRPr="001C0407">
        <w:t xml:space="preserve">Тротуар. Прилегающие территории. Перекрестки.   </w:t>
      </w:r>
    </w:p>
    <w:p w:rsidR="00852294" w:rsidRPr="001C0407" w:rsidRDefault="00852294" w:rsidP="00C534BA">
      <w:pPr>
        <w:pStyle w:val="a5"/>
        <w:numPr>
          <w:ilvl w:val="1"/>
          <w:numId w:val="16"/>
        </w:numPr>
        <w:jc w:val="both"/>
      </w:pPr>
      <w:r w:rsidRPr="001C0407">
        <w:t xml:space="preserve">Границы перекрестков. Пересечение проезжих частей на перекрестках. Населенные пункты </w:t>
      </w:r>
    </w:p>
    <w:p w:rsidR="00852294" w:rsidRPr="00254A78" w:rsidRDefault="00852294" w:rsidP="00C534BA">
      <w:pPr>
        <w:pStyle w:val="a5"/>
        <w:numPr>
          <w:ilvl w:val="0"/>
          <w:numId w:val="16"/>
        </w:numPr>
        <w:jc w:val="both"/>
        <w:rPr>
          <w:b/>
          <w:bCs/>
        </w:rPr>
      </w:pPr>
      <w:r w:rsidRPr="00254A78">
        <w:rPr>
          <w:b/>
          <w:bCs/>
        </w:rPr>
        <w:t xml:space="preserve">Средства организации и регулирования дорожного движения   </w:t>
      </w:r>
    </w:p>
    <w:p w:rsidR="00852294" w:rsidRPr="001C0407" w:rsidRDefault="00852294" w:rsidP="00C534BA">
      <w:pPr>
        <w:pStyle w:val="a5"/>
        <w:numPr>
          <w:ilvl w:val="1"/>
          <w:numId w:val="16"/>
        </w:numPr>
        <w:jc w:val="both"/>
      </w:pPr>
      <w:r w:rsidRPr="001C0407">
        <w:t xml:space="preserve">Дорожные знаки. Предупреждающие знаки   </w:t>
      </w:r>
    </w:p>
    <w:p w:rsidR="00852294" w:rsidRPr="001C0407" w:rsidRDefault="00852294" w:rsidP="00C534BA">
      <w:pPr>
        <w:pStyle w:val="a5"/>
        <w:numPr>
          <w:ilvl w:val="1"/>
          <w:numId w:val="16"/>
        </w:numPr>
        <w:jc w:val="both"/>
      </w:pPr>
      <w:r w:rsidRPr="001C0407">
        <w:t xml:space="preserve">Дорожные знаки. Знаки приоритета   </w:t>
      </w:r>
    </w:p>
    <w:p w:rsidR="00852294" w:rsidRPr="001C0407" w:rsidRDefault="00852294" w:rsidP="00C534BA">
      <w:pPr>
        <w:pStyle w:val="a5"/>
        <w:numPr>
          <w:ilvl w:val="1"/>
          <w:numId w:val="16"/>
        </w:numPr>
        <w:jc w:val="both"/>
      </w:pPr>
      <w:r w:rsidRPr="001C0407">
        <w:t xml:space="preserve">Дорожные знаки. Предписывающие знаки   </w:t>
      </w:r>
    </w:p>
    <w:p w:rsidR="00852294" w:rsidRPr="001C0407" w:rsidRDefault="00852294" w:rsidP="00C534BA">
      <w:pPr>
        <w:pStyle w:val="a5"/>
        <w:numPr>
          <w:ilvl w:val="1"/>
          <w:numId w:val="16"/>
        </w:numPr>
        <w:jc w:val="both"/>
      </w:pPr>
      <w:r w:rsidRPr="001C0407">
        <w:t xml:space="preserve">Дорожные знаки. Информационно-указательные знаки. Знаки сервиса. Знаки дополнительной информации  </w:t>
      </w:r>
    </w:p>
    <w:p w:rsidR="00852294" w:rsidRPr="001C0407" w:rsidRDefault="00852294" w:rsidP="00C534BA">
      <w:pPr>
        <w:pStyle w:val="a5"/>
        <w:numPr>
          <w:ilvl w:val="1"/>
          <w:numId w:val="16"/>
        </w:numPr>
        <w:jc w:val="both"/>
      </w:pPr>
      <w:r w:rsidRPr="001C0407">
        <w:t xml:space="preserve">Случаи, когда значения временных дорожных знаков противоречат указаниям стационарных знаков. Дорожная разметка и ее характеристики. Горизонтальная разметка   </w:t>
      </w:r>
    </w:p>
    <w:p w:rsidR="00852294" w:rsidRPr="001C0407" w:rsidRDefault="00852294" w:rsidP="00C534BA">
      <w:pPr>
        <w:pStyle w:val="a5"/>
        <w:numPr>
          <w:ilvl w:val="1"/>
          <w:numId w:val="16"/>
        </w:numPr>
        <w:jc w:val="both"/>
      </w:pPr>
      <w:r w:rsidRPr="001C0407">
        <w:t xml:space="preserve">Случаи, когда значение временных дорожных знаков и линий временной разметки противоречат значениям линий постоянной разметки. Вертикальная разметка. Светофорное регулирование. Значение круглых сигналов светофора выполненных в виде стрелок. Пешеходные светофоры для велосипедистов. Светофоры для регулирования движения через железнодорожные переезды   </w:t>
      </w:r>
    </w:p>
    <w:p w:rsidR="00852294" w:rsidRPr="001C0407" w:rsidRDefault="00852294" w:rsidP="00C534BA">
      <w:pPr>
        <w:pStyle w:val="a5"/>
        <w:numPr>
          <w:ilvl w:val="1"/>
          <w:numId w:val="16"/>
        </w:numPr>
        <w:jc w:val="both"/>
      </w:pPr>
      <w:r w:rsidRPr="001C0407">
        <w:t xml:space="preserve">Распределение приоритета между участниками дорожного движения. Главная и второстепенная дороги. «Правило правой руки»  </w:t>
      </w:r>
    </w:p>
    <w:p w:rsidR="00852294" w:rsidRPr="001C0407" w:rsidRDefault="00852294" w:rsidP="00C534BA">
      <w:pPr>
        <w:pStyle w:val="a5"/>
        <w:numPr>
          <w:ilvl w:val="1"/>
          <w:numId w:val="16"/>
        </w:numPr>
        <w:jc w:val="both"/>
      </w:pPr>
      <w:r w:rsidRPr="001C0407">
        <w:t xml:space="preserve">Действие водителя при запрещающим сигнале светофора (кроме реверсивного) или регулировщика. Приоритет транспортных средств, подающих специальные сигналы. Транспортные средства, оборудованные маячками синего или синего и красного цвета и специальным звуковым сигналом. Транспортные средства, оборудованные маячками желтого или оранжевого цвета. Транспортные средства, оборудованные маячками бело- лунного цвета и специальным звуковым сигналом   </w:t>
      </w:r>
    </w:p>
    <w:p w:rsidR="00852294" w:rsidRPr="00254A78" w:rsidRDefault="00852294" w:rsidP="00C534BA">
      <w:pPr>
        <w:pStyle w:val="a5"/>
        <w:numPr>
          <w:ilvl w:val="0"/>
          <w:numId w:val="16"/>
        </w:numPr>
        <w:jc w:val="both"/>
        <w:rPr>
          <w:b/>
          <w:bCs/>
        </w:rPr>
      </w:pPr>
      <w:r w:rsidRPr="00254A78">
        <w:rPr>
          <w:b/>
          <w:bCs/>
        </w:rPr>
        <w:t xml:space="preserve">Применение аварийной сигнализации. Применение знака аварийной остановки   </w:t>
      </w:r>
    </w:p>
    <w:p w:rsidR="00852294" w:rsidRPr="001C0407" w:rsidRDefault="00852294" w:rsidP="00C534BA">
      <w:pPr>
        <w:pStyle w:val="a5"/>
        <w:numPr>
          <w:ilvl w:val="1"/>
          <w:numId w:val="16"/>
        </w:numPr>
        <w:jc w:val="both"/>
      </w:pPr>
      <w:r w:rsidRPr="001C0407">
        <w:t xml:space="preserve">Применение аварийной сигнализации. </w:t>
      </w:r>
    </w:p>
    <w:p w:rsidR="00852294" w:rsidRPr="001C0407" w:rsidRDefault="00852294" w:rsidP="00C534BA">
      <w:pPr>
        <w:pStyle w:val="a5"/>
        <w:numPr>
          <w:ilvl w:val="1"/>
          <w:numId w:val="16"/>
        </w:numPr>
        <w:jc w:val="both"/>
      </w:pPr>
      <w:r w:rsidRPr="001C0407">
        <w:t xml:space="preserve">Применение знака аварийной остановки. </w:t>
      </w:r>
    </w:p>
    <w:p w:rsidR="00852294" w:rsidRPr="00254A78" w:rsidRDefault="00852294" w:rsidP="00C534BA">
      <w:pPr>
        <w:pStyle w:val="a5"/>
        <w:numPr>
          <w:ilvl w:val="0"/>
          <w:numId w:val="16"/>
        </w:numPr>
        <w:jc w:val="both"/>
        <w:rPr>
          <w:b/>
          <w:bCs/>
        </w:rPr>
      </w:pPr>
      <w:r w:rsidRPr="00254A78">
        <w:rPr>
          <w:b/>
          <w:bCs/>
        </w:rPr>
        <w:t xml:space="preserve">Начало движение, маневрирование   </w:t>
      </w:r>
    </w:p>
    <w:p w:rsidR="00852294" w:rsidRPr="001C0407" w:rsidRDefault="00852294" w:rsidP="00C534BA">
      <w:pPr>
        <w:pStyle w:val="a5"/>
        <w:numPr>
          <w:ilvl w:val="1"/>
          <w:numId w:val="16"/>
        </w:numPr>
        <w:jc w:val="both"/>
      </w:pPr>
      <w:r w:rsidRPr="001C0407">
        <w:t xml:space="preserve">Сигналы, подаваемые перед началом движения, остановкой и при маневрировании. Въезд на прилегающие территории и выезд с них. Перестроение транспортных средств   </w:t>
      </w:r>
    </w:p>
    <w:p w:rsidR="00852294" w:rsidRPr="001C0407" w:rsidRDefault="00852294" w:rsidP="00C534BA">
      <w:pPr>
        <w:pStyle w:val="a5"/>
        <w:numPr>
          <w:ilvl w:val="1"/>
          <w:numId w:val="16"/>
        </w:numPr>
        <w:jc w:val="both"/>
      </w:pPr>
      <w:r w:rsidRPr="001C0407">
        <w:t xml:space="preserve">Повороты, развороты и движение задним ходом. Расположение на проезжей части перед поворотом или разворотом. Траектория движения при повороте на перекрестках. Поворот налево и разворот вне перекрестка   </w:t>
      </w:r>
    </w:p>
    <w:p w:rsidR="00852294" w:rsidRPr="001C0407" w:rsidRDefault="00852294" w:rsidP="00C534BA">
      <w:pPr>
        <w:pStyle w:val="a5"/>
        <w:numPr>
          <w:ilvl w:val="1"/>
          <w:numId w:val="16"/>
        </w:numPr>
        <w:jc w:val="both"/>
      </w:pPr>
      <w:r w:rsidRPr="001C0407">
        <w:t xml:space="preserve">Место, где запрещен поворот. Место, где запрещен поворот. Движение задним ходом. Полоса торможения и разгона   </w:t>
      </w:r>
    </w:p>
    <w:p w:rsidR="00852294" w:rsidRPr="00254A78" w:rsidRDefault="00852294" w:rsidP="00C534BA">
      <w:pPr>
        <w:pStyle w:val="a5"/>
        <w:numPr>
          <w:ilvl w:val="0"/>
          <w:numId w:val="16"/>
        </w:numPr>
        <w:jc w:val="both"/>
        <w:rPr>
          <w:b/>
          <w:bCs/>
        </w:rPr>
      </w:pPr>
      <w:r w:rsidRPr="00254A78">
        <w:rPr>
          <w:b/>
          <w:bCs/>
        </w:rPr>
        <w:t xml:space="preserve">Расположение транспортных средств на проезжей части   </w:t>
      </w:r>
    </w:p>
    <w:p w:rsidR="00852294" w:rsidRPr="001C0407" w:rsidRDefault="00852294" w:rsidP="00C534BA">
      <w:pPr>
        <w:pStyle w:val="a5"/>
        <w:numPr>
          <w:ilvl w:val="1"/>
          <w:numId w:val="16"/>
        </w:numPr>
        <w:jc w:val="both"/>
      </w:pPr>
      <w:r w:rsidRPr="001C0407">
        <w:t xml:space="preserve">Число полос движения. Двустороннее движение по дорогам с четырьмя и более полосами. Двустороннее движение по дорогам с тремя полосами движения. Дороги, на которых водители обязаны вести транспортные средства по возможности ближе к правому краю проезжей части   </w:t>
      </w:r>
    </w:p>
    <w:p w:rsidR="00852294" w:rsidRPr="001C0407" w:rsidRDefault="00852294" w:rsidP="00C534BA">
      <w:pPr>
        <w:pStyle w:val="a5"/>
        <w:numPr>
          <w:ilvl w:val="1"/>
          <w:numId w:val="16"/>
        </w:numPr>
        <w:jc w:val="both"/>
      </w:pPr>
      <w:r w:rsidRPr="001C0407">
        <w:lastRenderedPageBreak/>
        <w:t xml:space="preserve">Дороги, на которых водители имеют право двигаться по наиболее удобной для них полосе. Расположение транспортных средств при интенсивном движении. Выезд на левую полосу с тремя и более полосами движения в данном направлении   </w:t>
      </w:r>
    </w:p>
    <w:p w:rsidR="00852294" w:rsidRPr="001C0407" w:rsidRDefault="00852294" w:rsidP="00C534BA">
      <w:pPr>
        <w:pStyle w:val="a5"/>
        <w:numPr>
          <w:ilvl w:val="1"/>
          <w:numId w:val="16"/>
        </w:numPr>
        <w:jc w:val="both"/>
      </w:pPr>
      <w:r w:rsidRPr="001C0407">
        <w:t xml:space="preserve">Расположение на проезжей части тихоходных транспортных средств. Движение безрельсовых транспортных средств по трамвайным путям. Особенности движения транспортных средств по дорогам без разделительной полосы на дорогах с реверсивным движением   </w:t>
      </w:r>
    </w:p>
    <w:p w:rsidR="00852294" w:rsidRPr="001C0407" w:rsidRDefault="00852294" w:rsidP="00C534BA">
      <w:pPr>
        <w:pStyle w:val="a5"/>
        <w:numPr>
          <w:ilvl w:val="1"/>
          <w:numId w:val="16"/>
        </w:numPr>
        <w:jc w:val="both"/>
      </w:pPr>
      <w:r w:rsidRPr="001C0407">
        <w:t xml:space="preserve">Движение транспортных средств по тротуарам, обочинам и пешеходным дорожкам. Интервал и дистанция   </w:t>
      </w:r>
    </w:p>
    <w:p w:rsidR="00852294" w:rsidRPr="00254A78" w:rsidRDefault="00852294" w:rsidP="00C534BA">
      <w:pPr>
        <w:pStyle w:val="a5"/>
        <w:numPr>
          <w:ilvl w:val="0"/>
          <w:numId w:val="16"/>
        </w:numPr>
        <w:jc w:val="both"/>
        <w:rPr>
          <w:b/>
          <w:bCs/>
        </w:rPr>
      </w:pPr>
      <w:r w:rsidRPr="00254A78">
        <w:rPr>
          <w:b/>
          <w:bCs/>
        </w:rPr>
        <w:t xml:space="preserve">Скорость движения   </w:t>
      </w:r>
    </w:p>
    <w:p w:rsidR="00852294" w:rsidRPr="001C0407" w:rsidRDefault="00852294" w:rsidP="00C534BA">
      <w:pPr>
        <w:pStyle w:val="a5"/>
        <w:numPr>
          <w:ilvl w:val="1"/>
          <w:numId w:val="16"/>
        </w:numPr>
        <w:jc w:val="both"/>
      </w:pPr>
      <w:r w:rsidRPr="001C0407">
        <w:t xml:space="preserve">Общие правила выбора скорости движения. </w:t>
      </w:r>
    </w:p>
    <w:p w:rsidR="00852294" w:rsidRPr="001C0407" w:rsidRDefault="00852294" w:rsidP="00C534BA">
      <w:pPr>
        <w:pStyle w:val="a5"/>
        <w:numPr>
          <w:ilvl w:val="1"/>
          <w:numId w:val="16"/>
        </w:numPr>
        <w:jc w:val="both"/>
      </w:pPr>
      <w:r w:rsidRPr="001C0407">
        <w:t xml:space="preserve">Максимальная разрешенная скорость движения транспортных средств. </w:t>
      </w:r>
    </w:p>
    <w:p w:rsidR="00852294" w:rsidRPr="00254A78" w:rsidRDefault="00852294" w:rsidP="00C534BA">
      <w:pPr>
        <w:pStyle w:val="a5"/>
        <w:numPr>
          <w:ilvl w:val="0"/>
          <w:numId w:val="16"/>
        </w:numPr>
        <w:jc w:val="both"/>
        <w:rPr>
          <w:b/>
          <w:bCs/>
        </w:rPr>
      </w:pPr>
      <w:r w:rsidRPr="00254A78">
        <w:rPr>
          <w:b/>
          <w:bCs/>
        </w:rPr>
        <w:t xml:space="preserve">Обгон и встречный разъезд  </w:t>
      </w:r>
    </w:p>
    <w:p w:rsidR="00852294" w:rsidRPr="001C0407" w:rsidRDefault="00852294" w:rsidP="00C534BA">
      <w:pPr>
        <w:pStyle w:val="a5"/>
        <w:numPr>
          <w:ilvl w:val="1"/>
          <w:numId w:val="16"/>
        </w:numPr>
        <w:jc w:val="both"/>
      </w:pPr>
      <w:r w:rsidRPr="001C0407">
        <w:t xml:space="preserve">Обгон. Подготовка к обгону. Техника выполнения обгона. Участки дорог, на которых обгон запрещен   </w:t>
      </w:r>
    </w:p>
    <w:p w:rsidR="00852294" w:rsidRPr="001C0407" w:rsidRDefault="00852294" w:rsidP="00C534BA">
      <w:pPr>
        <w:pStyle w:val="a5"/>
        <w:numPr>
          <w:ilvl w:val="1"/>
          <w:numId w:val="16"/>
        </w:numPr>
        <w:jc w:val="both"/>
      </w:pPr>
      <w:r w:rsidRPr="001C0407">
        <w:t xml:space="preserve">Встречный разъезд. Встречный разъезд на равнинных участках дорог. Встречный разъезд на уклонах обозначенных знаками 1.13 и 1.14   </w:t>
      </w:r>
    </w:p>
    <w:p w:rsidR="00852294" w:rsidRPr="00254A78" w:rsidRDefault="00852294" w:rsidP="00C534BA">
      <w:pPr>
        <w:pStyle w:val="a5"/>
        <w:numPr>
          <w:ilvl w:val="0"/>
          <w:numId w:val="16"/>
        </w:numPr>
        <w:jc w:val="both"/>
        <w:rPr>
          <w:b/>
          <w:bCs/>
        </w:rPr>
      </w:pPr>
      <w:r w:rsidRPr="00254A78">
        <w:rPr>
          <w:b/>
          <w:bCs/>
        </w:rPr>
        <w:t xml:space="preserve">Остановка, стоянка, вынужденная остановка   </w:t>
      </w:r>
    </w:p>
    <w:p w:rsidR="00852294" w:rsidRPr="001C0407" w:rsidRDefault="00852294" w:rsidP="00C534BA">
      <w:pPr>
        <w:pStyle w:val="a5"/>
        <w:numPr>
          <w:ilvl w:val="1"/>
          <w:numId w:val="16"/>
        </w:numPr>
        <w:jc w:val="both"/>
      </w:pPr>
      <w:r w:rsidRPr="001C0407">
        <w:t xml:space="preserve">Виды прекращения движения. Преднамеренное прекращение движения. Технологическое (служебное) прекращение движения. Вынужденная остановка. Выбор места для преднамеренного прекращения движения     </w:t>
      </w:r>
    </w:p>
    <w:p w:rsidR="00852294" w:rsidRPr="001C0407" w:rsidRDefault="00852294" w:rsidP="00C534BA">
      <w:pPr>
        <w:pStyle w:val="a5"/>
        <w:numPr>
          <w:ilvl w:val="1"/>
          <w:numId w:val="16"/>
        </w:numPr>
        <w:jc w:val="both"/>
      </w:pPr>
      <w:r w:rsidRPr="001C0407">
        <w:t xml:space="preserve">Подготовка к преднамеренному прекращения движения. Преднамеренное прекращение движения на левой стороне дороги. Преднамереннее прекращение движения на тротуаре   </w:t>
      </w:r>
    </w:p>
    <w:p w:rsidR="00852294" w:rsidRPr="001C0407" w:rsidRDefault="00852294" w:rsidP="00C534BA">
      <w:pPr>
        <w:pStyle w:val="a5"/>
        <w:numPr>
          <w:ilvl w:val="1"/>
          <w:numId w:val="16"/>
        </w:numPr>
        <w:jc w:val="both"/>
      </w:pPr>
      <w:r w:rsidRPr="001C0407">
        <w:t xml:space="preserve">Места, где остановка запрещена. Места, в которых стоянка запрещена     </w:t>
      </w:r>
    </w:p>
    <w:p w:rsidR="00852294" w:rsidRPr="00254A78" w:rsidRDefault="00852294" w:rsidP="00C534BA">
      <w:pPr>
        <w:pStyle w:val="a5"/>
        <w:numPr>
          <w:ilvl w:val="0"/>
          <w:numId w:val="16"/>
        </w:numPr>
        <w:jc w:val="both"/>
        <w:rPr>
          <w:b/>
          <w:bCs/>
        </w:rPr>
      </w:pPr>
      <w:r w:rsidRPr="00254A78">
        <w:rPr>
          <w:b/>
          <w:bCs/>
        </w:rPr>
        <w:t xml:space="preserve">Проезд перекрестков   </w:t>
      </w:r>
    </w:p>
    <w:p w:rsidR="00852294" w:rsidRPr="001C0407" w:rsidRDefault="00852294" w:rsidP="00C534BA">
      <w:pPr>
        <w:pStyle w:val="a5"/>
        <w:numPr>
          <w:ilvl w:val="1"/>
          <w:numId w:val="16"/>
        </w:numPr>
        <w:jc w:val="both"/>
      </w:pPr>
      <w:r w:rsidRPr="001C0407">
        <w:t xml:space="preserve">Определение регулируемых и нерегулируемых перекрестков. Общие правила проезда перекрестков. Регулируемые перекрестки  </w:t>
      </w:r>
    </w:p>
    <w:p w:rsidR="00852294" w:rsidRPr="001C0407" w:rsidRDefault="00852294" w:rsidP="00C534BA">
      <w:pPr>
        <w:pStyle w:val="a5"/>
        <w:numPr>
          <w:ilvl w:val="1"/>
          <w:numId w:val="16"/>
        </w:numPr>
        <w:jc w:val="both"/>
      </w:pPr>
      <w:r w:rsidRPr="001C0407">
        <w:t xml:space="preserve">Проезд перекрестков, движением на которых управляет регулировщик. Проезд перекрестков со светофорным регулированием   </w:t>
      </w:r>
    </w:p>
    <w:p w:rsidR="00852294" w:rsidRPr="001C0407" w:rsidRDefault="00852294" w:rsidP="00C534BA">
      <w:pPr>
        <w:pStyle w:val="a5"/>
        <w:numPr>
          <w:ilvl w:val="1"/>
          <w:numId w:val="16"/>
        </w:numPr>
        <w:jc w:val="both"/>
      </w:pPr>
      <w:r w:rsidRPr="001C0407">
        <w:t xml:space="preserve">Преимущество трамваев на регулируемых перекрестках. Нерегулируемые перекрестки. Нерегулируемые перекрестки неравнозначных дорог. Нерегулируемые перекрестки равнозначных дорог   </w:t>
      </w:r>
    </w:p>
    <w:p w:rsidR="00852294" w:rsidRDefault="00852294" w:rsidP="00C534BA">
      <w:pPr>
        <w:pStyle w:val="a5"/>
        <w:numPr>
          <w:ilvl w:val="0"/>
          <w:numId w:val="16"/>
        </w:numPr>
        <w:jc w:val="both"/>
        <w:rPr>
          <w:b/>
          <w:bCs/>
        </w:rPr>
      </w:pPr>
      <w:r w:rsidRPr="00254A78">
        <w:rPr>
          <w:b/>
          <w:bCs/>
        </w:rPr>
        <w:t xml:space="preserve">Пешеходные переходы и места остановок маршрутных транспортных средств  </w:t>
      </w:r>
    </w:p>
    <w:p w:rsidR="00852294" w:rsidRPr="00254A78" w:rsidRDefault="00852294" w:rsidP="00C534BA">
      <w:pPr>
        <w:pStyle w:val="a5"/>
        <w:numPr>
          <w:ilvl w:val="1"/>
          <w:numId w:val="16"/>
        </w:numPr>
        <w:jc w:val="both"/>
        <w:rPr>
          <w:b/>
          <w:bCs/>
        </w:rPr>
      </w:pPr>
      <w:r w:rsidRPr="001C0407">
        <w:t>Проезд пешеходных переходов. Проезд мест остановок маршрутных транспортных средств. Проезд мимо транспортных средств, предназначенного для перевозки детей</w:t>
      </w:r>
    </w:p>
    <w:p w:rsidR="00852294" w:rsidRPr="00254A78" w:rsidRDefault="00852294" w:rsidP="00C534BA">
      <w:pPr>
        <w:pStyle w:val="a5"/>
        <w:numPr>
          <w:ilvl w:val="0"/>
          <w:numId w:val="16"/>
        </w:numPr>
        <w:jc w:val="both"/>
        <w:rPr>
          <w:b/>
          <w:bCs/>
        </w:rPr>
      </w:pPr>
      <w:r>
        <w:rPr>
          <w:b/>
          <w:bCs/>
        </w:rPr>
        <w:t>Дорожные знаки.</w:t>
      </w:r>
      <w:r w:rsidRPr="00254A78">
        <w:rPr>
          <w:b/>
          <w:bCs/>
        </w:rPr>
        <w:t xml:space="preserve"> </w:t>
      </w:r>
    </w:p>
    <w:p w:rsidR="00852294" w:rsidRPr="00254A78" w:rsidRDefault="00852294" w:rsidP="00C534BA">
      <w:pPr>
        <w:pStyle w:val="a5"/>
        <w:numPr>
          <w:ilvl w:val="0"/>
          <w:numId w:val="16"/>
        </w:numPr>
        <w:jc w:val="both"/>
        <w:rPr>
          <w:b/>
          <w:bCs/>
        </w:rPr>
      </w:pPr>
      <w:r w:rsidRPr="00254A78">
        <w:rPr>
          <w:b/>
          <w:bCs/>
        </w:rPr>
        <w:t xml:space="preserve">Движение через железнодорожные пути   </w:t>
      </w:r>
    </w:p>
    <w:p w:rsidR="00852294" w:rsidRPr="001C0407" w:rsidRDefault="00852294" w:rsidP="00C534BA">
      <w:pPr>
        <w:pStyle w:val="a5"/>
        <w:numPr>
          <w:ilvl w:val="1"/>
          <w:numId w:val="16"/>
        </w:numPr>
        <w:jc w:val="both"/>
      </w:pPr>
      <w:r w:rsidRPr="001C0407">
        <w:t xml:space="preserve">Приближение к железнодорожному переезду. Места прекращения движения в случаях, когда движение через переезд запрещено. Вынужденная остановка на железнодорожном переезде   </w:t>
      </w:r>
    </w:p>
    <w:p w:rsidR="00852294" w:rsidRPr="00254A78" w:rsidRDefault="00852294" w:rsidP="00C534BA">
      <w:pPr>
        <w:pStyle w:val="a5"/>
        <w:numPr>
          <w:ilvl w:val="0"/>
          <w:numId w:val="16"/>
        </w:numPr>
        <w:jc w:val="both"/>
        <w:rPr>
          <w:b/>
          <w:bCs/>
        </w:rPr>
      </w:pPr>
      <w:r w:rsidRPr="00254A78">
        <w:rPr>
          <w:b/>
          <w:bCs/>
        </w:rPr>
        <w:t xml:space="preserve">Движение по автомагистралям   </w:t>
      </w:r>
    </w:p>
    <w:p w:rsidR="00852294" w:rsidRPr="001C0407" w:rsidRDefault="00852294" w:rsidP="00C534BA">
      <w:pPr>
        <w:pStyle w:val="a5"/>
        <w:numPr>
          <w:ilvl w:val="1"/>
          <w:numId w:val="16"/>
        </w:numPr>
        <w:jc w:val="both"/>
      </w:pPr>
      <w:r w:rsidRPr="001C0407">
        <w:t xml:space="preserve">Въезд на автомагистрали и выезд с них. Особенности маневрирования на автомагистралях. Прекращение движения на автомагистрали   </w:t>
      </w:r>
    </w:p>
    <w:p w:rsidR="00852294" w:rsidRPr="00254A78" w:rsidRDefault="00852294" w:rsidP="00C534BA">
      <w:pPr>
        <w:pStyle w:val="a5"/>
        <w:numPr>
          <w:ilvl w:val="0"/>
          <w:numId w:val="16"/>
        </w:numPr>
        <w:jc w:val="both"/>
        <w:rPr>
          <w:b/>
          <w:bCs/>
        </w:rPr>
      </w:pPr>
      <w:r w:rsidRPr="00254A78">
        <w:rPr>
          <w:b/>
          <w:bCs/>
        </w:rPr>
        <w:t xml:space="preserve">Движение в жилых зонах   </w:t>
      </w:r>
    </w:p>
    <w:p w:rsidR="00852294" w:rsidRPr="00254A78" w:rsidRDefault="00852294" w:rsidP="00C534BA">
      <w:pPr>
        <w:pStyle w:val="a5"/>
        <w:numPr>
          <w:ilvl w:val="0"/>
          <w:numId w:val="16"/>
        </w:numPr>
        <w:jc w:val="both"/>
        <w:rPr>
          <w:b/>
          <w:bCs/>
        </w:rPr>
      </w:pPr>
      <w:r w:rsidRPr="00254A78">
        <w:rPr>
          <w:b/>
          <w:bCs/>
        </w:rPr>
        <w:t xml:space="preserve">Приоритет маршрутных транспортных средств   </w:t>
      </w:r>
    </w:p>
    <w:p w:rsidR="00852294" w:rsidRPr="00254A78" w:rsidRDefault="00852294" w:rsidP="00C534BA">
      <w:pPr>
        <w:pStyle w:val="a5"/>
        <w:numPr>
          <w:ilvl w:val="0"/>
          <w:numId w:val="16"/>
        </w:numPr>
        <w:jc w:val="both"/>
        <w:rPr>
          <w:b/>
          <w:bCs/>
        </w:rPr>
      </w:pPr>
      <w:r w:rsidRPr="00254A78">
        <w:rPr>
          <w:b/>
          <w:bCs/>
        </w:rPr>
        <w:t xml:space="preserve">Пользование внешними световыми приборами и звуковыми сигналами  </w:t>
      </w:r>
    </w:p>
    <w:p w:rsidR="00852294" w:rsidRPr="001C0407" w:rsidRDefault="00852294" w:rsidP="00C534BA">
      <w:pPr>
        <w:pStyle w:val="a5"/>
        <w:numPr>
          <w:ilvl w:val="1"/>
          <w:numId w:val="16"/>
        </w:numPr>
        <w:jc w:val="both"/>
      </w:pPr>
      <w:r w:rsidRPr="001C0407">
        <w:t xml:space="preserve">Пользование внешними световыми приборами. Внешние световые приборы транспортных средств. Темное время суток и условия недостаточной видимости. Правила пользования внешними световыми приборами. Пользование звуковыми сигналами   </w:t>
      </w:r>
    </w:p>
    <w:p w:rsidR="00852294" w:rsidRPr="00254A78" w:rsidRDefault="00852294" w:rsidP="00C534BA">
      <w:pPr>
        <w:pStyle w:val="a5"/>
        <w:numPr>
          <w:ilvl w:val="0"/>
          <w:numId w:val="16"/>
        </w:numPr>
        <w:jc w:val="both"/>
        <w:rPr>
          <w:b/>
          <w:bCs/>
        </w:rPr>
      </w:pPr>
      <w:r w:rsidRPr="00254A78">
        <w:rPr>
          <w:b/>
          <w:bCs/>
        </w:rPr>
        <w:t xml:space="preserve">Буксировка механических транспортных средств   </w:t>
      </w:r>
    </w:p>
    <w:p w:rsidR="00852294" w:rsidRPr="001C0407" w:rsidRDefault="00852294" w:rsidP="00C534BA">
      <w:pPr>
        <w:pStyle w:val="a5"/>
        <w:numPr>
          <w:ilvl w:val="1"/>
          <w:numId w:val="16"/>
        </w:numPr>
        <w:jc w:val="both"/>
      </w:pPr>
      <w:r w:rsidRPr="001C0407">
        <w:t xml:space="preserve">Общие правила и способы буксировки. Случаи запрещение буксировки   </w:t>
      </w:r>
    </w:p>
    <w:p w:rsidR="00852294" w:rsidRPr="00254A78" w:rsidRDefault="00852294" w:rsidP="00C534BA">
      <w:pPr>
        <w:pStyle w:val="a5"/>
        <w:numPr>
          <w:ilvl w:val="0"/>
          <w:numId w:val="16"/>
        </w:numPr>
        <w:jc w:val="both"/>
        <w:rPr>
          <w:b/>
          <w:bCs/>
        </w:rPr>
      </w:pPr>
      <w:r w:rsidRPr="00254A78">
        <w:rPr>
          <w:b/>
          <w:bCs/>
        </w:rPr>
        <w:lastRenderedPageBreak/>
        <w:t xml:space="preserve">Дополнительные требования к движению велосипедов и мопедов   </w:t>
      </w:r>
    </w:p>
    <w:p w:rsidR="00852294" w:rsidRPr="00254A78" w:rsidRDefault="00852294" w:rsidP="00C534BA">
      <w:pPr>
        <w:pStyle w:val="a5"/>
        <w:numPr>
          <w:ilvl w:val="0"/>
          <w:numId w:val="16"/>
        </w:numPr>
        <w:jc w:val="both"/>
        <w:rPr>
          <w:b/>
          <w:bCs/>
        </w:rPr>
      </w:pPr>
      <w:r w:rsidRPr="00254A78">
        <w:rPr>
          <w:b/>
          <w:bCs/>
        </w:rPr>
        <w:t xml:space="preserve">Решение ситуационных билетов   </w:t>
      </w:r>
    </w:p>
    <w:p w:rsidR="00852294" w:rsidRPr="00C77C99" w:rsidRDefault="00852294" w:rsidP="00C534BA">
      <w:pPr>
        <w:pStyle w:val="a5"/>
        <w:numPr>
          <w:ilvl w:val="0"/>
          <w:numId w:val="16"/>
        </w:numPr>
        <w:jc w:val="both"/>
        <w:rPr>
          <w:b/>
          <w:bCs/>
        </w:rPr>
      </w:pPr>
      <w:r w:rsidRPr="00C77C99">
        <w:rPr>
          <w:b/>
          <w:bCs/>
        </w:rPr>
        <w:t xml:space="preserve">Основы доврачебной медицинской помощи </w:t>
      </w:r>
    </w:p>
    <w:p w:rsidR="00852294" w:rsidRPr="001C0407" w:rsidRDefault="00852294" w:rsidP="00C534BA">
      <w:pPr>
        <w:pStyle w:val="a5"/>
        <w:numPr>
          <w:ilvl w:val="1"/>
          <w:numId w:val="16"/>
        </w:numPr>
        <w:jc w:val="both"/>
      </w:pPr>
      <w:r w:rsidRPr="001C0407">
        <w:t>Понятие о травмах и объеме первой помощи.</w:t>
      </w:r>
    </w:p>
    <w:p w:rsidR="00852294" w:rsidRPr="001C0407" w:rsidRDefault="00852294" w:rsidP="00C534BA">
      <w:pPr>
        <w:pStyle w:val="a5"/>
        <w:numPr>
          <w:ilvl w:val="1"/>
          <w:numId w:val="16"/>
        </w:numPr>
        <w:jc w:val="both"/>
      </w:pPr>
      <w:r w:rsidRPr="001C0407">
        <w:t>Раны и кровотечение.</w:t>
      </w:r>
    </w:p>
    <w:p w:rsidR="00852294" w:rsidRPr="001C0407" w:rsidRDefault="00852294" w:rsidP="00C534BA">
      <w:pPr>
        <w:pStyle w:val="a5"/>
        <w:numPr>
          <w:ilvl w:val="1"/>
          <w:numId w:val="16"/>
        </w:numPr>
        <w:jc w:val="both"/>
      </w:pPr>
      <w:r w:rsidRPr="001C0407">
        <w:t xml:space="preserve">Травматический шок. </w:t>
      </w:r>
    </w:p>
    <w:p w:rsidR="00852294" w:rsidRPr="001C0407" w:rsidRDefault="00852294" w:rsidP="00C534BA">
      <w:pPr>
        <w:pStyle w:val="a5"/>
        <w:numPr>
          <w:ilvl w:val="1"/>
          <w:numId w:val="16"/>
        </w:numPr>
        <w:jc w:val="both"/>
      </w:pPr>
      <w:r w:rsidRPr="001C0407">
        <w:t xml:space="preserve">Синдром длительного сдавливания. </w:t>
      </w:r>
    </w:p>
    <w:p w:rsidR="00852294" w:rsidRPr="001C0407" w:rsidRDefault="00852294" w:rsidP="00C534BA">
      <w:pPr>
        <w:pStyle w:val="a5"/>
        <w:numPr>
          <w:ilvl w:val="1"/>
          <w:numId w:val="16"/>
        </w:numPr>
        <w:jc w:val="both"/>
      </w:pPr>
      <w:r w:rsidRPr="001C0407">
        <w:t xml:space="preserve">Правила наложения повязок. </w:t>
      </w:r>
    </w:p>
    <w:p w:rsidR="00852294" w:rsidRPr="001C0407" w:rsidRDefault="00852294" w:rsidP="00C534BA">
      <w:pPr>
        <w:pStyle w:val="a5"/>
        <w:numPr>
          <w:ilvl w:val="1"/>
          <w:numId w:val="16"/>
        </w:numPr>
        <w:jc w:val="both"/>
      </w:pPr>
      <w:r w:rsidRPr="001C0407">
        <w:t xml:space="preserve">Закрытые травмы. </w:t>
      </w:r>
    </w:p>
    <w:p w:rsidR="00852294" w:rsidRPr="001C0407" w:rsidRDefault="00852294" w:rsidP="00C534BA">
      <w:pPr>
        <w:pStyle w:val="a5"/>
        <w:numPr>
          <w:ilvl w:val="1"/>
          <w:numId w:val="16"/>
        </w:numPr>
        <w:jc w:val="both"/>
      </w:pPr>
      <w:r w:rsidRPr="001C0407">
        <w:t xml:space="preserve">Повреждение головы и лица. </w:t>
      </w:r>
    </w:p>
    <w:p w:rsidR="00852294" w:rsidRPr="001C0407" w:rsidRDefault="00852294" w:rsidP="00C534BA">
      <w:pPr>
        <w:pStyle w:val="a5"/>
        <w:numPr>
          <w:ilvl w:val="1"/>
          <w:numId w:val="16"/>
        </w:numPr>
        <w:jc w:val="both"/>
      </w:pPr>
      <w:r w:rsidRPr="001C0407">
        <w:t xml:space="preserve">Повреждение груди. </w:t>
      </w:r>
    </w:p>
    <w:p w:rsidR="00852294" w:rsidRPr="001C0407" w:rsidRDefault="00852294" w:rsidP="00C534BA">
      <w:pPr>
        <w:pStyle w:val="a5"/>
        <w:numPr>
          <w:ilvl w:val="1"/>
          <w:numId w:val="16"/>
        </w:numPr>
        <w:jc w:val="both"/>
      </w:pPr>
      <w:r w:rsidRPr="001C0407">
        <w:t xml:space="preserve">Повреждение органов брюшной полости. </w:t>
      </w:r>
    </w:p>
    <w:p w:rsidR="00852294" w:rsidRPr="001C0407" w:rsidRDefault="00852294" w:rsidP="00C534BA">
      <w:pPr>
        <w:pStyle w:val="a5"/>
        <w:numPr>
          <w:ilvl w:val="1"/>
          <w:numId w:val="16"/>
        </w:numPr>
        <w:jc w:val="both"/>
      </w:pPr>
      <w:r w:rsidRPr="001C0407">
        <w:t xml:space="preserve">Повреждение позвоночника. </w:t>
      </w:r>
    </w:p>
    <w:p w:rsidR="00852294" w:rsidRPr="001C0407" w:rsidRDefault="00852294" w:rsidP="00C534BA">
      <w:pPr>
        <w:pStyle w:val="a5"/>
        <w:numPr>
          <w:ilvl w:val="1"/>
          <w:numId w:val="16"/>
        </w:numPr>
        <w:jc w:val="both"/>
      </w:pPr>
      <w:r w:rsidRPr="001C0407">
        <w:t xml:space="preserve">Повреждение конечностей. </w:t>
      </w:r>
    </w:p>
    <w:p w:rsidR="00852294" w:rsidRPr="001C0407" w:rsidRDefault="00852294" w:rsidP="00C534BA">
      <w:pPr>
        <w:pStyle w:val="a5"/>
        <w:numPr>
          <w:ilvl w:val="1"/>
          <w:numId w:val="16"/>
        </w:numPr>
        <w:jc w:val="both"/>
      </w:pPr>
      <w:r w:rsidRPr="001C0407">
        <w:t xml:space="preserve">Электротравма. </w:t>
      </w:r>
    </w:p>
    <w:p w:rsidR="00852294" w:rsidRPr="001C0407" w:rsidRDefault="00852294" w:rsidP="00C534BA">
      <w:pPr>
        <w:pStyle w:val="a5"/>
        <w:numPr>
          <w:ilvl w:val="1"/>
          <w:numId w:val="16"/>
        </w:numPr>
        <w:jc w:val="both"/>
      </w:pPr>
      <w:r w:rsidRPr="001C0407">
        <w:t xml:space="preserve">Ожоги. </w:t>
      </w:r>
    </w:p>
    <w:p w:rsidR="00852294" w:rsidRPr="001C0407" w:rsidRDefault="00852294" w:rsidP="00C534BA">
      <w:pPr>
        <w:pStyle w:val="a5"/>
        <w:numPr>
          <w:ilvl w:val="1"/>
          <w:numId w:val="16"/>
        </w:numPr>
        <w:jc w:val="both"/>
      </w:pPr>
      <w:r w:rsidRPr="001C0407">
        <w:t xml:space="preserve">Отморожение. </w:t>
      </w:r>
    </w:p>
    <w:p w:rsidR="00852294" w:rsidRPr="001C0407" w:rsidRDefault="00852294" w:rsidP="00C534BA">
      <w:pPr>
        <w:pStyle w:val="a5"/>
        <w:numPr>
          <w:ilvl w:val="1"/>
          <w:numId w:val="16"/>
        </w:numPr>
        <w:jc w:val="both"/>
      </w:pPr>
      <w:r w:rsidRPr="001C0407">
        <w:t xml:space="preserve">Искусственное дыхание и наружный массаж сердца. </w:t>
      </w:r>
    </w:p>
    <w:p w:rsidR="00852294" w:rsidRPr="00C77C99" w:rsidRDefault="00852294" w:rsidP="00C534BA">
      <w:pPr>
        <w:pStyle w:val="a5"/>
        <w:numPr>
          <w:ilvl w:val="0"/>
          <w:numId w:val="16"/>
        </w:numPr>
        <w:jc w:val="both"/>
        <w:rPr>
          <w:b/>
          <w:bCs/>
        </w:rPr>
      </w:pPr>
      <w:r w:rsidRPr="00C77C99">
        <w:rPr>
          <w:b/>
          <w:bCs/>
        </w:rPr>
        <w:t xml:space="preserve">Участие в акциях по пропаганде безопасного движения </w:t>
      </w:r>
    </w:p>
    <w:p w:rsidR="00852294" w:rsidRPr="001C0407" w:rsidRDefault="00852294" w:rsidP="00C534BA">
      <w:pPr>
        <w:pStyle w:val="a5"/>
        <w:numPr>
          <w:ilvl w:val="1"/>
          <w:numId w:val="16"/>
        </w:numPr>
        <w:jc w:val="both"/>
      </w:pPr>
      <w:r w:rsidRPr="001C0407">
        <w:t>Оформление уголка «Дорога, транспорт, пешеход».</w:t>
      </w:r>
    </w:p>
    <w:p w:rsidR="00852294" w:rsidRPr="001C0407" w:rsidRDefault="00852294" w:rsidP="00C534BA">
      <w:pPr>
        <w:pStyle w:val="a5"/>
        <w:numPr>
          <w:ilvl w:val="1"/>
          <w:numId w:val="16"/>
        </w:numPr>
        <w:jc w:val="both"/>
      </w:pPr>
      <w:r w:rsidRPr="001C0407">
        <w:t>Составление викторины по истории ПДД в уголок для классов.</w:t>
      </w:r>
    </w:p>
    <w:p w:rsidR="00852294" w:rsidRDefault="00852294" w:rsidP="00C534BA">
      <w:pPr>
        <w:pStyle w:val="a5"/>
        <w:numPr>
          <w:ilvl w:val="1"/>
          <w:numId w:val="16"/>
        </w:numPr>
        <w:jc w:val="both"/>
      </w:pPr>
      <w:r w:rsidRPr="001C0407">
        <w:t xml:space="preserve">Решение задач, карточек по ПДД. </w:t>
      </w:r>
    </w:p>
    <w:p w:rsidR="00852294" w:rsidRDefault="00852294" w:rsidP="00C534BA">
      <w:pPr>
        <w:pStyle w:val="a5"/>
        <w:numPr>
          <w:ilvl w:val="1"/>
          <w:numId w:val="16"/>
        </w:numPr>
        <w:jc w:val="both"/>
      </w:pPr>
      <w:r w:rsidRPr="001C0407">
        <w:t xml:space="preserve">Проведение школьного конкурса «Памятка пешеходу». </w:t>
      </w:r>
    </w:p>
    <w:p w:rsidR="00852294" w:rsidRPr="001C0407" w:rsidRDefault="00852294" w:rsidP="00C534BA">
      <w:pPr>
        <w:pStyle w:val="a5"/>
        <w:numPr>
          <w:ilvl w:val="1"/>
          <w:numId w:val="16"/>
        </w:numPr>
        <w:jc w:val="both"/>
      </w:pPr>
      <w:r w:rsidRPr="001C0407">
        <w:t>Участие в конкурсах по правилам ДД.</w:t>
      </w:r>
    </w:p>
    <w:p w:rsidR="00852294" w:rsidRPr="001C0407" w:rsidRDefault="00852294" w:rsidP="00C534BA">
      <w:pPr>
        <w:pStyle w:val="a5"/>
        <w:numPr>
          <w:ilvl w:val="1"/>
          <w:numId w:val="16"/>
        </w:numPr>
        <w:jc w:val="both"/>
      </w:pPr>
      <w:r w:rsidRPr="001C0407">
        <w:t>Подготовка и проведение игр по ПДД в начальных классах.</w:t>
      </w:r>
    </w:p>
    <w:p w:rsidR="00852294" w:rsidRPr="001C0407" w:rsidRDefault="00852294" w:rsidP="00C534BA">
      <w:pPr>
        <w:pStyle w:val="a5"/>
        <w:numPr>
          <w:ilvl w:val="1"/>
          <w:numId w:val="16"/>
        </w:numPr>
        <w:jc w:val="both"/>
      </w:pPr>
      <w:r w:rsidRPr="001C0407">
        <w:t>Подготовка и проведение соревнования «Безопасное колесо» в школе.</w:t>
      </w:r>
    </w:p>
    <w:p w:rsidR="00852294" w:rsidRPr="001C0407" w:rsidRDefault="00852294" w:rsidP="00C534BA">
      <w:pPr>
        <w:pStyle w:val="a5"/>
        <w:numPr>
          <w:ilvl w:val="1"/>
          <w:numId w:val="16"/>
        </w:numPr>
        <w:jc w:val="both"/>
      </w:pPr>
      <w:r w:rsidRPr="001C0407">
        <w:t>Выступление в классах по пропаганде ПДД.</w:t>
      </w:r>
    </w:p>
    <w:p w:rsidR="00852294" w:rsidRPr="001C0407" w:rsidRDefault="00852294" w:rsidP="00C534BA">
      <w:pPr>
        <w:pStyle w:val="a5"/>
        <w:numPr>
          <w:ilvl w:val="1"/>
          <w:numId w:val="16"/>
        </w:numPr>
        <w:jc w:val="both"/>
      </w:pPr>
      <w:r w:rsidRPr="001C0407">
        <w:t>Конкурс плакатов, рисунков, макетов по Безопасности дорожного движения.</w:t>
      </w:r>
    </w:p>
    <w:p w:rsidR="00852294" w:rsidRPr="001C0407" w:rsidRDefault="00852294" w:rsidP="00C534BA">
      <w:pPr>
        <w:pStyle w:val="a5"/>
        <w:numPr>
          <w:ilvl w:val="1"/>
          <w:numId w:val="16"/>
        </w:numPr>
        <w:jc w:val="both"/>
      </w:pPr>
      <w:r w:rsidRPr="001C0407">
        <w:t>Подготовка и участие в конкурсе агитбригад по ПДД.</w:t>
      </w:r>
    </w:p>
    <w:p w:rsidR="00852294" w:rsidRPr="001C0407" w:rsidRDefault="00852294" w:rsidP="00852294">
      <w:pPr>
        <w:pStyle w:val="a5"/>
        <w:ind w:firstLine="540"/>
        <w:jc w:val="both"/>
      </w:pPr>
    </w:p>
    <w:p w:rsidR="00852294" w:rsidRDefault="00852294" w:rsidP="00852294">
      <w:pPr>
        <w:pStyle w:val="a5"/>
        <w:ind w:firstLine="540"/>
        <w:rPr>
          <w:b/>
          <w:bCs/>
        </w:rPr>
      </w:pPr>
      <w:r w:rsidRPr="00C77C99">
        <w:rPr>
          <w:b/>
          <w:bCs/>
        </w:rPr>
        <w:t>Методическое обе</w:t>
      </w:r>
      <w:r>
        <w:rPr>
          <w:b/>
          <w:bCs/>
        </w:rPr>
        <w:t>спечение, формы и методы работы</w:t>
      </w:r>
    </w:p>
    <w:p w:rsidR="00852294" w:rsidRPr="001C0407" w:rsidRDefault="00852294" w:rsidP="00852294">
      <w:pPr>
        <w:pStyle w:val="a5"/>
        <w:ind w:firstLine="540"/>
        <w:jc w:val="both"/>
      </w:pPr>
      <w:r w:rsidRPr="001C0407">
        <w:t xml:space="preserve">        Навыки</w:t>
      </w:r>
      <w:r>
        <w:t xml:space="preserve"> </w:t>
      </w:r>
      <w:r w:rsidRPr="001C0407">
        <w:t>практического использования полученных знаний учащиеся получают на практических занятиях, в том числе в интерактивном режиме. Уровень освоения полученной информации, знаний проверяется в рамках предусмотренного контроля (тесты, индивидуальные собеседования, тест – режимы).</w:t>
      </w:r>
    </w:p>
    <w:p w:rsidR="00852294" w:rsidRPr="00C77C99" w:rsidRDefault="00852294" w:rsidP="00852294">
      <w:pPr>
        <w:pStyle w:val="a5"/>
        <w:ind w:firstLine="540"/>
        <w:jc w:val="both"/>
        <w:rPr>
          <w:b/>
          <w:bCs/>
        </w:rPr>
      </w:pPr>
      <w:r w:rsidRPr="00C77C99">
        <w:rPr>
          <w:b/>
          <w:bCs/>
        </w:rPr>
        <w:t xml:space="preserve">Методы деятельности: </w:t>
      </w:r>
    </w:p>
    <w:p w:rsidR="00852294" w:rsidRPr="001C0407" w:rsidRDefault="00852294" w:rsidP="00852294">
      <w:pPr>
        <w:pStyle w:val="a5"/>
        <w:ind w:firstLine="540"/>
        <w:jc w:val="both"/>
      </w:pPr>
      <w:r>
        <w:t xml:space="preserve">- </w:t>
      </w:r>
      <w:r w:rsidRPr="001C0407">
        <w:t>методы практикоориентированной деятельности (упражнение, профессиональная проба),</w:t>
      </w:r>
    </w:p>
    <w:p w:rsidR="00852294" w:rsidRPr="001C0407" w:rsidRDefault="00852294" w:rsidP="00852294">
      <w:pPr>
        <w:pStyle w:val="a5"/>
        <w:ind w:firstLine="540"/>
        <w:jc w:val="both"/>
      </w:pPr>
      <w:r>
        <w:t xml:space="preserve">- </w:t>
      </w:r>
      <w:r w:rsidRPr="001C0407">
        <w:t>словесные методы обучения (консультация, сообщение задач, описание упражнения, движения, объяснение, анализ ситуаций, словесные оценки беседа),</w:t>
      </w:r>
    </w:p>
    <w:p w:rsidR="00852294" w:rsidRPr="001C0407" w:rsidRDefault="00852294" w:rsidP="00852294">
      <w:pPr>
        <w:pStyle w:val="a5"/>
        <w:ind w:firstLine="540"/>
        <w:jc w:val="both"/>
      </w:pPr>
      <w:r>
        <w:t xml:space="preserve">- </w:t>
      </w:r>
      <w:r w:rsidRPr="001C0407">
        <w:t>метод наблюдения (фото – видеосъемка),</w:t>
      </w:r>
    </w:p>
    <w:p w:rsidR="00852294" w:rsidRPr="001C0407" w:rsidRDefault="00852294" w:rsidP="00852294">
      <w:pPr>
        <w:pStyle w:val="a5"/>
        <w:ind w:firstLine="540"/>
        <w:jc w:val="both"/>
      </w:pPr>
      <w:r>
        <w:t xml:space="preserve">- </w:t>
      </w:r>
      <w:r w:rsidRPr="001C0407">
        <w:t xml:space="preserve">исследовательские методы (эксперимент), </w:t>
      </w:r>
    </w:p>
    <w:p w:rsidR="00852294" w:rsidRPr="001C0407" w:rsidRDefault="00852294" w:rsidP="00852294">
      <w:pPr>
        <w:pStyle w:val="a5"/>
        <w:ind w:firstLine="540"/>
        <w:jc w:val="both"/>
      </w:pPr>
      <w:r>
        <w:t>- м</w:t>
      </w:r>
      <w:r w:rsidRPr="001C0407">
        <w:t>етод демонстрации (наглядные пособия – журналы, фото, таблицы, карточки, дорожные знаки, кассеты, а также личный пример).</w:t>
      </w:r>
    </w:p>
    <w:p w:rsidR="00852294" w:rsidRPr="001C0407" w:rsidRDefault="008545AD" w:rsidP="00852294">
      <w:pPr>
        <w:pStyle w:val="a5"/>
        <w:ind w:firstLine="540"/>
        <w:jc w:val="both"/>
      </w:pPr>
      <w:r>
        <w:t xml:space="preserve">- </w:t>
      </w:r>
      <w:r w:rsidR="00852294" w:rsidRPr="001C0407">
        <w:t>методы проблемного обучения (разрешение проблемных ситуаций),</w:t>
      </w:r>
    </w:p>
    <w:p w:rsidR="00852294" w:rsidRPr="001C0407" w:rsidRDefault="008545AD" w:rsidP="00852294">
      <w:pPr>
        <w:pStyle w:val="a5"/>
        <w:ind w:firstLine="540"/>
        <w:jc w:val="both"/>
      </w:pPr>
      <w:r>
        <w:t xml:space="preserve">- </w:t>
      </w:r>
      <w:r w:rsidR="00852294" w:rsidRPr="001C0407">
        <w:t>проектные методы (разработка и защита проектов, создание творческих работ),</w:t>
      </w:r>
    </w:p>
    <w:p w:rsidR="00852294" w:rsidRPr="001C0407" w:rsidRDefault="008545AD" w:rsidP="00852294">
      <w:pPr>
        <w:pStyle w:val="a5"/>
        <w:ind w:firstLine="540"/>
        <w:jc w:val="both"/>
      </w:pPr>
      <w:r>
        <w:t xml:space="preserve">- </w:t>
      </w:r>
      <w:r w:rsidR="00852294" w:rsidRPr="001C0407">
        <w:t>методы рефлексивного осмысления практической деятельности,</w:t>
      </w:r>
    </w:p>
    <w:p w:rsidR="00852294" w:rsidRPr="001C0407" w:rsidRDefault="008545AD" w:rsidP="00852294">
      <w:pPr>
        <w:pStyle w:val="a5"/>
        <w:ind w:firstLine="540"/>
        <w:jc w:val="both"/>
      </w:pPr>
      <w:r>
        <w:t xml:space="preserve">- </w:t>
      </w:r>
      <w:r w:rsidR="00852294" w:rsidRPr="001C0407">
        <w:t>экскурсии, практики.</w:t>
      </w:r>
    </w:p>
    <w:p w:rsidR="00852294" w:rsidRPr="001C0407" w:rsidRDefault="008545AD" w:rsidP="00852294">
      <w:pPr>
        <w:pStyle w:val="a5"/>
        <w:ind w:firstLine="540"/>
        <w:jc w:val="both"/>
      </w:pPr>
      <w:r>
        <w:t xml:space="preserve">На занятиях </w:t>
      </w:r>
      <w:r w:rsidR="00852294" w:rsidRPr="001C0407">
        <w:t>используются командный (групповой), индивиду</w:t>
      </w:r>
      <w:r w:rsidR="00852294" w:rsidRPr="001C0407">
        <w:softHyphen/>
        <w:t>альный (личный) и игровой (развлекательный) методы работы.</w:t>
      </w:r>
    </w:p>
    <w:p w:rsidR="00852294" w:rsidRPr="001C0407" w:rsidRDefault="00852294" w:rsidP="00852294">
      <w:pPr>
        <w:pStyle w:val="a5"/>
        <w:ind w:firstLine="540"/>
        <w:jc w:val="both"/>
      </w:pPr>
      <w:r w:rsidRPr="001C0407">
        <w:t>Творческие задания и контрольные работы закрепляют полученные теоретические знания и практические навыки, развивают мышление учащихся, дают стимул самостоятельно осваивать новые знания и навыки.</w:t>
      </w:r>
    </w:p>
    <w:p w:rsidR="00852294" w:rsidRPr="001C0407" w:rsidRDefault="00852294" w:rsidP="00852294">
      <w:pPr>
        <w:pStyle w:val="a5"/>
        <w:ind w:firstLine="540"/>
        <w:jc w:val="both"/>
      </w:pPr>
      <w:r w:rsidRPr="001C0407">
        <w:lastRenderedPageBreak/>
        <w:t>Работа проводится в форме тео</w:t>
      </w:r>
      <w:r w:rsidRPr="001C0407">
        <w:softHyphen/>
        <w:t>ретических и практических занятий.</w:t>
      </w:r>
    </w:p>
    <w:p w:rsidR="00852294" w:rsidRPr="001C0407" w:rsidRDefault="00852294" w:rsidP="00852294">
      <w:pPr>
        <w:pStyle w:val="a5"/>
        <w:ind w:firstLine="540"/>
        <w:jc w:val="both"/>
      </w:pPr>
      <w:r w:rsidRPr="001C0407">
        <w:t xml:space="preserve">В теоретическую </w:t>
      </w:r>
      <w:bookmarkStart w:id="134" w:name="MailRuAn_29"/>
      <w:bookmarkEnd w:id="134"/>
      <w:r w:rsidRPr="001C0407">
        <w:t>часть входит: изучение правил дорожного движения с применением проблемного раздаточного материала, макета проезжей части, а также с использованием образовательных</w:t>
      </w:r>
      <w:bookmarkStart w:id="135" w:name="MailRuAn_31"/>
      <w:bookmarkEnd w:id="135"/>
      <w:r w:rsidRPr="001C0407">
        <w:t xml:space="preserve"> программ в классе информационно-коммуникационных технологий.</w:t>
      </w:r>
    </w:p>
    <w:p w:rsidR="00852294" w:rsidRPr="001C0407" w:rsidRDefault="00852294" w:rsidP="00852294">
      <w:pPr>
        <w:pStyle w:val="a5"/>
        <w:ind w:firstLine="540"/>
        <w:jc w:val="both"/>
      </w:pPr>
      <w:r w:rsidRPr="001C0407">
        <w:t>Практическа</w:t>
      </w:r>
      <w:r>
        <w:t xml:space="preserve">я часть: </w:t>
      </w:r>
      <w:r w:rsidRPr="001C0407">
        <w:t>экскурсии к проезжей части, оказание доврачебной медицинской помощи.</w:t>
      </w:r>
    </w:p>
    <w:p w:rsidR="00852294" w:rsidRPr="001C0407" w:rsidRDefault="00852294" w:rsidP="00852294">
      <w:pPr>
        <w:pStyle w:val="a5"/>
        <w:ind w:firstLine="540"/>
        <w:jc w:val="both"/>
      </w:pPr>
      <w:r w:rsidRPr="001C0407">
        <w:t xml:space="preserve">Учебно-тренировочное занятие строится с учетом психологических, физиологических особенностей детей.   </w:t>
      </w:r>
    </w:p>
    <w:p w:rsidR="00852294" w:rsidRPr="001C0407" w:rsidRDefault="00852294" w:rsidP="00852294">
      <w:pPr>
        <w:pStyle w:val="a5"/>
        <w:ind w:firstLine="540"/>
        <w:jc w:val="both"/>
      </w:pPr>
      <w:r w:rsidRPr="001C0407">
        <w:t xml:space="preserve">Индивидуальная позиция педагога, цели и задачи программы реализуются в рамках таких </w:t>
      </w:r>
      <w:r w:rsidRPr="00C77C99">
        <w:rPr>
          <w:b/>
          <w:bCs/>
        </w:rPr>
        <w:t>форм и видов</w:t>
      </w:r>
      <w:r w:rsidR="008545AD">
        <w:rPr>
          <w:b/>
          <w:bCs/>
        </w:rPr>
        <w:t xml:space="preserve"> </w:t>
      </w:r>
      <w:r w:rsidRPr="00C77C99">
        <w:rPr>
          <w:b/>
          <w:bCs/>
        </w:rPr>
        <w:t xml:space="preserve"> занятий</w:t>
      </w:r>
      <w:r w:rsidRPr="001C0407">
        <w:t xml:space="preserve"> как: </w:t>
      </w:r>
    </w:p>
    <w:p w:rsidR="00852294" w:rsidRPr="001C0407" w:rsidRDefault="00852294" w:rsidP="00C534BA">
      <w:pPr>
        <w:pStyle w:val="a5"/>
        <w:numPr>
          <w:ilvl w:val="0"/>
          <w:numId w:val="17"/>
        </w:numPr>
        <w:jc w:val="both"/>
      </w:pPr>
      <w:r w:rsidRPr="001C0407">
        <w:t>интерактивные лекции,</w:t>
      </w:r>
    </w:p>
    <w:p w:rsidR="00852294" w:rsidRPr="001C0407" w:rsidRDefault="00852294" w:rsidP="00C534BA">
      <w:pPr>
        <w:pStyle w:val="a5"/>
        <w:numPr>
          <w:ilvl w:val="0"/>
          <w:numId w:val="17"/>
        </w:numPr>
        <w:jc w:val="both"/>
      </w:pPr>
      <w:r w:rsidRPr="001C0407">
        <w:t>информационно – обучающее занятие в компьютерном кабинете,</w:t>
      </w:r>
    </w:p>
    <w:p w:rsidR="00852294" w:rsidRPr="001C0407" w:rsidRDefault="00852294" w:rsidP="00C534BA">
      <w:pPr>
        <w:pStyle w:val="a5"/>
        <w:numPr>
          <w:ilvl w:val="0"/>
          <w:numId w:val="17"/>
        </w:numPr>
        <w:jc w:val="both"/>
      </w:pPr>
      <w:r w:rsidRPr="001C0407">
        <w:t>практическое занятие по проектированию и моделированию,</w:t>
      </w:r>
    </w:p>
    <w:p w:rsidR="00852294" w:rsidRPr="001C0407" w:rsidRDefault="00852294" w:rsidP="00C534BA">
      <w:pPr>
        <w:pStyle w:val="a5"/>
        <w:numPr>
          <w:ilvl w:val="0"/>
          <w:numId w:val="17"/>
        </w:numPr>
        <w:jc w:val="both"/>
      </w:pPr>
      <w:r w:rsidRPr="001C0407">
        <w:t>практикум,</w:t>
      </w:r>
    </w:p>
    <w:p w:rsidR="00852294" w:rsidRPr="001C0407" w:rsidRDefault="00852294" w:rsidP="00C534BA">
      <w:pPr>
        <w:pStyle w:val="a5"/>
        <w:numPr>
          <w:ilvl w:val="0"/>
          <w:numId w:val="17"/>
        </w:numPr>
        <w:jc w:val="both"/>
      </w:pPr>
      <w:r w:rsidRPr="001C0407">
        <w:t>мастер – класс,</w:t>
      </w:r>
    </w:p>
    <w:p w:rsidR="00852294" w:rsidRPr="001C0407" w:rsidRDefault="00852294" w:rsidP="00C534BA">
      <w:pPr>
        <w:pStyle w:val="a5"/>
        <w:numPr>
          <w:ilvl w:val="0"/>
          <w:numId w:val="17"/>
        </w:numPr>
        <w:jc w:val="both"/>
      </w:pPr>
      <w:r w:rsidRPr="001C0407">
        <w:t>творческая мастерская,</w:t>
      </w:r>
    </w:p>
    <w:p w:rsidR="00852294" w:rsidRPr="001C0407" w:rsidRDefault="00852294" w:rsidP="00C534BA">
      <w:pPr>
        <w:pStyle w:val="a5"/>
        <w:numPr>
          <w:ilvl w:val="0"/>
          <w:numId w:val="17"/>
        </w:numPr>
        <w:jc w:val="both"/>
      </w:pPr>
      <w:r w:rsidRPr="001C0407">
        <w:t>экскурсия,</w:t>
      </w:r>
    </w:p>
    <w:p w:rsidR="00852294" w:rsidRPr="001C0407" w:rsidRDefault="00852294" w:rsidP="00C534BA">
      <w:pPr>
        <w:pStyle w:val="a5"/>
        <w:numPr>
          <w:ilvl w:val="0"/>
          <w:numId w:val="17"/>
        </w:numPr>
        <w:jc w:val="both"/>
      </w:pPr>
      <w:r w:rsidRPr="001C0407">
        <w:t xml:space="preserve">практическая работа, </w:t>
      </w:r>
    </w:p>
    <w:p w:rsidR="00852294" w:rsidRPr="001C0407" w:rsidRDefault="00852294" w:rsidP="00C534BA">
      <w:pPr>
        <w:pStyle w:val="a5"/>
        <w:numPr>
          <w:ilvl w:val="0"/>
          <w:numId w:val="17"/>
        </w:numPr>
        <w:jc w:val="both"/>
      </w:pPr>
      <w:r w:rsidRPr="001C0407">
        <w:t xml:space="preserve">встреча с интересными людьми, </w:t>
      </w:r>
    </w:p>
    <w:p w:rsidR="00852294" w:rsidRPr="001C0407" w:rsidRDefault="00852294" w:rsidP="00C534BA">
      <w:pPr>
        <w:pStyle w:val="a5"/>
        <w:numPr>
          <w:ilvl w:val="0"/>
          <w:numId w:val="17"/>
        </w:numPr>
        <w:jc w:val="both"/>
      </w:pPr>
      <w:r w:rsidRPr="001C0407">
        <w:t xml:space="preserve">выставка, </w:t>
      </w:r>
    </w:p>
    <w:p w:rsidR="00852294" w:rsidRPr="001C0407" w:rsidRDefault="00852294" w:rsidP="00C534BA">
      <w:pPr>
        <w:pStyle w:val="a5"/>
        <w:numPr>
          <w:ilvl w:val="0"/>
          <w:numId w:val="17"/>
        </w:numPr>
        <w:jc w:val="both"/>
      </w:pPr>
      <w:r w:rsidRPr="001C0407">
        <w:t xml:space="preserve">конкурс, </w:t>
      </w:r>
    </w:p>
    <w:p w:rsidR="00852294" w:rsidRPr="001C0407" w:rsidRDefault="00852294" w:rsidP="00C534BA">
      <w:pPr>
        <w:pStyle w:val="a5"/>
        <w:numPr>
          <w:ilvl w:val="0"/>
          <w:numId w:val="17"/>
        </w:numPr>
        <w:jc w:val="both"/>
      </w:pPr>
      <w:r w:rsidRPr="001C0407">
        <w:t>самостоятельная работа.</w:t>
      </w:r>
    </w:p>
    <w:p w:rsidR="00852294" w:rsidRPr="001C0407" w:rsidRDefault="00852294" w:rsidP="00852294">
      <w:pPr>
        <w:pStyle w:val="a5"/>
        <w:ind w:firstLine="540"/>
        <w:jc w:val="both"/>
      </w:pPr>
      <w:r w:rsidRPr="001C0407">
        <w:t>Содержание занятий, объем и интенсивность нагрузок зависят от возраста и физического состояния здоровья обучающихся.</w:t>
      </w:r>
    </w:p>
    <w:p w:rsidR="00852294" w:rsidRPr="001C0407" w:rsidRDefault="00852294" w:rsidP="00852294">
      <w:pPr>
        <w:pStyle w:val="a5"/>
        <w:ind w:firstLine="540"/>
        <w:jc w:val="both"/>
      </w:pPr>
      <w:r w:rsidRPr="001C0407">
        <w:t>Обучение на занятиях должно базироваться на взаимосвязанных дидакти</w:t>
      </w:r>
      <w:r w:rsidRPr="001C0407">
        <w:softHyphen/>
        <w:t>ческих принципах сознательности, активности, систематичности, постепенности, наглядности, доступности и индивидуализации.</w:t>
      </w:r>
    </w:p>
    <w:p w:rsidR="00852294" w:rsidRPr="001C0407" w:rsidRDefault="00852294" w:rsidP="00852294">
      <w:pPr>
        <w:pStyle w:val="a5"/>
        <w:ind w:firstLine="540"/>
        <w:jc w:val="both"/>
      </w:pPr>
      <w:r w:rsidRPr="001C0407">
        <w:t>Обязательно предусматривается медико-психологическое сопровожде</w:t>
      </w:r>
      <w:r w:rsidRPr="001C0407">
        <w:softHyphen/>
        <w:t>ние, предполагающее:</w:t>
      </w:r>
    </w:p>
    <w:p w:rsidR="00852294" w:rsidRPr="001C0407" w:rsidRDefault="00852294" w:rsidP="00852294">
      <w:pPr>
        <w:pStyle w:val="a5"/>
        <w:ind w:firstLine="540"/>
        <w:jc w:val="both"/>
      </w:pPr>
      <w:r w:rsidRPr="001C0407">
        <w:t>• медицинский контроль школьных врачей (2 раза в год);</w:t>
      </w:r>
    </w:p>
    <w:p w:rsidR="00852294" w:rsidRPr="001C0407" w:rsidRDefault="00852294" w:rsidP="00852294">
      <w:pPr>
        <w:pStyle w:val="a5"/>
        <w:ind w:firstLine="540"/>
        <w:jc w:val="both"/>
      </w:pPr>
      <w:r w:rsidRPr="001C0407">
        <w:t>• психолого-педагогическую диагностику школьным психологом.</w:t>
      </w:r>
    </w:p>
    <w:p w:rsidR="00852294" w:rsidRPr="001C0407" w:rsidRDefault="00852294" w:rsidP="00852294">
      <w:pPr>
        <w:pStyle w:val="a5"/>
        <w:ind w:firstLine="540"/>
        <w:jc w:val="both"/>
      </w:pPr>
      <w:r w:rsidRPr="001C0407">
        <w:t>Закончив данный курс</w:t>
      </w:r>
      <w:r w:rsidR="008545AD">
        <w:t>,</w:t>
      </w:r>
      <w:r w:rsidRPr="001C0407">
        <w:t xml:space="preserve"> дети уверенно будут чувствовать себя на проезжей части.</w:t>
      </w:r>
    </w:p>
    <w:p w:rsidR="00852294" w:rsidRPr="00C77C99" w:rsidRDefault="00852294" w:rsidP="00852294">
      <w:pPr>
        <w:pStyle w:val="a5"/>
        <w:ind w:firstLine="540"/>
        <w:rPr>
          <w:b/>
          <w:bCs/>
        </w:rPr>
      </w:pPr>
      <w:r w:rsidRPr="00C77C99">
        <w:rPr>
          <w:b/>
          <w:bCs/>
        </w:rPr>
        <w:t>Контроль за резу</w:t>
      </w:r>
      <w:r>
        <w:rPr>
          <w:b/>
          <w:bCs/>
        </w:rPr>
        <w:t>льтативностью учебного процесса</w:t>
      </w:r>
    </w:p>
    <w:p w:rsidR="00852294" w:rsidRPr="001C0407" w:rsidRDefault="00852294" w:rsidP="00852294">
      <w:pPr>
        <w:pStyle w:val="a5"/>
        <w:ind w:firstLine="540"/>
        <w:jc w:val="both"/>
      </w:pPr>
      <w:r w:rsidRPr="001C0407">
        <w:t>В процессе обучения по программе проводятся разные виды контроля за результативностью усвоения программного материала.</w:t>
      </w:r>
    </w:p>
    <w:p w:rsidR="00852294" w:rsidRPr="00C77C99" w:rsidRDefault="00852294" w:rsidP="00852294">
      <w:pPr>
        <w:pStyle w:val="a5"/>
        <w:ind w:firstLine="540"/>
        <w:jc w:val="both"/>
        <w:rPr>
          <w:b/>
          <w:bCs/>
        </w:rPr>
      </w:pPr>
      <w:r w:rsidRPr="00C77C99">
        <w:rPr>
          <w:b/>
          <w:bCs/>
        </w:rPr>
        <w:t>Текущий</w:t>
      </w:r>
    </w:p>
    <w:p w:rsidR="00852294" w:rsidRPr="001C0407" w:rsidRDefault="00852294" w:rsidP="00852294">
      <w:pPr>
        <w:pStyle w:val="a5"/>
        <w:ind w:firstLine="540"/>
        <w:jc w:val="both"/>
      </w:pPr>
      <w:r w:rsidRPr="001C0407">
        <w:t>контроль проводится на занятиях в виде наблюдения за успехами каждого учащегося.</w:t>
      </w:r>
    </w:p>
    <w:p w:rsidR="00852294" w:rsidRPr="00C77C99" w:rsidRDefault="00852294" w:rsidP="00852294">
      <w:pPr>
        <w:pStyle w:val="a5"/>
        <w:ind w:firstLine="540"/>
        <w:jc w:val="both"/>
        <w:rPr>
          <w:b/>
          <w:bCs/>
        </w:rPr>
      </w:pPr>
      <w:r w:rsidRPr="00C77C99">
        <w:rPr>
          <w:b/>
          <w:bCs/>
        </w:rPr>
        <w:t>Периодический</w:t>
      </w:r>
    </w:p>
    <w:p w:rsidR="00852294" w:rsidRPr="001C0407" w:rsidRDefault="00852294" w:rsidP="00852294">
      <w:pPr>
        <w:pStyle w:val="a5"/>
        <w:ind w:firstLine="540"/>
        <w:jc w:val="both"/>
      </w:pPr>
      <w:r w:rsidRPr="001C0407">
        <w:t>контроль проводится по окончании изучения каждой темы в виде викторин и конкурсов.</w:t>
      </w:r>
    </w:p>
    <w:p w:rsidR="00852294" w:rsidRPr="001C0407" w:rsidRDefault="00852294" w:rsidP="00852294">
      <w:pPr>
        <w:pStyle w:val="a5"/>
        <w:ind w:firstLine="540"/>
        <w:jc w:val="both"/>
      </w:pPr>
      <w:r w:rsidRPr="001C0407">
        <w:t xml:space="preserve">Планируется участие воспитанников детского объединения в конкурсе </w:t>
      </w:r>
      <w:r>
        <w:t>«</w:t>
      </w:r>
      <w:r w:rsidRPr="001C0407">
        <w:t>Безопасное колесо</w:t>
      </w:r>
      <w:r>
        <w:t>»</w:t>
      </w:r>
      <w:r w:rsidRPr="001C0407">
        <w:t xml:space="preserve"> (на окружном этапе).</w:t>
      </w:r>
    </w:p>
    <w:p w:rsidR="00852294" w:rsidRPr="00C77C99" w:rsidRDefault="00852294" w:rsidP="00852294">
      <w:pPr>
        <w:pStyle w:val="a5"/>
        <w:ind w:firstLine="540"/>
        <w:jc w:val="both"/>
        <w:rPr>
          <w:b/>
          <w:bCs/>
        </w:rPr>
      </w:pPr>
      <w:r w:rsidRPr="00C77C99">
        <w:rPr>
          <w:b/>
          <w:bCs/>
        </w:rPr>
        <w:t xml:space="preserve">В качестве итогового </w:t>
      </w:r>
    </w:p>
    <w:p w:rsidR="00852294" w:rsidRPr="001C0407" w:rsidRDefault="00852294" w:rsidP="00852294">
      <w:pPr>
        <w:pStyle w:val="a5"/>
        <w:ind w:firstLine="540"/>
        <w:jc w:val="both"/>
      </w:pPr>
      <w:r w:rsidRPr="001C0407">
        <w:t>контроля в конце учебного года проводятся занятия на поиск решения ситуационных задач.</w:t>
      </w:r>
    </w:p>
    <w:p w:rsidR="00852294" w:rsidRPr="001C0407" w:rsidRDefault="00852294" w:rsidP="00852294">
      <w:pPr>
        <w:pStyle w:val="a5"/>
        <w:ind w:firstLine="540"/>
        <w:jc w:val="both"/>
      </w:pPr>
      <w:r w:rsidRPr="001C0407">
        <w:t xml:space="preserve">Критериями выполнения программы служат: активность участия детей в пропаганде, в конкурсах, в мероприятиях данной направленности, проявление творчества, самостоятельности. </w:t>
      </w:r>
    </w:p>
    <w:p w:rsidR="00852294" w:rsidRPr="00C77C99" w:rsidRDefault="00852294" w:rsidP="00852294">
      <w:pPr>
        <w:pStyle w:val="a5"/>
        <w:ind w:firstLine="540"/>
        <w:jc w:val="both"/>
        <w:rPr>
          <w:b/>
          <w:bCs/>
        </w:rPr>
      </w:pPr>
      <w:r w:rsidRPr="00C77C99">
        <w:rPr>
          <w:b/>
          <w:bCs/>
        </w:rPr>
        <w:t>Материально-техническое обеспечение</w:t>
      </w:r>
    </w:p>
    <w:p w:rsidR="00852294" w:rsidRPr="001C0407" w:rsidRDefault="00852294" w:rsidP="00C534BA">
      <w:pPr>
        <w:pStyle w:val="a5"/>
        <w:numPr>
          <w:ilvl w:val="0"/>
          <w:numId w:val="18"/>
        </w:numPr>
        <w:tabs>
          <w:tab w:val="left" w:pos="985"/>
          <w:tab w:val="left" w:pos="6567"/>
        </w:tabs>
        <w:jc w:val="left"/>
      </w:pPr>
      <w:r w:rsidRPr="001C0407">
        <w:t xml:space="preserve">Аптечка </w:t>
      </w:r>
      <w:r w:rsidRPr="001C0407">
        <w:tab/>
        <w:t xml:space="preserve">2 шт. </w:t>
      </w:r>
    </w:p>
    <w:p w:rsidR="00852294" w:rsidRPr="001C0407" w:rsidRDefault="00852294" w:rsidP="00C534BA">
      <w:pPr>
        <w:pStyle w:val="a5"/>
        <w:numPr>
          <w:ilvl w:val="0"/>
          <w:numId w:val="18"/>
        </w:numPr>
        <w:tabs>
          <w:tab w:val="left" w:pos="985"/>
          <w:tab w:val="left" w:pos="6567"/>
        </w:tabs>
        <w:jc w:val="left"/>
      </w:pPr>
      <w:r w:rsidRPr="001C0407">
        <w:t xml:space="preserve">Спортивный зал </w:t>
      </w:r>
      <w:r w:rsidRPr="001C0407">
        <w:tab/>
        <w:t xml:space="preserve">1 </w:t>
      </w:r>
    </w:p>
    <w:p w:rsidR="00852294" w:rsidRPr="001C0407" w:rsidRDefault="00852294" w:rsidP="00C534BA">
      <w:pPr>
        <w:pStyle w:val="a5"/>
        <w:numPr>
          <w:ilvl w:val="0"/>
          <w:numId w:val="18"/>
        </w:numPr>
        <w:tabs>
          <w:tab w:val="left" w:pos="985"/>
          <w:tab w:val="left" w:pos="6567"/>
        </w:tabs>
        <w:jc w:val="left"/>
      </w:pPr>
      <w:r w:rsidRPr="001C0407">
        <w:t xml:space="preserve">Спортивная площадка </w:t>
      </w:r>
      <w:r w:rsidRPr="001C0407">
        <w:tab/>
        <w:t xml:space="preserve">1 </w:t>
      </w:r>
    </w:p>
    <w:p w:rsidR="00852294" w:rsidRDefault="00852294" w:rsidP="00C534BA">
      <w:pPr>
        <w:pStyle w:val="a5"/>
        <w:numPr>
          <w:ilvl w:val="0"/>
          <w:numId w:val="18"/>
        </w:numPr>
        <w:tabs>
          <w:tab w:val="left" w:pos="985"/>
          <w:tab w:val="left" w:pos="6567"/>
        </w:tabs>
        <w:jc w:val="left"/>
      </w:pPr>
      <w:r w:rsidRPr="001C0407">
        <w:t xml:space="preserve">Магнитные знаки правил дорожного движения </w:t>
      </w:r>
      <w:r w:rsidRPr="001C0407">
        <w:tab/>
        <w:t xml:space="preserve">1 комплект </w:t>
      </w:r>
    </w:p>
    <w:p w:rsidR="00852294" w:rsidRDefault="00852294" w:rsidP="00C534BA">
      <w:pPr>
        <w:pStyle w:val="a5"/>
        <w:numPr>
          <w:ilvl w:val="0"/>
          <w:numId w:val="18"/>
        </w:numPr>
        <w:tabs>
          <w:tab w:val="left" w:pos="985"/>
          <w:tab w:val="left" w:pos="6567"/>
        </w:tabs>
        <w:jc w:val="left"/>
      </w:pPr>
      <w:r>
        <w:t>Компьютер                                                                          1шт</w:t>
      </w:r>
    </w:p>
    <w:p w:rsidR="00852294" w:rsidRPr="001C0407" w:rsidRDefault="00852294" w:rsidP="00C534BA">
      <w:pPr>
        <w:pStyle w:val="a5"/>
        <w:numPr>
          <w:ilvl w:val="0"/>
          <w:numId w:val="18"/>
        </w:numPr>
        <w:tabs>
          <w:tab w:val="left" w:pos="985"/>
          <w:tab w:val="left" w:pos="6567"/>
        </w:tabs>
        <w:jc w:val="left"/>
      </w:pPr>
      <w:r>
        <w:t>Проектор                                                                              1шт</w:t>
      </w:r>
    </w:p>
    <w:p w:rsidR="008545AD" w:rsidRDefault="008545AD" w:rsidP="00852294">
      <w:pPr>
        <w:pStyle w:val="a5"/>
        <w:ind w:firstLine="540"/>
        <w:jc w:val="both"/>
        <w:rPr>
          <w:b/>
          <w:bCs/>
        </w:rPr>
      </w:pPr>
    </w:p>
    <w:p w:rsidR="008545AD" w:rsidRDefault="008545AD" w:rsidP="00852294">
      <w:pPr>
        <w:pStyle w:val="a5"/>
        <w:ind w:firstLine="540"/>
        <w:jc w:val="both"/>
        <w:rPr>
          <w:b/>
          <w:bCs/>
        </w:rPr>
      </w:pPr>
    </w:p>
    <w:p w:rsidR="00852294" w:rsidRPr="00C77C99" w:rsidRDefault="00852294" w:rsidP="00852294">
      <w:pPr>
        <w:pStyle w:val="a5"/>
        <w:ind w:firstLine="540"/>
        <w:jc w:val="both"/>
        <w:rPr>
          <w:b/>
          <w:bCs/>
        </w:rPr>
      </w:pPr>
      <w:r w:rsidRPr="00C77C99">
        <w:rPr>
          <w:b/>
          <w:bCs/>
        </w:rPr>
        <w:lastRenderedPageBreak/>
        <w:t>Список литературы для педагога.</w:t>
      </w:r>
    </w:p>
    <w:p w:rsidR="00852294" w:rsidRPr="001C0407" w:rsidRDefault="00852294" w:rsidP="00C534BA">
      <w:pPr>
        <w:pStyle w:val="a5"/>
        <w:numPr>
          <w:ilvl w:val="1"/>
          <w:numId w:val="18"/>
        </w:numPr>
        <w:tabs>
          <w:tab w:val="clear" w:pos="1980"/>
          <w:tab w:val="num" w:pos="1080"/>
        </w:tabs>
        <w:ind w:left="1080" w:hanging="540"/>
        <w:jc w:val="both"/>
      </w:pPr>
      <w:r w:rsidRPr="001C0407">
        <w:t xml:space="preserve">Изучаем правила дорожного движения. Е.Ю. Лавлинскова, Учитель 2008 Методическое пособие. </w:t>
      </w:r>
    </w:p>
    <w:p w:rsidR="00852294" w:rsidRPr="001C0407" w:rsidRDefault="00852294" w:rsidP="00C534BA">
      <w:pPr>
        <w:pStyle w:val="a5"/>
        <w:numPr>
          <w:ilvl w:val="1"/>
          <w:numId w:val="18"/>
        </w:numPr>
        <w:tabs>
          <w:tab w:val="clear" w:pos="1980"/>
          <w:tab w:val="num" w:pos="1080"/>
        </w:tabs>
        <w:ind w:left="1080" w:hanging="540"/>
        <w:jc w:val="both"/>
      </w:pPr>
      <w:r w:rsidRPr="001C0407">
        <w:t>«Профилактика детского дорожно- транспортного травматизма». Москва «Третий Рим», 2007</w:t>
      </w:r>
    </w:p>
    <w:p w:rsidR="00852294" w:rsidRPr="001C0407" w:rsidRDefault="00852294" w:rsidP="00C534BA">
      <w:pPr>
        <w:pStyle w:val="a5"/>
        <w:numPr>
          <w:ilvl w:val="1"/>
          <w:numId w:val="18"/>
        </w:numPr>
        <w:tabs>
          <w:tab w:val="clear" w:pos="1980"/>
          <w:tab w:val="num" w:pos="1080"/>
        </w:tabs>
        <w:ind w:left="1080" w:hanging="540"/>
        <w:jc w:val="both"/>
      </w:pPr>
      <w:r w:rsidRPr="001C0407">
        <w:t>Азбука Пешехода, Москва 2007.</w:t>
      </w:r>
    </w:p>
    <w:p w:rsidR="00852294" w:rsidRPr="001C0407" w:rsidRDefault="00852294" w:rsidP="00C534BA">
      <w:pPr>
        <w:pStyle w:val="a5"/>
        <w:numPr>
          <w:ilvl w:val="1"/>
          <w:numId w:val="18"/>
        </w:numPr>
        <w:tabs>
          <w:tab w:val="clear" w:pos="1980"/>
          <w:tab w:val="num" w:pos="1080"/>
        </w:tabs>
        <w:ind w:left="1080" w:hanging="540"/>
        <w:jc w:val="both"/>
      </w:pPr>
      <w:r w:rsidRPr="001C0407">
        <w:t>Учебное пособие «Дорожная безопасность» 1,2,3,4 классы. Москва «Третий Рим», 2007.</w:t>
      </w:r>
    </w:p>
    <w:p w:rsidR="00852294" w:rsidRPr="001C0407" w:rsidRDefault="00852294" w:rsidP="00C534BA">
      <w:pPr>
        <w:pStyle w:val="a5"/>
        <w:numPr>
          <w:ilvl w:val="1"/>
          <w:numId w:val="18"/>
        </w:numPr>
        <w:tabs>
          <w:tab w:val="clear" w:pos="1980"/>
          <w:tab w:val="num" w:pos="1080"/>
        </w:tabs>
        <w:ind w:left="1080" w:hanging="540"/>
        <w:jc w:val="both"/>
      </w:pPr>
      <w:r w:rsidRPr="001C0407">
        <w:t>В. Л. Шмундяк «Комментарии к правилам дорожного движения» Москва «Центр пропаганды», 2007.</w:t>
      </w:r>
    </w:p>
    <w:p w:rsidR="00852294" w:rsidRPr="001C0407" w:rsidRDefault="00852294" w:rsidP="00C534BA">
      <w:pPr>
        <w:pStyle w:val="a5"/>
        <w:numPr>
          <w:ilvl w:val="1"/>
          <w:numId w:val="18"/>
        </w:numPr>
        <w:tabs>
          <w:tab w:val="clear" w:pos="1980"/>
          <w:tab w:val="num" w:pos="1080"/>
        </w:tabs>
        <w:ind w:left="1080" w:hanging="540"/>
        <w:jc w:val="both"/>
      </w:pPr>
      <w:r w:rsidRPr="001C0407">
        <w:t>ЮИД – это серьёзно! Руководителям отрядов ЮИД. Методическое пособие. Составители: Л. П. Оривенко,  Г. Л. Зубкова.</w:t>
      </w:r>
    </w:p>
    <w:p w:rsidR="00852294" w:rsidRPr="001C0407" w:rsidRDefault="00852294" w:rsidP="00C534BA">
      <w:pPr>
        <w:pStyle w:val="a5"/>
        <w:numPr>
          <w:ilvl w:val="1"/>
          <w:numId w:val="18"/>
        </w:numPr>
        <w:tabs>
          <w:tab w:val="clear" w:pos="1980"/>
          <w:tab w:val="num" w:pos="1080"/>
        </w:tabs>
        <w:ind w:left="1080" w:hanging="540"/>
        <w:jc w:val="both"/>
      </w:pPr>
      <w:r w:rsidRPr="001C0407">
        <w:t>Правила дорожного движения. Общероссийский проект «Безопасность дорожного движения».  А.П.Алексеев, Москва, 2009</w:t>
      </w:r>
    </w:p>
    <w:p w:rsidR="00852294" w:rsidRPr="001C0407" w:rsidRDefault="00852294" w:rsidP="00C534BA">
      <w:pPr>
        <w:pStyle w:val="a5"/>
        <w:numPr>
          <w:ilvl w:val="1"/>
          <w:numId w:val="18"/>
        </w:numPr>
        <w:tabs>
          <w:tab w:val="clear" w:pos="1980"/>
          <w:tab w:val="num" w:pos="1080"/>
        </w:tabs>
        <w:ind w:left="1080" w:hanging="540"/>
        <w:jc w:val="both"/>
      </w:pPr>
      <w:r w:rsidRPr="001C0407">
        <w:t>Дорожная безопасность: обучение и воспитание младшего школьника. Третий Рим, Москва, 2007</w:t>
      </w:r>
    </w:p>
    <w:p w:rsidR="00852294" w:rsidRDefault="00852294" w:rsidP="00C534BA">
      <w:pPr>
        <w:pStyle w:val="a5"/>
        <w:numPr>
          <w:ilvl w:val="1"/>
          <w:numId w:val="18"/>
        </w:numPr>
        <w:tabs>
          <w:tab w:val="clear" w:pos="1980"/>
          <w:tab w:val="num" w:pos="1080"/>
        </w:tabs>
        <w:ind w:left="1080" w:hanging="540"/>
        <w:jc w:val="both"/>
      </w:pPr>
      <w:r w:rsidRPr="00143279">
        <w:t>Читаем, учимся, играем. Журнал-сборник сценариев для библиотек и школ. 2007-2008 года.</w:t>
      </w:r>
    </w:p>
    <w:p w:rsidR="00852294" w:rsidRPr="00143279" w:rsidRDefault="00852294" w:rsidP="00C534BA">
      <w:pPr>
        <w:pStyle w:val="a5"/>
        <w:numPr>
          <w:ilvl w:val="1"/>
          <w:numId w:val="18"/>
        </w:numPr>
        <w:tabs>
          <w:tab w:val="clear" w:pos="1980"/>
          <w:tab w:val="num" w:pos="1080"/>
        </w:tabs>
        <w:ind w:left="1080" w:hanging="540"/>
        <w:jc w:val="both"/>
      </w:pPr>
      <w:r w:rsidRPr="00143279">
        <w:t>Содержание деятельности образовательных учреждений по профилактике детского дорожно-транспортного травматизма. Сборник методических рекомендаций, Москва, 2006 год</w:t>
      </w:r>
    </w:p>
    <w:p w:rsidR="00852294" w:rsidRDefault="00852294" w:rsidP="00852294">
      <w:pPr>
        <w:pStyle w:val="a5"/>
        <w:ind w:firstLine="540"/>
        <w:jc w:val="both"/>
      </w:pPr>
    </w:p>
    <w:p w:rsidR="00852294" w:rsidRPr="00C77C99" w:rsidRDefault="00852294" w:rsidP="00852294">
      <w:pPr>
        <w:pStyle w:val="a5"/>
        <w:ind w:firstLine="540"/>
        <w:jc w:val="both"/>
        <w:rPr>
          <w:b/>
          <w:bCs/>
        </w:rPr>
      </w:pPr>
      <w:r w:rsidRPr="00C77C99">
        <w:rPr>
          <w:b/>
          <w:bCs/>
        </w:rPr>
        <w:t>Литература для обучающихся.</w:t>
      </w:r>
    </w:p>
    <w:p w:rsidR="00852294" w:rsidRPr="001C0407" w:rsidRDefault="00852294" w:rsidP="00C534BA">
      <w:pPr>
        <w:pStyle w:val="a5"/>
        <w:numPr>
          <w:ilvl w:val="0"/>
          <w:numId w:val="19"/>
        </w:numPr>
        <w:jc w:val="both"/>
      </w:pPr>
      <w:r w:rsidRPr="001C0407">
        <w:t xml:space="preserve">Изучаем правила дорожного движения. Е.Ю. Лавлинскова, Учитель 2008 Методическое пособие. </w:t>
      </w:r>
    </w:p>
    <w:p w:rsidR="00852294" w:rsidRPr="001C0407" w:rsidRDefault="00852294" w:rsidP="00C534BA">
      <w:pPr>
        <w:pStyle w:val="a5"/>
        <w:numPr>
          <w:ilvl w:val="0"/>
          <w:numId w:val="19"/>
        </w:numPr>
        <w:jc w:val="both"/>
      </w:pPr>
      <w:r w:rsidRPr="001C0407">
        <w:t>Азбука Пешехода, Москва 2007.</w:t>
      </w:r>
    </w:p>
    <w:p w:rsidR="00852294" w:rsidRPr="001C0407" w:rsidRDefault="00852294" w:rsidP="00C534BA">
      <w:pPr>
        <w:pStyle w:val="a5"/>
        <w:numPr>
          <w:ilvl w:val="0"/>
          <w:numId w:val="19"/>
        </w:numPr>
        <w:jc w:val="both"/>
      </w:pPr>
      <w:r w:rsidRPr="001C0407">
        <w:t>Правила дорожного движения. А.П.Алексеев, Москва, 2009</w:t>
      </w:r>
    </w:p>
    <w:p w:rsidR="00852294" w:rsidRPr="001C0407" w:rsidRDefault="00852294" w:rsidP="00C534BA">
      <w:pPr>
        <w:pStyle w:val="a5"/>
        <w:numPr>
          <w:ilvl w:val="0"/>
          <w:numId w:val="19"/>
        </w:numPr>
        <w:jc w:val="both"/>
      </w:pPr>
      <w:r w:rsidRPr="001C0407">
        <w:t>Дорожная безопасность. Рабочие тетради. В рамках Федеральной целевой программы «Повышение безопасности дорожного движения в 2006-2012 годах», Третий Рим, Москва, 2007</w:t>
      </w:r>
    </w:p>
    <w:p w:rsidR="00852294" w:rsidRPr="001C0407" w:rsidRDefault="00852294" w:rsidP="00C534BA">
      <w:pPr>
        <w:pStyle w:val="a5"/>
        <w:numPr>
          <w:ilvl w:val="0"/>
          <w:numId w:val="19"/>
        </w:numPr>
        <w:jc w:val="both"/>
      </w:pPr>
      <w:r w:rsidRPr="001C0407">
        <w:t>Азбука спасения при дорожно-транспортных происшествиях. Москва, 2005</w:t>
      </w:r>
    </w:p>
    <w:p w:rsidR="00852294" w:rsidRPr="001C0407" w:rsidRDefault="00852294" w:rsidP="00C534BA">
      <w:pPr>
        <w:pStyle w:val="a5"/>
        <w:numPr>
          <w:ilvl w:val="0"/>
          <w:numId w:val="19"/>
        </w:numPr>
        <w:jc w:val="both"/>
      </w:pPr>
      <w:r w:rsidRPr="001C0407">
        <w:t>Словарь дорожных знаков. С.Эйгель, Москва, 2002</w:t>
      </w:r>
    </w:p>
    <w:p w:rsidR="00852294" w:rsidRPr="001C0407" w:rsidRDefault="00852294" w:rsidP="00C534BA">
      <w:pPr>
        <w:pStyle w:val="a5"/>
        <w:numPr>
          <w:ilvl w:val="0"/>
          <w:numId w:val="19"/>
        </w:numPr>
        <w:jc w:val="both"/>
      </w:pPr>
      <w:r w:rsidRPr="001C0407">
        <w:t>Личная безопасность. Энциклопедия для детей. Аванта , Москва, 2002</w:t>
      </w:r>
    </w:p>
    <w:p w:rsidR="00852294" w:rsidRPr="001C0407" w:rsidRDefault="00852294" w:rsidP="00C534BA">
      <w:pPr>
        <w:pStyle w:val="a5"/>
        <w:numPr>
          <w:ilvl w:val="0"/>
          <w:numId w:val="19"/>
        </w:numPr>
        <w:jc w:val="both"/>
      </w:pPr>
      <w:r w:rsidRPr="001C0407">
        <w:t>Правила и безопасность дорожного движения. Н.Я.Жульнев, Дрофа, 2008</w:t>
      </w:r>
    </w:p>
    <w:p w:rsidR="00D2002B" w:rsidRDefault="00D2002B" w:rsidP="00D2002B">
      <w:pPr>
        <w:pStyle w:val="a3"/>
        <w:ind w:firstLine="567"/>
        <w:jc w:val="center"/>
        <w:rPr>
          <w:rFonts w:ascii="Times New Roman" w:hAnsi="Times New Roman" w:cs="Times New Roman"/>
          <w:b/>
          <w:sz w:val="24"/>
          <w:szCs w:val="24"/>
        </w:rPr>
      </w:pPr>
    </w:p>
    <w:p w:rsidR="00D2002B" w:rsidRPr="008545AD" w:rsidRDefault="00D2002B" w:rsidP="00D2002B">
      <w:pPr>
        <w:pStyle w:val="a3"/>
        <w:jc w:val="center"/>
        <w:rPr>
          <w:rFonts w:ascii="Times New Roman" w:hAnsi="Times New Roman" w:cs="Times New Roman"/>
          <w:b/>
          <w:sz w:val="24"/>
          <w:szCs w:val="24"/>
        </w:rPr>
      </w:pPr>
      <w:r w:rsidRPr="008545AD">
        <w:rPr>
          <w:rFonts w:ascii="Times New Roman" w:hAnsi="Times New Roman" w:cs="Times New Roman"/>
          <w:b/>
          <w:sz w:val="24"/>
          <w:szCs w:val="24"/>
        </w:rPr>
        <w:t>2.3.3.2. Рабочие программы (планы) воспитания и социализации обучающихся</w:t>
      </w:r>
    </w:p>
    <w:p w:rsidR="00D2002B" w:rsidRPr="00D2002B" w:rsidRDefault="00D2002B" w:rsidP="00D2002B">
      <w:pPr>
        <w:pStyle w:val="a3"/>
        <w:jc w:val="center"/>
        <w:rPr>
          <w:rFonts w:ascii="Times New Roman" w:hAnsi="Times New Roman" w:cs="Times New Roman"/>
          <w:b/>
          <w:sz w:val="24"/>
          <w:szCs w:val="24"/>
          <w:highlight w:val="yellow"/>
        </w:rPr>
      </w:pPr>
    </w:p>
    <w:p w:rsidR="0034531B" w:rsidRPr="0034531B" w:rsidRDefault="0034531B" w:rsidP="0034531B">
      <w:pPr>
        <w:pStyle w:val="a3"/>
        <w:ind w:firstLine="567"/>
        <w:jc w:val="center"/>
        <w:rPr>
          <w:rFonts w:ascii="Times New Roman" w:hAnsi="Times New Roman" w:cs="Times New Roman"/>
          <w:b/>
          <w:sz w:val="24"/>
          <w:szCs w:val="24"/>
        </w:rPr>
      </w:pPr>
      <w:r w:rsidRPr="0034531B">
        <w:rPr>
          <w:rFonts w:ascii="Times New Roman" w:hAnsi="Times New Roman" w:cs="Times New Roman"/>
          <w:b/>
          <w:sz w:val="24"/>
          <w:szCs w:val="24"/>
        </w:rPr>
        <w:t>Рабочая программа</w:t>
      </w:r>
      <w:r>
        <w:rPr>
          <w:rFonts w:ascii="Times New Roman" w:hAnsi="Times New Roman" w:cs="Times New Roman"/>
          <w:b/>
          <w:sz w:val="24"/>
          <w:szCs w:val="24"/>
        </w:rPr>
        <w:t xml:space="preserve"> </w:t>
      </w:r>
      <w:r w:rsidRPr="0034531B">
        <w:rPr>
          <w:rFonts w:ascii="Times New Roman" w:hAnsi="Times New Roman" w:cs="Times New Roman"/>
          <w:b/>
          <w:sz w:val="24"/>
          <w:szCs w:val="24"/>
        </w:rPr>
        <w:t>«Одаренные дети»</w:t>
      </w:r>
    </w:p>
    <w:p w:rsidR="0034531B" w:rsidRPr="0034531B" w:rsidRDefault="0034531B" w:rsidP="0034531B">
      <w:pPr>
        <w:pStyle w:val="a3"/>
        <w:ind w:firstLine="567"/>
        <w:jc w:val="both"/>
        <w:rPr>
          <w:rFonts w:ascii="Times New Roman" w:hAnsi="Times New Roman" w:cs="Times New Roman"/>
          <w:b/>
          <w:sz w:val="24"/>
          <w:szCs w:val="24"/>
        </w:rPr>
      </w:pPr>
      <w:r w:rsidRPr="0034531B">
        <w:rPr>
          <w:rFonts w:ascii="Times New Roman" w:hAnsi="Times New Roman" w:cs="Times New Roman"/>
          <w:b/>
          <w:sz w:val="24"/>
          <w:szCs w:val="24"/>
        </w:rPr>
        <w:t>Паспорт программы:</w:t>
      </w:r>
    </w:p>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Название программы: «Одаренные дети»</w:t>
      </w:r>
    </w:p>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Тип программы: образовательная программа, ориентированная на достижение результатов определенного уровня</w:t>
      </w:r>
    </w:p>
    <w:p w:rsidR="0034531B" w:rsidRPr="0034531B" w:rsidRDefault="0034531B" w:rsidP="0034531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Направление воспитания: </w:t>
      </w:r>
      <w:r w:rsidRPr="0034531B">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Направление развития личности: общеинтеллектуальное.</w:t>
      </w:r>
    </w:p>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Виды деятельности: познавательная деятельность; проблемно-ценностное общение; социальное творчество; проектная деятельность.</w:t>
      </w:r>
    </w:p>
    <w:p w:rsidR="0034531B" w:rsidRPr="0034531B" w:rsidRDefault="0034531B" w:rsidP="0034531B">
      <w:pPr>
        <w:pStyle w:val="a3"/>
        <w:ind w:firstLine="567"/>
        <w:jc w:val="center"/>
        <w:rPr>
          <w:rFonts w:ascii="Times New Roman" w:hAnsi="Times New Roman" w:cs="Times New Roman"/>
          <w:b/>
          <w:sz w:val="24"/>
          <w:szCs w:val="24"/>
        </w:rPr>
      </w:pPr>
      <w:r w:rsidRPr="0034531B">
        <w:rPr>
          <w:rFonts w:ascii="Times New Roman" w:hAnsi="Times New Roman" w:cs="Times New Roman"/>
          <w:b/>
          <w:sz w:val="24"/>
          <w:szCs w:val="24"/>
        </w:rPr>
        <w:t>Пояснительная записка</w:t>
      </w:r>
    </w:p>
    <w:p w:rsidR="0034531B" w:rsidRPr="0034531B" w:rsidRDefault="0034531B" w:rsidP="0034531B">
      <w:pPr>
        <w:pStyle w:val="a3"/>
        <w:ind w:firstLine="567"/>
        <w:jc w:val="both"/>
        <w:rPr>
          <w:rFonts w:ascii="Times New Roman" w:hAnsi="Times New Roman" w:cs="Times New Roman"/>
          <w:color w:val="000000"/>
          <w:sz w:val="24"/>
          <w:szCs w:val="24"/>
        </w:rPr>
      </w:pPr>
      <w:r w:rsidRPr="0034531B">
        <w:rPr>
          <w:rFonts w:ascii="Times New Roman" w:hAnsi="Times New Roman" w:cs="Times New Roman"/>
          <w:color w:val="000000"/>
          <w:sz w:val="24"/>
          <w:szCs w:val="24"/>
        </w:rPr>
        <w:t>Федеральные государственные образовательные стандарты позволят развивать одаренность обучающихся через оптимальное сочетание основного, дополнительного и индивидуального образования.</w:t>
      </w:r>
    </w:p>
    <w:p w:rsidR="0034531B" w:rsidRPr="0034531B" w:rsidRDefault="0034531B" w:rsidP="0034531B">
      <w:pPr>
        <w:pStyle w:val="a3"/>
        <w:ind w:firstLine="567"/>
        <w:jc w:val="both"/>
        <w:rPr>
          <w:rFonts w:ascii="Times New Roman" w:hAnsi="Times New Roman" w:cs="Times New Roman"/>
          <w:color w:val="000000"/>
          <w:sz w:val="24"/>
          <w:szCs w:val="24"/>
        </w:rPr>
      </w:pPr>
      <w:r w:rsidRPr="0034531B">
        <w:rPr>
          <w:rFonts w:ascii="Times New Roman" w:hAnsi="Times New Roman" w:cs="Times New Roman"/>
          <w:color w:val="000000"/>
          <w:sz w:val="24"/>
          <w:szCs w:val="24"/>
        </w:rPr>
        <w:t>Системно-деятельностный подход, который лежит в основе стандартов, призван обеспечить формирование готовности к саморазвитию обучающихся, их активную учебно-поз</w:t>
      </w:r>
      <w:r>
        <w:rPr>
          <w:rFonts w:ascii="Times New Roman" w:hAnsi="Times New Roman" w:cs="Times New Roman"/>
          <w:color w:val="000000"/>
          <w:sz w:val="24"/>
          <w:szCs w:val="24"/>
        </w:rPr>
        <w:t>навательную деятельность, а так</w:t>
      </w:r>
      <w:r w:rsidRPr="0034531B">
        <w:rPr>
          <w:rFonts w:ascii="Times New Roman" w:hAnsi="Times New Roman" w:cs="Times New Roman"/>
          <w:color w:val="000000"/>
          <w:sz w:val="24"/>
          <w:szCs w:val="24"/>
        </w:rPr>
        <w:t xml:space="preserve">же построение образовательного процесса с учётом индивидуальных </w:t>
      </w:r>
      <w:r w:rsidRPr="0034531B">
        <w:rPr>
          <w:rFonts w:ascii="Times New Roman" w:hAnsi="Times New Roman" w:cs="Times New Roman"/>
          <w:color w:val="000000"/>
          <w:sz w:val="24"/>
          <w:szCs w:val="24"/>
        </w:rPr>
        <w:lastRenderedPageBreak/>
        <w:t>возрастных, психологических и физиологических особенностей обучающихся. Все это создает условия (возможности) для работы по развитию одаренности.</w:t>
      </w:r>
    </w:p>
    <w:p w:rsidR="0034531B" w:rsidRPr="0034531B" w:rsidRDefault="0034531B" w:rsidP="0034531B">
      <w:pPr>
        <w:pStyle w:val="a3"/>
        <w:ind w:firstLine="567"/>
        <w:jc w:val="both"/>
        <w:rPr>
          <w:rFonts w:ascii="Times New Roman" w:hAnsi="Times New Roman" w:cs="Times New Roman"/>
          <w:color w:val="000000"/>
          <w:sz w:val="24"/>
          <w:szCs w:val="24"/>
        </w:rPr>
      </w:pPr>
      <w:r w:rsidRPr="0034531B">
        <w:rPr>
          <w:rFonts w:ascii="Times New Roman" w:hAnsi="Times New Roman" w:cs="Times New Roman"/>
          <w:color w:val="000000"/>
          <w:sz w:val="24"/>
          <w:szCs w:val="24"/>
        </w:rPr>
        <w:t>В рамках Основной образовательной программы основного общего образования в кадетском корпусе предусматриваются учебные занятия, обеспечивающие различные интересы обучающихся и внеурочная деятельность, которые направлены на обеспечение индивидуальных потребностей обучающихся.</w:t>
      </w:r>
    </w:p>
    <w:p w:rsidR="0034531B" w:rsidRPr="0034531B" w:rsidRDefault="0034531B" w:rsidP="0034531B">
      <w:pPr>
        <w:pStyle w:val="a3"/>
        <w:ind w:firstLine="567"/>
        <w:jc w:val="both"/>
        <w:rPr>
          <w:rFonts w:ascii="Times New Roman" w:hAnsi="Times New Roman" w:cs="Times New Roman"/>
          <w:color w:val="000000"/>
          <w:sz w:val="24"/>
          <w:szCs w:val="24"/>
        </w:rPr>
      </w:pPr>
      <w:r w:rsidRPr="0034531B">
        <w:rPr>
          <w:rFonts w:ascii="Times New Roman" w:hAnsi="Times New Roman" w:cs="Times New Roman"/>
          <w:color w:val="000000"/>
          <w:sz w:val="24"/>
          <w:szCs w:val="24"/>
        </w:rPr>
        <w:t>Занятия по свободному выбору — факультативные и особенно организация малых групп — в большей степени, чем работа в классе, позволяют реализовать дифференциацию обучения, предполагающую применение разных методов работы. Это помогает учесть различные потребности и возможности одаренных детей.</w:t>
      </w:r>
    </w:p>
    <w:p w:rsidR="0034531B" w:rsidRPr="0034531B" w:rsidRDefault="0034531B" w:rsidP="0034531B">
      <w:pPr>
        <w:pStyle w:val="a3"/>
        <w:ind w:firstLine="567"/>
        <w:jc w:val="both"/>
        <w:rPr>
          <w:rFonts w:ascii="Times New Roman" w:hAnsi="Times New Roman" w:cs="Times New Roman"/>
          <w:color w:val="000000"/>
          <w:sz w:val="24"/>
          <w:szCs w:val="24"/>
        </w:rPr>
      </w:pPr>
      <w:r w:rsidRPr="0034531B">
        <w:rPr>
          <w:rFonts w:ascii="Times New Roman" w:hAnsi="Times New Roman" w:cs="Times New Roman"/>
          <w:color w:val="000000"/>
          <w:sz w:val="24"/>
          <w:szCs w:val="24"/>
        </w:rPr>
        <w:t>В соответствии с требованиями ФГОС акценты смещаются в сторону ученика, на активизацию и стимуляцию процессов осмысленного учения. В учебном процессе развитие одарённого обучающегося следует рассматривать как развитие его внутреннего деятельностного потенциала, способности быть автором, творцом, активным созидателем своей жизни. Одаренный ребенок, как и любой другой, должен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w:t>
      </w:r>
    </w:p>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Программа «Одаренные дети» разработана для обучающихся 7-9 классов в рамках организации внеурочной деятельности с учетом реализации Федерального государственного образовательного стандарта основного общего образования. Программа призвана обеспечить расширение диапазона знаний в направлениях</w:t>
      </w:r>
      <w:r w:rsidR="008545AD">
        <w:rPr>
          <w:rFonts w:ascii="Times New Roman" w:hAnsi="Times New Roman" w:cs="Times New Roman"/>
          <w:sz w:val="24"/>
          <w:szCs w:val="24"/>
        </w:rPr>
        <w:t>,</w:t>
      </w:r>
      <w:r w:rsidRPr="0034531B">
        <w:rPr>
          <w:rFonts w:ascii="Times New Roman" w:hAnsi="Times New Roman" w:cs="Times New Roman"/>
          <w:sz w:val="24"/>
          <w:szCs w:val="24"/>
        </w:rPr>
        <w:t xml:space="preserve"> связанных с основными общеобразовательными предметами. </w:t>
      </w:r>
    </w:p>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Программа содержит блоки и каждый рассчитан на 34 часа в год (1 час в неделю)</w:t>
      </w:r>
    </w:p>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Программа способствует формированию мотивации у обучающихся к участию в проектной деятельности и конкурсах разного уровня.</w:t>
      </w:r>
    </w:p>
    <w:p w:rsidR="0034531B" w:rsidRPr="0034531B" w:rsidRDefault="0034531B" w:rsidP="0034531B">
      <w:pPr>
        <w:pStyle w:val="a3"/>
        <w:ind w:firstLine="567"/>
        <w:jc w:val="center"/>
        <w:rPr>
          <w:rFonts w:ascii="Times New Roman" w:hAnsi="Times New Roman" w:cs="Times New Roman"/>
          <w:b/>
          <w:sz w:val="24"/>
          <w:szCs w:val="24"/>
        </w:rPr>
      </w:pPr>
      <w:r w:rsidRPr="0034531B">
        <w:rPr>
          <w:rFonts w:ascii="Times New Roman" w:hAnsi="Times New Roman" w:cs="Times New Roman"/>
          <w:b/>
          <w:sz w:val="24"/>
          <w:szCs w:val="24"/>
        </w:rPr>
        <w:t>Цель и задачи программы</w:t>
      </w:r>
    </w:p>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b/>
          <w:sz w:val="24"/>
          <w:szCs w:val="24"/>
        </w:rPr>
        <w:t>Цель:</w:t>
      </w:r>
      <w:r w:rsidRPr="0034531B">
        <w:rPr>
          <w:rFonts w:ascii="Times New Roman" w:hAnsi="Times New Roman" w:cs="Times New Roman"/>
          <w:sz w:val="24"/>
          <w:szCs w:val="24"/>
        </w:rPr>
        <w:t xml:space="preserve"> выявление, обучение, развитие, воспитание и поддержка одаренных детей.</w:t>
      </w:r>
    </w:p>
    <w:p w:rsidR="0034531B" w:rsidRPr="0034531B" w:rsidRDefault="0034531B" w:rsidP="0034531B">
      <w:pPr>
        <w:pStyle w:val="a3"/>
        <w:ind w:firstLine="567"/>
        <w:jc w:val="both"/>
        <w:rPr>
          <w:rFonts w:ascii="Times New Roman" w:hAnsi="Times New Roman" w:cs="Times New Roman"/>
          <w:b/>
          <w:sz w:val="24"/>
          <w:szCs w:val="24"/>
        </w:rPr>
      </w:pPr>
      <w:r w:rsidRPr="0034531B">
        <w:rPr>
          <w:rFonts w:ascii="Times New Roman" w:hAnsi="Times New Roman" w:cs="Times New Roman"/>
          <w:b/>
          <w:sz w:val="24"/>
          <w:szCs w:val="24"/>
        </w:rPr>
        <w:t>Задачи:</w:t>
      </w:r>
    </w:p>
    <w:p w:rsidR="0034531B" w:rsidRPr="0034531B" w:rsidRDefault="0034531B" w:rsidP="0034531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4531B">
        <w:rPr>
          <w:rFonts w:ascii="Times New Roman" w:hAnsi="Times New Roman" w:cs="Times New Roman"/>
          <w:sz w:val="24"/>
          <w:szCs w:val="24"/>
        </w:rPr>
        <w:t>на этапе поступления в школу выявить уровень творческих и индивидуальных возможностей, личностные качества, а также интересы и способности ученика;</w:t>
      </w:r>
    </w:p>
    <w:p w:rsidR="0034531B" w:rsidRPr="0034531B" w:rsidRDefault="0034531B" w:rsidP="0034531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4531B">
        <w:rPr>
          <w:rFonts w:ascii="Times New Roman" w:hAnsi="Times New Roman" w:cs="Times New Roman"/>
          <w:sz w:val="24"/>
          <w:szCs w:val="24"/>
        </w:rPr>
        <w:t>определить и использовать при организации образовательного процесса методы и приемы, способствующие развитию возможностей самовыражения одаренных обучающихся;</w:t>
      </w:r>
    </w:p>
    <w:p w:rsidR="0034531B" w:rsidRPr="0034531B" w:rsidRDefault="0034531B" w:rsidP="0034531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4531B">
        <w:rPr>
          <w:rFonts w:ascii="Times New Roman" w:hAnsi="Times New Roman" w:cs="Times New Roman"/>
          <w:sz w:val="24"/>
          <w:szCs w:val="24"/>
        </w:rPr>
        <w:t>использовать возможности внеурочной деятельности для развития способностей обучающихся;</w:t>
      </w:r>
    </w:p>
    <w:p w:rsidR="0034531B" w:rsidRPr="0034531B" w:rsidRDefault="0034531B" w:rsidP="0034531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4531B">
        <w:rPr>
          <w:rFonts w:ascii="Times New Roman" w:hAnsi="Times New Roman" w:cs="Times New Roman"/>
          <w:sz w:val="24"/>
          <w:szCs w:val="24"/>
        </w:rPr>
        <w:t>проводить уроки творчества для одаренных обучающихся (конференции, олимпиады, интеллектуальные игры, викторины, марафоны, дни творчества и науки, конкурсы знатоков, предметные КВН);</w:t>
      </w:r>
    </w:p>
    <w:p w:rsidR="0034531B" w:rsidRPr="0034531B" w:rsidRDefault="0034531B" w:rsidP="0034531B">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4531B">
        <w:rPr>
          <w:rFonts w:ascii="Times New Roman" w:hAnsi="Times New Roman" w:cs="Times New Roman"/>
          <w:sz w:val="24"/>
          <w:szCs w:val="24"/>
        </w:rPr>
        <w:t>совместно с родителями поддерживать талантливого ребенка в реализации его интересов в школе и семье (тематические родительские собрания, круглые столы с участием детей, лектории для родителей, спортивные мероприятия, концерты, праздники, посещение кружков и секций по способностям);</w:t>
      </w:r>
    </w:p>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Поддержка одаренных обучающихся в социализации, творческом и профессиональном самоопределении</w:t>
      </w:r>
    </w:p>
    <w:p w:rsidR="0034531B" w:rsidRPr="0034531B" w:rsidRDefault="0034531B" w:rsidP="0034531B">
      <w:pPr>
        <w:pStyle w:val="a3"/>
        <w:ind w:firstLine="567"/>
        <w:jc w:val="center"/>
        <w:rPr>
          <w:rFonts w:ascii="Times New Roman" w:hAnsi="Times New Roman" w:cs="Times New Roman"/>
          <w:b/>
          <w:sz w:val="24"/>
          <w:szCs w:val="24"/>
        </w:rPr>
      </w:pPr>
      <w:r w:rsidRPr="0034531B">
        <w:rPr>
          <w:rFonts w:ascii="Times New Roman" w:hAnsi="Times New Roman" w:cs="Times New Roman"/>
          <w:b/>
          <w:sz w:val="24"/>
          <w:szCs w:val="24"/>
        </w:rPr>
        <w:t>Тематическое планирование</w:t>
      </w:r>
    </w:p>
    <w:p w:rsidR="0034531B" w:rsidRPr="0034531B" w:rsidRDefault="0034531B" w:rsidP="0034531B">
      <w:pPr>
        <w:pStyle w:val="a3"/>
        <w:ind w:firstLine="567"/>
        <w:jc w:val="center"/>
        <w:rPr>
          <w:rFonts w:ascii="Times New Roman" w:hAnsi="Times New Roman" w:cs="Times New Roman"/>
          <w:b/>
          <w:sz w:val="24"/>
          <w:szCs w:val="24"/>
        </w:rPr>
      </w:pPr>
      <w:r w:rsidRPr="0034531B">
        <w:rPr>
          <w:rFonts w:ascii="Times New Roman" w:hAnsi="Times New Roman" w:cs="Times New Roman"/>
          <w:b/>
          <w:sz w:val="24"/>
          <w:szCs w:val="24"/>
        </w:rPr>
        <w:t>«</w:t>
      </w:r>
      <w:r>
        <w:rPr>
          <w:rFonts w:ascii="Times New Roman" w:hAnsi="Times New Roman" w:cs="Times New Roman"/>
          <w:b/>
          <w:sz w:val="24"/>
          <w:szCs w:val="24"/>
        </w:rPr>
        <w:t>Пресс-центр</w:t>
      </w:r>
      <w:r w:rsidRPr="0034531B">
        <w:rPr>
          <w:rFonts w:ascii="Times New Roman" w:hAnsi="Times New Roman" w:cs="Times New Roman"/>
          <w:b/>
          <w:sz w:val="24"/>
          <w:szCs w:val="24"/>
        </w:rPr>
        <w:t>»</w:t>
      </w:r>
    </w:p>
    <w:p w:rsidR="0034531B" w:rsidRPr="0034531B" w:rsidRDefault="0034531B" w:rsidP="0034531B">
      <w:pPr>
        <w:pStyle w:val="a3"/>
        <w:ind w:firstLine="567"/>
        <w:jc w:val="center"/>
        <w:rPr>
          <w:rFonts w:ascii="Times New Roman" w:hAnsi="Times New Roman" w:cs="Times New Roman"/>
          <w:b/>
          <w:sz w:val="24"/>
          <w:szCs w:val="24"/>
        </w:rPr>
      </w:pPr>
      <w:r w:rsidRPr="0034531B">
        <w:rPr>
          <w:rFonts w:ascii="Times New Roman" w:hAnsi="Times New Roman" w:cs="Times New Roman"/>
          <w:b/>
          <w:sz w:val="24"/>
          <w:szCs w:val="24"/>
        </w:rPr>
        <w:t>Учебно-тематический план занятий общеинтеллектуального направления:</w:t>
      </w:r>
    </w:p>
    <w:tbl>
      <w:tblPr>
        <w:tblW w:w="952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21"/>
        <w:gridCol w:w="4794"/>
        <w:gridCol w:w="1974"/>
        <w:gridCol w:w="1936"/>
      </w:tblGrid>
      <w:tr w:rsidR="0034531B" w:rsidRPr="0034531B" w:rsidTr="0034531B">
        <w:trPr>
          <w:trHeight w:val="135"/>
        </w:trPr>
        <w:tc>
          <w:tcPr>
            <w:tcW w:w="821"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firstLine="19"/>
              <w:jc w:val="both"/>
              <w:rPr>
                <w:rFonts w:ascii="Times New Roman" w:hAnsi="Times New Roman" w:cs="Times New Roman"/>
                <w:sz w:val="24"/>
                <w:szCs w:val="24"/>
              </w:rPr>
            </w:pPr>
            <w:r w:rsidRPr="0034531B">
              <w:rPr>
                <w:rFonts w:ascii="Times New Roman" w:hAnsi="Times New Roman" w:cs="Times New Roman"/>
                <w:sz w:val="24"/>
                <w:szCs w:val="24"/>
              </w:rPr>
              <w:t>№п\п</w:t>
            </w:r>
          </w:p>
        </w:tc>
        <w:tc>
          <w:tcPr>
            <w:tcW w:w="479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Содержание</w:t>
            </w:r>
          </w:p>
        </w:tc>
        <w:tc>
          <w:tcPr>
            <w:tcW w:w="19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Количество часов</w:t>
            </w:r>
          </w:p>
        </w:tc>
        <w:tc>
          <w:tcPr>
            <w:tcW w:w="19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Дата</w:t>
            </w:r>
          </w:p>
        </w:tc>
      </w:tr>
      <w:tr w:rsidR="0034531B" w:rsidRPr="0034531B" w:rsidTr="0034531B">
        <w:trPr>
          <w:trHeight w:val="135"/>
        </w:trPr>
        <w:tc>
          <w:tcPr>
            <w:tcW w:w="821"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firstLine="19"/>
              <w:jc w:val="both"/>
              <w:rPr>
                <w:rFonts w:ascii="Times New Roman" w:hAnsi="Times New Roman" w:cs="Times New Roman"/>
                <w:sz w:val="24"/>
                <w:szCs w:val="24"/>
              </w:rPr>
            </w:pPr>
            <w:r w:rsidRPr="0034531B">
              <w:rPr>
                <w:rFonts w:ascii="Times New Roman" w:hAnsi="Times New Roman" w:cs="Times New Roman"/>
                <w:sz w:val="24"/>
                <w:szCs w:val="24"/>
              </w:rPr>
              <w:t>1</w:t>
            </w:r>
          </w:p>
        </w:tc>
        <w:tc>
          <w:tcPr>
            <w:tcW w:w="479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З</w:t>
            </w:r>
            <w:r>
              <w:rPr>
                <w:rFonts w:ascii="Times New Roman" w:hAnsi="Times New Roman" w:cs="Times New Roman"/>
                <w:sz w:val="24"/>
                <w:szCs w:val="24"/>
              </w:rPr>
              <w:t>накомство с газетами школ города</w:t>
            </w:r>
            <w:r w:rsidRPr="0034531B">
              <w:rPr>
                <w:rFonts w:ascii="Times New Roman" w:hAnsi="Times New Roman" w:cs="Times New Roman"/>
                <w:sz w:val="24"/>
                <w:szCs w:val="24"/>
              </w:rPr>
              <w:t xml:space="preserve"> и </w:t>
            </w:r>
            <w:r>
              <w:rPr>
                <w:rFonts w:ascii="Times New Roman" w:hAnsi="Times New Roman" w:cs="Times New Roman"/>
                <w:sz w:val="24"/>
                <w:szCs w:val="24"/>
              </w:rPr>
              <w:t>журналом</w:t>
            </w:r>
            <w:r w:rsidRPr="0034531B">
              <w:rPr>
                <w:rFonts w:ascii="Times New Roman" w:hAnsi="Times New Roman" w:cs="Times New Roman"/>
                <w:sz w:val="24"/>
                <w:szCs w:val="24"/>
              </w:rPr>
              <w:t xml:space="preserve"> «</w:t>
            </w:r>
            <w:r>
              <w:rPr>
                <w:rFonts w:ascii="Times New Roman" w:hAnsi="Times New Roman" w:cs="Times New Roman"/>
                <w:sz w:val="24"/>
                <w:szCs w:val="24"/>
              </w:rPr>
              <w:t>Томский кадет</w:t>
            </w:r>
            <w:r w:rsidRPr="0034531B">
              <w:rPr>
                <w:rFonts w:ascii="Times New Roman" w:hAnsi="Times New Roman" w:cs="Times New Roman"/>
                <w:sz w:val="24"/>
                <w:szCs w:val="24"/>
              </w:rPr>
              <w:t>» («</w:t>
            </w:r>
            <w:r>
              <w:rPr>
                <w:rFonts w:ascii="Times New Roman" w:hAnsi="Times New Roman" w:cs="Times New Roman"/>
                <w:sz w:val="24"/>
                <w:szCs w:val="24"/>
              </w:rPr>
              <w:t>Том</w:t>
            </w:r>
            <w:r w:rsidRPr="0034531B">
              <w:rPr>
                <w:rFonts w:ascii="Times New Roman" w:hAnsi="Times New Roman" w:cs="Times New Roman"/>
                <w:sz w:val="24"/>
                <w:szCs w:val="24"/>
              </w:rPr>
              <w:t xml:space="preserve">ский кадетский корпус»). </w:t>
            </w:r>
          </w:p>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Основные жанры публицистики.</w:t>
            </w:r>
          </w:p>
          <w:p w:rsidR="0034531B" w:rsidRPr="0034531B" w:rsidRDefault="0034531B" w:rsidP="0034531B">
            <w:pPr>
              <w:pStyle w:val="a3"/>
              <w:jc w:val="both"/>
              <w:rPr>
                <w:rFonts w:ascii="Times New Roman" w:hAnsi="Times New Roman" w:cs="Times New Roman"/>
                <w:sz w:val="24"/>
                <w:szCs w:val="24"/>
              </w:rPr>
            </w:pPr>
            <w:r>
              <w:rPr>
                <w:rFonts w:ascii="Times New Roman" w:hAnsi="Times New Roman" w:cs="Times New Roman"/>
                <w:sz w:val="24"/>
                <w:szCs w:val="24"/>
              </w:rPr>
              <w:t xml:space="preserve">Готовим </w:t>
            </w:r>
            <w:r w:rsidRPr="0034531B">
              <w:rPr>
                <w:rFonts w:ascii="Times New Roman" w:hAnsi="Times New Roman" w:cs="Times New Roman"/>
                <w:sz w:val="24"/>
                <w:szCs w:val="24"/>
              </w:rPr>
              <w:t xml:space="preserve">очередной </w:t>
            </w:r>
            <w:r>
              <w:rPr>
                <w:rFonts w:ascii="Times New Roman" w:hAnsi="Times New Roman" w:cs="Times New Roman"/>
                <w:sz w:val="24"/>
                <w:szCs w:val="24"/>
              </w:rPr>
              <w:t>выпуск журнала</w:t>
            </w:r>
            <w:r w:rsidRPr="0034531B">
              <w:rPr>
                <w:rFonts w:ascii="Times New Roman" w:hAnsi="Times New Roman" w:cs="Times New Roman"/>
                <w:sz w:val="24"/>
                <w:szCs w:val="24"/>
              </w:rPr>
              <w:t>.</w:t>
            </w:r>
          </w:p>
        </w:tc>
        <w:tc>
          <w:tcPr>
            <w:tcW w:w="19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4</w:t>
            </w:r>
          </w:p>
        </w:tc>
        <w:tc>
          <w:tcPr>
            <w:tcW w:w="19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сентябрь</w:t>
            </w:r>
          </w:p>
        </w:tc>
      </w:tr>
      <w:tr w:rsidR="0034531B" w:rsidRPr="0034531B" w:rsidTr="0034531B">
        <w:trPr>
          <w:trHeight w:val="337"/>
        </w:trPr>
        <w:tc>
          <w:tcPr>
            <w:tcW w:w="821" w:type="dxa"/>
            <w:tcBorders>
              <w:top w:val="single" w:sz="6" w:space="0" w:color="000001"/>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firstLine="19"/>
              <w:jc w:val="both"/>
              <w:rPr>
                <w:rFonts w:ascii="Times New Roman" w:hAnsi="Times New Roman" w:cs="Times New Roman"/>
                <w:sz w:val="24"/>
                <w:szCs w:val="24"/>
              </w:rPr>
            </w:pPr>
            <w:r w:rsidRPr="0034531B">
              <w:rPr>
                <w:rFonts w:ascii="Times New Roman" w:hAnsi="Times New Roman" w:cs="Times New Roman"/>
                <w:sz w:val="24"/>
                <w:szCs w:val="24"/>
              </w:rPr>
              <w:t>2</w:t>
            </w:r>
          </w:p>
        </w:tc>
        <w:tc>
          <w:tcPr>
            <w:tcW w:w="4794"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 xml:space="preserve">Заголовки. Рубрики. Корректура текстов. </w:t>
            </w:r>
          </w:p>
          <w:p w:rsidR="0034531B" w:rsidRPr="0034531B" w:rsidRDefault="0034531B" w:rsidP="0034531B">
            <w:pPr>
              <w:pStyle w:val="a3"/>
              <w:jc w:val="both"/>
              <w:rPr>
                <w:rFonts w:ascii="Times New Roman" w:hAnsi="Times New Roman" w:cs="Times New Roman"/>
                <w:sz w:val="24"/>
                <w:szCs w:val="24"/>
              </w:rPr>
            </w:pPr>
          </w:p>
        </w:tc>
        <w:tc>
          <w:tcPr>
            <w:tcW w:w="1974"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4</w:t>
            </w:r>
          </w:p>
        </w:tc>
        <w:tc>
          <w:tcPr>
            <w:tcW w:w="1936"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октябрь</w:t>
            </w:r>
          </w:p>
        </w:tc>
      </w:tr>
      <w:tr w:rsidR="0034531B" w:rsidRPr="0034531B" w:rsidTr="0034531B">
        <w:trPr>
          <w:trHeight w:val="42"/>
        </w:trPr>
        <w:tc>
          <w:tcPr>
            <w:tcW w:w="821" w:type="dxa"/>
            <w:tcBorders>
              <w:top w:val="single" w:sz="6" w:space="0" w:color="00000A"/>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firstLine="19"/>
              <w:jc w:val="both"/>
              <w:rPr>
                <w:rFonts w:ascii="Times New Roman" w:hAnsi="Times New Roman" w:cs="Times New Roman"/>
                <w:sz w:val="24"/>
                <w:szCs w:val="24"/>
              </w:rPr>
            </w:pPr>
            <w:r w:rsidRPr="0034531B">
              <w:rPr>
                <w:rFonts w:ascii="Times New Roman" w:hAnsi="Times New Roman" w:cs="Times New Roman"/>
                <w:sz w:val="24"/>
                <w:szCs w:val="24"/>
              </w:rPr>
              <w:lastRenderedPageBreak/>
              <w:t>3</w:t>
            </w:r>
          </w:p>
        </w:tc>
        <w:tc>
          <w:tcPr>
            <w:tcW w:w="4794" w:type="dxa"/>
            <w:tcBorders>
              <w:top w:val="single" w:sz="6" w:space="0" w:color="00000A"/>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Учимся писать. Репортаж, интервью, заметка</w:t>
            </w:r>
          </w:p>
        </w:tc>
        <w:tc>
          <w:tcPr>
            <w:tcW w:w="1974"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4</w:t>
            </w:r>
          </w:p>
        </w:tc>
        <w:tc>
          <w:tcPr>
            <w:tcW w:w="1936"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ноябрь</w:t>
            </w:r>
          </w:p>
        </w:tc>
      </w:tr>
      <w:tr w:rsidR="0034531B" w:rsidRPr="0034531B" w:rsidTr="0034531B">
        <w:trPr>
          <w:trHeight w:val="135"/>
        </w:trPr>
        <w:tc>
          <w:tcPr>
            <w:tcW w:w="821"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firstLine="19"/>
              <w:jc w:val="both"/>
              <w:rPr>
                <w:rFonts w:ascii="Times New Roman" w:hAnsi="Times New Roman" w:cs="Times New Roman"/>
                <w:sz w:val="24"/>
                <w:szCs w:val="24"/>
              </w:rPr>
            </w:pPr>
            <w:r w:rsidRPr="0034531B">
              <w:rPr>
                <w:rFonts w:ascii="Times New Roman" w:hAnsi="Times New Roman" w:cs="Times New Roman"/>
                <w:sz w:val="24"/>
                <w:szCs w:val="24"/>
              </w:rPr>
              <w:t>4</w:t>
            </w:r>
          </w:p>
        </w:tc>
        <w:tc>
          <w:tcPr>
            <w:tcW w:w="479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 xml:space="preserve">Выпуск номера </w:t>
            </w:r>
            <w:r>
              <w:rPr>
                <w:rFonts w:ascii="Times New Roman" w:hAnsi="Times New Roman" w:cs="Times New Roman"/>
                <w:sz w:val="24"/>
                <w:szCs w:val="24"/>
              </w:rPr>
              <w:t>журнала</w:t>
            </w:r>
            <w:r w:rsidRPr="0034531B">
              <w:rPr>
                <w:rFonts w:ascii="Times New Roman" w:hAnsi="Times New Roman" w:cs="Times New Roman"/>
                <w:sz w:val="24"/>
                <w:szCs w:val="24"/>
              </w:rPr>
              <w:t xml:space="preserve"> «</w:t>
            </w:r>
            <w:r>
              <w:rPr>
                <w:rFonts w:ascii="Times New Roman" w:hAnsi="Times New Roman" w:cs="Times New Roman"/>
                <w:sz w:val="24"/>
                <w:szCs w:val="24"/>
              </w:rPr>
              <w:t>Томский кадет</w:t>
            </w:r>
            <w:r w:rsidRPr="0034531B">
              <w:rPr>
                <w:rFonts w:ascii="Times New Roman" w:hAnsi="Times New Roman" w:cs="Times New Roman"/>
                <w:sz w:val="24"/>
                <w:szCs w:val="24"/>
              </w:rPr>
              <w:t xml:space="preserve">». Конкурс «Лучший журналист» </w:t>
            </w:r>
          </w:p>
        </w:tc>
        <w:tc>
          <w:tcPr>
            <w:tcW w:w="19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4</w:t>
            </w:r>
          </w:p>
        </w:tc>
        <w:tc>
          <w:tcPr>
            <w:tcW w:w="19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декабрь</w:t>
            </w:r>
          </w:p>
        </w:tc>
      </w:tr>
      <w:tr w:rsidR="0034531B" w:rsidRPr="0034531B" w:rsidTr="0034531B">
        <w:trPr>
          <w:trHeight w:val="135"/>
        </w:trPr>
        <w:tc>
          <w:tcPr>
            <w:tcW w:w="821"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firstLine="19"/>
              <w:jc w:val="both"/>
              <w:rPr>
                <w:rFonts w:ascii="Times New Roman" w:hAnsi="Times New Roman" w:cs="Times New Roman"/>
                <w:sz w:val="24"/>
                <w:szCs w:val="24"/>
              </w:rPr>
            </w:pPr>
            <w:r w:rsidRPr="0034531B">
              <w:rPr>
                <w:rFonts w:ascii="Times New Roman" w:hAnsi="Times New Roman" w:cs="Times New Roman"/>
                <w:sz w:val="24"/>
                <w:szCs w:val="24"/>
              </w:rPr>
              <w:t xml:space="preserve">5 </w:t>
            </w:r>
          </w:p>
        </w:tc>
        <w:tc>
          <w:tcPr>
            <w:tcW w:w="479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Pr>
                <w:rFonts w:ascii="Times New Roman" w:hAnsi="Times New Roman" w:cs="Times New Roman"/>
                <w:sz w:val="24"/>
                <w:szCs w:val="24"/>
              </w:rPr>
              <w:t xml:space="preserve">Виды информации. </w:t>
            </w:r>
            <w:r w:rsidRPr="0034531B">
              <w:rPr>
                <w:rFonts w:ascii="Times New Roman" w:hAnsi="Times New Roman" w:cs="Times New Roman"/>
                <w:sz w:val="24"/>
                <w:szCs w:val="24"/>
              </w:rPr>
              <w:t xml:space="preserve">Методы сбора информации. </w:t>
            </w:r>
          </w:p>
        </w:tc>
        <w:tc>
          <w:tcPr>
            <w:tcW w:w="19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3</w:t>
            </w:r>
          </w:p>
        </w:tc>
        <w:tc>
          <w:tcPr>
            <w:tcW w:w="19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январь</w:t>
            </w:r>
          </w:p>
        </w:tc>
      </w:tr>
      <w:tr w:rsidR="0034531B" w:rsidRPr="0034531B" w:rsidTr="0034531B">
        <w:trPr>
          <w:trHeight w:val="135"/>
        </w:trPr>
        <w:tc>
          <w:tcPr>
            <w:tcW w:w="821"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firstLine="19"/>
              <w:jc w:val="both"/>
              <w:rPr>
                <w:rFonts w:ascii="Times New Roman" w:hAnsi="Times New Roman" w:cs="Times New Roman"/>
                <w:sz w:val="24"/>
                <w:szCs w:val="24"/>
              </w:rPr>
            </w:pPr>
            <w:r w:rsidRPr="0034531B">
              <w:rPr>
                <w:rFonts w:ascii="Times New Roman" w:hAnsi="Times New Roman" w:cs="Times New Roman"/>
                <w:sz w:val="24"/>
                <w:szCs w:val="24"/>
              </w:rPr>
              <w:t>6</w:t>
            </w:r>
          </w:p>
        </w:tc>
        <w:tc>
          <w:tcPr>
            <w:tcW w:w="479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 xml:space="preserve">Продолжаем изучать опыт школьных редколлегий. </w:t>
            </w:r>
          </w:p>
        </w:tc>
        <w:tc>
          <w:tcPr>
            <w:tcW w:w="19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4</w:t>
            </w:r>
          </w:p>
        </w:tc>
        <w:tc>
          <w:tcPr>
            <w:tcW w:w="19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февраль</w:t>
            </w:r>
          </w:p>
        </w:tc>
      </w:tr>
      <w:tr w:rsidR="0034531B" w:rsidRPr="0034531B" w:rsidTr="0034531B">
        <w:trPr>
          <w:trHeight w:val="135"/>
        </w:trPr>
        <w:tc>
          <w:tcPr>
            <w:tcW w:w="821"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firstLine="19"/>
              <w:jc w:val="both"/>
              <w:rPr>
                <w:rFonts w:ascii="Times New Roman" w:hAnsi="Times New Roman" w:cs="Times New Roman"/>
                <w:sz w:val="24"/>
                <w:szCs w:val="24"/>
              </w:rPr>
            </w:pPr>
            <w:r w:rsidRPr="0034531B">
              <w:rPr>
                <w:rFonts w:ascii="Times New Roman" w:hAnsi="Times New Roman" w:cs="Times New Roman"/>
                <w:sz w:val="24"/>
                <w:szCs w:val="24"/>
              </w:rPr>
              <w:t>7</w:t>
            </w:r>
          </w:p>
        </w:tc>
        <w:tc>
          <w:tcPr>
            <w:tcW w:w="479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 xml:space="preserve">Учимся писать. Газетный юмор. Юмореска. Фельетон. </w:t>
            </w:r>
          </w:p>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Выпуск номера газеты «Кадетская жизнь». Проектная деятельность.</w:t>
            </w:r>
          </w:p>
        </w:tc>
        <w:tc>
          <w:tcPr>
            <w:tcW w:w="19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4</w:t>
            </w:r>
          </w:p>
        </w:tc>
        <w:tc>
          <w:tcPr>
            <w:tcW w:w="19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март</w:t>
            </w:r>
          </w:p>
        </w:tc>
      </w:tr>
      <w:tr w:rsidR="0034531B" w:rsidRPr="0034531B" w:rsidTr="0034531B">
        <w:trPr>
          <w:trHeight w:val="169"/>
        </w:trPr>
        <w:tc>
          <w:tcPr>
            <w:tcW w:w="821" w:type="dxa"/>
            <w:tcBorders>
              <w:top w:val="single" w:sz="6" w:space="0" w:color="000001"/>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firstLine="19"/>
              <w:jc w:val="both"/>
              <w:rPr>
                <w:rFonts w:ascii="Times New Roman" w:hAnsi="Times New Roman" w:cs="Times New Roman"/>
                <w:sz w:val="24"/>
                <w:szCs w:val="24"/>
              </w:rPr>
            </w:pPr>
            <w:r w:rsidRPr="0034531B">
              <w:rPr>
                <w:rFonts w:ascii="Times New Roman" w:hAnsi="Times New Roman" w:cs="Times New Roman"/>
                <w:sz w:val="24"/>
                <w:szCs w:val="24"/>
              </w:rPr>
              <w:t>8</w:t>
            </w:r>
          </w:p>
        </w:tc>
        <w:tc>
          <w:tcPr>
            <w:tcW w:w="4794"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 xml:space="preserve">Встреча с пресс-центрами школ </w:t>
            </w:r>
            <w:r>
              <w:rPr>
                <w:rFonts w:ascii="Times New Roman" w:hAnsi="Times New Roman" w:cs="Times New Roman"/>
                <w:sz w:val="24"/>
                <w:szCs w:val="24"/>
              </w:rPr>
              <w:t>города</w:t>
            </w:r>
            <w:r w:rsidRPr="0034531B">
              <w:rPr>
                <w:rFonts w:ascii="Times New Roman" w:hAnsi="Times New Roman" w:cs="Times New Roman"/>
                <w:sz w:val="24"/>
                <w:szCs w:val="24"/>
              </w:rPr>
              <w:t>. Мастер-классы.</w:t>
            </w:r>
          </w:p>
        </w:tc>
        <w:tc>
          <w:tcPr>
            <w:tcW w:w="1974"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4</w:t>
            </w:r>
          </w:p>
        </w:tc>
        <w:tc>
          <w:tcPr>
            <w:tcW w:w="1936"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апрель</w:t>
            </w:r>
          </w:p>
        </w:tc>
      </w:tr>
      <w:tr w:rsidR="0034531B" w:rsidRPr="0034531B" w:rsidTr="0034531B">
        <w:trPr>
          <w:trHeight w:val="839"/>
        </w:trPr>
        <w:tc>
          <w:tcPr>
            <w:tcW w:w="821" w:type="dxa"/>
            <w:tcBorders>
              <w:top w:val="single" w:sz="6" w:space="0" w:color="00000A"/>
              <w:left w:val="single" w:sz="6" w:space="0" w:color="000001"/>
              <w:bottom w:val="single" w:sz="4" w:space="0" w:color="auto"/>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firstLine="19"/>
              <w:jc w:val="both"/>
              <w:rPr>
                <w:rFonts w:ascii="Times New Roman" w:hAnsi="Times New Roman" w:cs="Times New Roman"/>
                <w:sz w:val="24"/>
                <w:szCs w:val="24"/>
              </w:rPr>
            </w:pPr>
            <w:r w:rsidRPr="0034531B">
              <w:rPr>
                <w:rFonts w:ascii="Times New Roman" w:hAnsi="Times New Roman" w:cs="Times New Roman"/>
                <w:sz w:val="24"/>
                <w:szCs w:val="24"/>
              </w:rPr>
              <w:t>9</w:t>
            </w:r>
          </w:p>
        </w:tc>
        <w:tc>
          <w:tcPr>
            <w:tcW w:w="4794" w:type="dxa"/>
            <w:tcBorders>
              <w:top w:val="single" w:sz="6" w:space="0" w:color="00000A"/>
              <w:left w:val="single" w:sz="6" w:space="0" w:color="00000A"/>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Анализ проделанной работы за год. Обсуждение плана работы на следующий год.</w:t>
            </w:r>
          </w:p>
        </w:tc>
        <w:tc>
          <w:tcPr>
            <w:tcW w:w="1974" w:type="dxa"/>
            <w:tcBorders>
              <w:top w:val="single" w:sz="6" w:space="0" w:color="00000A"/>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3</w:t>
            </w:r>
          </w:p>
        </w:tc>
        <w:tc>
          <w:tcPr>
            <w:tcW w:w="1936" w:type="dxa"/>
            <w:tcBorders>
              <w:top w:val="single" w:sz="6" w:space="0" w:color="00000A"/>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май</w:t>
            </w:r>
          </w:p>
        </w:tc>
      </w:tr>
      <w:tr w:rsidR="0034531B" w:rsidRPr="0034531B" w:rsidTr="0034531B">
        <w:trPr>
          <w:trHeight w:val="321"/>
        </w:trPr>
        <w:tc>
          <w:tcPr>
            <w:tcW w:w="821" w:type="dxa"/>
            <w:tcBorders>
              <w:top w:val="single" w:sz="4" w:space="0" w:color="auto"/>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firstLine="19"/>
              <w:jc w:val="both"/>
              <w:rPr>
                <w:rFonts w:ascii="Times New Roman" w:hAnsi="Times New Roman" w:cs="Times New Roman"/>
                <w:sz w:val="24"/>
                <w:szCs w:val="24"/>
              </w:rPr>
            </w:pPr>
          </w:p>
        </w:tc>
        <w:tc>
          <w:tcPr>
            <w:tcW w:w="4794" w:type="dxa"/>
            <w:tcBorders>
              <w:top w:val="single" w:sz="4" w:space="0" w:color="auto"/>
              <w:left w:val="single" w:sz="6" w:space="0" w:color="00000A"/>
              <w:bottom w:val="single" w:sz="6" w:space="0" w:color="00000A"/>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ИТОГО:</w:t>
            </w:r>
          </w:p>
        </w:tc>
        <w:tc>
          <w:tcPr>
            <w:tcW w:w="1974" w:type="dxa"/>
            <w:tcBorders>
              <w:top w:val="single" w:sz="4" w:space="0" w:color="auto"/>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34 часа</w:t>
            </w:r>
          </w:p>
        </w:tc>
        <w:tc>
          <w:tcPr>
            <w:tcW w:w="1936" w:type="dxa"/>
            <w:tcBorders>
              <w:top w:val="single" w:sz="4" w:space="0" w:color="auto"/>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ind w:firstLine="567"/>
              <w:jc w:val="both"/>
              <w:rPr>
                <w:rFonts w:ascii="Times New Roman" w:hAnsi="Times New Roman" w:cs="Times New Roman"/>
                <w:sz w:val="24"/>
                <w:szCs w:val="24"/>
              </w:rPr>
            </w:pPr>
          </w:p>
        </w:tc>
      </w:tr>
    </w:tbl>
    <w:p w:rsidR="0034531B" w:rsidRDefault="0034531B" w:rsidP="0034531B">
      <w:pPr>
        <w:pStyle w:val="a3"/>
        <w:ind w:firstLine="567"/>
        <w:jc w:val="center"/>
        <w:rPr>
          <w:rFonts w:ascii="Times New Roman" w:hAnsi="Times New Roman" w:cs="Times New Roman"/>
          <w:b/>
          <w:sz w:val="24"/>
          <w:szCs w:val="24"/>
        </w:rPr>
      </w:pPr>
    </w:p>
    <w:p w:rsidR="0034531B" w:rsidRPr="0034531B" w:rsidRDefault="0034531B" w:rsidP="0034531B">
      <w:pPr>
        <w:pStyle w:val="a3"/>
        <w:ind w:firstLine="567"/>
        <w:jc w:val="center"/>
        <w:rPr>
          <w:rFonts w:ascii="Times New Roman" w:hAnsi="Times New Roman" w:cs="Times New Roman"/>
          <w:b/>
          <w:sz w:val="24"/>
          <w:szCs w:val="24"/>
        </w:rPr>
      </w:pPr>
      <w:r w:rsidRPr="0034531B">
        <w:rPr>
          <w:rFonts w:ascii="Times New Roman" w:hAnsi="Times New Roman" w:cs="Times New Roman"/>
          <w:b/>
          <w:sz w:val="24"/>
          <w:szCs w:val="24"/>
        </w:rPr>
        <w:t>«</w:t>
      </w:r>
      <w:r>
        <w:rPr>
          <w:rFonts w:ascii="Times New Roman" w:hAnsi="Times New Roman" w:cs="Times New Roman"/>
          <w:b/>
          <w:sz w:val="24"/>
          <w:szCs w:val="24"/>
        </w:rPr>
        <w:t>Этот интересный трудный</w:t>
      </w:r>
      <w:r w:rsidRPr="0034531B">
        <w:rPr>
          <w:rFonts w:ascii="Times New Roman" w:hAnsi="Times New Roman" w:cs="Times New Roman"/>
          <w:b/>
          <w:sz w:val="24"/>
          <w:szCs w:val="24"/>
        </w:rPr>
        <w:t xml:space="preserve"> русский язык»</w:t>
      </w:r>
    </w:p>
    <w:p w:rsidR="0034531B" w:rsidRPr="0034531B" w:rsidRDefault="0034531B" w:rsidP="0034531B">
      <w:pPr>
        <w:pStyle w:val="a3"/>
        <w:ind w:firstLine="567"/>
        <w:jc w:val="center"/>
        <w:rPr>
          <w:rFonts w:ascii="Times New Roman" w:hAnsi="Times New Roman" w:cs="Times New Roman"/>
          <w:b/>
          <w:sz w:val="24"/>
          <w:szCs w:val="24"/>
        </w:rPr>
      </w:pPr>
      <w:r w:rsidRPr="0034531B">
        <w:rPr>
          <w:rFonts w:ascii="Times New Roman" w:hAnsi="Times New Roman" w:cs="Times New Roman"/>
          <w:b/>
          <w:sz w:val="24"/>
          <w:szCs w:val="24"/>
        </w:rPr>
        <w:t>Учебно-тематический план занятий общеинтеллектуального направления:</w:t>
      </w:r>
    </w:p>
    <w:tbl>
      <w:tblPr>
        <w:tblW w:w="9344" w:type="dxa"/>
        <w:tblInd w:w="5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25"/>
        <w:gridCol w:w="4786"/>
        <w:gridCol w:w="1976"/>
        <w:gridCol w:w="1757"/>
      </w:tblGrid>
      <w:tr w:rsidR="0034531B" w:rsidRPr="0034531B" w:rsidTr="0034531B">
        <w:trPr>
          <w:trHeight w:val="135"/>
        </w:trPr>
        <w:tc>
          <w:tcPr>
            <w:tcW w:w="825" w:type="dxa"/>
            <w:tcBorders>
              <w:top w:val="single" w:sz="6" w:space="0" w:color="000001"/>
              <w:left w:val="single" w:sz="6" w:space="0" w:color="000001"/>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ind w:hanging="37"/>
              <w:jc w:val="both"/>
              <w:rPr>
                <w:rFonts w:ascii="Times New Roman" w:hAnsi="Times New Roman" w:cs="Times New Roman"/>
                <w:sz w:val="24"/>
                <w:szCs w:val="24"/>
              </w:rPr>
            </w:pPr>
            <w:r w:rsidRPr="0034531B">
              <w:rPr>
                <w:rFonts w:ascii="Times New Roman" w:hAnsi="Times New Roman" w:cs="Times New Roman"/>
                <w:sz w:val="24"/>
                <w:szCs w:val="24"/>
              </w:rPr>
              <w:t>№п\п</w:t>
            </w:r>
          </w:p>
        </w:tc>
        <w:tc>
          <w:tcPr>
            <w:tcW w:w="4786" w:type="dxa"/>
            <w:vMerge w:val="restart"/>
            <w:tcBorders>
              <w:top w:val="single" w:sz="6" w:space="0" w:color="000001"/>
              <w:left w:val="single" w:sz="4" w:space="0" w:color="auto"/>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Содержание</w:t>
            </w:r>
          </w:p>
        </w:tc>
        <w:tc>
          <w:tcPr>
            <w:tcW w:w="1976" w:type="dxa"/>
            <w:tcBorders>
              <w:top w:val="single" w:sz="6" w:space="0" w:color="000001"/>
              <w:left w:val="single" w:sz="4" w:space="0" w:color="auto"/>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ind w:firstLine="22"/>
              <w:jc w:val="center"/>
              <w:rPr>
                <w:rFonts w:ascii="Times New Roman" w:hAnsi="Times New Roman" w:cs="Times New Roman"/>
                <w:sz w:val="24"/>
                <w:szCs w:val="24"/>
              </w:rPr>
            </w:pPr>
            <w:r w:rsidRPr="0034531B">
              <w:rPr>
                <w:rFonts w:ascii="Times New Roman" w:hAnsi="Times New Roman" w:cs="Times New Roman"/>
                <w:sz w:val="24"/>
                <w:szCs w:val="24"/>
              </w:rPr>
              <w:t>Количество часов</w:t>
            </w:r>
          </w:p>
        </w:tc>
        <w:tc>
          <w:tcPr>
            <w:tcW w:w="1757" w:type="dxa"/>
            <w:tcBorders>
              <w:top w:val="single" w:sz="6" w:space="0" w:color="000001"/>
              <w:left w:val="single" w:sz="4" w:space="0" w:color="auto"/>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Дата</w:t>
            </w:r>
          </w:p>
        </w:tc>
      </w:tr>
      <w:tr w:rsidR="0034531B" w:rsidRPr="0034531B" w:rsidTr="0034531B">
        <w:trPr>
          <w:trHeight w:val="20"/>
        </w:trPr>
        <w:tc>
          <w:tcPr>
            <w:tcW w:w="825" w:type="dxa"/>
            <w:tcBorders>
              <w:left w:val="single" w:sz="6" w:space="0" w:color="000001"/>
              <w:bottom w:val="single" w:sz="4" w:space="0" w:color="auto"/>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ind w:hanging="37"/>
              <w:jc w:val="both"/>
              <w:rPr>
                <w:rFonts w:ascii="Times New Roman" w:hAnsi="Times New Roman" w:cs="Times New Roman"/>
                <w:sz w:val="24"/>
                <w:szCs w:val="24"/>
              </w:rPr>
            </w:pPr>
          </w:p>
        </w:tc>
        <w:tc>
          <w:tcPr>
            <w:tcW w:w="4786" w:type="dxa"/>
            <w:vMerge/>
            <w:tcBorders>
              <w:left w:val="single" w:sz="4" w:space="0" w:color="auto"/>
              <w:bottom w:val="single" w:sz="4" w:space="0" w:color="auto"/>
              <w:right w:val="single" w:sz="4" w:space="0" w:color="auto"/>
            </w:tcBorders>
            <w:shd w:val="clear" w:color="auto" w:fill="FFFFFF"/>
          </w:tcPr>
          <w:p w:rsidR="0034531B" w:rsidRPr="0034531B" w:rsidRDefault="0034531B" w:rsidP="0034531B">
            <w:pPr>
              <w:pStyle w:val="a3"/>
              <w:jc w:val="both"/>
              <w:rPr>
                <w:rFonts w:ascii="Times New Roman" w:hAnsi="Times New Roman" w:cs="Times New Roman"/>
                <w:sz w:val="24"/>
                <w:szCs w:val="24"/>
              </w:rPr>
            </w:pPr>
          </w:p>
        </w:tc>
        <w:tc>
          <w:tcPr>
            <w:tcW w:w="1976" w:type="dxa"/>
            <w:tcBorders>
              <w:left w:val="single" w:sz="4" w:space="0" w:color="auto"/>
              <w:bottom w:val="single" w:sz="4" w:space="0" w:color="auto"/>
              <w:right w:val="single" w:sz="4" w:space="0" w:color="auto"/>
            </w:tcBorders>
            <w:shd w:val="clear" w:color="auto" w:fill="FFFFFF"/>
          </w:tcPr>
          <w:p w:rsidR="0034531B" w:rsidRPr="0034531B" w:rsidRDefault="0034531B" w:rsidP="0034531B">
            <w:pPr>
              <w:pStyle w:val="a3"/>
              <w:ind w:firstLine="22"/>
              <w:jc w:val="center"/>
              <w:rPr>
                <w:rFonts w:ascii="Times New Roman" w:hAnsi="Times New Roman" w:cs="Times New Roman"/>
                <w:sz w:val="24"/>
                <w:szCs w:val="24"/>
              </w:rPr>
            </w:pPr>
          </w:p>
        </w:tc>
        <w:tc>
          <w:tcPr>
            <w:tcW w:w="1757" w:type="dxa"/>
            <w:tcBorders>
              <w:left w:val="single" w:sz="4" w:space="0" w:color="auto"/>
              <w:bottom w:val="single" w:sz="4" w:space="0" w:color="auto"/>
              <w:right w:val="single" w:sz="4" w:space="0" w:color="auto"/>
            </w:tcBorders>
            <w:shd w:val="clear" w:color="auto" w:fill="FFFFFF"/>
          </w:tcPr>
          <w:p w:rsidR="0034531B" w:rsidRPr="0034531B" w:rsidRDefault="0034531B" w:rsidP="0034531B">
            <w:pPr>
              <w:pStyle w:val="a3"/>
              <w:jc w:val="center"/>
              <w:rPr>
                <w:rFonts w:ascii="Times New Roman" w:hAnsi="Times New Roman" w:cs="Times New Roman"/>
                <w:sz w:val="24"/>
                <w:szCs w:val="24"/>
              </w:rPr>
            </w:pPr>
          </w:p>
        </w:tc>
      </w:tr>
      <w:tr w:rsidR="0034531B" w:rsidRPr="0034531B" w:rsidTr="0034531B">
        <w:trPr>
          <w:trHeight w:val="420"/>
        </w:trPr>
        <w:tc>
          <w:tcPr>
            <w:tcW w:w="825" w:type="dxa"/>
            <w:tcBorders>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ind w:hanging="37"/>
              <w:jc w:val="both"/>
              <w:rPr>
                <w:rFonts w:ascii="Times New Roman" w:hAnsi="Times New Roman" w:cs="Times New Roman"/>
                <w:sz w:val="24"/>
                <w:szCs w:val="24"/>
              </w:rPr>
            </w:pPr>
            <w:r w:rsidRPr="0034531B">
              <w:rPr>
                <w:rFonts w:ascii="Times New Roman" w:hAnsi="Times New Roman" w:cs="Times New Roman"/>
                <w:sz w:val="24"/>
                <w:szCs w:val="24"/>
              </w:rPr>
              <w:t>1</w:t>
            </w:r>
          </w:p>
        </w:tc>
        <w:tc>
          <w:tcPr>
            <w:tcW w:w="4786" w:type="dxa"/>
            <w:tcBorders>
              <w:left w:val="single" w:sz="4" w:space="0" w:color="auto"/>
              <w:bottom w:val="single" w:sz="6" w:space="0" w:color="000001"/>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 xml:space="preserve">Подготовка к Всероссийской олимпиаде школьников. Школьный этап. </w:t>
            </w:r>
          </w:p>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 xml:space="preserve">Из истории русского языка.  </w:t>
            </w:r>
          </w:p>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Решение лингвистических задач.</w:t>
            </w:r>
          </w:p>
        </w:tc>
        <w:tc>
          <w:tcPr>
            <w:tcW w:w="1976" w:type="dxa"/>
            <w:tcBorders>
              <w:left w:val="single" w:sz="4" w:space="0" w:color="auto"/>
              <w:bottom w:val="single" w:sz="6" w:space="0" w:color="000001"/>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ind w:firstLine="22"/>
              <w:jc w:val="center"/>
              <w:rPr>
                <w:rFonts w:ascii="Times New Roman" w:hAnsi="Times New Roman" w:cs="Times New Roman"/>
                <w:sz w:val="24"/>
                <w:szCs w:val="24"/>
              </w:rPr>
            </w:pPr>
            <w:r w:rsidRPr="0034531B">
              <w:rPr>
                <w:rFonts w:ascii="Times New Roman" w:hAnsi="Times New Roman" w:cs="Times New Roman"/>
                <w:sz w:val="24"/>
                <w:szCs w:val="24"/>
              </w:rPr>
              <w:t>4</w:t>
            </w:r>
          </w:p>
        </w:tc>
        <w:tc>
          <w:tcPr>
            <w:tcW w:w="1757" w:type="dxa"/>
            <w:tcBorders>
              <w:left w:val="single" w:sz="4" w:space="0" w:color="auto"/>
              <w:bottom w:val="single" w:sz="6" w:space="0" w:color="000001"/>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сентябрь</w:t>
            </w:r>
          </w:p>
        </w:tc>
      </w:tr>
      <w:tr w:rsidR="0034531B" w:rsidRPr="0034531B" w:rsidTr="0034531B">
        <w:trPr>
          <w:trHeight w:val="337"/>
        </w:trPr>
        <w:tc>
          <w:tcPr>
            <w:tcW w:w="825" w:type="dxa"/>
            <w:tcBorders>
              <w:top w:val="single" w:sz="6" w:space="0" w:color="000001"/>
              <w:left w:val="single" w:sz="6" w:space="0" w:color="000001"/>
              <w:bottom w:val="single" w:sz="6" w:space="0" w:color="00000A"/>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ind w:hanging="37"/>
              <w:jc w:val="both"/>
              <w:rPr>
                <w:rFonts w:ascii="Times New Roman" w:hAnsi="Times New Roman" w:cs="Times New Roman"/>
                <w:sz w:val="24"/>
                <w:szCs w:val="24"/>
              </w:rPr>
            </w:pPr>
            <w:r w:rsidRPr="0034531B">
              <w:rPr>
                <w:rFonts w:ascii="Times New Roman" w:hAnsi="Times New Roman" w:cs="Times New Roman"/>
                <w:sz w:val="24"/>
                <w:szCs w:val="24"/>
              </w:rPr>
              <w:t>2</w:t>
            </w:r>
          </w:p>
        </w:tc>
        <w:tc>
          <w:tcPr>
            <w:tcW w:w="4786" w:type="dxa"/>
            <w:tcBorders>
              <w:top w:val="single" w:sz="6" w:space="0" w:color="000001"/>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 xml:space="preserve">Подготовка к Всероссийской олимпиаде школьников. Муниципальный этап. </w:t>
            </w:r>
          </w:p>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Культура речи.</w:t>
            </w:r>
          </w:p>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Решение лингвистических задач.</w:t>
            </w:r>
          </w:p>
        </w:tc>
        <w:tc>
          <w:tcPr>
            <w:tcW w:w="1976" w:type="dxa"/>
            <w:tcBorders>
              <w:top w:val="single" w:sz="6" w:space="0" w:color="000001"/>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ind w:firstLine="22"/>
              <w:jc w:val="center"/>
              <w:rPr>
                <w:rFonts w:ascii="Times New Roman" w:hAnsi="Times New Roman" w:cs="Times New Roman"/>
                <w:sz w:val="24"/>
                <w:szCs w:val="24"/>
              </w:rPr>
            </w:pPr>
            <w:r w:rsidRPr="0034531B">
              <w:rPr>
                <w:rFonts w:ascii="Times New Roman" w:hAnsi="Times New Roman" w:cs="Times New Roman"/>
                <w:sz w:val="24"/>
                <w:szCs w:val="24"/>
              </w:rPr>
              <w:t>4</w:t>
            </w:r>
          </w:p>
        </w:tc>
        <w:tc>
          <w:tcPr>
            <w:tcW w:w="1757" w:type="dxa"/>
            <w:tcBorders>
              <w:top w:val="single" w:sz="6" w:space="0" w:color="000001"/>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октябрь</w:t>
            </w:r>
          </w:p>
        </w:tc>
      </w:tr>
      <w:tr w:rsidR="0034531B" w:rsidRPr="0034531B" w:rsidTr="0034531B">
        <w:trPr>
          <w:trHeight w:val="42"/>
        </w:trPr>
        <w:tc>
          <w:tcPr>
            <w:tcW w:w="825" w:type="dxa"/>
            <w:tcBorders>
              <w:top w:val="single" w:sz="6" w:space="0" w:color="00000A"/>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hanging="37"/>
              <w:jc w:val="both"/>
              <w:rPr>
                <w:rFonts w:ascii="Times New Roman" w:hAnsi="Times New Roman" w:cs="Times New Roman"/>
                <w:sz w:val="24"/>
                <w:szCs w:val="24"/>
              </w:rPr>
            </w:pPr>
            <w:r w:rsidRPr="0034531B">
              <w:rPr>
                <w:rFonts w:ascii="Times New Roman" w:hAnsi="Times New Roman" w:cs="Times New Roman"/>
                <w:sz w:val="24"/>
                <w:szCs w:val="24"/>
              </w:rPr>
              <w:t>3</w:t>
            </w:r>
          </w:p>
        </w:tc>
        <w:tc>
          <w:tcPr>
            <w:tcW w:w="4786" w:type="dxa"/>
            <w:tcBorders>
              <w:top w:val="single" w:sz="6" w:space="0" w:color="00000A"/>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 xml:space="preserve">Подготовка к Всероссийской олимпиаде школьников. Муниципальный этап. </w:t>
            </w:r>
          </w:p>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Культура речи.</w:t>
            </w:r>
          </w:p>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Решение лингвистических задач.</w:t>
            </w:r>
          </w:p>
        </w:tc>
        <w:tc>
          <w:tcPr>
            <w:tcW w:w="1976"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ind w:firstLine="22"/>
              <w:jc w:val="center"/>
              <w:rPr>
                <w:rFonts w:ascii="Times New Roman" w:hAnsi="Times New Roman" w:cs="Times New Roman"/>
                <w:sz w:val="24"/>
                <w:szCs w:val="24"/>
              </w:rPr>
            </w:pPr>
            <w:r w:rsidRPr="0034531B">
              <w:rPr>
                <w:rFonts w:ascii="Times New Roman" w:hAnsi="Times New Roman" w:cs="Times New Roman"/>
                <w:sz w:val="24"/>
                <w:szCs w:val="24"/>
              </w:rPr>
              <w:t>4</w:t>
            </w:r>
          </w:p>
        </w:tc>
        <w:tc>
          <w:tcPr>
            <w:tcW w:w="1757" w:type="dxa"/>
            <w:tcBorders>
              <w:top w:val="single" w:sz="6" w:space="0" w:color="00000A"/>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ноябрь</w:t>
            </w:r>
          </w:p>
        </w:tc>
      </w:tr>
      <w:tr w:rsidR="0034531B" w:rsidRPr="0034531B" w:rsidTr="0034531B">
        <w:trPr>
          <w:trHeight w:val="135"/>
        </w:trPr>
        <w:tc>
          <w:tcPr>
            <w:tcW w:w="82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hanging="37"/>
              <w:jc w:val="both"/>
              <w:rPr>
                <w:rFonts w:ascii="Times New Roman" w:hAnsi="Times New Roman" w:cs="Times New Roman"/>
                <w:sz w:val="24"/>
                <w:szCs w:val="24"/>
              </w:rPr>
            </w:pPr>
            <w:r w:rsidRPr="0034531B">
              <w:rPr>
                <w:rFonts w:ascii="Times New Roman" w:hAnsi="Times New Roman" w:cs="Times New Roman"/>
                <w:sz w:val="24"/>
                <w:szCs w:val="24"/>
              </w:rPr>
              <w:t>4</w:t>
            </w:r>
          </w:p>
        </w:tc>
        <w:tc>
          <w:tcPr>
            <w:tcW w:w="478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Морфология и орфография русского языка.</w:t>
            </w:r>
          </w:p>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Творческий конкурс «Я корректор!».</w:t>
            </w:r>
          </w:p>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Решение лингвистических задач.</w:t>
            </w:r>
          </w:p>
        </w:tc>
        <w:tc>
          <w:tcPr>
            <w:tcW w:w="1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ind w:firstLine="22"/>
              <w:jc w:val="center"/>
              <w:rPr>
                <w:rFonts w:ascii="Times New Roman" w:hAnsi="Times New Roman" w:cs="Times New Roman"/>
                <w:sz w:val="24"/>
                <w:szCs w:val="24"/>
              </w:rPr>
            </w:pPr>
            <w:r w:rsidRPr="0034531B">
              <w:rPr>
                <w:rFonts w:ascii="Times New Roman" w:hAnsi="Times New Roman" w:cs="Times New Roman"/>
                <w:sz w:val="24"/>
                <w:szCs w:val="24"/>
              </w:rPr>
              <w:t>4</w:t>
            </w:r>
          </w:p>
        </w:tc>
        <w:tc>
          <w:tcPr>
            <w:tcW w:w="1757" w:type="dxa"/>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декабрь</w:t>
            </w:r>
          </w:p>
        </w:tc>
      </w:tr>
      <w:tr w:rsidR="0034531B" w:rsidRPr="0034531B" w:rsidTr="007967DC">
        <w:trPr>
          <w:trHeight w:val="788"/>
        </w:trPr>
        <w:tc>
          <w:tcPr>
            <w:tcW w:w="825" w:type="dxa"/>
            <w:tcBorders>
              <w:top w:val="single" w:sz="6" w:space="0" w:color="000001"/>
              <w:left w:val="single" w:sz="6" w:space="0" w:color="000001"/>
              <w:bottom w:val="single" w:sz="4" w:space="0" w:color="auto"/>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hanging="37"/>
              <w:jc w:val="both"/>
              <w:rPr>
                <w:rFonts w:ascii="Times New Roman" w:hAnsi="Times New Roman" w:cs="Times New Roman"/>
                <w:sz w:val="24"/>
                <w:szCs w:val="24"/>
              </w:rPr>
            </w:pPr>
            <w:r w:rsidRPr="0034531B">
              <w:rPr>
                <w:rFonts w:ascii="Times New Roman" w:hAnsi="Times New Roman" w:cs="Times New Roman"/>
                <w:sz w:val="24"/>
                <w:szCs w:val="24"/>
              </w:rPr>
              <w:t xml:space="preserve">5 </w:t>
            </w:r>
          </w:p>
        </w:tc>
        <w:tc>
          <w:tcPr>
            <w:tcW w:w="4786" w:type="dxa"/>
            <w:tcBorders>
              <w:top w:val="single" w:sz="6" w:space="0" w:color="000001"/>
              <w:left w:val="single" w:sz="6" w:space="0" w:color="00000A"/>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Выразительность речи: тропы, фигуры речи, фразеология, синонимия.</w:t>
            </w:r>
          </w:p>
          <w:p w:rsidR="0034531B" w:rsidRPr="0034531B" w:rsidRDefault="0034531B" w:rsidP="0034531B">
            <w:pPr>
              <w:pStyle w:val="a3"/>
              <w:jc w:val="both"/>
              <w:rPr>
                <w:rFonts w:ascii="Times New Roman" w:hAnsi="Times New Roman" w:cs="Times New Roman"/>
                <w:sz w:val="24"/>
                <w:szCs w:val="24"/>
              </w:rPr>
            </w:pPr>
            <w:r w:rsidRPr="0034531B">
              <w:rPr>
                <w:rFonts w:ascii="Times New Roman" w:hAnsi="Times New Roman" w:cs="Times New Roman"/>
                <w:sz w:val="24"/>
                <w:szCs w:val="24"/>
              </w:rPr>
              <w:t>Решение лингвистических задач.</w:t>
            </w:r>
          </w:p>
        </w:tc>
        <w:tc>
          <w:tcPr>
            <w:tcW w:w="1976" w:type="dxa"/>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ind w:firstLine="22"/>
              <w:jc w:val="center"/>
              <w:rPr>
                <w:rFonts w:ascii="Times New Roman" w:hAnsi="Times New Roman" w:cs="Times New Roman"/>
                <w:sz w:val="24"/>
                <w:szCs w:val="24"/>
              </w:rPr>
            </w:pPr>
            <w:r w:rsidRPr="0034531B">
              <w:rPr>
                <w:rFonts w:ascii="Times New Roman" w:hAnsi="Times New Roman" w:cs="Times New Roman"/>
                <w:sz w:val="24"/>
                <w:szCs w:val="24"/>
              </w:rPr>
              <w:t>3</w:t>
            </w:r>
          </w:p>
        </w:tc>
        <w:tc>
          <w:tcPr>
            <w:tcW w:w="1757" w:type="dxa"/>
            <w:tcBorders>
              <w:top w:val="single" w:sz="6" w:space="0" w:color="000001"/>
              <w:left w:val="single" w:sz="6" w:space="0" w:color="000001"/>
              <w:bottom w:val="single" w:sz="4" w:space="0" w:color="auto"/>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jc w:val="center"/>
              <w:rPr>
                <w:rFonts w:ascii="Times New Roman" w:hAnsi="Times New Roman" w:cs="Times New Roman"/>
                <w:sz w:val="24"/>
                <w:szCs w:val="24"/>
              </w:rPr>
            </w:pPr>
            <w:r w:rsidRPr="0034531B">
              <w:rPr>
                <w:rFonts w:ascii="Times New Roman" w:hAnsi="Times New Roman" w:cs="Times New Roman"/>
                <w:sz w:val="24"/>
                <w:szCs w:val="24"/>
              </w:rPr>
              <w:t>январь</w:t>
            </w:r>
          </w:p>
        </w:tc>
      </w:tr>
      <w:tr w:rsidR="0034531B" w:rsidRPr="0034531B" w:rsidTr="0034531B">
        <w:trPr>
          <w:trHeight w:val="180"/>
        </w:trPr>
        <w:tc>
          <w:tcPr>
            <w:tcW w:w="825" w:type="dxa"/>
            <w:tcBorders>
              <w:top w:val="single" w:sz="4" w:space="0" w:color="auto"/>
              <w:left w:val="single" w:sz="6" w:space="0" w:color="000001"/>
              <w:bottom w:val="single" w:sz="4" w:space="0" w:color="auto"/>
              <w:right w:val="single" w:sz="6" w:space="0" w:color="00000A"/>
            </w:tcBorders>
            <w:shd w:val="clear" w:color="auto" w:fill="FFFFFF"/>
            <w:tcMar>
              <w:top w:w="0" w:type="dxa"/>
              <w:left w:w="115" w:type="dxa"/>
              <w:bottom w:w="0" w:type="dxa"/>
              <w:right w:w="115" w:type="dxa"/>
            </w:tcMar>
            <w:hideMark/>
          </w:tcPr>
          <w:p w:rsidR="0034531B" w:rsidRPr="0034531B" w:rsidRDefault="0034531B" w:rsidP="007967DC">
            <w:pPr>
              <w:pStyle w:val="a3"/>
              <w:ind w:hanging="37"/>
              <w:jc w:val="both"/>
              <w:rPr>
                <w:rFonts w:ascii="Times New Roman" w:hAnsi="Times New Roman" w:cs="Times New Roman"/>
                <w:sz w:val="24"/>
                <w:szCs w:val="24"/>
              </w:rPr>
            </w:pPr>
            <w:r w:rsidRPr="0034531B">
              <w:rPr>
                <w:rFonts w:ascii="Times New Roman" w:hAnsi="Times New Roman" w:cs="Times New Roman"/>
                <w:sz w:val="24"/>
                <w:szCs w:val="24"/>
              </w:rPr>
              <w:t>6</w:t>
            </w:r>
          </w:p>
        </w:tc>
        <w:tc>
          <w:tcPr>
            <w:tcW w:w="4786" w:type="dxa"/>
            <w:tcBorders>
              <w:top w:val="single" w:sz="4" w:space="0" w:color="auto"/>
              <w:left w:val="single" w:sz="6" w:space="0" w:color="00000A"/>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7967DC">
            <w:pPr>
              <w:pStyle w:val="a3"/>
              <w:jc w:val="both"/>
              <w:rPr>
                <w:rFonts w:ascii="Times New Roman" w:hAnsi="Times New Roman" w:cs="Times New Roman"/>
                <w:sz w:val="24"/>
                <w:szCs w:val="24"/>
              </w:rPr>
            </w:pPr>
            <w:r w:rsidRPr="0034531B">
              <w:rPr>
                <w:rFonts w:ascii="Times New Roman" w:hAnsi="Times New Roman" w:cs="Times New Roman"/>
                <w:sz w:val="24"/>
                <w:szCs w:val="24"/>
              </w:rPr>
              <w:t>Учимся писать. Сочинение – миниатюра по определённой теме с использованием заданных тропов.</w:t>
            </w:r>
          </w:p>
          <w:p w:rsidR="0034531B" w:rsidRPr="0034531B" w:rsidRDefault="0034531B" w:rsidP="007967DC">
            <w:pPr>
              <w:pStyle w:val="a3"/>
              <w:jc w:val="both"/>
              <w:rPr>
                <w:rFonts w:ascii="Times New Roman" w:hAnsi="Times New Roman" w:cs="Times New Roman"/>
                <w:sz w:val="24"/>
                <w:szCs w:val="24"/>
              </w:rPr>
            </w:pPr>
            <w:r w:rsidRPr="0034531B">
              <w:rPr>
                <w:rFonts w:ascii="Times New Roman" w:hAnsi="Times New Roman" w:cs="Times New Roman"/>
                <w:sz w:val="24"/>
                <w:szCs w:val="24"/>
              </w:rPr>
              <w:t>Решение лингвистических задач.</w:t>
            </w:r>
          </w:p>
        </w:tc>
        <w:tc>
          <w:tcPr>
            <w:tcW w:w="1976"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4</w:t>
            </w:r>
          </w:p>
        </w:tc>
        <w:tc>
          <w:tcPr>
            <w:tcW w:w="1757" w:type="dxa"/>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февраль</w:t>
            </w:r>
          </w:p>
        </w:tc>
      </w:tr>
      <w:tr w:rsidR="0034531B" w:rsidRPr="0034531B" w:rsidTr="0034531B">
        <w:trPr>
          <w:trHeight w:val="420"/>
        </w:trPr>
        <w:tc>
          <w:tcPr>
            <w:tcW w:w="825" w:type="dxa"/>
            <w:tcBorders>
              <w:top w:val="single" w:sz="4" w:space="0" w:color="auto"/>
              <w:left w:val="single" w:sz="6" w:space="0" w:color="000001"/>
              <w:bottom w:val="single" w:sz="4" w:space="0" w:color="auto"/>
              <w:right w:val="single" w:sz="6" w:space="0" w:color="00000A"/>
            </w:tcBorders>
            <w:shd w:val="clear" w:color="auto" w:fill="FFFFFF"/>
            <w:tcMar>
              <w:top w:w="0" w:type="dxa"/>
              <w:left w:w="115" w:type="dxa"/>
              <w:bottom w:w="0" w:type="dxa"/>
              <w:right w:w="115" w:type="dxa"/>
            </w:tcMar>
            <w:hideMark/>
          </w:tcPr>
          <w:p w:rsidR="0034531B" w:rsidRPr="0034531B" w:rsidRDefault="0034531B" w:rsidP="007967DC">
            <w:pPr>
              <w:pStyle w:val="a3"/>
              <w:ind w:hanging="37"/>
              <w:jc w:val="both"/>
              <w:rPr>
                <w:rFonts w:ascii="Times New Roman" w:hAnsi="Times New Roman" w:cs="Times New Roman"/>
                <w:sz w:val="24"/>
                <w:szCs w:val="24"/>
              </w:rPr>
            </w:pPr>
            <w:r w:rsidRPr="0034531B">
              <w:rPr>
                <w:rFonts w:ascii="Times New Roman" w:hAnsi="Times New Roman" w:cs="Times New Roman"/>
                <w:sz w:val="24"/>
                <w:szCs w:val="24"/>
              </w:rPr>
              <w:t>7</w:t>
            </w:r>
          </w:p>
        </w:tc>
        <w:tc>
          <w:tcPr>
            <w:tcW w:w="4786" w:type="dxa"/>
            <w:tcBorders>
              <w:top w:val="single" w:sz="4" w:space="0" w:color="auto"/>
              <w:left w:val="single" w:sz="6" w:space="0" w:color="00000A"/>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7967DC">
            <w:pPr>
              <w:pStyle w:val="a3"/>
              <w:jc w:val="both"/>
              <w:rPr>
                <w:rFonts w:ascii="Times New Roman" w:hAnsi="Times New Roman" w:cs="Times New Roman"/>
                <w:sz w:val="24"/>
                <w:szCs w:val="24"/>
              </w:rPr>
            </w:pPr>
            <w:r w:rsidRPr="0034531B">
              <w:rPr>
                <w:rFonts w:ascii="Times New Roman" w:hAnsi="Times New Roman" w:cs="Times New Roman"/>
                <w:sz w:val="24"/>
                <w:szCs w:val="24"/>
              </w:rPr>
              <w:t>Проектная деятельность.</w:t>
            </w:r>
          </w:p>
          <w:p w:rsidR="0034531B" w:rsidRPr="0034531B" w:rsidRDefault="0034531B" w:rsidP="007967DC">
            <w:pPr>
              <w:pStyle w:val="a3"/>
              <w:jc w:val="both"/>
              <w:rPr>
                <w:rFonts w:ascii="Times New Roman" w:hAnsi="Times New Roman" w:cs="Times New Roman"/>
                <w:sz w:val="24"/>
                <w:szCs w:val="24"/>
              </w:rPr>
            </w:pPr>
            <w:r w:rsidRPr="0034531B">
              <w:rPr>
                <w:rFonts w:ascii="Times New Roman" w:hAnsi="Times New Roman" w:cs="Times New Roman"/>
                <w:sz w:val="24"/>
                <w:szCs w:val="24"/>
              </w:rPr>
              <w:t>Решение лингвистических задач.</w:t>
            </w:r>
          </w:p>
        </w:tc>
        <w:tc>
          <w:tcPr>
            <w:tcW w:w="1976"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4</w:t>
            </w:r>
          </w:p>
        </w:tc>
        <w:tc>
          <w:tcPr>
            <w:tcW w:w="1757" w:type="dxa"/>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март</w:t>
            </w:r>
          </w:p>
        </w:tc>
      </w:tr>
      <w:tr w:rsidR="0034531B" w:rsidRPr="0034531B" w:rsidTr="0034531B">
        <w:trPr>
          <w:trHeight w:val="240"/>
        </w:trPr>
        <w:tc>
          <w:tcPr>
            <w:tcW w:w="825" w:type="dxa"/>
            <w:tcBorders>
              <w:top w:val="single" w:sz="4" w:space="0" w:color="auto"/>
              <w:left w:val="single" w:sz="6" w:space="0" w:color="000001"/>
              <w:bottom w:val="single" w:sz="4" w:space="0" w:color="auto"/>
              <w:right w:val="single" w:sz="6" w:space="0" w:color="00000A"/>
            </w:tcBorders>
            <w:shd w:val="clear" w:color="auto" w:fill="FFFFFF"/>
            <w:tcMar>
              <w:top w:w="0" w:type="dxa"/>
              <w:left w:w="115" w:type="dxa"/>
              <w:bottom w:w="0" w:type="dxa"/>
              <w:right w:w="115" w:type="dxa"/>
            </w:tcMar>
            <w:hideMark/>
          </w:tcPr>
          <w:p w:rsidR="0034531B" w:rsidRPr="0034531B" w:rsidRDefault="0034531B" w:rsidP="007967DC">
            <w:pPr>
              <w:pStyle w:val="a3"/>
              <w:ind w:hanging="37"/>
              <w:jc w:val="both"/>
              <w:rPr>
                <w:rFonts w:ascii="Times New Roman" w:hAnsi="Times New Roman" w:cs="Times New Roman"/>
                <w:sz w:val="24"/>
                <w:szCs w:val="24"/>
              </w:rPr>
            </w:pPr>
            <w:r w:rsidRPr="0034531B">
              <w:rPr>
                <w:rFonts w:ascii="Times New Roman" w:hAnsi="Times New Roman" w:cs="Times New Roman"/>
                <w:sz w:val="24"/>
                <w:szCs w:val="24"/>
              </w:rPr>
              <w:t>8</w:t>
            </w:r>
          </w:p>
        </w:tc>
        <w:tc>
          <w:tcPr>
            <w:tcW w:w="4786" w:type="dxa"/>
            <w:tcBorders>
              <w:top w:val="single" w:sz="4" w:space="0" w:color="auto"/>
              <w:left w:val="single" w:sz="6" w:space="0" w:color="00000A"/>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7967DC" w:rsidP="007967DC">
            <w:pPr>
              <w:pStyle w:val="a3"/>
              <w:jc w:val="both"/>
              <w:rPr>
                <w:rFonts w:ascii="Times New Roman" w:hAnsi="Times New Roman" w:cs="Times New Roman"/>
                <w:sz w:val="24"/>
                <w:szCs w:val="24"/>
              </w:rPr>
            </w:pPr>
            <w:r>
              <w:rPr>
                <w:rFonts w:ascii="Times New Roman" w:hAnsi="Times New Roman" w:cs="Times New Roman"/>
                <w:sz w:val="24"/>
                <w:szCs w:val="24"/>
              </w:rPr>
              <w:t xml:space="preserve">Комплексный анализ </w:t>
            </w:r>
            <w:r w:rsidR="0034531B" w:rsidRPr="0034531B">
              <w:rPr>
                <w:rFonts w:ascii="Times New Roman" w:hAnsi="Times New Roman" w:cs="Times New Roman"/>
                <w:sz w:val="24"/>
                <w:szCs w:val="24"/>
              </w:rPr>
              <w:t>художественного текста. План.</w:t>
            </w:r>
          </w:p>
          <w:p w:rsidR="0034531B" w:rsidRPr="0034531B" w:rsidRDefault="0034531B" w:rsidP="007967DC">
            <w:pPr>
              <w:pStyle w:val="a3"/>
              <w:jc w:val="both"/>
              <w:rPr>
                <w:rFonts w:ascii="Times New Roman" w:hAnsi="Times New Roman" w:cs="Times New Roman"/>
                <w:sz w:val="24"/>
                <w:szCs w:val="24"/>
              </w:rPr>
            </w:pPr>
            <w:r w:rsidRPr="0034531B">
              <w:rPr>
                <w:rFonts w:ascii="Times New Roman" w:hAnsi="Times New Roman" w:cs="Times New Roman"/>
                <w:sz w:val="24"/>
                <w:szCs w:val="24"/>
              </w:rPr>
              <w:t>Решение лингвистических задач.</w:t>
            </w:r>
          </w:p>
        </w:tc>
        <w:tc>
          <w:tcPr>
            <w:tcW w:w="1976"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4</w:t>
            </w:r>
          </w:p>
        </w:tc>
        <w:tc>
          <w:tcPr>
            <w:tcW w:w="1757" w:type="dxa"/>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апрель</w:t>
            </w:r>
          </w:p>
        </w:tc>
      </w:tr>
      <w:tr w:rsidR="0034531B" w:rsidRPr="0034531B" w:rsidTr="0034531B">
        <w:trPr>
          <w:trHeight w:val="465"/>
        </w:trPr>
        <w:tc>
          <w:tcPr>
            <w:tcW w:w="825" w:type="dxa"/>
            <w:tcBorders>
              <w:top w:val="single" w:sz="4" w:space="0" w:color="auto"/>
              <w:left w:val="single" w:sz="6" w:space="0" w:color="000001"/>
              <w:bottom w:val="single" w:sz="4" w:space="0" w:color="auto"/>
              <w:right w:val="single" w:sz="6" w:space="0" w:color="00000A"/>
            </w:tcBorders>
            <w:shd w:val="clear" w:color="auto" w:fill="FFFFFF"/>
            <w:tcMar>
              <w:top w:w="0" w:type="dxa"/>
              <w:left w:w="115" w:type="dxa"/>
              <w:bottom w:w="0" w:type="dxa"/>
              <w:right w:w="115" w:type="dxa"/>
            </w:tcMar>
            <w:hideMark/>
          </w:tcPr>
          <w:p w:rsidR="0034531B" w:rsidRPr="0034531B" w:rsidRDefault="0034531B" w:rsidP="007967DC">
            <w:pPr>
              <w:pStyle w:val="a3"/>
              <w:ind w:hanging="37"/>
              <w:jc w:val="both"/>
              <w:rPr>
                <w:rFonts w:ascii="Times New Roman" w:hAnsi="Times New Roman" w:cs="Times New Roman"/>
                <w:sz w:val="24"/>
                <w:szCs w:val="24"/>
              </w:rPr>
            </w:pPr>
            <w:r w:rsidRPr="0034531B">
              <w:rPr>
                <w:rFonts w:ascii="Times New Roman" w:hAnsi="Times New Roman" w:cs="Times New Roman"/>
                <w:sz w:val="24"/>
                <w:szCs w:val="24"/>
              </w:rPr>
              <w:lastRenderedPageBreak/>
              <w:t>9</w:t>
            </w:r>
          </w:p>
        </w:tc>
        <w:tc>
          <w:tcPr>
            <w:tcW w:w="4786" w:type="dxa"/>
            <w:tcBorders>
              <w:top w:val="single" w:sz="4" w:space="0" w:color="auto"/>
              <w:left w:val="single" w:sz="6" w:space="0" w:color="00000A"/>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7967DC">
            <w:pPr>
              <w:pStyle w:val="a3"/>
              <w:jc w:val="both"/>
              <w:rPr>
                <w:rFonts w:ascii="Times New Roman" w:hAnsi="Times New Roman" w:cs="Times New Roman"/>
                <w:sz w:val="24"/>
                <w:szCs w:val="24"/>
              </w:rPr>
            </w:pPr>
            <w:r w:rsidRPr="0034531B">
              <w:rPr>
                <w:rFonts w:ascii="Times New Roman" w:hAnsi="Times New Roman" w:cs="Times New Roman"/>
                <w:sz w:val="24"/>
                <w:szCs w:val="24"/>
              </w:rPr>
              <w:t>Решение лингвистических задач.</w:t>
            </w:r>
          </w:p>
          <w:p w:rsidR="0034531B" w:rsidRPr="0034531B" w:rsidRDefault="0034531B" w:rsidP="007967DC">
            <w:pPr>
              <w:pStyle w:val="a3"/>
              <w:jc w:val="both"/>
              <w:rPr>
                <w:rFonts w:ascii="Times New Roman" w:hAnsi="Times New Roman" w:cs="Times New Roman"/>
                <w:sz w:val="24"/>
                <w:szCs w:val="24"/>
              </w:rPr>
            </w:pPr>
            <w:r w:rsidRPr="0034531B">
              <w:rPr>
                <w:rFonts w:ascii="Times New Roman" w:hAnsi="Times New Roman" w:cs="Times New Roman"/>
                <w:sz w:val="24"/>
                <w:szCs w:val="24"/>
              </w:rPr>
              <w:t>Анализ проделанной работы. Достижения, результаты. Работа с портфолио.</w:t>
            </w:r>
          </w:p>
        </w:tc>
        <w:tc>
          <w:tcPr>
            <w:tcW w:w="1976"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3</w:t>
            </w:r>
          </w:p>
        </w:tc>
        <w:tc>
          <w:tcPr>
            <w:tcW w:w="1757" w:type="dxa"/>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ind w:firstLine="567"/>
              <w:jc w:val="both"/>
              <w:rPr>
                <w:rFonts w:ascii="Times New Roman" w:hAnsi="Times New Roman" w:cs="Times New Roman"/>
                <w:sz w:val="24"/>
                <w:szCs w:val="24"/>
              </w:rPr>
            </w:pPr>
            <w:r w:rsidRPr="0034531B">
              <w:rPr>
                <w:rFonts w:ascii="Times New Roman" w:hAnsi="Times New Roman" w:cs="Times New Roman"/>
                <w:sz w:val="24"/>
                <w:szCs w:val="24"/>
              </w:rPr>
              <w:t>май</w:t>
            </w:r>
          </w:p>
        </w:tc>
      </w:tr>
      <w:tr w:rsidR="0034531B" w:rsidRPr="0034531B" w:rsidTr="0034531B">
        <w:trPr>
          <w:trHeight w:val="390"/>
        </w:trPr>
        <w:tc>
          <w:tcPr>
            <w:tcW w:w="825" w:type="dxa"/>
            <w:tcBorders>
              <w:top w:val="single" w:sz="4" w:space="0" w:color="auto"/>
              <w:left w:val="single" w:sz="6" w:space="0" w:color="000001"/>
              <w:bottom w:val="single" w:sz="4" w:space="0" w:color="auto"/>
              <w:right w:val="single" w:sz="6" w:space="0" w:color="00000A"/>
            </w:tcBorders>
            <w:shd w:val="clear" w:color="auto" w:fill="FFFFFF"/>
            <w:tcMar>
              <w:top w:w="0" w:type="dxa"/>
              <w:left w:w="115" w:type="dxa"/>
              <w:bottom w:w="0" w:type="dxa"/>
              <w:right w:w="115" w:type="dxa"/>
            </w:tcMar>
            <w:hideMark/>
          </w:tcPr>
          <w:p w:rsidR="0034531B" w:rsidRPr="0034531B" w:rsidRDefault="0034531B" w:rsidP="0034531B">
            <w:pPr>
              <w:pStyle w:val="a3"/>
              <w:ind w:firstLine="567"/>
              <w:jc w:val="both"/>
              <w:rPr>
                <w:rFonts w:ascii="Times New Roman" w:hAnsi="Times New Roman" w:cs="Times New Roman"/>
                <w:sz w:val="24"/>
                <w:szCs w:val="24"/>
              </w:rPr>
            </w:pPr>
          </w:p>
        </w:tc>
        <w:tc>
          <w:tcPr>
            <w:tcW w:w="4786" w:type="dxa"/>
            <w:tcBorders>
              <w:top w:val="single" w:sz="4" w:space="0" w:color="auto"/>
              <w:left w:val="single" w:sz="6" w:space="0" w:color="00000A"/>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7967DC">
            <w:pPr>
              <w:pStyle w:val="a3"/>
              <w:jc w:val="both"/>
              <w:rPr>
                <w:rFonts w:ascii="Times New Roman" w:hAnsi="Times New Roman" w:cs="Times New Roman"/>
                <w:sz w:val="24"/>
                <w:szCs w:val="24"/>
              </w:rPr>
            </w:pPr>
            <w:r w:rsidRPr="0034531B">
              <w:rPr>
                <w:rFonts w:ascii="Times New Roman" w:hAnsi="Times New Roman" w:cs="Times New Roman"/>
                <w:sz w:val="24"/>
                <w:szCs w:val="24"/>
              </w:rPr>
              <w:t>ИТОГО:</w:t>
            </w:r>
          </w:p>
        </w:tc>
        <w:tc>
          <w:tcPr>
            <w:tcW w:w="1976"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34531B" w:rsidRPr="0034531B" w:rsidRDefault="0034531B" w:rsidP="007967DC">
            <w:pPr>
              <w:pStyle w:val="a3"/>
              <w:ind w:firstLine="22"/>
              <w:jc w:val="center"/>
              <w:rPr>
                <w:rFonts w:ascii="Times New Roman" w:hAnsi="Times New Roman" w:cs="Times New Roman"/>
                <w:sz w:val="24"/>
                <w:szCs w:val="24"/>
              </w:rPr>
            </w:pPr>
            <w:r w:rsidRPr="0034531B">
              <w:rPr>
                <w:rFonts w:ascii="Times New Roman" w:hAnsi="Times New Roman" w:cs="Times New Roman"/>
                <w:sz w:val="24"/>
                <w:szCs w:val="24"/>
              </w:rPr>
              <w:t>34 часа</w:t>
            </w:r>
          </w:p>
        </w:tc>
        <w:tc>
          <w:tcPr>
            <w:tcW w:w="1757" w:type="dxa"/>
            <w:tcBorders>
              <w:top w:val="single" w:sz="4" w:space="0" w:color="auto"/>
              <w:left w:val="single" w:sz="6" w:space="0" w:color="000001"/>
              <w:bottom w:val="single" w:sz="4" w:space="0" w:color="auto"/>
              <w:right w:val="single" w:sz="4" w:space="0" w:color="auto"/>
            </w:tcBorders>
            <w:shd w:val="clear" w:color="auto" w:fill="FFFFFF"/>
            <w:tcMar>
              <w:top w:w="0" w:type="dxa"/>
              <w:left w:w="115" w:type="dxa"/>
              <w:bottom w:w="0" w:type="dxa"/>
              <w:right w:w="115" w:type="dxa"/>
            </w:tcMar>
            <w:hideMark/>
          </w:tcPr>
          <w:p w:rsidR="0034531B" w:rsidRPr="0034531B" w:rsidRDefault="0034531B" w:rsidP="0034531B">
            <w:pPr>
              <w:pStyle w:val="a3"/>
              <w:ind w:firstLine="567"/>
              <w:jc w:val="both"/>
              <w:rPr>
                <w:rFonts w:ascii="Times New Roman" w:hAnsi="Times New Roman" w:cs="Times New Roman"/>
                <w:sz w:val="24"/>
                <w:szCs w:val="24"/>
              </w:rPr>
            </w:pPr>
          </w:p>
        </w:tc>
      </w:tr>
    </w:tbl>
    <w:p w:rsidR="0034531B" w:rsidRPr="0034531B" w:rsidRDefault="0034531B" w:rsidP="0034531B">
      <w:pPr>
        <w:pStyle w:val="a3"/>
        <w:ind w:firstLine="567"/>
        <w:jc w:val="both"/>
        <w:rPr>
          <w:rFonts w:ascii="Times New Roman" w:hAnsi="Times New Roman" w:cs="Times New Roman"/>
          <w:sz w:val="24"/>
          <w:szCs w:val="24"/>
        </w:rPr>
      </w:pPr>
    </w:p>
    <w:p w:rsidR="0034531B" w:rsidRPr="007967DC" w:rsidRDefault="0034531B" w:rsidP="0034531B">
      <w:pPr>
        <w:pStyle w:val="a3"/>
        <w:ind w:firstLine="567"/>
        <w:jc w:val="both"/>
        <w:rPr>
          <w:rFonts w:ascii="Times New Roman" w:hAnsi="Times New Roman" w:cs="Times New Roman"/>
          <w:b/>
          <w:color w:val="000000"/>
          <w:sz w:val="24"/>
          <w:szCs w:val="24"/>
        </w:rPr>
      </w:pPr>
      <w:r w:rsidRPr="007967DC">
        <w:rPr>
          <w:rStyle w:val="c6"/>
          <w:rFonts w:ascii="Times New Roman" w:hAnsi="Times New Roman" w:cs="Times New Roman"/>
          <w:b/>
          <w:color w:val="000000"/>
          <w:sz w:val="24"/>
          <w:szCs w:val="24"/>
        </w:rPr>
        <w:t>Планируемые результаты:</w:t>
      </w:r>
    </w:p>
    <w:p w:rsidR="0034531B" w:rsidRPr="0034531B" w:rsidRDefault="007967DC" w:rsidP="0034531B">
      <w:pPr>
        <w:pStyle w:val="a3"/>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34531B" w:rsidRPr="0034531B">
        <w:rPr>
          <w:rFonts w:ascii="Times New Roman" w:hAnsi="Times New Roman" w:cs="Times New Roman"/>
          <w:sz w:val="24"/>
          <w:szCs w:val="24"/>
        </w:rPr>
        <w:t xml:space="preserve">Создание устойчивой функциональной системы выявления, поддержки и развития одаренных детей. </w:t>
      </w:r>
    </w:p>
    <w:p w:rsidR="0034531B" w:rsidRPr="0034531B" w:rsidRDefault="007967DC" w:rsidP="0034531B">
      <w:pPr>
        <w:pStyle w:val="a3"/>
        <w:ind w:firstLine="567"/>
        <w:jc w:val="both"/>
        <w:rPr>
          <w:rFonts w:ascii="Times New Roman" w:hAnsi="Times New Roman" w:cs="Times New Roman"/>
          <w:color w:val="000000"/>
          <w:sz w:val="24"/>
          <w:szCs w:val="24"/>
        </w:rPr>
      </w:pPr>
      <w:r>
        <w:rPr>
          <w:rStyle w:val="c9"/>
          <w:rFonts w:ascii="Times New Roman" w:hAnsi="Times New Roman" w:cs="Times New Roman"/>
          <w:color w:val="000000"/>
          <w:sz w:val="24"/>
          <w:szCs w:val="24"/>
        </w:rPr>
        <w:t xml:space="preserve">- </w:t>
      </w:r>
      <w:r w:rsidR="0034531B" w:rsidRPr="0034531B">
        <w:rPr>
          <w:rStyle w:val="c9"/>
          <w:rFonts w:ascii="Times New Roman" w:hAnsi="Times New Roman" w:cs="Times New Roman"/>
          <w:color w:val="000000"/>
          <w:sz w:val="24"/>
          <w:szCs w:val="24"/>
        </w:rPr>
        <w:t>Совершенствование работы по развитию научно-исследовательской деятельности учащихся.</w:t>
      </w:r>
    </w:p>
    <w:p w:rsidR="0034531B" w:rsidRPr="0034531B" w:rsidRDefault="007967DC" w:rsidP="0034531B">
      <w:pPr>
        <w:pStyle w:val="a3"/>
        <w:ind w:firstLine="567"/>
        <w:jc w:val="both"/>
        <w:rPr>
          <w:rFonts w:ascii="Times New Roman" w:hAnsi="Times New Roman" w:cs="Times New Roman"/>
          <w:color w:val="000000"/>
          <w:sz w:val="24"/>
          <w:szCs w:val="24"/>
        </w:rPr>
      </w:pPr>
      <w:r>
        <w:rPr>
          <w:rStyle w:val="c9"/>
          <w:rFonts w:ascii="Times New Roman" w:hAnsi="Times New Roman" w:cs="Times New Roman"/>
          <w:color w:val="000000"/>
          <w:sz w:val="24"/>
          <w:szCs w:val="24"/>
        </w:rPr>
        <w:t xml:space="preserve">- </w:t>
      </w:r>
      <w:r w:rsidR="0034531B" w:rsidRPr="0034531B">
        <w:rPr>
          <w:rStyle w:val="c9"/>
          <w:rFonts w:ascii="Times New Roman" w:hAnsi="Times New Roman" w:cs="Times New Roman"/>
          <w:color w:val="000000"/>
          <w:sz w:val="24"/>
          <w:szCs w:val="24"/>
        </w:rPr>
        <w:t>Совершенствование системы развивающего дифференцированного и личностно-ориентированного обучения.</w:t>
      </w:r>
    </w:p>
    <w:p w:rsidR="0034531B" w:rsidRPr="0034531B" w:rsidRDefault="007967DC" w:rsidP="0034531B">
      <w:pPr>
        <w:pStyle w:val="a3"/>
        <w:ind w:firstLine="567"/>
        <w:jc w:val="both"/>
        <w:rPr>
          <w:rStyle w:val="c9"/>
          <w:rFonts w:ascii="Times New Roman" w:hAnsi="Times New Roman" w:cs="Times New Roman"/>
          <w:color w:val="000000"/>
          <w:sz w:val="24"/>
          <w:szCs w:val="24"/>
        </w:rPr>
      </w:pPr>
      <w:r>
        <w:rPr>
          <w:rStyle w:val="c9"/>
          <w:rFonts w:ascii="Times New Roman" w:hAnsi="Times New Roman" w:cs="Times New Roman"/>
          <w:color w:val="000000"/>
          <w:sz w:val="24"/>
          <w:szCs w:val="24"/>
        </w:rPr>
        <w:t xml:space="preserve">- </w:t>
      </w:r>
      <w:r w:rsidR="0034531B" w:rsidRPr="0034531B">
        <w:rPr>
          <w:rStyle w:val="c9"/>
          <w:rFonts w:ascii="Times New Roman" w:hAnsi="Times New Roman" w:cs="Times New Roman"/>
          <w:color w:val="000000"/>
          <w:sz w:val="24"/>
          <w:szCs w:val="24"/>
        </w:rPr>
        <w:t>Поднятие статуса таланта, образованности и культуры в целом, а также престижа человека, обладающего этими качествами.</w:t>
      </w:r>
    </w:p>
    <w:p w:rsidR="0034531B" w:rsidRPr="0034531B" w:rsidRDefault="007967DC" w:rsidP="0034531B">
      <w:pPr>
        <w:pStyle w:val="a3"/>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34531B" w:rsidRPr="0034531B">
        <w:rPr>
          <w:rFonts w:ascii="Times New Roman" w:hAnsi="Times New Roman" w:cs="Times New Roman"/>
          <w:sz w:val="24"/>
          <w:szCs w:val="24"/>
        </w:rPr>
        <w:t>Положительная динамика участия обучающихся в олимпиадах, конкурсах, конференциях раз</w:t>
      </w:r>
      <w:r>
        <w:rPr>
          <w:rFonts w:ascii="Times New Roman" w:hAnsi="Times New Roman" w:cs="Times New Roman"/>
          <w:sz w:val="24"/>
          <w:szCs w:val="24"/>
        </w:rPr>
        <w:t>ного уровня и результативности.</w:t>
      </w:r>
    </w:p>
    <w:p w:rsidR="0034531B" w:rsidRPr="0034531B" w:rsidRDefault="007967DC" w:rsidP="0034531B">
      <w:pPr>
        <w:pStyle w:val="a3"/>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34531B" w:rsidRPr="0034531B">
        <w:rPr>
          <w:rFonts w:ascii="Times New Roman" w:hAnsi="Times New Roman" w:cs="Times New Roman"/>
          <w:sz w:val="24"/>
          <w:szCs w:val="24"/>
        </w:rPr>
        <w:t>Повышение социального престижа кор</w:t>
      </w:r>
      <w:r>
        <w:rPr>
          <w:rFonts w:ascii="Times New Roman" w:hAnsi="Times New Roman" w:cs="Times New Roman"/>
          <w:sz w:val="24"/>
          <w:szCs w:val="24"/>
        </w:rPr>
        <w:t xml:space="preserve">пуса на муниципальном </w:t>
      </w:r>
      <w:r w:rsidR="0034531B" w:rsidRPr="0034531B">
        <w:rPr>
          <w:rFonts w:ascii="Times New Roman" w:hAnsi="Times New Roman" w:cs="Times New Roman"/>
          <w:sz w:val="24"/>
          <w:szCs w:val="24"/>
        </w:rPr>
        <w:t>и региональном уровне.</w:t>
      </w:r>
    </w:p>
    <w:p w:rsidR="0034531B" w:rsidRPr="00407872" w:rsidRDefault="0034531B" w:rsidP="0034531B">
      <w:pPr>
        <w:tabs>
          <w:tab w:val="left" w:pos="1134"/>
        </w:tabs>
        <w:jc w:val="both"/>
        <w:rPr>
          <w:b/>
        </w:rPr>
      </w:pPr>
    </w:p>
    <w:p w:rsidR="00110141" w:rsidRPr="00723018" w:rsidRDefault="00153938" w:rsidP="00723018">
      <w:pPr>
        <w:pStyle w:val="a3"/>
        <w:jc w:val="center"/>
        <w:rPr>
          <w:rStyle w:val="5yl5"/>
          <w:rFonts w:ascii="Times New Roman" w:hAnsi="Times New Roman" w:cs="Times New Roman"/>
          <w:b/>
          <w:sz w:val="24"/>
          <w:szCs w:val="24"/>
        </w:rPr>
      </w:pPr>
      <w:r>
        <w:rPr>
          <w:rStyle w:val="5yl5"/>
          <w:rFonts w:ascii="Times New Roman" w:hAnsi="Times New Roman" w:cs="Times New Roman"/>
          <w:b/>
          <w:sz w:val="24"/>
          <w:szCs w:val="24"/>
        </w:rPr>
        <w:t xml:space="preserve">2.3.3.3. </w:t>
      </w:r>
      <w:r w:rsidR="00110141" w:rsidRPr="00723018">
        <w:rPr>
          <w:rStyle w:val="5yl5"/>
          <w:rFonts w:ascii="Times New Roman" w:hAnsi="Times New Roman" w:cs="Times New Roman"/>
          <w:b/>
          <w:sz w:val="24"/>
          <w:szCs w:val="24"/>
        </w:rPr>
        <w:t>Критерии оценки эффективности воспитательного процесса корпуса.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3"/>
        <w:gridCol w:w="3355"/>
        <w:gridCol w:w="4906"/>
      </w:tblGrid>
      <w:tr w:rsidR="00110141" w:rsidRPr="00723018" w:rsidTr="00723018">
        <w:trPr>
          <w:trHeight w:val="395"/>
        </w:trPr>
        <w:tc>
          <w:tcPr>
            <w:tcW w:w="1743"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jc w:val="center"/>
              <w:rPr>
                <w:rStyle w:val="5yl5"/>
                <w:rFonts w:ascii="Times New Roman" w:hAnsi="Times New Roman" w:cs="Times New Roman"/>
                <w:b/>
                <w:sz w:val="24"/>
                <w:szCs w:val="24"/>
              </w:rPr>
            </w:pPr>
            <w:r w:rsidRPr="00723018">
              <w:rPr>
                <w:rStyle w:val="5yl5"/>
                <w:rFonts w:ascii="Times New Roman" w:hAnsi="Times New Roman" w:cs="Times New Roman"/>
                <w:b/>
                <w:sz w:val="24"/>
                <w:szCs w:val="24"/>
              </w:rPr>
              <w:t>Ожидаемые результаты</w:t>
            </w:r>
          </w:p>
        </w:tc>
        <w:tc>
          <w:tcPr>
            <w:tcW w:w="3355"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jc w:val="center"/>
              <w:rPr>
                <w:rStyle w:val="5yl5"/>
                <w:rFonts w:ascii="Times New Roman" w:hAnsi="Times New Roman" w:cs="Times New Roman"/>
                <w:b/>
                <w:sz w:val="24"/>
                <w:szCs w:val="24"/>
              </w:rPr>
            </w:pPr>
            <w:r w:rsidRPr="00723018">
              <w:rPr>
                <w:rStyle w:val="5yl5"/>
                <w:rFonts w:ascii="Times New Roman" w:hAnsi="Times New Roman" w:cs="Times New Roman"/>
                <w:b/>
                <w:sz w:val="24"/>
                <w:szCs w:val="24"/>
              </w:rPr>
              <w:t>Критерии отслеживания результата</w:t>
            </w:r>
          </w:p>
        </w:tc>
        <w:tc>
          <w:tcPr>
            <w:tcW w:w="4906"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jc w:val="center"/>
              <w:rPr>
                <w:rStyle w:val="5yl5"/>
                <w:rFonts w:ascii="Times New Roman" w:hAnsi="Times New Roman" w:cs="Times New Roman"/>
                <w:b/>
                <w:sz w:val="24"/>
                <w:szCs w:val="24"/>
              </w:rPr>
            </w:pPr>
            <w:r w:rsidRPr="00723018">
              <w:rPr>
                <w:rStyle w:val="5yl5"/>
                <w:rFonts w:ascii="Times New Roman" w:hAnsi="Times New Roman" w:cs="Times New Roman"/>
                <w:b/>
                <w:sz w:val="24"/>
                <w:szCs w:val="24"/>
              </w:rPr>
              <w:t>Методики</w:t>
            </w:r>
          </w:p>
        </w:tc>
      </w:tr>
      <w:tr w:rsidR="00110141" w:rsidRPr="00723018" w:rsidTr="00723018">
        <w:trPr>
          <w:trHeight w:val="115"/>
        </w:trPr>
        <w:tc>
          <w:tcPr>
            <w:tcW w:w="1743"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Охват вне</w:t>
            </w:r>
            <w:r w:rsidR="00723018">
              <w:rPr>
                <w:rStyle w:val="5yl5"/>
                <w:rFonts w:ascii="Times New Roman" w:hAnsi="Times New Roman" w:cs="Times New Roman"/>
                <w:sz w:val="24"/>
                <w:szCs w:val="24"/>
              </w:rPr>
              <w:t>-</w:t>
            </w:r>
            <w:r w:rsidRPr="00723018">
              <w:rPr>
                <w:rStyle w:val="5yl5"/>
                <w:rFonts w:ascii="Times New Roman" w:hAnsi="Times New Roman" w:cs="Times New Roman"/>
                <w:sz w:val="24"/>
                <w:szCs w:val="24"/>
              </w:rPr>
              <w:t>урочной дея</w:t>
            </w:r>
            <w:r w:rsidR="00723018">
              <w:rPr>
                <w:rStyle w:val="5yl5"/>
                <w:rFonts w:ascii="Times New Roman" w:hAnsi="Times New Roman" w:cs="Times New Roman"/>
                <w:sz w:val="24"/>
                <w:szCs w:val="24"/>
              </w:rPr>
              <w:t>-</w:t>
            </w:r>
            <w:r w:rsidRPr="00723018">
              <w:rPr>
                <w:rStyle w:val="5yl5"/>
                <w:rFonts w:ascii="Times New Roman" w:hAnsi="Times New Roman" w:cs="Times New Roman"/>
                <w:sz w:val="24"/>
                <w:szCs w:val="24"/>
              </w:rPr>
              <w:t>тельностью</w:t>
            </w:r>
          </w:p>
        </w:tc>
        <w:tc>
          <w:tcPr>
            <w:tcW w:w="3355"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1. Занятость кадет во внеурочное время</w:t>
            </w:r>
          </w:p>
        </w:tc>
        <w:tc>
          <w:tcPr>
            <w:tcW w:w="4906" w:type="dxa"/>
            <w:tcBorders>
              <w:top w:val="single" w:sz="4" w:space="0" w:color="auto"/>
              <w:left w:val="single" w:sz="4" w:space="0" w:color="auto"/>
              <w:bottom w:val="single" w:sz="4" w:space="0" w:color="auto"/>
              <w:right w:val="single" w:sz="4" w:space="0" w:color="auto"/>
            </w:tcBorders>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сводная таблица</w:t>
            </w:r>
          </w:p>
          <w:p w:rsidR="00110141" w:rsidRPr="00723018" w:rsidRDefault="00110141" w:rsidP="00723018">
            <w:pPr>
              <w:pStyle w:val="a3"/>
              <w:rPr>
                <w:rStyle w:val="5yl5"/>
                <w:rFonts w:ascii="Times New Roman" w:hAnsi="Times New Roman" w:cs="Times New Roman"/>
                <w:sz w:val="24"/>
                <w:szCs w:val="24"/>
              </w:rPr>
            </w:pPr>
          </w:p>
        </w:tc>
      </w:tr>
      <w:tr w:rsidR="00110141" w:rsidRPr="00723018" w:rsidTr="00723018">
        <w:trPr>
          <w:trHeight w:val="115"/>
        </w:trPr>
        <w:tc>
          <w:tcPr>
            <w:tcW w:w="1743"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Состояние преступности</w:t>
            </w:r>
          </w:p>
        </w:tc>
        <w:tc>
          <w:tcPr>
            <w:tcW w:w="3355" w:type="dxa"/>
            <w:tcBorders>
              <w:top w:val="single" w:sz="4" w:space="0" w:color="auto"/>
              <w:left w:val="single" w:sz="4" w:space="0" w:color="auto"/>
              <w:bottom w:val="single" w:sz="4" w:space="0" w:color="auto"/>
              <w:right w:val="single" w:sz="4" w:space="0" w:color="auto"/>
            </w:tcBorders>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1. Отсутствие правонарушений; </w:t>
            </w:r>
          </w:p>
        </w:tc>
        <w:tc>
          <w:tcPr>
            <w:tcW w:w="4906" w:type="dxa"/>
            <w:tcBorders>
              <w:top w:val="single" w:sz="4" w:space="0" w:color="auto"/>
              <w:left w:val="single" w:sz="4" w:space="0" w:color="auto"/>
              <w:bottom w:val="single" w:sz="4" w:space="0" w:color="auto"/>
              <w:right w:val="single" w:sz="4" w:space="0" w:color="auto"/>
            </w:tcBorders>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количество кадет, состоящих на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учете в КДН ОДН</w:t>
            </w:r>
          </w:p>
        </w:tc>
      </w:tr>
      <w:tr w:rsidR="00110141" w:rsidRPr="00723018" w:rsidTr="00723018">
        <w:trPr>
          <w:trHeight w:val="2053"/>
        </w:trPr>
        <w:tc>
          <w:tcPr>
            <w:tcW w:w="1743"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Уровень воспитанности                          </w:t>
            </w:r>
          </w:p>
        </w:tc>
        <w:tc>
          <w:tcPr>
            <w:tcW w:w="3355"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1. Уважение к кадетским традициям и фундаменталь</w:t>
            </w:r>
            <w:r w:rsidRPr="00723018">
              <w:rPr>
                <w:rStyle w:val="5yl5"/>
                <w:rFonts w:ascii="Times New Roman" w:hAnsi="Times New Roman" w:cs="Times New Roman"/>
                <w:sz w:val="24"/>
                <w:szCs w:val="24"/>
              </w:rPr>
              <w:softHyphen/>
              <w:t>ным ценностям;</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2. Демонстрация знаний этикета и делового общения;</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3. Овладение социальными навыками</w:t>
            </w:r>
          </w:p>
        </w:tc>
        <w:tc>
          <w:tcPr>
            <w:tcW w:w="4906"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сводная таблица по классам</w:t>
            </w:r>
          </w:p>
        </w:tc>
      </w:tr>
      <w:tr w:rsidR="00110141" w:rsidRPr="00723018" w:rsidTr="00723018">
        <w:trPr>
          <w:trHeight w:val="115"/>
        </w:trPr>
        <w:tc>
          <w:tcPr>
            <w:tcW w:w="1743"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Сформированность познавательного потенциала</w:t>
            </w:r>
          </w:p>
        </w:tc>
        <w:tc>
          <w:tcPr>
            <w:tcW w:w="3355" w:type="dxa"/>
            <w:tcBorders>
              <w:top w:val="single" w:sz="4" w:space="0" w:color="auto"/>
              <w:left w:val="single" w:sz="4" w:space="0" w:color="auto"/>
              <w:bottom w:val="single" w:sz="4" w:space="0" w:color="auto"/>
              <w:right w:val="single" w:sz="4" w:space="0" w:color="auto"/>
            </w:tcBorders>
            <w:hideMark/>
          </w:tcPr>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1. </w:t>
            </w:r>
            <w:r w:rsidR="00110141" w:rsidRPr="00723018">
              <w:rPr>
                <w:rStyle w:val="5yl5"/>
                <w:rFonts w:ascii="Times New Roman" w:hAnsi="Times New Roman" w:cs="Times New Roman"/>
                <w:sz w:val="24"/>
                <w:szCs w:val="24"/>
              </w:rPr>
              <w:t xml:space="preserve">Освоение кадетами образовательной программы </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2. </w:t>
            </w:r>
            <w:r w:rsidR="00110141" w:rsidRPr="00723018">
              <w:rPr>
                <w:rStyle w:val="5yl5"/>
                <w:rFonts w:ascii="Times New Roman" w:hAnsi="Times New Roman" w:cs="Times New Roman"/>
                <w:sz w:val="24"/>
                <w:szCs w:val="24"/>
              </w:rPr>
              <w:t xml:space="preserve">Развитость мышления </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3. </w:t>
            </w:r>
            <w:r w:rsidR="00110141" w:rsidRPr="00723018">
              <w:rPr>
                <w:rStyle w:val="5yl5"/>
                <w:rFonts w:ascii="Times New Roman" w:hAnsi="Times New Roman" w:cs="Times New Roman"/>
                <w:sz w:val="24"/>
                <w:szCs w:val="24"/>
              </w:rPr>
              <w:t>Познавательная активность кадет</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4. Сформированность учебной деятельности</w:t>
            </w:r>
          </w:p>
        </w:tc>
        <w:tc>
          <w:tcPr>
            <w:tcW w:w="4906"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1. Школьный тест умственного развития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2. Статистический анализ текущей и итоговой успеваемости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3. Методики изучения развития познавательных процессов личности ребенка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4. Метод экспертной оценки педагогов и самооценки кадет (МЭОП и СУ)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5. Педагогическое наблюдение </w:t>
            </w:r>
          </w:p>
        </w:tc>
      </w:tr>
      <w:tr w:rsidR="00110141" w:rsidRPr="00723018" w:rsidTr="00723018">
        <w:trPr>
          <w:trHeight w:val="115"/>
        </w:trPr>
        <w:tc>
          <w:tcPr>
            <w:tcW w:w="1743" w:type="dxa"/>
            <w:tcBorders>
              <w:top w:val="single" w:sz="4" w:space="0" w:color="auto"/>
              <w:left w:val="single" w:sz="4" w:space="0" w:color="auto"/>
              <w:bottom w:val="single" w:sz="4" w:space="0" w:color="auto"/>
              <w:right w:val="single" w:sz="4" w:space="0" w:color="auto"/>
            </w:tcBorders>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Сформированность комму</w:t>
            </w:r>
            <w:r w:rsidR="00723018">
              <w:rPr>
                <w:rStyle w:val="5yl5"/>
                <w:rFonts w:ascii="Times New Roman" w:hAnsi="Times New Roman" w:cs="Times New Roman"/>
                <w:sz w:val="24"/>
                <w:szCs w:val="24"/>
              </w:rPr>
              <w:t>-</w:t>
            </w:r>
            <w:r w:rsidRPr="00723018">
              <w:rPr>
                <w:rStyle w:val="5yl5"/>
                <w:rFonts w:ascii="Times New Roman" w:hAnsi="Times New Roman" w:cs="Times New Roman"/>
                <w:sz w:val="24"/>
                <w:szCs w:val="24"/>
              </w:rPr>
              <w:t xml:space="preserve">никативного потенциала личности выпускника </w:t>
            </w:r>
          </w:p>
        </w:tc>
        <w:tc>
          <w:tcPr>
            <w:tcW w:w="3355" w:type="dxa"/>
            <w:tcBorders>
              <w:top w:val="single" w:sz="4" w:space="0" w:color="auto"/>
              <w:left w:val="single" w:sz="4" w:space="0" w:color="auto"/>
              <w:bottom w:val="single" w:sz="4" w:space="0" w:color="auto"/>
              <w:right w:val="single" w:sz="4" w:space="0" w:color="auto"/>
            </w:tcBorders>
            <w:hideMark/>
          </w:tcPr>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1. </w:t>
            </w:r>
            <w:r w:rsidR="00110141" w:rsidRPr="00723018">
              <w:rPr>
                <w:rStyle w:val="5yl5"/>
                <w:rFonts w:ascii="Times New Roman" w:hAnsi="Times New Roman" w:cs="Times New Roman"/>
                <w:sz w:val="24"/>
                <w:szCs w:val="24"/>
              </w:rPr>
              <w:t xml:space="preserve">Коммуникабельность </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2. </w:t>
            </w:r>
            <w:r w:rsidR="00110141" w:rsidRPr="00723018">
              <w:rPr>
                <w:rStyle w:val="5yl5"/>
                <w:rFonts w:ascii="Times New Roman" w:hAnsi="Times New Roman" w:cs="Times New Roman"/>
                <w:sz w:val="24"/>
                <w:szCs w:val="24"/>
              </w:rPr>
              <w:t>Сформированность коммуникативной культуры кадет</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3. </w:t>
            </w:r>
            <w:r w:rsidR="00110141" w:rsidRPr="00723018">
              <w:rPr>
                <w:rStyle w:val="5yl5"/>
                <w:rFonts w:ascii="Times New Roman" w:hAnsi="Times New Roman" w:cs="Times New Roman"/>
                <w:sz w:val="24"/>
                <w:szCs w:val="24"/>
              </w:rPr>
              <w:t>Знание этикета поведения</w:t>
            </w:r>
          </w:p>
        </w:tc>
        <w:tc>
          <w:tcPr>
            <w:tcW w:w="4906"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1. Методика выявления коммуникативных склонностей.</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2. Методы экспертной оценки педагогов и самооценки кадет.</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3. Педагогическое наблюдение. </w:t>
            </w:r>
          </w:p>
        </w:tc>
      </w:tr>
      <w:tr w:rsidR="00110141" w:rsidRPr="00723018" w:rsidTr="00723018">
        <w:trPr>
          <w:trHeight w:val="834"/>
        </w:trPr>
        <w:tc>
          <w:tcPr>
            <w:tcW w:w="1743" w:type="dxa"/>
            <w:tcBorders>
              <w:top w:val="single" w:sz="4" w:space="0" w:color="auto"/>
              <w:left w:val="single" w:sz="4" w:space="0" w:color="auto"/>
              <w:bottom w:val="single" w:sz="4" w:space="0" w:color="auto"/>
              <w:right w:val="single" w:sz="4" w:space="0" w:color="auto"/>
            </w:tcBorders>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Сформированность нравственного потенциала</w:t>
            </w:r>
          </w:p>
          <w:p w:rsidR="00110141" w:rsidRPr="00723018" w:rsidRDefault="00110141" w:rsidP="00723018">
            <w:pPr>
              <w:pStyle w:val="a3"/>
              <w:rPr>
                <w:rStyle w:val="5yl5"/>
                <w:rFonts w:ascii="Times New Roman"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1. </w:t>
            </w:r>
            <w:r w:rsidR="00110141" w:rsidRPr="00723018">
              <w:rPr>
                <w:rStyle w:val="5yl5"/>
                <w:rFonts w:ascii="Times New Roman" w:hAnsi="Times New Roman" w:cs="Times New Roman"/>
                <w:sz w:val="24"/>
                <w:szCs w:val="24"/>
              </w:rPr>
              <w:t xml:space="preserve">Нравственная направленность личности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2. Сформированность отношений ребенка к Родине, обществу, семье, школе, себе, природе, труду.</w:t>
            </w:r>
          </w:p>
        </w:tc>
        <w:tc>
          <w:tcPr>
            <w:tcW w:w="4906" w:type="dxa"/>
            <w:tcBorders>
              <w:top w:val="single" w:sz="4" w:space="0" w:color="auto"/>
              <w:left w:val="single" w:sz="4" w:space="0" w:color="auto"/>
              <w:bottom w:val="single" w:sz="4" w:space="0" w:color="auto"/>
              <w:right w:val="single" w:sz="4" w:space="0" w:color="auto"/>
            </w:tcBorders>
            <w:hideMark/>
          </w:tcPr>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1. </w:t>
            </w:r>
            <w:r w:rsidR="00110141" w:rsidRPr="00723018">
              <w:rPr>
                <w:rStyle w:val="5yl5"/>
                <w:rFonts w:ascii="Times New Roman" w:hAnsi="Times New Roman" w:cs="Times New Roman"/>
                <w:sz w:val="24"/>
                <w:szCs w:val="24"/>
              </w:rPr>
              <w:t xml:space="preserve">Тест Н.Е. Щурковой "Размышляем о жизненном опыте"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2. Методика С.М. Петровой "Русские пословицы"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3. Методики "Акт добровольцев", "Недописанный тезис", "Ситуация свободного выбора"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lastRenderedPageBreak/>
              <w:t>4. Метод ранжирования</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5. Методики "Репка" ("Что во мне выросло"), "Магазин", "Золотая рыбка", "Цветик - семицветик"</w:t>
            </w:r>
          </w:p>
        </w:tc>
      </w:tr>
      <w:tr w:rsidR="00110141" w:rsidRPr="00723018" w:rsidTr="00723018">
        <w:trPr>
          <w:trHeight w:val="1547"/>
        </w:trPr>
        <w:tc>
          <w:tcPr>
            <w:tcW w:w="1743" w:type="dxa"/>
            <w:tcBorders>
              <w:top w:val="single" w:sz="4" w:space="0" w:color="auto"/>
              <w:left w:val="single" w:sz="4" w:space="0" w:color="auto"/>
              <w:bottom w:val="single" w:sz="4" w:space="0" w:color="auto"/>
              <w:right w:val="single" w:sz="4" w:space="0" w:color="auto"/>
            </w:tcBorders>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lastRenderedPageBreak/>
              <w:t>Сформированность физического потенциала</w:t>
            </w:r>
          </w:p>
          <w:p w:rsidR="00110141" w:rsidRPr="00723018" w:rsidRDefault="00110141" w:rsidP="00723018">
            <w:pPr>
              <w:pStyle w:val="a3"/>
              <w:rPr>
                <w:rStyle w:val="5yl5"/>
                <w:rFonts w:ascii="Times New Roman"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1. </w:t>
            </w:r>
            <w:r w:rsidR="00110141" w:rsidRPr="00723018">
              <w:rPr>
                <w:rStyle w:val="5yl5"/>
                <w:rFonts w:ascii="Times New Roman" w:hAnsi="Times New Roman" w:cs="Times New Roman"/>
                <w:sz w:val="24"/>
                <w:szCs w:val="24"/>
              </w:rPr>
              <w:t xml:space="preserve">Состояние здоровья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2. Развитость физических качеств личности</w:t>
            </w:r>
          </w:p>
        </w:tc>
        <w:tc>
          <w:tcPr>
            <w:tcW w:w="4906"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1. Состояние здоровья выпускника корпуса</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2. Развитость физических качеств личности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3. Статистический медицинский анализ состояния здоровья кадета</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4. Выполнение контрольных нормативов по проверке развития физических качеств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5. Отсутствие вредных привычек</w:t>
            </w:r>
          </w:p>
        </w:tc>
      </w:tr>
      <w:tr w:rsidR="00110141" w:rsidRPr="00723018" w:rsidTr="00723018">
        <w:trPr>
          <w:trHeight w:val="1091"/>
        </w:trPr>
        <w:tc>
          <w:tcPr>
            <w:tcW w:w="1743"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Сформированность эстетического потенциала</w:t>
            </w:r>
          </w:p>
        </w:tc>
        <w:tc>
          <w:tcPr>
            <w:tcW w:w="3355" w:type="dxa"/>
            <w:tcBorders>
              <w:top w:val="single" w:sz="4" w:space="0" w:color="auto"/>
              <w:left w:val="single" w:sz="4" w:space="0" w:color="auto"/>
              <w:bottom w:val="single" w:sz="4" w:space="0" w:color="auto"/>
              <w:right w:val="single" w:sz="4" w:space="0" w:color="auto"/>
            </w:tcBorders>
            <w:hideMark/>
          </w:tcPr>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1. </w:t>
            </w:r>
            <w:r w:rsidR="00110141" w:rsidRPr="00723018">
              <w:rPr>
                <w:rStyle w:val="5yl5"/>
                <w:rFonts w:ascii="Times New Roman" w:hAnsi="Times New Roman" w:cs="Times New Roman"/>
                <w:sz w:val="24"/>
                <w:szCs w:val="24"/>
              </w:rPr>
              <w:t xml:space="preserve">Развитость чувства прекрасного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2. Сформированность других эстетических чувств</w:t>
            </w:r>
          </w:p>
        </w:tc>
        <w:tc>
          <w:tcPr>
            <w:tcW w:w="4906" w:type="dxa"/>
            <w:tcBorders>
              <w:top w:val="single" w:sz="4" w:space="0" w:color="auto"/>
              <w:left w:val="single" w:sz="4" w:space="0" w:color="auto"/>
              <w:bottom w:val="single" w:sz="4" w:space="0" w:color="auto"/>
              <w:right w:val="single" w:sz="4" w:space="0" w:color="auto"/>
            </w:tcBorders>
          </w:tcPr>
          <w:p w:rsidR="00110141" w:rsidRPr="00723018" w:rsidRDefault="00110141" w:rsidP="00723018">
            <w:pPr>
              <w:pStyle w:val="a3"/>
              <w:rPr>
                <w:rStyle w:val="5yl5"/>
                <w:rFonts w:ascii="Times New Roman" w:hAnsi="Times New Roman" w:cs="Times New Roman"/>
                <w:sz w:val="24"/>
                <w:szCs w:val="24"/>
              </w:rPr>
            </w:pPr>
          </w:p>
        </w:tc>
      </w:tr>
      <w:tr w:rsidR="00110141" w:rsidRPr="00723018" w:rsidTr="00723018">
        <w:trPr>
          <w:trHeight w:val="1327"/>
        </w:trPr>
        <w:tc>
          <w:tcPr>
            <w:tcW w:w="1743" w:type="dxa"/>
            <w:tcBorders>
              <w:top w:val="single" w:sz="4" w:space="0" w:color="auto"/>
              <w:left w:val="single" w:sz="4" w:space="0" w:color="auto"/>
              <w:bottom w:val="single" w:sz="4" w:space="0" w:color="auto"/>
              <w:right w:val="single" w:sz="4" w:space="0" w:color="auto"/>
            </w:tcBorders>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Результативность работы ДО</w:t>
            </w:r>
          </w:p>
          <w:p w:rsidR="00110141" w:rsidRPr="00723018" w:rsidRDefault="00110141" w:rsidP="00723018">
            <w:pPr>
              <w:pStyle w:val="a3"/>
              <w:rPr>
                <w:rStyle w:val="5yl5"/>
                <w:rFonts w:ascii="Times New Roman"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1. Эффективность деятельнос</w:t>
            </w:r>
            <w:r w:rsidR="00723018">
              <w:rPr>
                <w:rStyle w:val="5yl5"/>
                <w:rFonts w:ascii="Times New Roman" w:hAnsi="Times New Roman" w:cs="Times New Roman"/>
                <w:sz w:val="24"/>
                <w:szCs w:val="24"/>
              </w:rPr>
              <w:t>-</w:t>
            </w:r>
            <w:r w:rsidRPr="00723018">
              <w:rPr>
                <w:rStyle w:val="5yl5"/>
                <w:rFonts w:ascii="Times New Roman" w:hAnsi="Times New Roman" w:cs="Times New Roman"/>
                <w:sz w:val="24"/>
                <w:szCs w:val="24"/>
              </w:rPr>
              <w:t>ти объединений.</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2. Расширение круга вопро</w:t>
            </w:r>
            <w:r w:rsidR="00723018">
              <w:rPr>
                <w:rStyle w:val="5yl5"/>
                <w:rFonts w:ascii="Times New Roman" w:hAnsi="Times New Roman" w:cs="Times New Roman"/>
                <w:sz w:val="24"/>
                <w:szCs w:val="24"/>
              </w:rPr>
              <w:t>-</w:t>
            </w:r>
            <w:r w:rsidRPr="00723018">
              <w:rPr>
                <w:rStyle w:val="5yl5"/>
                <w:rFonts w:ascii="Times New Roman" w:hAnsi="Times New Roman" w:cs="Times New Roman"/>
                <w:sz w:val="24"/>
                <w:szCs w:val="24"/>
              </w:rPr>
              <w:t>сов, самостоятельно решае</w:t>
            </w:r>
            <w:r w:rsidR="00723018">
              <w:rPr>
                <w:rStyle w:val="5yl5"/>
                <w:rFonts w:ascii="Times New Roman" w:hAnsi="Times New Roman" w:cs="Times New Roman"/>
                <w:sz w:val="24"/>
                <w:szCs w:val="24"/>
              </w:rPr>
              <w:t>-</w:t>
            </w:r>
            <w:r w:rsidRPr="00723018">
              <w:rPr>
                <w:rStyle w:val="5yl5"/>
                <w:rFonts w:ascii="Times New Roman" w:hAnsi="Times New Roman" w:cs="Times New Roman"/>
                <w:sz w:val="24"/>
                <w:szCs w:val="24"/>
              </w:rPr>
              <w:t>мых кадетами.</w:t>
            </w:r>
          </w:p>
        </w:tc>
        <w:tc>
          <w:tcPr>
            <w:tcW w:w="4906"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Методика М.И. Рожкова «Диагностика уровня творческой активности кадет»</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Сводная таблица</w:t>
            </w:r>
          </w:p>
        </w:tc>
      </w:tr>
      <w:tr w:rsidR="00110141" w:rsidRPr="00723018" w:rsidTr="00723018">
        <w:trPr>
          <w:trHeight w:val="1091"/>
        </w:trPr>
        <w:tc>
          <w:tcPr>
            <w:tcW w:w="1743"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Результативность в </w:t>
            </w:r>
            <w:r w:rsidR="00723018">
              <w:rPr>
                <w:rStyle w:val="5yl5"/>
                <w:rFonts w:ascii="Times New Roman" w:hAnsi="Times New Roman" w:cs="Times New Roman"/>
                <w:sz w:val="24"/>
                <w:szCs w:val="24"/>
              </w:rPr>
              <w:t xml:space="preserve">муници-пальных </w:t>
            </w:r>
            <w:r w:rsidRPr="00723018">
              <w:rPr>
                <w:rStyle w:val="5yl5"/>
                <w:rFonts w:ascii="Times New Roman" w:hAnsi="Times New Roman" w:cs="Times New Roman"/>
                <w:sz w:val="24"/>
                <w:szCs w:val="24"/>
              </w:rPr>
              <w:t>и областных мероприятиях</w:t>
            </w:r>
          </w:p>
        </w:tc>
        <w:tc>
          <w:tcPr>
            <w:tcW w:w="3355"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Имидж корпуса</w:t>
            </w:r>
          </w:p>
        </w:tc>
        <w:tc>
          <w:tcPr>
            <w:tcW w:w="4906"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Сводная таблица</w:t>
            </w:r>
          </w:p>
        </w:tc>
      </w:tr>
      <w:tr w:rsidR="00110141" w:rsidRPr="00723018" w:rsidTr="00723018">
        <w:trPr>
          <w:trHeight w:val="3755"/>
        </w:trPr>
        <w:tc>
          <w:tcPr>
            <w:tcW w:w="1743" w:type="dxa"/>
            <w:tcBorders>
              <w:top w:val="single" w:sz="4" w:space="0" w:color="auto"/>
              <w:left w:val="single" w:sz="4" w:space="0" w:color="auto"/>
              <w:bottom w:val="single" w:sz="4" w:space="0" w:color="auto"/>
              <w:right w:val="single" w:sz="4" w:space="0" w:color="auto"/>
            </w:tcBorders>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Оценка микроклимата в корпусе</w:t>
            </w:r>
          </w:p>
          <w:p w:rsidR="00110141" w:rsidRPr="00723018" w:rsidRDefault="00110141" w:rsidP="00723018">
            <w:pPr>
              <w:pStyle w:val="a3"/>
              <w:rPr>
                <w:rStyle w:val="5yl5"/>
                <w:rFonts w:ascii="Times New Roman"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1. Характер отношений между участниками учебно-воспитательного процесса </w:t>
            </w:r>
          </w:p>
          <w:p w:rsid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2. Единые требования педагогов и родителей к кадету.</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3. Участие кадет, родителей, учителей в мероприятиях.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4. Нравственные ценности.</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5. Создание благоприятного психологического климата в коллективе.</w:t>
            </w:r>
          </w:p>
        </w:tc>
        <w:tc>
          <w:tcPr>
            <w:tcW w:w="4906" w:type="dxa"/>
            <w:tcBorders>
              <w:top w:val="single" w:sz="4" w:space="0" w:color="auto"/>
              <w:left w:val="single" w:sz="4" w:space="0" w:color="auto"/>
              <w:bottom w:val="single" w:sz="4" w:space="0" w:color="auto"/>
              <w:right w:val="single" w:sz="4" w:space="0" w:color="auto"/>
            </w:tcBorders>
            <w:hideMark/>
          </w:tcPr>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 </w:t>
            </w:r>
            <w:r w:rsidR="00110141" w:rsidRPr="00723018">
              <w:rPr>
                <w:rStyle w:val="5yl5"/>
                <w:rFonts w:ascii="Times New Roman" w:hAnsi="Times New Roman" w:cs="Times New Roman"/>
                <w:sz w:val="24"/>
                <w:szCs w:val="24"/>
              </w:rPr>
              <w:t>Тест Н.Е.Щурковой «Размышляем о жизненном опыте».</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 </w:t>
            </w:r>
            <w:r w:rsidR="00110141" w:rsidRPr="00723018">
              <w:rPr>
                <w:rStyle w:val="5yl5"/>
                <w:rFonts w:ascii="Times New Roman" w:hAnsi="Times New Roman" w:cs="Times New Roman"/>
                <w:sz w:val="24"/>
                <w:szCs w:val="24"/>
              </w:rPr>
              <w:t>Методика С.М. Петровой «Пословицы»</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 </w:t>
            </w:r>
            <w:r w:rsidR="00110141" w:rsidRPr="00723018">
              <w:rPr>
                <w:rStyle w:val="5yl5"/>
                <w:rFonts w:ascii="Times New Roman" w:hAnsi="Times New Roman" w:cs="Times New Roman"/>
                <w:sz w:val="24"/>
                <w:szCs w:val="24"/>
              </w:rPr>
              <w:t>Методика М.И. Рожковой «Изучение социализированности личности».</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 </w:t>
            </w:r>
            <w:r w:rsidR="00110141" w:rsidRPr="00723018">
              <w:rPr>
                <w:rStyle w:val="5yl5"/>
                <w:rFonts w:ascii="Times New Roman" w:hAnsi="Times New Roman" w:cs="Times New Roman"/>
                <w:sz w:val="24"/>
                <w:szCs w:val="24"/>
              </w:rPr>
              <w:t>Методика Л.В. Байбородовой «Ситуация выбора».</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 </w:t>
            </w:r>
            <w:r w:rsidR="00110141" w:rsidRPr="00723018">
              <w:rPr>
                <w:rStyle w:val="5yl5"/>
                <w:rFonts w:ascii="Times New Roman" w:hAnsi="Times New Roman" w:cs="Times New Roman"/>
                <w:sz w:val="24"/>
                <w:szCs w:val="24"/>
              </w:rPr>
              <w:t>Анкета «Что такое счастье?»</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 </w:t>
            </w:r>
            <w:r w:rsidR="00110141" w:rsidRPr="00723018">
              <w:rPr>
                <w:rStyle w:val="5yl5"/>
                <w:rFonts w:ascii="Times New Roman" w:hAnsi="Times New Roman" w:cs="Times New Roman"/>
                <w:sz w:val="24"/>
                <w:szCs w:val="24"/>
              </w:rPr>
              <w:t xml:space="preserve">Анкета «Моя семья». </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 </w:t>
            </w:r>
            <w:r w:rsidR="00110141" w:rsidRPr="00723018">
              <w:rPr>
                <w:rStyle w:val="5yl5"/>
                <w:rFonts w:ascii="Times New Roman" w:hAnsi="Times New Roman" w:cs="Times New Roman"/>
                <w:sz w:val="24"/>
                <w:szCs w:val="24"/>
              </w:rPr>
              <w:t>Методика А.А. Андреева. «Изучение удовлетворенности родителей жизнедеятельностью в корпусе».</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 </w:t>
            </w:r>
            <w:r w:rsidR="00110141" w:rsidRPr="00723018">
              <w:rPr>
                <w:rStyle w:val="5yl5"/>
                <w:rFonts w:ascii="Times New Roman" w:hAnsi="Times New Roman" w:cs="Times New Roman"/>
                <w:sz w:val="24"/>
                <w:szCs w:val="24"/>
              </w:rPr>
              <w:t>Методика</w:t>
            </w:r>
            <w:r>
              <w:rPr>
                <w:rStyle w:val="5yl5"/>
                <w:rFonts w:ascii="Times New Roman" w:hAnsi="Times New Roman" w:cs="Times New Roman"/>
                <w:sz w:val="24"/>
                <w:szCs w:val="24"/>
              </w:rPr>
              <w:t xml:space="preserve"> </w:t>
            </w:r>
            <w:r w:rsidR="00110141" w:rsidRPr="00723018">
              <w:rPr>
                <w:rStyle w:val="5yl5"/>
                <w:rFonts w:ascii="Times New Roman" w:hAnsi="Times New Roman" w:cs="Times New Roman"/>
                <w:sz w:val="24"/>
                <w:szCs w:val="24"/>
              </w:rPr>
              <w:t>Е.А. Степановой «Изучение удовлетворенности родителей жизнедеятельностью в корпусе».</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 </w:t>
            </w:r>
            <w:r w:rsidR="00110141" w:rsidRPr="00723018">
              <w:rPr>
                <w:rStyle w:val="5yl5"/>
                <w:rFonts w:ascii="Times New Roman" w:hAnsi="Times New Roman" w:cs="Times New Roman"/>
                <w:sz w:val="24"/>
                <w:szCs w:val="24"/>
              </w:rPr>
              <w:t>Анкета для старшеклассников.</w:t>
            </w:r>
          </w:p>
        </w:tc>
      </w:tr>
      <w:tr w:rsidR="00110141" w:rsidRPr="00723018" w:rsidTr="00723018">
        <w:trPr>
          <w:trHeight w:val="443"/>
        </w:trPr>
        <w:tc>
          <w:tcPr>
            <w:tcW w:w="1743"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Сформированность общешкольного коллектива </w:t>
            </w:r>
          </w:p>
        </w:tc>
        <w:tc>
          <w:tcPr>
            <w:tcW w:w="3355" w:type="dxa"/>
            <w:tcBorders>
              <w:top w:val="single" w:sz="4" w:space="0" w:color="auto"/>
              <w:left w:val="single" w:sz="4" w:space="0" w:color="auto"/>
              <w:bottom w:val="single" w:sz="4" w:space="0" w:color="auto"/>
              <w:right w:val="single" w:sz="4" w:space="0" w:color="auto"/>
            </w:tcBorders>
          </w:tcPr>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1. </w:t>
            </w:r>
            <w:r w:rsidR="00110141" w:rsidRPr="00723018">
              <w:rPr>
                <w:rStyle w:val="5yl5"/>
                <w:rFonts w:ascii="Times New Roman" w:hAnsi="Times New Roman" w:cs="Times New Roman"/>
                <w:sz w:val="24"/>
                <w:szCs w:val="24"/>
              </w:rPr>
              <w:t xml:space="preserve">Состояние эмоционально-психологических отношений в коллективе </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2. </w:t>
            </w:r>
            <w:r w:rsidR="00110141" w:rsidRPr="00723018">
              <w:rPr>
                <w:rStyle w:val="5yl5"/>
                <w:rFonts w:ascii="Times New Roman" w:hAnsi="Times New Roman" w:cs="Times New Roman"/>
                <w:sz w:val="24"/>
                <w:szCs w:val="24"/>
              </w:rPr>
              <w:t xml:space="preserve">Развитость самоуправления </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3. </w:t>
            </w:r>
            <w:r w:rsidR="00110141" w:rsidRPr="00723018">
              <w:rPr>
                <w:rStyle w:val="5yl5"/>
                <w:rFonts w:ascii="Times New Roman" w:hAnsi="Times New Roman" w:cs="Times New Roman"/>
                <w:sz w:val="24"/>
                <w:szCs w:val="24"/>
              </w:rPr>
              <w:t>Сформированност</w:t>
            </w:r>
            <w:r>
              <w:rPr>
                <w:rStyle w:val="5yl5"/>
                <w:rFonts w:ascii="Times New Roman" w:hAnsi="Times New Roman" w:cs="Times New Roman"/>
                <w:sz w:val="24"/>
                <w:szCs w:val="24"/>
              </w:rPr>
              <w:t xml:space="preserve">ь </w:t>
            </w:r>
            <w:r w:rsidR="00110141" w:rsidRPr="00723018">
              <w:rPr>
                <w:rStyle w:val="5yl5"/>
                <w:rFonts w:ascii="Times New Roman" w:hAnsi="Times New Roman" w:cs="Times New Roman"/>
                <w:sz w:val="24"/>
                <w:szCs w:val="24"/>
              </w:rPr>
              <w:t xml:space="preserve">совместной деятельности </w:t>
            </w:r>
          </w:p>
          <w:p w:rsidR="00110141" w:rsidRPr="00723018" w:rsidRDefault="00110141" w:rsidP="00723018">
            <w:pPr>
              <w:pStyle w:val="a3"/>
              <w:rPr>
                <w:rStyle w:val="5yl5"/>
                <w:rFonts w:ascii="Times New Roman" w:hAnsi="Times New Roman" w:cs="Times New Roman"/>
                <w:sz w:val="24"/>
                <w:szCs w:val="24"/>
              </w:rPr>
            </w:pPr>
          </w:p>
        </w:tc>
        <w:tc>
          <w:tcPr>
            <w:tcW w:w="4906"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1. Анкетирование;</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2. Тест «Размышляем о жизненном опыте» Н.Е.</w:t>
            </w:r>
            <w:r w:rsidR="00723018">
              <w:rPr>
                <w:rStyle w:val="5yl5"/>
                <w:rFonts w:ascii="Times New Roman" w:hAnsi="Times New Roman" w:cs="Times New Roman"/>
                <w:sz w:val="24"/>
                <w:szCs w:val="24"/>
              </w:rPr>
              <w:t xml:space="preserve"> </w:t>
            </w:r>
            <w:r w:rsidRPr="00723018">
              <w:rPr>
                <w:rStyle w:val="5yl5"/>
                <w:rFonts w:ascii="Times New Roman" w:hAnsi="Times New Roman" w:cs="Times New Roman"/>
                <w:sz w:val="24"/>
                <w:szCs w:val="24"/>
              </w:rPr>
              <w:t>Щурковой;</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3. Методика «Изучение социализированности личности кадета» М.И.</w:t>
            </w:r>
            <w:r w:rsidR="00723018">
              <w:rPr>
                <w:rStyle w:val="5yl5"/>
                <w:rFonts w:ascii="Times New Roman" w:hAnsi="Times New Roman" w:cs="Times New Roman"/>
                <w:sz w:val="24"/>
                <w:szCs w:val="24"/>
              </w:rPr>
              <w:t xml:space="preserve"> </w:t>
            </w:r>
            <w:r w:rsidRPr="00723018">
              <w:rPr>
                <w:rStyle w:val="5yl5"/>
                <w:rFonts w:ascii="Times New Roman" w:hAnsi="Times New Roman" w:cs="Times New Roman"/>
                <w:sz w:val="24"/>
                <w:szCs w:val="24"/>
              </w:rPr>
              <w:t>Рожкова;</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4. Методика «Определение уровня развития самоуправления в кадетском коллективе» М.И.</w:t>
            </w:r>
            <w:r w:rsidR="00723018">
              <w:rPr>
                <w:rStyle w:val="5yl5"/>
                <w:rFonts w:ascii="Times New Roman" w:hAnsi="Times New Roman" w:cs="Times New Roman"/>
                <w:sz w:val="24"/>
                <w:szCs w:val="24"/>
              </w:rPr>
              <w:t xml:space="preserve"> </w:t>
            </w:r>
            <w:r w:rsidRPr="00723018">
              <w:rPr>
                <w:rStyle w:val="5yl5"/>
                <w:rFonts w:ascii="Times New Roman" w:hAnsi="Times New Roman" w:cs="Times New Roman"/>
                <w:sz w:val="24"/>
                <w:szCs w:val="24"/>
              </w:rPr>
              <w:t>Рожкова;</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5. Методика «Изучения удовлетворенности кадет кадетской жизнью» А.А.</w:t>
            </w:r>
            <w:r w:rsidR="00723018">
              <w:rPr>
                <w:rStyle w:val="5yl5"/>
                <w:rFonts w:ascii="Times New Roman" w:hAnsi="Times New Roman" w:cs="Times New Roman"/>
                <w:sz w:val="24"/>
                <w:szCs w:val="24"/>
              </w:rPr>
              <w:t xml:space="preserve"> </w:t>
            </w:r>
            <w:r w:rsidRPr="00723018">
              <w:rPr>
                <w:rStyle w:val="5yl5"/>
                <w:rFonts w:ascii="Times New Roman" w:hAnsi="Times New Roman" w:cs="Times New Roman"/>
                <w:sz w:val="24"/>
                <w:szCs w:val="24"/>
              </w:rPr>
              <w:t>Андреева;</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6. Комплексная методика «Изучения удовлетворенности родителей </w:t>
            </w:r>
            <w:r w:rsidRPr="00723018">
              <w:rPr>
                <w:rStyle w:val="5yl5"/>
                <w:rFonts w:ascii="Times New Roman" w:hAnsi="Times New Roman" w:cs="Times New Roman"/>
                <w:sz w:val="24"/>
                <w:szCs w:val="24"/>
              </w:rPr>
              <w:lastRenderedPageBreak/>
              <w:t>жизнедеятельностью корпуса» А.А.Андреева;</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7. Методика «Социально-психологическая самоаттестация коллектива» Р.С.Немова.</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8. </w:t>
            </w:r>
            <w:r w:rsidR="00110141" w:rsidRPr="00723018">
              <w:rPr>
                <w:rStyle w:val="5yl5"/>
                <w:rFonts w:ascii="Times New Roman" w:hAnsi="Times New Roman" w:cs="Times New Roman"/>
                <w:sz w:val="24"/>
                <w:szCs w:val="24"/>
              </w:rPr>
              <w:t xml:space="preserve">Методика "Наши отношения" </w:t>
            </w:r>
          </w:p>
        </w:tc>
      </w:tr>
      <w:tr w:rsidR="00110141" w:rsidRPr="00723018" w:rsidTr="00723018">
        <w:trPr>
          <w:trHeight w:val="1979"/>
        </w:trPr>
        <w:tc>
          <w:tcPr>
            <w:tcW w:w="1743" w:type="dxa"/>
            <w:tcBorders>
              <w:top w:val="single" w:sz="4" w:space="0" w:color="auto"/>
              <w:left w:val="single" w:sz="4" w:space="0" w:color="auto"/>
              <w:bottom w:val="single" w:sz="4" w:space="0" w:color="auto"/>
              <w:right w:val="single" w:sz="4" w:space="0" w:color="auto"/>
            </w:tcBorders>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lastRenderedPageBreak/>
              <w:t>Удовлетворенность кадет и их родителей жизнедеятельностью</w:t>
            </w:r>
          </w:p>
          <w:p w:rsidR="00110141" w:rsidRPr="00723018" w:rsidRDefault="00110141" w:rsidP="00723018">
            <w:pPr>
              <w:pStyle w:val="a3"/>
              <w:rPr>
                <w:rStyle w:val="5yl5"/>
                <w:rFonts w:ascii="Times New Roman"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1. </w:t>
            </w:r>
            <w:r w:rsidR="00110141" w:rsidRPr="00723018">
              <w:rPr>
                <w:rStyle w:val="5yl5"/>
                <w:rFonts w:ascii="Times New Roman" w:hAnsi="Times New Roman" w:cs="Times New Roman"/>
                <w:sz w:val="24"/>
                <w:szCs w:val="24"/>
              </w:rPr>
              <w:t xml:space="preserve">Комфортность кадета в корпусе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2. Эмоционально-психологическое положение кадета в школе (классе)</w:t>
            </w:r>
          </w:p>
        </w:tc>
        <w:tc>
          <w:tcPr>
            <w:tcW w:w="4906" w:type="dxa"/>
            <w:tcBorders>
              <w:top w:val="single" w:sz="4" w:space="0" w:color="auto"/>
              <w:left w:val="single" w:sz="4" w:space="0" w:color="auto"/>
              <w:bottom w:val="single" w:sz="4" w:space="0" w:color="auto"/>
              <w:right w:val="single" w:sz="4" w:space="0" w:color="auto"/>
            </w:tcBorders>
            <w:hideMark/>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1. Методика А.А. Андреева "Изучение удовлетворенности учащегося школьной жизнью"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2. Методики "Наши отношения", "Психологическая атмосфера в коллективе"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 xml:space="preserve">3. Анкета "Ты и твоя школа"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4. Социометрия</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5. Сводная ведомость трудоустройства выпускников</w:t>
            </w:r>
          </w:p>
        </w:tc>
      </w:tr>
      <w:tr w:rsidR="00110141" w:rsidRPr="00723018" w:rsidTr="00264BED">
        <w:trPr>
          <w:trHeight w:val="551"/>
        </w:trPr>
        <w:tc>
          <w:tcPr>
            <w:tcW w:w="1743" w:type="dxa"/>
            <w:tcBorders>
              <w:top w:val="single" w:sz="4" w:space="0" w:color="auto"/>
              <w:left w:val="single" w:sz="4" w:space="0" w:color="auto"/>
              <w:bottom w:val="single" w:sz="4" w:space="0" w:color="auto"/>
              <w:right w:val="single" w:sz="4" w:space="0" w:color="auto"/>
            </w:tcBorders>
          </w:tcPr>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Интеграция учебной и внеучебной деятельности.</w:t>
            </w:r>
          </w:p>
          <w:p w:rsidR="00110141" w:rsidRPr="00723018" w:rsidRDefault="00110141" w:rsidP="00723018">
            <w:pPr>
              <w:pStyle w:val="a3"/>
              <w:rPr>
                <w:rStyle w:val="5yl5"/>
                <w:rFonts w:ascii="Times New Roman"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1. </w:t>
            </w:r>
            <w:r w:rsidR="00110141" w:rsidRPr="00723018">
              <w:rPr>
                <w:rStyle w:val="5yl5"/>
                <w:rFonts w:ascii="Times New Roman" w:hAnsi="Times New Roman" w:cs="Times New Roman"/>
                <w:sz w:val="24"/>
                <w:szCs w:val="24"/>
              </w:rPr>
              <w:t>Рост познавательной активности кадет.</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2. </w:t>
            </w:r>
            <w:r w:rsidR="00110141" w:rsidRPr="00723018">
              <w:rPr>
                <w:rStyle w:val="5yl5"/>
                <w:rFonts w:ascii="Times New Roman" w:hAnsi="Times New Roman" w:cs="Times New Roman"/>
                <w:sz w:val="24"/>
                <w:szCs w:val="24"/>
              </w:rPr>
              <w:t>Наличие высокой мотивации в учебе.</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3. </w:t>
            </w:r>
            <w:r w:rsidR="00110141" w:rsidRPr="00723018">
              <w:rPr>
                <w:rStyle w:val="5yl5"/>
                <w:rFonts w:ascii="Times New Roman" w:hAnsi="Times New Roman" w:cs="Times New Roman"/>
                <w:sz w:val="24"/>
                <w:szCs w:val="24"/>
              </w:rPr>
              <w:t>Расширение кругозора учащихся.</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4. </w:t>
            </w:r>
            <w:r w:rsidR="00110141" w:rsidRPr="00723018">
              <w:rPr>
                <w:rStyle w:val="5yl5"/>
                <w:rFonts w:ascii="Times New Roman" w:hAnsi="Times New Roman" w:cs="Times New Roman"/>
                <w:sz w:val="24"/>
                <w:szCs w:val="24"/>
              </w:rPr>
              <w:t>Самореализация в разных видах творчества.</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5. </w:t>
            </w:r>
            <w:r w:rsidR="00110141" w:rsidRPr="00723018">
              <w:rPr>
                <w:rStyle w:val="5yl5"/>
                <w:rFonts w:ascii="Times New Roman" w:hAnsi="Times New Roman" w:cs="Times New Roman"/>
                <w:sz w:val="24"/>
                <w:szCs w:val="24"/>
              </w:rPr>
              <w:t>Самоопределение после окончания корпуса.</w:t>
            </w:r>
          </w:p>
        </w:tc>
        <w:tc>
          <w:tcPr>
            <w:tcW w:w="4906" w:type="dxa"/>
            <w:tcBorders>
              <w:top w:val="single" w:sz="4" w:space="0" w:color="auto"/>
              <w:left w:val="single" w:sz="4" w:space="0" w:color="auto"/>
              <w:bottom w:val="single" w:sz="4" w:space="0" w:color="auto"/>
              <w:right w:val="single" w:sz="4" w:space="0" w:color="auto"/>
            </w:tcBorders>
            <w:hideMark/>
          </w:tcPr>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1. </w:t>
            </w:r>
            <w:r w:rsidR="00110141" w:rsidRPr="00723018">
              <w:rPr>
                <w:rStyle w:val="5yl5"/>
                <w:rFonts w:ascii="Times New Roman" w:hAnsi="Times New Roman" w:cs="Times New Roman"/>
                <w:sz w:val="24"/>
                <w:szCs w:val="24"/>
              </w:rPr>
              <w:t>Анализ результативности участия во внеклассной работе.</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2. </w:t>
            </w:r>
            <w:r w:rsidR="00110141" w:rsidRPr="00723018">
              <w:rPr>
                <w:rStyle w:val="5yl5"/>
                <w:rFonts w:ascii="Times New Roman" w:hAnsi="Times New Roman" w:cs="Times New Roman"/>
                <w:sz w:val="24"/>
                <w:szCs w:val="24"/>
              </w:rPr>
              <w:t>Анкета «Зеркало».</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3. </w:t>
            </w:r>
            <w:r w:rsidR="00110141" w:rsidRPr="00723018">
              <w:rPr>
                <w:rStyle w:val="5yl5"/>
                <w:rFonts w:ascii="Times New Roman" w:hAnsi="Times New Roman" w:cs="Times New Roman"/>
                <w:sz w:val="24"/>
                <w:szCs w:val="24"/>
              </w:rPr>
              <w:t>Анкета «Патриот».</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4. </w:t>
            </w:r>
            <w:r w:rsidR="00110141" w:rsidRPr="00723018">
              <w:rPr>
                <w:rStyle w:val="5yl5"/>
                <w:rFonts w:ascii="Times New Roman" w:hAnsi="Times New Roman" w:cs="Times New Roman"/>
                <w:sz w:val="24"/>
                <w:szCs w:val="24"/>
              </w:rPr>
              <w:t>Анкета «Что вам интересно?»</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5. </w:t>
            </w:r>
            <w:r w:rsidR="00110141" w:rsidRPr="00723018">
              <w:rPr>
                <w:rStyle w:val="5yl5"/>
                <w:rFonts w:ascii="Times New Roman" w:hAnsi="Times New Roman" w:cs="Times New Roman"/>
                <w:sz w:val="24"/>
                <w:szCs w:val="24"/>
              </w:rPr>
              <w:t>Анкета «Анализ интересов и направленности подростков».</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6. </w:t>
            </w:r>
            <w:r w:rsidR="00110141" w:rsidRPr="00723018">
              <w:rPr>
                <w:rStyle w:val="5yl5"/>
                <w:rFonts w:ascii="Times New Roman" w:hAnsi="Times New Roman" w:cs="Times New Roman"/>
                <w:sz w:val="24"/>
                <w:szCs w:val="24"/>
              </w:rPr>
              <w:t>Анкета «Интересы и досуг».</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7. </w:t>
            </w:r>
            <w:r w:rsidR="00110141" w:rsidRPr="00723018">
              <w:rPr>
                <w:rStyle w:val="5yl5"/>
                <w:rFonts w:ascii="Times New Roman" w:hAnsi="Times New Roman" w:cs="Times New Roman"/>
                <w:sz w:val="24"/>
                <w:szCs w:val="24"/>
              </w:rPr>
              <w:t xml:space="preserve">Анкета «Профориентация </w:t>
            </w:r>
          </w:p>
          <w:p w:rsidR="00110141" w:rsidRPr="00723018" w:rsidRDefault="00110141" w:rsidP="00723018">
            <w:pPr>
              <w:pStyle w:val="a3"/>
              <w:rPr>
                <w:rStyle w:val="5yl5"/>
                <w:rFonts w:ascii="Times New Roman" w:hAnsi="Times New Roman" w:cs="Times New Roman"/>
                <w:sz w:val="24"/>
                <w:szCs w:val="24"/>
              </w:rPr>
            </w:pPr>
            <w:r w:rsidRPr="00723018">
              <w:rPr>
                <w:rStyle w:val="5yl5"/>
                <w:rFonts w:ascii="Times New Roman" w:hAnsi="Times New Roman" w:cs="Times New Roman"/>
                <w:sz w:val="24"/>
                <w:szCs w:val="24"/>
              </w:rPr>
              <w:t>подростков.</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8. </w:t>
            </w:r>
            <w:r w:rsidR="00110141" w:rsidRPr="00723018">
              <w:rPr>
                <w:rStyle w:val="5yl5"/>
                <w:rFonts w:ascii="Times New Roman" w:hAnsi="Times New Roman" w:cs="Times New Roman"/>
                <w:sz w:val="24"/>
                <w:szCs w:val="24"/>
              </w:rPr>
              <w:t>Анкета «Познавательные потребности подростка».</w:t>
            </w:r>
          </w:p>
          <w:p w:rsidR="00110141" w:rsidRPr="00723018" w:rsidRDefault="00723018" w:rsidP="00723018">
            <w:pPr>
              <w:pStyle w:val="a3"/>
              <w:rPr>
                <w:rStyle w:val="5yl5"/>
                <w:rFonts w:ascii="Times New Roman" w:hAnsi="Times New Roman" w:cs="Times New Roman"/>
                <w:sz w:val="24"/>
                <w:szCs w:val="24"/>
              </w:rPr>
            </w:pPr>
            <w:r>
              <w:rPr>
                <w:rStyle w:val="5yl5"/>
                <w:rFonts w:ascii="Times New Roman" w:hAnsi="Times New Roman" w:cs="Times New Roman"/>
                <w:sz w:val="24"/>
                <w:szCs w:val="24"/>
              </w:rPr>
              <w:t xml:space="preserve">9. </w:t>
            </w:r>
            <w:r w:rsidR="00110141" w:rsidRPr="00723018">
              <w:rPr>
                <w:rStyle w:val="5yl5"/>
                <w:rFonts w:ascii="Times New Roman" w:hAnsi="Times New Roman" w:cs="Times New Roman"/>
                <w:sz w:val="24"/>
                <w:szCs w:val="24"/>
              </w:rPr>
              <w:t>Методика Д.В. Григорьевой «Личностный рост»</w:t>
            </w:r>
          </w:p>
        </w:tc>
      </w:tr>
    </w:tbl>
    <w:p w:rsidR="00D2002B" w:rsidRDefault="00D2002B"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Default="001E7D0D" w:rsidP="00D2002B">
      <w:pPr>
        <w:pStyle w:val="a3"/>
        <w:ind w:firstLine="567"/>
        <w:jc w:val="center"/>
        <w:rPr>
          <w:rFonts w:ascii="Times New Roman" w:hAnsi="Times New Roman" w:cs="Times New Roman"/>
          <w:b/>
          <w:sz w:val="24"/>
          <w:szCs w:val="24"/>
        </w:rPr>
      </w:pPr>
    </w:p>
    <w:p w:rsidR="001E7D0D" w:rsidRPr="001E7D0D" w:rsidRDefault="001E7D0D" w:rsidP="001E7D0D">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Pr="001E7D0D">
        <w:rPr>
          <w:rFonts w:ascii="Times New Roman" w:hAnsi="Times New Roman" w:cs="Times New Roman"/>
          <w:b/>
          <w:sz w:val="24"/>
          <w:szCs w:val="24"/>
        </w:rPr>
        <w:t>ОРГАНИЗАЦИОННЫЙ РАЗДЕЛ ОСНОВНОЙ ОБРАЗОВАТЕЛЬНОЙ ПРОГРАММЫОСНОВНОГО ОБЩЕГО ОБРАЗОВАНИЯ</w:t>
      </w:r>
    </w:p>
    <w:p w:rsidR="001E7D0D" w:rsidRPr="001E7D0D" w:rsidRDefault="001E7D0D" w:rsidP="001E7D0D">
      <w:pPr>
        <w:pStyle w:val="a3"/>
        <w:jc w:val="center"/>
        <w:rPr>
          <w:rFonts w:ascii="Times New Roman" w:hAnsi="Times New Roman" w:cs="Times New Roman"/>
          <w:b/>
          <w:bCs/>
          <w:i/>
          <w:sz w:val="24"/>
          <w:szCs w:val="24"/>
          <w:lang w:eastAsia="ru-RU"/>
        </w:rPr>
      </w:pPr>
    </w:p>
    <w:p w:rsidR="001E7D0D" w:rsidRPr="001E7D0D" w:rsidRDefault="001E7D0D" w:rsidP="001E7D0D">
      <w:pPr>
        <w:pStyle w:val="a3"/>
        <w:jc w:val="center"/>
        <w:rPr>
          <w:rFonts w:ascii="Times New Roman" w:eastAsia="@Arial Unicode MS" w:hAnsi="Times New Roman" w:cs="Times New Roman"/>
          <w:b/>
          <w:bCs/>
          <w:sz w:val="24"/>
          <w:szCs w:val="24"/>
          <w:lang w:eastAsia="ru-RU"/>
        </w:rPr>
      </w:pPr>
      <w:bookmarkStart w:id="136" w:name="_Toc409691733"/>
      <w:bookmarkStart w:id="137" w:name="_Toc410654074"/>
      <w:bookmarkStart w:id="138" w:name="_Toc414553282"/>
      <w:bookmarkStart w:id="139" w:name="_Toc406059069"/>
      <w:r>
        <w:rPr>
          <w:rFonts w:ascii="Times New Roman" w:eastAsia="@Arial Unicode MS" w:hAnsi="Times New Roman" w:cs="Times New Roman"/>
          <w:b/>
          <w:bCs/>
          <w:sz w:val="24"/>
          <w:szCs w:val="24"/>
          <w:lang w:eastAsia="ru-RU"/>
        </w:rPr>
        <w:t xml:space="preserve">3.1. </w:t>
      </w:r>
      <w:r w:rsidRPr="001E7D0D">
        <w:rPr>
          <w:rFonts w:ascii="Times New Roman" w:eastAsia="@Arial Unicode MS" w:hAnsi="Times New Roman" w:cs="Times New Roman"/>
          <w:b/>
          <w:bCs/>
          <w:sz w:val="24"/>
          <w:szCs w:val="24"/>
          <w:lang w:eastAsia="ru-RU"/>
        </w:rPr>
        <w:t>Учебный план</w:t>
      </w:r>
      <w:bookmarkEnd w:id="136"/>
      <w:bookmarkEnd w:id="137"/>
      <w:bookmarkEnd w:id="138"/>
      <w:bookmarkEnd w:id="139"/>
      <w:r w:rsidRPr="001E7D0D">
        <w:rPr>
          <w:rFonts w:ascii="Times New Roman" w:eastAsia="@Arial Unicode MS" w:hAnsi="Times New Roman" w:cs="Times New Roman"/>
          <w:b/>
          <w:bCs/>
          <w:sz w:val="24"/>
          <w:szCs w:val="24"/>
          <w:lang w:eastAsia="ru-RU"/>
        </w:rPr>
        <w:t xml:space="preserve"> основного общего образования</w:t>
      </w:r>
    </w:p>
    <w:p w:rsidR="00264BED" w:rsidRPr="0057135D" w:rsidRDefault="00264BED" w:rsidP="00264BED">
      <w:pPr>
        <w:pStyle w:val="a3"/>
        <w:jc w:val="center"/>
        <w:rPr>
          <w:rFonts w:ascii="Times New Roman" w:hAnsi="Times New Roman" w:cs="Times New Roman"/>
          <w:b/>
          <w:sz w:val="24"/>
          <w:szCs w:val="24"/>
        </w:rPr>
      </w:pPr>
      <w:r w:rsidRPr="0057135D">
        <w:rPr>
          <w:rFonts w:ascii="Times New Roman" w:hAnsi="Times New Roman" w:cs="Times New Roman"/>
          <w:b/>
          <w:sz w:val="24"/>
          <w:szCs w:val="24"/>
        </w:rPr>
        <w:t>Пояснительная записка</w:t>
      </w:r>
    </w:p>
    <w:p w:rsidR="00264BED" w:rsidRPr="009B65FB" w:rsidRDefault="00264BED" w:rsidP="00264BED">
      <w:pPr>
        <w:pStyle w:val="a3"/>
        <w:ind w:firstLine="567"/>
        <w:jc w:val="both"/>
        <w:rPr>
          <w:rFonts w:ascii="Times New Roman" w:hAnsi="Times New Roman" w:cs="Times New Roman"/>
          <w:sz w:val="24"/>
          <w:szCs w:val="24"/>
        </w:rPr>
      </w:pPr>
      <w:r w:rsidRPr="009B65FB">
        <w:rPr>
          <w:rFonts w:ascii="Times New Roman" w:hAnsi="Times New Roman" w:cs="Times New Roman"/>
          <w:sz w:val="24"/>
          <w:szCs w:val="24"/>
        </w:rPr>
        <w:t>Согласно Федеральному закону «Об образовании в Российской Федерации» от 29.12.2012 № 273-ФЗ, учебный план является неотъемлемой частью основной образовательной программы общего образования.</w:t>
      </w:r>
    </w:p>
    <w:p w:rsidR="00264BED" w:rsidRPr="009B65FB" w:rsidRDefault="00264BED" w:rsidP="00264BED">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Учебный план:</w:t>
      </w:r>
    </w:p>
    <w:p w:rsidR="00264BED" w:rsidRPr="009B65FB" w:rsidRDefault="00264BED" w:rsidP="00264BED">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 фиксирует максимальный объём учебной нагрузки обучающихся;</w:t>
      </w:r>
    </w:p>
    <w:p w:rsidR="00264BED" w:rsidRPr="009B65FB" w:rsidRDefault="00264BED" w:rsidP="00264BED">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264BED" w:rsidRPr="009B65FB" w:rsidRDefault="00264BED" w:rsidP="00264BED">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 распределяет учебные предметы, курсы и направления внеурочной деятельности по классам и учебным годам.</w:t>
      </w:r>
    </w:p>
    <w:p w:rsidR="00264BED" w:rsidRPr="009B65FB" w:rsidRDefault="00264BED" w:rsidP="00264BED">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264BED" w:rsidRPr="009B65FB" w:rsidRDefault="00264BED" w:rsidP="00264BED">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bCs/>
          <w:sz w:val="24"/>
          <w:szCs w:val="24"/>
          <w:lang w:eastAsia="ru-RU"/>
        </w:rPr>
        <w:t>Обязательная часть</w:t>
      </w:r>
      <w:r w:rsidRPr="009B65FB">
        <w:rPr>
          <w:rFonts w:ascii="Times New Roman" w:hAnsi="Times New Roman" w:cs="Times New Roman"/>
          <w:sz w:val="24"/>
          <w:szCs w:val="24"/>
          <w:lang w:eastAsia="ru-RU"/>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264BED" w:rsidRPr="009B65FB" w:rsidRDefault="00264BED" w:rsidP="00264BED">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bCs/>
          <w:sz w:val="24"/>
          <w:szCs w:val="24"/>
          <w:lang w:eastAsia="ru-RU"/>
        </w:rPr>
        <w:t>Часть учебного плана, формируемая участниками образовательного процесса,</w:t>
      </w:r>
      <w:r w:rsidRPr="009B65FB">
        <w:rPr>
          <w:rFonts w:ascii="Times New Roman" w:hAnsi="Times New Roman" w:cs="Times New Roman"/>
          <w:sz w:val="24"/>
          <w:szCs w:val="24"/>
          <w:lang w:eastAsia="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 учредителя образовательной организации.</w:t>
      </w:r>
    </w:p>
    <w:p w:rsidR="00264BED" w:rsidRPr="009B65FB" w:rsidRDefault="00264BED" w:rsidP="00264BED">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Время, отводимое на данную часть учебного плана, может быть использовано на:</w:t>
      </w:r>
    </w:p>
    <w:p w:rsidR="00264BED" w:rsidRPr="009B65FB" w:rsidRDefault="00264BED" w:rsidP="00264BED">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 увеличение учебных часов, предусмотренных на изучение отдельных предметов обязательной части;</w:t>
      </w:r>
    </w:p>
    <w:p w:rsidR="00264BED" w:rsidRPr="009B65FB" w:rsidRDefault="00264BED" w:rsidP="00264BED">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264BED" w:rsidRPr="009B65FB" w:rsidRDefault="00264BED" w:rsidP="00264BED">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 внеурочную деятельность.</w:t>
      </w:r>
    </w:p>
    <w:p w:rsidR="00264BED" w:rsidRPr="009B65FB" w:rsidRDefault="00264BED" w:rsidP="00264BED">
      <w:pPr>
        <w:pStyle w:val="a3"/>
        <w:ind w:firstLine="567"/>
        <w:jc w:val="both"/>
        <w:rPr>
          <w:rFonts w:ascii="Times New Roman" w:hAnsi="Times New Roman" w:cs="Times New Roman"/>
          <w:sz w:val="24"/>
          <w:szCs w:val="24"/>
        </w:rPr>
      </w:pPr>
      <w:r w:rsidRPr="009B65FB">
        <w:rPr>
          <w:rFonts w:ascii="Times New Roman" w:hAnsi="Times New Roman" w:cs="Times New Roman"/>
          <w:sz w:val="24"/>
          <w:szCs w:val="24"/>
        </w:rPr>
        <w:t>Структура учебного плана ОГБОУ КШИ ТКК представлена двумя уровнями образования:</w:t>
      </w:r>
    </w:p>
    <w:p w:rsidR="00264BED" w:rsidRPr="009B65FB" w:rsidRDefault="00F00579" w:rsidP="00264BED">
      <w:pPr>
        <w:pStyle w:val="a3"/>
        <w:ind w:firstLine="567"/>
        <w:jc w:val="both"/>
        <w:rPr>
          <w:rFonts w:ascii="Times New Roman" w:hAnsi="Times New Roman" w:cs="Times New Roman"/>
          <w:sz w:val="24"/>
          <w:szCs w:val="24"/>
        </w:rPr>
      </w:pPr>
      <w:r>
        <w:rPr>
          <w:rFonts w:ascii="Times New Roman" w:hAnsi="Times New Roman" w:cs="Times New Roman"/>
          <w:sz w:val="24"/>
          <w:szCs w:val="24"/>
        </w:rPr>
        <w:t>О</w:t>
      </w:r>
      <w:r w:rsidR="00264BED" w:rsidRPr="009B65FB">
        <w:rPr>
          <w:rFonts w:ascii="Times New Roman" w:hAnsi="Times New Roman" w:cs="Times New Roman"/>
          <w:sz w:val="24"/>
          <w:szCs w:val="24"/>
        </w:rPr>
        <w:t>сновное общее образование – 7-9 классы (6 классов-комплектов).</w:t>
      </w:r>
    </w:p>
    <w:p w:rsidR="00264BED" w:rsidRPr="009B65FB" w:rsidRDefault="00F00579" w:rsidP="00264BED">
      <w:pPr>
        <w:pStyle w:val="a3"/>
        <w:ind w:firstLine="567"/>
        <w:jc w:val="both"/>
        <w:rPr>
          <w:rFonts w:ascii="Times New Roman" w:hAnsi="Times New Roman" w:cs="Times New Roman"/>
          <w:sz w:val="24"/>
          <w:szCs w:val="24"/>
        </w:rPr>
      </w:pPr>
      <w:r>
        <w:rPr>
          <w:rFonts w:ascii="Times New Roman" w:hAnsi="Times New Roman" w:cs="Times New Roman"/>
          <w:sz w:val="24"/>
          <w:szCs w:val="24"/>
        </w:rPr>
        <w:t>С</w:t>
      </w:r>
      <w:r w:rsidR="00264BED" w:rsidRPr="009B65FB">
        <w:rPr>
          <w:rFonts w:ascii="Times New Roman" w:hAnsi="Times New Roman" w:cs="Times New Roman"/>
          <w:sz w:val="24"/>
          <w:szCs w:val="24"/>
        </w:rPr>
        <w:t>реднее общее образование – 10-11 классы (4 класса-комплекта).</w:t>
      </w:r>
    </w:p>
    <w:p w:rsidR="00264BED" w:rsidRPr="009B65FB" w:rsidRDefault="00C4241E" w:rsidP="00264BED">
      <w:pPr>
        <w:pStyle w:val="a3"/>
        <w:ind w:firstLine="567"/>
        <w:jc w:val="both"/>
        <w:rPr>
          <w:rFonts w:ascii="Times New Roman" w:hAnsi="Times New Roman" w:cs="Times New Roman"/>
          <w:sz w:val="24"/>
          <w:szCs w:val="24"/>
        </w:rPr>
      </w:pPr>
      <w:r>
        <w:rPr>
          <w:rFonts w:ascii="Times New Roman" w:hAnsi="Times New Roman" w:cs="Times New Roman"/>
          <w:sz w:val="24"/>
          <w:szCs w:val="24"/>
        </w:rPr>
        <w:t>В</w:t>
      </w:r>
      <w:r w:rsidR="00264BED" w:rsidRPr="009B65FB">
        <w:rPr>
          <w:rFonts w:ascii="Times New Roman" w:hAnsi="Times New Roman" w:cs="Times New Roman"/>
          <w:sz w:val="24"/>
          <w:szCs w:val="24"/>
        </w:rPr>
        <w:t xml:space="preserve"> необходимом объёме сохраняется перечень предметов и количество учебного времени, отведенного на их изучение.</w:t>
      </w:r>
    </w:p>
    <w:p w:rsidR="00264BED" w:rsidRPr="009B65FB" w:rsidRDefault="00264BED" w:rsidP="00264BED">
      <w:pPr>
        <w:pStyle w:val="a3"/>
        <w:ind w:firstLine="567"/>
        <w:jc w:val="both"/>
        <w:rPr>
          <w:rFonts w:ascii="Times New Roman" w:hAnsi="Times New Roman" w:cs="Times New Roman"/>
          <w:sz w:val="24"/>
          <w:szCs w:val="24"/>
        </w:rPr>
      </w:pPr>
      <w:r w:rsidRPr="009B65FB">
        <w:rPr>
          <w:rFonts w:ascii="Times New Roman" w:hAnsi="Times New Roman" w:cs="Times New Roman"/>
          <w:sz w:val="24"/>
          <w:szCs w:val="24"/>
        </w:rPr>
        <w:t>Режим работы ТКК – шестидневная учебная неделя, 3</w:t>
      </w:r>
      <w:r>
        <w:rPr>
          <w:rFonts w:ascii="Times New Roman" w:hAnsi="Times New Roman" w:cs="Times New Roman"/>
          <w:sz w:val="24"/>
          <w:szCs w:val="24"/>
        </w:rPr>
        <w:t>4 учебные недели в год</w:t>
      </w:r>
      <w:r w:rsidRPr="009B65FB">
        <w:rPr>
          <w:rFonts w:ascii="Times New Roman" w:hAnsi="Times New Roman" w:cs="Times New Roman"/>
          <w:sz w:val="24"/>
          <w:szCs w:val="24"/>
        </w:rPr>
        <w:t xml:space="preserve"> (без учета проведения военно-полевых сборов и экзаменационного периода государственной (итоговой аттестации выпускников).</w:t>
      </w:r>
    </w:p>
    <w:p w:rsidR="00264BED" w:rsidRPr="009B65FB" w:rsidRDefault="00264BED" w:rsidP="00264BED">
      <w:pPr>
        <w:pStyle w:val="a3"/>
        <w:ind w:firstLine="567"/>
        <w:jc w:val="both"/>
        <w:rPr>
          <w:rFonts w:ascii="Times New Roman" w:hAnsi="Times New Roman" w:cs="Times New Roman"/>
          <w:sz w:val="24"/>
          <w:szCs w:val="24"/>
        </w:rPr>
      </w:pPr>
      <w:r w:rsidRPr="00DB2B5C">
        <w:rPr>
          <w:rFonts w:ascii="Times New Roman" w:hAnsi="Times New Roman" w:cs="Times New Roman"/>
          <w:sz w:val="24"/>
          <w:szCs w:val="24"/>
        </w:rPr>
        <w:t>В 7-11 классах перед началом учебного года (с 20 августа по 30 августа) в ТКК проводятся</w:t>
      </w:r>
      <w:r w:rsidRPr="009B65FB">
        <w:rPr>
          <w:rFonts w:ascii="Times New Roman" w:hAnsi="Times New Roman" w:cs="Times New Roman"/>
          <w:sz w:val="24"/>
          <w:szCs w:val="24"/>
        </w:rPr>
        <w:t xml:space="preserve"> военно-полевые сборы на базе спортивно-оздоровительного лагеря.</w:t>
      </w:r>
    </w:p>
    <w:p w:rsidR="00264BED" w:rsidRPr="009B65FB" w:rsidRDefault="00264BED" w:rsidP="00264BED">
      <w:pPr>
        <w:pStyle w:val="a3"/>
        <w:ind w:firstLine="567"/>
        <w:jc w:val="both"/>
        <w:rPr>
          <w:rFonts w:ascii="Times New Roman" w:eastAsia="Times New Roman" w:hAnsi="Times New Roman" w:cs="Times New Roman"/>
          <w:color w:val="FF0000"/>
          <w:sz w:val="24"/>
          <w:szCs w:val="24"/>
          <w:lang w:eastAsia="ru-RU"/>
        </w:rPr>
      </w:pPr>
      <w:r w:rsidRPr="009B65FB">
        <w:rPr>
          <w:rFonts w:ascii="Times New Roman" w:eastAsia="Times New Roman" w:hAnsi="Times New Roman" w:cs="Times New Roman"/>
          <w:sz w:val="24"/>
          <w:szCs w:val="24"/>
          <w:lang w:eastAsia="ru-RU"/>
        </w:rPr>
        <w:t>Продолжительность каникул в течение учебного года составляет не менее 30 календарных дней, летом — не менее 8 не</w:t>
      </w:r>
      <w:r w:rsidRPr="009B65FB">
        <w:rPr>
          <w:rFonts w:ascii="Times New Roman" w:hAnsi="Times New Roman" w:cs="Times New Roman"/>
          <w:sz w:val="24"/>
          <w:szCs w:val="24"/>
        </w:rPr>
        <w:t xml:space="preserve">дель. Продолжительность урока </w:t>
      </w:r>
      <w:r w:rsidRPr="009B65FB">
        <w:rPr>
          <w:rFonts w:ascii="Times New Roman" w:eastAsia="Times New Roman" w:hAnsi="Times New Roman" w:cs="Times New Roman"/>
          <w:sz w:val="24"/>
          <w:szCs w:val="24"/>
          <w:lang w:eastAsia="ru-RU"/>
        </w:rPr>
        <w:t>составляет 45 минут.</w:t>
      </w:r>
    </w:p>
    <w:p w:rsidR="00264BED" w:rsidRPr="009B65FB" w:rsidRDefault="00264BED" w:rsidP="00264BED">
      <w:pPr>
        <w:pStyle w:val="a3"/>
        <w:ind w:firstLine="567"/>
        <w:jc w:val="both"/>
        <w:rPr>
          <w:rFonts w:ascii="Times New Roman" w:hAnsi="Times New Roman" w:cs="Times New Roman"/>
          <w:sz w:val="24"/>
          <w:szCs w:val="24"/>
        </w:rPr>
      </w:pPr>
      <w:r w:rsidRPr="009B65FB">
        <w:rPr>
          <w:rFonts w:ascii="Times New Roman" w:hAnsi="Times New Roman" w:cs="Times New Roman"/>
          <w:sz w:val="24"/>
          <w:szCs w:val="24"/>
        </w:rPr>
        <w:t>Максимально допустимая на</w:t>
      </w:r>
      <w:r>
        <w:rPr>
          <w:rFonts w:ascii="Times New Roman" w:hAnsi="Times New Roman" w:cs="Times New Roman"/>
          <w:sz w:val="24"/>
          <w:szCs w:val="24"/>
        </w:rPr>
        <w:t xml:space="preserve">грузка в течение дня составляет </w:t>
      </w:r>
      <w:r w:rsidRPr="009B65FB">
        <w:rPr>
          <w:rFonts w:ascii="Times New Roman" w:hAnsi="Times New Roman" w:cs="Times New Roman"/>
          <w:sz w:val="24"/>
          <w:szCs w:val="24"/>
        </w:rPr>
        <w:t xml:space="preserve">для обучающихся </w:t>
      </w:r>
      <w:r w:rsidRPr="009B65FB">
        <w:rPr>
          <w:rFonts w:ascii="Times New Roman" w:hAnsi="Times New Roman" w:cs="Times New Roman"/>
          <w:sz w:val="24"/>
          <w:szCs w:val="24"/>
          <w:lang w:val="en-US"/>
        </w:rPr>
        <w:t>VII</w:t>
      </w:r>
      <w:r w:rsidRPr="009B65FB">
        <w:rPr>
          <w:rFonts w:ascii="Times New Roman" w:hAnsi="Times New Roman" w:cs="Times New Roman"/>
          <w:sz w:val="24"/>
          <w:szCs w:val="24"/>
        </w:rPr>
        <w:t>-</w:t>
      </w:r>
      <w:r w:rsidRPr="009B65FB">
        <w:rPr>
          <w:rFonts w:ascii="Times New Roman" w:hAnsi="Times New Roman" w:cs="Times New Roman"/>
          <w:sz w:val="24"/>
          <w:szCs w:val="24"/>
          <w:lang w:val="en-US"/>
        </w:rPr>
        <w:t>IX</w:t>
      </w:r>
      <w:r w:rsidRPr="009B65FB">
        <w:rPr>
          <w:rFonts w:ascii="Times New Roman" w:hAnsi="Times New Roman" w:cs="Times New Roman"/>
          <w:sz w:val="24"/>
          <w:szCs w:val="24"/>
        </w:rPr>
        <w:t xml:space="preserve"> классов - не более 7 уроков.</w:t>
      </w:r>
    </w:p>
    <w:p w:rsidR="00264BED" w:rsidRPr="009B65FB" w:rsidRDefault="00264BED" w:rsidP="00264BED">
      <w:pPr>
        <w:pStyle w:val="a3"/>
        <w:ind w:firstLine="567"/>
        <w:jc w:val="both"/>
        <w:rPr>
          <w:rFonts w:ascii="Times New Roman" w:hAnsi="Times New Roman" w:cs="Times New Roman"/>
          <w:sz w:val="24"/>
          <w:szCs w:val="24"/>
        </w:rPr>
      </w:pPr>
      <w:r>
        <w:rPr>
          <w:rFonts w:ascii="Times New Roman" w:hAnsi="Times New Roman" w:cs="Times New Roman"/>
          <w:sz w:val="24"/>
          <w:szCs w:val="24"/>
        </w:rPr>
        <w:t>Максимально допустимая</w:t>
      </w:r>
      <w:r w:rsidRPr="009B65FB">
        <w:rPr>
          <w:rFonts w:ascii="Times New Roman" w:hAnsi="Times New Roman" w:cs="Times New Roman"/>
          <w:sz w:val="24"/>
          <w:szCs w:val="24"/>
        </w:rPr>
        <w:t xml:space="preserve"> недельная нагрузка при шестидневной учебной неделе:</w:t>
      </w:r>
    </w:p>
    <w:p w:rsidR="00264BED" w:rsidRPr="00DB2B5C" w:rsidRDefault="00264BED" w:rsidP="00264BED">
      <w:pPr>
        <w:pStyle w:val="a3"/>
        <w:ind w:firstLine="567"/>
        <w:jc w:val="both"/>
        <w:rPr>
          <w:rFonts w:ascii="Times New Roman" w:hAnsi="Times New Roman" w:cs="Times New Roman"/>
          <w:sz w:val="24"/>
          <w:szCs w:val="24"/>
        </w:rPr>
      </w:pPr>
      <w:r w:rsidRPr="00DB2B5C">
        <w:rPr>
          <w:rFonts w:ascii="Times New Roman" w:hAnsi="Times New Roman" w:cs="Times New Roman"/>
          <w:sz w:val="24"/>
          <w:szCs w:val="24"/>
        </w:rPr>
        <w:t xml:space="preserve">для VII классов – 35 часов, </w:t>
      </w:r>
    </w:p>
    <w:p w:rsidR="00264BED" w:rsidRPr="009B65FB" w:rsidRDefault="00264BED" w:rsidP="00264BED">
      <w:pPr>
        <w:pStyle w:val="a3"/>
        <w:ind w:firstLine="567"/>
        <w:jc w:val="both"/>
        <w:rPr>
          <w:rFonts w:ascii="Times New Roman" w:hAnsi="Times New Roman" w:cs="Times New Roman"/>
          <w:sz w:val="24"/>
          <w:szCs w:val="24"/>
        </w:rPr>
      </w:pPr>
      <w:r w:rsidRPr="00DB2B5C">
        <w:rPr>
          <w:rFonts w:ascii="Times New Roman" w:hAnsi="Times New Roman" w:cs="Times New Roman"/>
          <w:sz w:val="24"/>
          <w:szCs w:val="24"/>
        </w:rPr>
        <w:t>VIII-IX классов – 36 часов.</w:t>
      </w:r>
      <w:r w:rsidRPr="009B65FB">
        <w:rPr>
          <w:rFonts w:ascii="Times New Roman" w:hAnsi="Times New Roman" w:cs="Times New Roman"/>
          <w:sz w:val="24"/>
          <w:szCs w:val="24"/>
        </w:rPr>
        <w:t xml:space="preserve"> </w:t>
      </w:r>
    </w:p>
    <w:p w:rsidR="00264BED" w:rsidRPr="009B65FB" w:rsidRDefault="00264BED" w:rsidP="00264BED">
      <w:pPr>
        <w:pStyle w:val="a3"/>
        <w:ind w:firstLine="567"/>
        <w:jc w:val="both"/>
        <w:rPr>
          <w:rFonts w:ascii="Times New Roman" w:hAnsi="Times New Roman" w:cs="Times New Roman"/>
          <w:sz w:val="24"/>
          <w:szCs w:val="24"/>
        </w:rPr>
      </w:pPr>
    </w:p>
    <w:p w:rsidR="00264BED" w:rsidRPr="009B65FB" w:rsidRDefault="00264BED" w:rsidP="00264BED">
      <w:pPr>
        <w:pStyle w:val="a3"/>
        <w:ind w:firstLine="567"/>
        <w:jc w:val="both"/>
        <w:rPr>
          <w:rFonts w:ascii="Times New Roman" w:hAnsi="Times New Roman" w:cs="Times New Roman"/>
          <w:sz w:val="24"/>
          <w:szCs w:val="24"/>
        </w:rPr>
      </w:pPr>
      <w:r w:rsidRPr="009B65FB">
        <w:rPr>
          <w:rFonts w:ascii="Times New Roman" w:hAnsi="Times New Roman" w:cs="Times New Roman"/>
          <w:sz w:val="24"/>
          <w:szCs w:val="24"/>
        </w:rPr>
        <w:t>Обучение ведется на русском языке.</w:t>
      </w:r>
    </w:p>
    <w:p w:rsidR="00264BED" w:rsidRDefault="00264BED" w:rsidP="00264BED">
      <w:pPr>
        <w:pStyle w:val="a3"/>
        <w:ind w:firstLine="567"/>
        <w:jc w:val="both"/>
        <w:rPr>
          <w:rFonts w:ascii="Times New Roman" w:hAnsi="Times New Roman"/>
          <w:sz w:val="24"/>
          <w:szCs w:val="24"/>
          <w:lang w:eastAsia="ru-RU"/>
        </w:rPr>
      </w:pPr>
    </w:p>
    <w:p w:rsidR="00264BED" w:rsidRDefault="00264BED" w:rsidP="00264BED">
      <w:pPr>
        <w:pStyle w:val="a3"/>
        <w:ind w:firstLine="567"/>
        <w:jc w:val="both"/>
        <w:rPr>
          <w:rFonts w:ascii="Times New Roman" w:hAnsi="Times New Roman"/>
          <w:sz w:val="24"/>
          <w:szCs w:val="24"/>
        </w:rPr>
      </w:pPr>
      <w:r w:rsidRPr="00CB0934">
        <w:rPr>
          <w:rFonts w:ascii="Times New Roman" w:hAnsi="Times New Roman"/>
          <w:sz w:val="24"/>
          <w:szCs w:val="24"/>
          <w:lang w:eastAsia="ru-RU"/>
        </w:rPr>
        <w:t xml:space="preserve">Учебный план </w:t>
      </w:r>
      <w:r>
        <w:rPr>
          <w:rFonts w:ascii="Times New Roman" w:hAnsi="Times New Roman" w:cs="Times New Roman"/>
          <w:sz w:val="24"/>
          <w:szCs w:val="24"/>
        </w:rPr>
        <w:t xml:space="preserve">ОГБОУ КШИ ТКК </w:t>
      </w:r>
      <w:r w:rsidRPr="00CB0934">
        <w:rPr>
          <w:rFonts w:ascii="Times New Roman" w:hAnsi="Times New Roman"/>
          <w:sz w:val="24"/>
          <w:szCs w:val="24"/>
          <w:lang w:eastAsia="ru-RU"/>
        </w:rPr>
        <w:t xml:space="preserve">на 2018-2019 учебный год сформирован в соответствии с Правилами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5 августа 2013 г. № 661 (Собрание законодательства РФ, 2013, № 3, ст. 4377; 2014, № 38, ст. 5096) </w:t>
      </w:r>
      <w:r w:rsidRPr="00CB0934">
        <w:rPr>
          <w:rFonts w:ascii="Times New Roman" w:hAnsi="Times New Roman"/>
          <w:sz w:val="24"/>
          <w:szCs w:val="24"/>
        </w:rPr>
        <w:lastRenderedPageBreak/>
        <w:t xml:space="preserve">а также в целях соблюдения действующего законодательства при организации образовательной деятельности в общеобразовательных организациях (далее — </w:t>
      </w:r>
      <w:r>
        <w:rPr>
          <w:rFonts w:ascii="Times New Roman" w:hAnsi="Times New Roman"/>
          <w:sz w:val="24"/>
          <w:szCs w:val="24"/>
        </w:rPr>
        <w:t>ОО</w:t>
      </w:r>
      <w:r w:rsidRPr="00CB0934">
        <w:rPr>
          <w:rFonts w:ascii="Times New Roman" w:hAnsi="Times New Roman"/>
          <w:sz w:val="24"/>
          <w:szCs w:val="24"/>
        </w:rPr>
        <w:t>) Томской области; формирования единых подходов к разработке нормативных документов, регламентирующих реализацию основной образовательной программы начального общего образования в 201</w:t>
      </w:r>
      <w:r>
        <w:rPr>
          <w:rFonts w:ascii="Times New Roman" w:hAnsi="Times New Roman"/>
          <w:sz w:val="24"/>
          <w:szCs w:val="24"/>
        </w:rPr>
        <w:t>8</w:t>
      </w:r>
      <w:r w:rsidRPr="00CB0934">
        <w:rPr>
          <w:rFonts w:ascii="Times New Roman" w:hAnsi="Times New Roman"/>
          <w:sz w:val="24"/>
          <w:szCs w:val="24"/>
        </w:rPr>
        <w:t>-201</w:t>
      </w:r>
      <w:r>
        <w:rPr>
          <w:rFonts w:ascii="Times New Roman" w:hAnsi="Times New Roman"/>
          <w:sz w:val="24"/>
          <w:szCs w:val="24"/>
        </w:rPr>
        <w:t>9</w:t>
      </w:r>
      <w:r w:rsidRPr="00CB0934">
        <w:rPr>
          <w:rFonts w:ascii="Times New Roman" w:hAnsi="Times New Roman"/>
          <w:sz w:val="24"/>
          <w:szCs w:val="24"/>
        </w:rPr>
        <w:t xml:space="preserve"> году, руководствуясь следующим пакетом документов:</w:t>
      </w:r>
    </w:p>
    <w:p w:rsidR="00264BED" w:rsidRPr="00EE714B"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Закона Российской Федерации «Об образовании в РФ», от 29.12.2012 г. №273-ФЗ (редакция от 2.062016, с изм. и доп., встп. в силу с 1.07.2016);</w:t>
      </w:r>
    </w:p>
    <w:p w:rsidR="00264BED" w:rsidRDefault="00264BED" w:rsidP="00264BED">
      <w:pPr>
        <w:pStyle w:val="a3"/>
        <w:ind w:firstLine="567"/>
        <w:jc w:val="both"/>
      </w:pPr>
      <w:r>
        <w:rPr>
          <w:rFonts w:ascii="Times New Roman" w:eastAsia="Times New Roman" w:hAnsi="Times New Roman"/>
          <w:sz w:val="24"/>
          <w:szCs w:val="24"/>
        </w:rPr>
        <w:t xml:space="preserve">- </w:t>
      </w:r>
      <w:r w:rsidRPr="00EE714B">
        <w:rPr>
          <w:rFonts w:ascii="Times New Roman" w:eastAsia="Times New Roman" w:hAnsi="Times New Roman"/>
          <w:sz w:val="24"/>
          <w:szCs w:val="24"/>
        </w:rPr>
        <w:t xml:space="preserve">Приказ Министерства образования и науки Российской Федерации от 30.08.2013 года № 1015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w:t>
      </w:r>
      <w:r>
        <w:rPr>
          <w:rFonts w:ascii="Times New Roman" w:eastAsia="Times New Roman" w:hAnsi="Times New Roman"/>
          <w:sz w:val="24"/>
          <w:szCs w:val="24"/>
        </w:rPr>
        <w:t xml:space="preserve">и среднего общего образования», </w:t>
      </w:r>
      <w:r w:rsidRPr="00EE714B">
        <w:rPr>
          <w:rFonts w:ascii="Times New Roman" w:eastAsia="Times New Roman" w:hAnsi="Times New Roman"/>
          <w:sz w:val="24"/>
          <w:szCs w:val="24"/>
        </w:rPr>
        <w:t>зарегистрировано в М</w:t>
      </w:r>
      <w:r>
        <w:rPr>
          <w:rFonts w:ascii="Times New Roman" w:eastAsia="Times New Roman" w:hAnsi="Times New Roman"/>
          <w:sz w:val="24"/>
          <w:szCs w:val="24"/>
        </w:rPr>
        <w:t>инюсте России 1.10.2013 № 30067 (в ред. Приказов Минобрнауки России от 13.12.2013 №1342, от 28.05.2014 №598, от 17.07.2015 №734)</w:t>
      </w:r>
      <w:r w:rsidRPr="00EE714B">
        <w:rPr>
          <w:rFonts w:ascii="Times New Roman" w:eastAsia="Times New Roman" w:hAnsi="Times New Roman"/>
          <w:sz w:val="24"/>
          <w:szCs w:val="24"/>
        </w:rPr>
        <w:t>;</w:t>
      </w:r>
      <w:r w:rsidRPr="009B65FB">
        <w:t xml:space="preserve"> </w:t>
      </w:r>
    </w:p>
    <w:p w:rsidR="00264BED" w:rsidRPr="00C12D9A" w:rsidRDefault="00264BED" w:rsidP="00264BED">
      <w:pPr>
        <w:pStyle w:val="a3"/>
        <w:ind w:firstLine="567"/>
        <w:jc w:val="both"/>
        <w:rPr>
          <w:rFonts w:ascii="Times New Roman" w:eastAsia="Times New Roman" w:hAnsi="Times New Roman" w:cs="Times New Roman"/>
          <w:sz w:val="24"/>
          <w:szCs w:val="24"/>
        </w:rPr>
      </w:pPr>
      <w:r w:rsidRPr="00C12D9A">
        <w:rPr>
          <w:rFonts w:ascii="Times New Roman" w:hAnsi="Times New Roman" w:cs="Times New Roman"/>
          <w:sz w:val="24"/>
          <w:szCs w:val="24"/>
        </w:rPr>
        <w:t xml:space="preserve">- </w:t>
      </w:r>
      <w:r>
        <w:rPr>
          <w:rFonts w:ascii="Times New Roman" w:hAnsi="Times New Roman" w:cs="Times New Roman"/>
          <w:sz w:val="24"/>
          <w:szCs w:val="24"/>
        </w:rPr>
        <w:t>П</w:t>
      </w:r>
      <w:r w:rsidRPr="00C12D9A">
        <w:rPr>
          <w:rFonts w:ascii="Times New Roman" w:hAnsi="Times New Roman" w:cs="Times New Roman"/>
          <w:sz w:val="24"/>
          <w:szCs w:val="24"/>
        </w:rPr>
        <w:t xml:space="preserve">риказ Министерства образования и науки Российской Федерации от 09.03.2004 №1312 </w:t>
      </w:r>
      <w:r>
        <w:rPr>
          <w:rFonts w:ascii="Times New Roman" w:hAnsi="Times New Roman" w:cs="Times New Roman"/>
          <w:sz w:val="24"/>
          <w:szCs w:val="24"/>
        </w:rPr>
        <w:t xml:space="preserve">«Об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r w:rsidRPr="00C12D9A">
        <w:rPr>
          <w:rFonts w:ascii="Times New Roman" w:hAnsi="Times New Roman" w:cs="Times New Roman"/>
          <w:sz w:val="24"/>
          <w:szCs w:val="24"/>
        </w:rPr>
        <w:t>(в ред. приказов Минобрнауки Российской Федерации от 20.08.2008 №241, от 30.08.2010 №889, 03.06.2011 №1994, от 01.02.2012 №74);</w:t>
      </w:r>
    </w:p>
    <w:p w:rsidR="00264BED"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Приказ Министерства образования и науки РФ от 17.12.2010 № 1897 «Об утверждении федерального государственного образовательного стандарта основного обще</w:t>
      </w:r>
      <w:r>
        <w:rPr>
          <w:rFonts w:ascii="Times New Roman" w:eastAsia="Times New Roman" w:hAnsi="Times New Roman"/>
          <w:sz w:val="24"/>
          <w:szCs w:val="24"/>
        </w:rPr>
        <w:t xml:space="preserve">го образования», </w:t>
      </w:r>
      <w:r w:rsidRPr="00EE714B">
        <w:rPr>
          <w:rFonts w:ascii="Times New Roman" w:eastAsia="Times New Roman" w:hAnsi="Times New Roman"/>
          <w:sz w:val="24"/>
          <w:szCs w:val="24"/>
        </w:rPr>
        <w:t>зарегистрировано в М</w:t>
      </w:r>
      <w:r>
        <w:rPr>
          <w:rFonts w:ascii="Times New Roman" w:eastAsia="Times New Roman" w:hAnsi="Times New Roman"/>
          <w:sz w:val="24"/>
          <w:szCs w:val="24"/>
        </w:rPr>
        <w:t>инюсте России 1.02.2011 № 19644 (в ред. приказов Минобрнауки России от 29.12.2014 №1644, от 31.12.2015 №1577)</w:t>
      </w:r>
      <w:r w:rsidRPr="00EE714B">
        <w:rPr>
          <w:rFonts w:ascii="Times New Roman" w:eastAsia="Times New Roman" w:hAnsi="Times New Roman"/>
          <w:sz w:val="24"/>
          <w:szCs w:val="24"/>
        </w:rPr>
        <w:t>;</w:t>
      </w:r>
    </w:p>
    <w:p w:rsidR="00264BED" w:rsidRPr="00EE714B"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Приказ Министерства образования и науки РФ от 29.12.2014 года № 1644 «О внесении изменений в приказ Министерства образования и науки РФ от 17.12.2010 года № 1897 «Об утверждении федерального государственного образовательного стандарта основного общего образования» (зарегистрировано в Минюсте РФ 6.02.2015 г., регистрационный № 35915);</w:t>
      </w:r>
    </w:p>
    <w:p w:rsidR="00264BED"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Приказ Министерства образования и науки РФ от 31.12.2015 года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17.12.2010 № 1897» (зарегистрировано Минюстом РФ 2.02.2016 года, регистрационный № 40937);</w:t>
      </w:r>
    </w:p>
    <w:p w:rsidR="00264BED"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Приказ Министерства образования Российской Федерации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Российской Федерации от 03.06.2008 №164, от 31.08.2009 №320, от 19.10.2009 №427, от 10.11.2011 №2643, от 24.01.2012 №39, от 31.01.2012 №69, 23.06.2015 №609, от 07.06.2017 №506);</w:t>
      </w:r>
    </w:p>
    <w:p w:rsidR="00264BED"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Приказ Министерства образования и науки РФ от 31.03.2014 года № 253 «Об утверждении федерального перечня учебников, рекомендуемых к исполнению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Министерства образования и науки РФ от 8.06.2015 года № 576; приказ Министерства образования и науки РФ от 28.12.2015 года № 1529; приказ Министерства образования и науки РФ от 26.01.2</w:t>
      </w:r>
      <w:r>
        <w:rPr>
          <w:rFonts w:ascii="Times New Roman" w:eastAsia="Times New Roman" w:hAnsi="Times New Roman"/>
          <w:sz w:val="24"/>
          <w:szCs w:val="24"/>
        </w:rPr>
        <w:t xml:space="preserve">016 года № </w:t>
      </w:r>
      <w:r w:rsidRPr="00EE714B">
        <w:rPr>
          <w:rFonts w:ascii="Times New Roman" w:eastAsia="Times New Roman" w:hAnsi="Times New Roman"/>
          <w:sz w:val="24"/>
          <w:szCs w:val="24"/>
        </w:rPr>
        <w:t>38;</w:t>
      </w:r>
      <w:r>
        <w:rPr>
          <w:rFonts w:ascii="Times New Roman" w:eastAsia="Times New Roman" w:hAnsi="Times New Roman"/>
          <w:sz w:val="24"/>
          <w:szCs w:val="24"/>
        </w:rPr>
        <w:t xml:space="preserve"> </w:t>
      </w:r>
      <w:r w:rsidRPr="00EE714B">
        <w:rPr>
          <w:rFonts w:ascii="Times New Roman" w:eastAsia="Times New Roman" w:hAnsi="Times New Roman"/>
          <w:sz w:val="24"/>
          <w:szCs w:val="24"/>
        </w:rPr>
        <w:t>приказ Министерства образования и науки РФ от 2</w:t>
      </w:r>
      <w:r>
        <w:rPr>
          <w:rFonts w:ascii="Times New Roman" w:eastAsia="Times New Roman" w:hAnsi="Times New Roman"/>
          <w:sz w:val="24"/>
          <w:szCs w:val="24"/>
        </w:rPr>
        <w:t>1</w:t>
      </w:r>
      <w:r w:rsidRPr="00EE714B">
        <w:rPr>
          <w:rFonts w:ascii="Times New Roman" w:eastAsia="Times New Roman" w:hAnsi="Times New Roman"/>
          <w:sz w:val="24"/>
          <w:szCs w:val="24"/>
        </w:rPr>
        <w:t>.0</w:t>
      </w:r>
      <w:r>
        <w:rPr>
          <w:rFonts w:ascii="Times New Roman" w:eastAsia="Times New Roman" w:hAnsi="Times New Roman"/>
          <w:sz w:val="24"/>
          <w:szCs w:val="24"/>
        </w:rPr>
        <w:t>4</w:t>
      </w:r>
      <w:r w:rsidRPr="00EE714B">
        <w:rPr>
          <w:rFonts w:ascii="Times New Roman" w:eastAsia="Times New Roman" w:hAnsi="Times New Roman"/>
          <w:sz w:val="24"/>
          <w:szCs w:val="24"/>
        </w:rPr>
        <w:t>.2</w:t>
      </w:r>
      <w:r>
        <w:rPr>
          <w:rFonts w:ascii="Times New Roman" w:eastAsia="Times New Roman" w:hAnsi="Times New Roman"/>
          <w:sz w:val="24"/>
          <w:szCs w:val="24"/>
        </w:rPr>
        <w:t>016 года № 459</w:t>
      </w:r>
      <w:r w:rsidRPr="00EE714B">
        <w:rPr>
          <w:rFonts w:ascii="Times New Roman" w:eastAsia="Times New Roman" w:hAnsi="Times New Roman"/>
          <w:sz w:val="24"/>
          <w:szCs w:val="24"/>
        </w:rPr>
        <w:t>; приказ Министерства образования и науки РФ от 29.12.2016 года № 1677</w:t>
      </w:r>
      <w:r>
        <w:rPr>
          <w:rFonts w:ascii="Times New Roman" w:eastAsia="Times New Roman" w:hAnsi="Times New Roman"/>
          <w:sz w:val="24"/>
          <w:szCs w:val="24"/>
        </w:rPr>
        <w:t xml:space="preserve">; приказ Минобрнауки Российской Федерации от 08.06.2017 № 535; приказ Минобрнауки Российской Федерации от 20.06.2017 № 581; </w:t>
      </w:r>
      <w:r w:rsidRPr="00EE714B">
        <w:rPr>
          <w:rFonts w:ascii="Times New Roman" w:eastAsia="Times New Roman" w:hAnsi="Times New Roman"/>
          <w:sz w:val="24"/>
          <w:szCs w:val="24"/>
        </w:rPr>
        <w:t xml:space="preserve">приказ Министерства образования и науки РФ от </w:t>
      </w:r>
      <w:r>
        <w:rPr>
          <w:rFonts w:ascii="Times New Roman" w:eastAsia="Times New Roman" w:hAnsi="Times New Roman"/>
          <w:sz w:val="24"/>
          <w:szCs w:val="24"/>
        </w:rPr>
        <w:t>05.07</w:t>
      </w:r>
      <w:r w:rsidRPr="00EE714B">
        <w:rPr>
          <w:rFonts w:ascii="Times New Roman" w:eastAsia="Times New Roman" w:hAnsi="Times New Roman"/>
          <w:sz w:val="24"/>
          <w:szCs w:val="24"/>
        </w:rPr>
        <w:t>.2</w:t>
      </w:r>
      <w:r>
        <w:rPr>
          <w:rFonts w:ascii="Times New Roman" w:eastAsia="Times New Roman" w:hAnsi="Times New Roman"/>
          <w:sz w:val="24"/>
          <w:szCs w:val="24"/>
        </w:rPr>
        <w:t>017 года №629</w:t>
      </w:r>
      <w:r w:rsidRPr="00EE714B">
        <w:rPr>
          <w:rFonts w:ascii="Times New Roman" w:eastAsia="Times New Roman" w:hAnsi="Times New Roman"/>
          <w:sz w:val="24"/>
          <w:szCs w:val="24"/>
        </w:rPr>
        <w:t>);</w:t>
      </w:r>
    </w:p>
    <w:p w:rsidR="00264BED"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Письмо Министерства образования и науки Российской Федерации от 20.06.2017 №ТС-194/08 «Об организации изучения учебного предмета «Астрономия» (вместе с «Методическими рекомендациями по введению учебного предмета «Астрономия» как обязательного для изучения на уровне среднего общего образования»).</w:t>
      </w:r>
    </w:p>
    <w:p w:rsidR="00264BED" w:rsidRPr="00EE714B"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 xml:space="preserve">Постановление Главного государственного санитарного врача РФ «Об утверждении 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 </w:t>
      </w:r>
      <w:smartTag w:uri="urn:schemas-microsoft-com:office:smarttags" w:element="metricconverter">
        <w:smartTagPr>
          <w:attr w:name="ProductID" w:val="2010 г"/>
        </w:smartTagPr>
        <w:r w:rsidRPr="00EE714B">
          <w:rPr>
            <w:rFonts w:ascii="Times New Roman" w:eastAsia="Times New Roman" w:hAnsi="Times New Roman"/>
            <w:sz w:val="24"/>
            <w:szCs w:val="24"/>
          </w:rPr>
          <w:t>2010 г</w:t>
        </w:r>
      </w:smartTag>
      <w:r w:rsidRPr="00EE714B">
        <w:rPr>
          <w:rFonts w:ascii="Times New Roman" w:eastAsia="Times New Roman" w:hAnsi="Times New Roman"/>
          <w:sz w:val="24"/>
          <w:szCs w:val="24"/>
        </w:rPr>
        <w:t xml:space="preserve">. № 189 (зарегистрировано в Минюсте России 3.03. </w:t>
      </w:r>
      <w:smartTag w:uri="urn:schemas-microsoft-com:office:smarttags" w:element="metricconverter">
        <w:smartTagPr>
          <w:attr w:name="ProductID" w:val="2011 г"/>
        </w:smartTagPr>
        <w:r w:rsidRPr="00EE714B">
          <w:rPr>
            <w:rFonts w:ascii="Times New Roman" w:eastAsia="Times New Roman" w:hAnsi="Times New Roman"/>
            <w:sz w:val="24"/>
            <w:szCs w:val="24"/>
          </w:rPr>
          <w:t>2011 г. № 19993</w:t>
        </w:r>
      </w:smartTag>
      <w:r w:rsidRPr="00EE714B">
        <w:rPr>
          <w:rFonts w:ascii="Times New Roman" w:eastAsia="Times New Roman" w:hAnsi="Times New Roman"/>
          <w:sz w:val="24"/>
          <w:szCs w:val="24"/>
        </w:rPr>
        <w:t>);</w:t>
      </w:r>
    </w:p>
    <w:p w:rsidR="00264BED" w:rsidRPr="00EE714B"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EE714B">
        <w:rPr>
          <w:rFonts w:ascii="Times New Roman" w:eastAsia="Times New Roman" w:hAnsi="Times New Roman"/>
          <w:sz w:val="24"/>
          <w:szCs w:val="24"/>
        </w:rPr>
        <w:t>Постановление Главного санитарного врача РФ от 10.07.2015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 (вместе с «СанПиН  2.4.2.3286-15 «Санитарно-эпидемиологические правила и нормативы…», зарегистрировано в Минюсте России 14.08.2015 № 38528);</w:t>
      </w:r>
    </w:p>
    <w:p w:rsidR="00264BED" w:rsidRPr="00EE714B"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Постановление Главного государственного санитарного врача РФ от 24.11.2015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 №40154);</w:t>
      </w:r>
    </w:p>
    <w:p w:rsidR="00264BED" w:rsidRPr="00EE714B"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Письмо Министерства образования и науки РФ от 28.12.2011 № 19-337 «О введении третьего часа физической культуры в недельный объем учебной нагрузки обучающихся в общеобразовательных учреждениях»;</w:t>
      </w:r>
    </w:p>
    <w:p w:rsidR="00264BED" w:rsidRPr="00EE714B"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Письмо Министерства образования и науки РФ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264BED"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8.04.2015 г. № 1/15</w:t>
      </w:r>
      <w:r>
        <w:rPr>
          <w:rFonts w:ascii="Times New Roman" w:eastAsia="Times New Roman" w:hAnsi="Times New Roman"/>
          <w:sz w:val="24"/>
          <w:szCs w:val="24"/>
        </w:rPr>
        <w:t>, размещенной в реестре примерных основных общеобразовательных программ Министерства образования и науки Российской Федерации (</w:t>
      </w:r>
      <w:r>
        <w:rPr>
          <w:rFonts w:ascii="Times New Roman" w:eastAsia="Times New Roman" w:hAnsi="Times New Roman"/>
          <w:sz w:val="24"/>
          <w:szCs w:val="24"/>
          <w:lang w:val="en-US"/>
        </w:rPr>
        <w:t>http</w:t>
      </w:r>
      <w:r w:rsidRPr="00634757">
        <w:rPr>
          <w:rFonts w:ascii="Times New Roman" w:eastAsia="Times New Roman" w:hAnsi="Times New Roman"/>
          <w:sz w:val="24"/>
          <w:szCs w:val="24"/>
        </w:rPr>
        <w:t>://</w:t>
      </w:r>
      <w:r>
        <w:rPr>
          <w:rFonts w:ascii="Times New Roman" w:eastAsia="Times New Roman" w:hAnsi="Times New Roman"/>
          <w:sz w:val="24"/>
          <w:szCs w:val="24"/>
          <w:lang w:val="en-US"/>
        </w:rPr>
        <w:t>fgosreestr</w:t>
      </w:r>
      <w:r w:rsidRPr="00634757">
        <w:rPr>
          <w:rFonts w:ascii="Times New Roman" w:eastAsia="Times New Roman" w:hAnsi="Times New Roman"/>
          <w:sz w:val="24"/>
          <w:szCs w:val="24"/>
        </w:rPr>
        <w:t>.</w:t>
      </w:r>
      <w:r>
        <w:rPr>
          <w:rFonts w:ascii="Times New Roman" w:eastAsia="Times New Roman" w:hAnsi="Times New Roman"/>
          <w:sz w:val="24"/>
          <w:szCs w:val="24"/>
          <w:lang w:val="en-US"/>
        </w:rPr>
        <w:t>ru</w:t>
      </w:r>
      <w:r>
        <w:rPr>
          <w:rFonts w:ascii="Times New Roman" w:eastAsia="Times New Roman" w:hAnsi="Times New Roman"/>
          <w:sz w:val="24"/>
          <w:szCs w:val="24"/>
        </w:rPr>
        <w:t>)</w:t>
      </w:r>
    </w:p>
    <w:p w:rsidR="00264BED" w:rsidRPr="00EE714B" w:rsidRDefault="00264BED" w:rsidP="00264BED">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Нормативные правовые акты Департамента общего образования Томской области, регламентирующие деятельность образовательных организаций региона.</w:t>
      </w:r>
    </w:p>
    <w:p w:rsidR="00264BED" w:rsidRDefault="00264BED" w:rsidP="00264BED">
      <w:pPr>
        <w:pStyle w:val="a3"/>
        <w:ind w:firstLine="567"/>
        <w:jc w:val="both"/>
        <w:rPr>
          <w:rFonts w:ascii="Times New Roman" w:hAnsi="Times New Roman"/>
          <w:sz w:val="24"/>
          <w:szCs w:val="24"/>
        </w:rPr>
      </w:pPr>
      <w:r>
        <w:rPr>
          <w:rFonts w:ascii="Times New Roman" w:hAnsi="Times New Roman"/>
          <w:sz w:val="24"/>
          <w:szCs w:val="24"/>
        </w:rPr>
        <w:t xml:space="preserve">- </w:t>
      </w:r>
      <w:r w:rsidRPr="00EE714B">
        <w:rPr>
          <w:rFonts w:ascii="Times New Roman" w:hAnsi="Times New Roman"/>
          <w:sz w:val="24"/>
          <w:szCs w:val="24"/>
        </w:rPr>
        <w:t xml:space="preserve">Устав </w:t>
      </w:r>
      <w:r>
        <w:rPr>
          <w:rFonts w:ascii="Times New Roman" w:hAnsi="Times New Roman" w:cs="Times New Roman"/>
          <w:sz w:val="24"/>
          <w:szCs w:val="24"/>
        </w:rPr>
        <w:t>ОГБОУ КШИ ТКК</w:t>
      </w:r>
      <w:r w:rsidRPr="00EE714B">
        <w:rPr>
          <w:rFonts w:ascii="Times New Roman" w:hAnsi="Times New Roman"/>
          <w:sz w:val="24"/>
          <w:szCs w:val="24"/>
        </w:rPr>
        <w:t xml:space="preserve">, утвержденный </w:t>
      </w:r>
      <w:r>
        <w:rPr>
          <w:rFonts w:ascii="Times New Roman" w:hAnsi="Times New Roman"/>
          <w:sz w:val="24"/>
          <w:szCs w:val="24"/>
        </w:rPr>
        <w:t>Распоряжением Департамента общего образования Томской области от 07.03.2017 №145-р</w:t>
      </w:r>
    </w:p>
    <w:p w:rsidR="00264BED" w:rsidRDefault="00264BED" w:rsidP="00264BED">
      <w:pPr>
        <w:pStyle w:val="a3"/>
        <w:ind w:firstLine="567"/>
        <w:jc w:val="both"/>
        <w:rPr>
          <w:rFonts w:ascii="Times New Roman" w:hAnsi="Times New Roman"/>
          <w:sz w:val="24"/>
          <w:szCs w:val="24"/>
        </w:rPr>
      </w:pPr>
      <w:r>
        <w:rPr>
          <w:rFonts w:ascii="Times New Roman" w:hAnsi="Times New Roman"/>
          <w:sz w:val="24"/>
          <w:szCs w:val="24"/>
        </w:rPr>
        <w:t xml:space="preserve">- </w:t>
      </w:r>
      <w:r w:rsidRPr="00C24EBC">
        <w:rPr>
          <w:rFonts w:ascii="Times New Roman" w:hAnsi="Times New Roman"/>
          <w:sz w:val="24"/>
          <w:szCs w:val="24"/>
        </w:rPr>
        <w:t xml:space="preserve">Положение о промежуточной аттестации </w:t>
      </w:r>
      <w:r>
        <w:rPr>
          <w:rFonts w:ascii="Times New Roman" w:hAnsi="Times New Roman" w:cs="Times New Roman"/>
          <w:sz w:val="24"/>
          <w:szCs w:val="24"/>
        </w:rPr>
        <w:t>ОГБОУ КШИ ТКК</w:t>
      </w:r>
      <w:r>
        <w:rPr>
          <w:rFonts w:ascii="Times New Roman" w:hAnsi="Times New Roman"/>
          <w:sz w:val="24"/>
          <w:szCs w:val="24"/>
        </w:rPr>
        <w:t>.</w:t>
      </w:r>
    </w:p>
    <w:p w:rsidR="00264BED" w:rsidRDefault="00264BED" w:rsidP="00264BED">
      <w:pPr>
        <w:pStyle w:val="a3"/>
        <w:ind w:firstLine="567"/>
        <w:jc w:val="both"/>
        <w:rPr>
          <w:rFonts w:ascii="Times New Roman" w:hAnsi="Times New Roman"/>
          <w:sz w:val="24"/>
          <w:szCs w:val="24"/>
          <w:lang w:eastAsia="ru-RU"/>
        </w:rPr>
      </w:pPr>
    </w:p>
    <w:p w:rsidR="00C4241E" w:rsidRDefault="00264BED" w:rsidP="00264BED">
      <w:pPr>
        <w:pStyle w:val="a3"/>
        <w:jc w:val="center"/>
        <w:rPr>
          <w:rFonts w:ascii="Times New Roman" w:hAnsi="Times New Roman" w:cs="Times New Roman"/>
          <w:b/>
          <w:sz w:val="24"/>
          <w:szCs w:val="24"/>
        </w:rPr>
      </w:pPr>
      <w:r w:rsidRPr="00DB2B5C">
        <w:rPr>
          <w:rFonts w:ascii="Times New Roman" w:hAnsi="Times New Roman" w:cs="Times New Roman"/>
          <w:b/>
          <w:sz w:val="24"/>
          <w:szCs w:val="24"/>
        </w:rPr>
        <w:t xml:space="preserve">Учебный план </w:t>
      </w:r>
    </w:p>
    <w:p w:rsidR="00264BED" w:rsidRDefault="00C4241E" w:rsidP="00264BED">
      <w:pPr>
        <w:pStyle w:val="a3"/>
        <w:jc w:val="center"/>
        <w:rPr>
          <w:rFonts w:ascii="Times New Roman" w:hAnsi="Times New Roman" w:cs="Times New Roman"/>
          <w:b/>
          <w:sz w:val="24"/>
          <w:szCs w:val="24"/>
        </w:rPr>
      </w:pPr>
      <w:r>
        <w:rPr>
          <w:rFonts w:ascii="Times New Roman" w:hAnsi="Times New Roman" w:cs="Times New Roman"/>
          <w:b/>
          <w:sz w:val="24"/>
          <w:szCs w:val="24"/>
        </w:rPr>
        <w:t>основное общее образование</w:t>
      </w:r>
    </w:p>
    <w:p w:rsidR="00264BED" w:rsidRPr="00DB2B5C" w:rsidRDefault="00264BED" w:rsidP="00264BED">
      <w:pPr>
        <w:pStyle w:val="a3"/>
        <w:jc w:val="center"/>
        <w:rPr>
          <w:rFonts w:ascii="Times New Roman" w:hAnsi="Times New Roman" w:cs="Times New Roman"/>
          <w:b/>
          <w:sz w:val="24"/>
          <w:szCs w:val="24"/>
        </w:rPr>
      </w:pPr>
    </w:p>
    <w:p w:rsidR="00264BED" w:rsidRPr="00EB0DD5" w:rsidRDefault="00264BED" w:rsidP="00264BED">
      <w:pPr>
        <w:ind w:left="720"/>
        <w:jc w:val="center"/>
        <w:rPr>
          <w:b/>
        </w:rPr>
      </w:pPr>
      <w:r>
        <w:rPr>
          <w:b/>
        </w:rPr>
        <w:t>7</w:t>
      </w:r>
      <w:r w:rsidRPr="00EB0DD5">
        <w:rPr>
          <w:b/>
        </w:rPr>
        <w:t xml:space="preserve"> – </w:t>
      </w:r>
      <w:r>
        <w:rPr>
          <w:b/>
        </w:rPr>
        <w:t>8</w:t>
      </w:r>
      <w:r w:rsidRPr="00EB0DD5">
        <w:rPr>
          <w:b/>
        </w:rPr>
        <w:t xml:space="preserve"> классы, реализующие ФГ</w:t>
      </w:r>
      <w:r>
        <w:rPr>
          <w:b/>
        </w:rPr>
        <w:t>ОС основного общего образования</w:t>
      </w:r>
    </w:p>
    <w:p w:rsidR="00264BED" w:rsidRPr="00FD1054" w:rsidRDefault="00264BED" w:rsidP="00264BED">
      <w:pPr>
        <w:pStyle w:val="a3"/>
        <w:ind w:firstLine="567"/>
        <w:jc w:val="both"/>
        <w:rPr>
          <w:rFonts w:ascii="Times New Roman" w:hAnsi="Times New Roman"/>
          <w:sz w:val="24"/>
          <w:szCs w:val="24"/>
          <w:lang w:eastAsia="ru-RU"/>
        </w:rPr>
      </w:pPr>
      <w:r w:rsidRPr="00FD1054">
        <w:rPr>
          <w:rFonts w:ascii="Times New Roman" w:hAnsi="Times New Roman"/>
          <w:sz w:val="24"/>
          <w:szCs w:val="24"/>
          <w:lang w:eastAsia="ru-RU"/>
        </w:rPr>
        <w:t xml:space="preserve">Учебный план </w:t>
      </w:r>
      <w:r>
        <w:rPr>
          <w:rFonts w:ascii="Times New Roman" w:hAnsi="Times New Roman" w:cs="Times New Roman"/>
          <w:sz w:val="24"/>
          <w:szCs w:val="24"/>
        </w:rPr>
        <w:t>ОГБОУ КШИ ТКК</w:t>
      </w:r>
      <w:r w:rsidRPr="00FD1054">
        <w:rPr>
          <w:rFonts w:ascii="Times New Roman" w:hAnsi="Times New Roman"/>
          <w:sz w:val="24"/>
          <w:szCs w:val="24"/>
          <w:lang w:eastAsia="ru-RU"/>
        </w:rPr>
        <w:t>, реализующе</w:t>
      </w:r>
      <w:r>
        <w:rPr>
          <w:rFonts w:ascii="Times New Roman" w:hAnsi="Times New Roman"/>
          <w:sz w:val="24"/>
          <w:szCs w:val="24"/>
          <w:lang w:eastAsia="ru-RU"/>
        </w:rPr>
        <w:t>го</w:t>
      </w:r>
      <w:r w:rsidRPr="00FD1054">
        <w:rPr>
          <w:rFonts w:ascii="Times New Roman" w:hAnsi="Times New Roman"/>
          <w:sz w:val="24"/>
          <w:szCs w:val="24"/>
          <w:lang w:eastAsia="ru-RU"/>
        </w:rPr>
        <w:t xml:space="preserve">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64BED" w:rsidRPr="001A5461" w:rsidRDefault="00264BED" w:rsidP="00264BED">
      <w:pPr>
        <w:pStyle w:val="a3"/>
        <w:ind w:firstLine="567"/>
        <w:jc w:val="both"/>
        <w:rPr>
          <w:rFonts w:ascii="Times New Roman" w:hAnsi="Times New Roman"/>
          <w:color w:val="000000"/>
          <w:spacing w:val="4"/>
          <w:sz w:val="24"/>
          <w:szCs w:val="24"/>
        </w:rPr>
      </w:pPr>
      <w:r w:rsidRPr="001A5461">
        <w:rPr>
          <w:rFonts w:ascii="Times New Roman" w:hAnsi="Times New Roman"/>
          <w:color w:val="000000"/>
          <w:spacing w:val="4"/>
          <w:sz w:val="24"/>
          <w:szCs w:val="24"/>
        </w:rPr>
        <w:t xml:space="preserve">Углубление знаний по предметам учебного плана в </w:t>
      </w:r>
      <w:r>
        <w:rPr>
          <w:rFonts w:ascii="Times New Roman" w:hAnsi="Times New Roman"/>
          <w:color w:val="000000"/>
          <w:spacing w:val="4"/>
          <w:sz w:val="24"/>
          <w:szCs w:val="24"/>
        </w:rPr>
        <w:t>7</w:t>
      </w:r>
      <w:r w:rsidRPr="001A5461">
        <w:rPr>
          <w:rFonts w:ascii="Times New Roman" w:hAnsi="Times New Roman"/>
          <w:color w:val="000000"/>
          <w:spacing w:val="4"/>
          <w:sz w:val="24"/>
          <w:szCs w:val="24"/>
        </w:rPr>
        <w:t xml:space="preserve">-х – </w:t>
      </w:r>
      <w:r>
        <w:rPr>
          <w:rFonts w:ascii="Times New Roman" w:hAnsi="Times New Roman"/>
          <w:color w:val="000000"/>
          <w:spacing w:val="4"/>
          <w:sz w:val="24"/>
          <w:szCs w:val="24"/>
        </w:rPr>
        <w:t>8</w:t>
      </w:r>
      <w:r w:rsidRPr="001A5461">
        <w:rPr>
          <w:rFonts w:ascii="Times New Roman" w:hAnsi="Times New Roman"/>
          <w:color w:val="000000"/>
          <w:spacing w:val="4"/>
          <w:sz w:val="24"/>
          <w:szCs w:val="24"/>
        </w:rPr>
        <w:t xml:space="preserve">х классах реализуется за счет дополнительных часов по учебному предмету, за счет интеграции смежных тем по учебным предметам, за счет использования технологии обогащения учебных программ. Кроме того, педагоги при конструировании учебного занятия для углубления знаний по учебным предметам используют инновационные педагогические технологии, направленные на сохранение здоровья школьников, формирование культуры интеллектуального труда и проектно-исследовательской деятельности, </w:t>
      </w:r>
      <w:r>
        <w:rPr>
          <w:rFonts w:ascii="Times New Roman" w:hAnsi="Times New Roman"/>
          <w:color w:val="000000"/>
          <w:spacing w:val="4"/>
          <w:sz w:val="24"/>
          <w:szCs w:val="24"/>
        </w:rPr>
        <w:t>повышение качества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208"/>
        <w:gridCol w:w="3458"/>
        <w:gridCol w:w="3845"/>
      </w:tblGrid>
      <w:tr w:rsidR="00264BED" w:rsidRPr="0042108A" w:rsidTr="00264BED">
        <w:tc>
          <w:tcPr>
            <w:tcW w:w="534" w:type="dxa"/>
          </w:tcPr>
          <w:p w:rsidR="00264BED" w:rsidRPr="0042108A" w:rsidRDefault="00264BED" w:rsidP="00264BED">
            <w:pPr>
              <w:pStyle w:val="a3"/>
              <w:jc w:val="center"/>
              <w:rPr>
                <w:rFonts w:ascii="Times New Roman" w:hAnsi="Times New Roman"/>
                <w:sz w:val="24"/>
                <w:szCs w:val="24"/>
                <w:lang w:eastAsia="ru-RU"/>
              </w:rPr>
            </w:pPr>
            <w:r w:rsidRPr="0042108A">
              <w:rPr>
                <w:rFonts w:ascii="Times New Roman" w:hAnsi="Times New Roman"/>
                <w:sz w:val="24"/>
                <w:szCs w:val="24"/>
                <w:lang w:eastAsia="ru-RU"/>
              </w:rPr>
              <w:t>№</w:t>
            </w:r>
          </w:p>
        </w:tc>
        <w:tc>
          <w:tcPr>
            <w:tcW w:w="2208" w:type="dxa"/>
          </w:tcPr>
          <w:p w:rsidR="00264BED" w:rsidRPr="0042108A" w:rsidRDefault="00264BED" w:rsidP="00264BED">
            <w:pPr>
              <w:pStyle w:val="a3"/>
              <w:jc w:val="center"/>
              <w:rPr>
                <w:rFonts w:ascii="Times New Roman" w:hAnsi="Times New Roman"/>
                <w:sz w:val="24"/>
                <w:szCs w:val="24"/>
                <w:lang w:eastAsia="ru-RU"/>
              </w:rPr>
            </w:pPr>
            <w:r w:rsidRPr="0042108A">
              <w:rPr>
                <w:rFonts w:ascii="Times New Roman" w:hAnsi="Times New Roman"/>
                <w:sz w:val="24"/>
                <w:szCs w:val="24"/>
                <w:lang w:eastAsia="ru-RU"/>
              </w:rPr>
              <w:t>Предметная</w:t>
            </w:r>
          </w:p>
          <w:p w:rsidR="00264BED" w:rsidRPr="0042108A" w:rsidRDefault="00264BED" w:rsidP="00264BED">
            <w:pPr>
              <w:pStyle w:val="a3"/>
              <w:jc w:val="center"/>
              <w:rPr>
                <w:rFonts w:ascii="Times New Roman" w:hAnsi="Times New Roman"/>
                <w:sz w:val="24"/>
                <w:szCs w:val="24"/>
                <w:lang w:eastAsia="ru-RU"/>
              </w:rPr>
            </w:pPr>
            <w:r w:rsidRPr="0042108A">
              <w:rPr>
                <w:rFonts w:ascii="Times New Roman" w:hAnsi="Times New Roman"/>
                <w:sz w:val="24"/>
                <w:szCs w:val="24"/>
                <w:lang w:eastAsia="ru-RU"/>
              </w:rPr>
              <w:t>область</w:t>
            </w:r>
          </w:p>
        </w:tc>
        <w:tc>
          <w:tcPr>
            <w:tcW w:w="3458" w:type="dxa"/>
          </w:tcPr>
          <w:p w:rsidR="00264BED" w:rsidRPr="0042108A" w:rsidRDefault="00264BED" w:rsidP="00264BED">
            <w:pPr>
              <w:pStyle w:val="a3"/>
              <w:jc w:val="center"/>
              <w:rPr>
                <w:rFonts w:ascii="Times New Roman" w:hAnsi="Times New Roman"/>
                <w:sz w:val="24"/>
                <w:szCs w:val="24"/>
                <w:lang w:eastAsia="ru-RU"/>
              </w:rPr>
            </w:pPr>
            <w:r w:rsidRPr="0042108A">
              <w:rPr>
                <w:rFonts w:ascii="Times New Roman" w:hAnsi="Times New Roman"/>
                <w:sz w:val="24"/>
                <w:szCs w:val="24"/>
                <w:lang w:eastAsia="ru-RU"/>
              </w:rPr>
              <w:t>Основные задачи</w:t>
            </w:r>
          </w:p>
          <w:p w:rsidR="00264BED" w:rsidRPr="0042108A" w:rsidRDefault="00264BED" w:rsidP="00264BED">
            <w:pPr>
              <w:pStyle w:val="a3"/>
              <w:jc w:val="center"/>
              <w:rPr>
                <w:rFonts w:ascii="Times New Roman" w:hAnsi="Times New Roman"/>
                <w:sz w:val="24"/>
                <w:szCs w:val="24"/>
                <w:lang w:eastAsia="ru-RU"/>
              </w:rPr>
            </w:pPr>
            <w:r w:rsidRPr="0042108A">
              <w:rPr>
                <w:rFonts w:ascii="Times New Roman" w:hAnsi="Times New Roman"/>
                <w:sz w:val="24"/>
                <w:szCs w:val="24"/>
                <w:lang w:eastAsia="ru-RU"/>
              </w:rPr>
              <w:t>реализации содержания</w:t>
            </w:r>
          </w:p>
        </w:tc>
        <w:tc>
          <w:tcPr>
            <w:tcW w:w="3845" w:type="dxa"/>
          </w:tcPr>
          <w:p w:rsidR="00264BED" w:rsidRPr="0042108A" w:rsidRDefault="00264BED" w:rsidP="00264BED">
            <w:pPr>
              <w:pStyle w:val="a3"/>
              <w:jc w:val="center"/>
              <w:rPr>
                <w:rFonts w:ascii="Times New Roman" w:hAnsi="Times New Roman"/>
                <w:sz w:val="24"/>
                <w:szCs w:val="24"/>
                <w:lang w:eastAsia="ru-RU"/>
              </w:rPr>
            </w:pPr>
            <w:r w:rsidRPr="0042108A">
              <w:rPr>
                <w:rFonts w:ascii="Times New Roman" w:hAnsi="Times New Roman"/>
                <w:sz w:val="24"/>
                <w:szCs w:val="24"/>
                <w:lang w:eastAsia="ru-RU"/>
              </w:rPr>
              <w:t>Особенности учебного плана в МБОУ – СОШ № 1</w:t>
            </w:r>
          </w:p>
        </w:tc>
      </w:tr>
      <w:tr w:rsidR="00264BED" w:rsidRPr="0042108A" w:rsidTr="00264BED">
        <w:tc>
          <w:tcPr>
            <w:tcW w:w="534"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1.</w:t>
            </w:r>
          </w:p>
        </w:tc>
        <w:tc>
          <w:tcPr>
            <w:tcW w:w="2208"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 xml:space="preserve">Русский язык </w:t>
            </w:r>
          </w:p>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и литература</w:t>
            </w:r>
          </w:p>
        </w:tc>
        <w:tc>
          <w:tcPr>
            <w:tcW w:w="3458" w:type="dxa"/>
          </w:tcPr>
          <w:p w:rsidR="00264BED" w:rsidRPr="0042108A" w:rsidRDefault="00264BED" w:rsidP="00264BED">
            <w:pPr>
              <w:pStyle w:val="a3"/>
              <w:jc w:val="both"/>
              <w:rPr>
                <w:rFonts w:ascii="Times New Roman" w:hAnsi="Times New Roman"/>
                <w:sz w:val="24"/>
                <w:szCs w:val="24"/>
                <w:lang w:eastAsia="ru-RU"/>
              </w:rPr>
            </w:pPr>
            <w:r w:rsidRPr="0042108A">
              <w:rPr>
                <w:rFonts w:ascii="Times New Roman" w:hAnsi="Times New Roman"/>
                <w:sz w:val="24"/>
                <w:szCs w:val="24"/>
                <w:lang w:eastAsia="ru-RU"/>
              </w:rPr>
              <w:t>Расширение и совершенст</w:t>
            </w:r>
            <w:r>
              <w:rPr>
                <w:rFonts w:ascii="Times New Roman" w:hAnsi="Times New Roman"/>
                <w:sz w:val="24"/>
                <w:szCs w:val="24"/>
                <w:lang w:eastAsia="ru-RU"/>
              </w:rPr>
              <w:t>-</w:t>
            </w:r>
            <w:r w:rsidRPr="0042108A">
              <w:rPr>
                <w:rFonts w:ascii="Times New Roman" w:hAnsi="Times New Roman"/>
                <w:sz w:val="24"/>
                <w:szCs w:val="24"/>
                <w:lang w:eastAsia="ru-RU"/>
              </w:rPr>
              <w:t xml:space="preserve">вование </w:t>
            </w:r>
            <w:r>
              <w:rPr>
                <w:rFonts w:ascii="Times New Roman" w:hAnsi="Times New Roman"/>
                <w:sz w:val="24"/>
                <w:szCs w:val="24"/>
                <w:lang w:eastAsia="ru-RU"/>
              </w:rPr>
              <w:t>представлений о рус-</w:t>
            </w:r>
            <w:r w:rsidRPr="0042108A">
              <w:rPr>
                <w:rFonts w:ascii="Times New Roman" w:hAnsi="Times New Roman"/>
                <w:sz w:val="24"/>
                <w:szCs w:val="24"/>
                <w:lang w:eastAsia="ru-RU"/>
              </w:rPr>
              <w:t>ском языке как государст</w:t>
            </w:r>
            <w:r>
              <w:rPr>
                <w:rFonts w:ascii="Times New Roman" w:hAnsi="Times New Roman"/>
                <w:sz w:val="24"/>
                <w:szCs w:val="24"/>
                <w:lang w:eastAsia="ru-RU"/>
              </w:rPr>
              <w:t>-</w:t>
            </w:r>
            <w:r w:rsidRPr="0042108A">
              <w:rPr>
                <w:rFonts w:ascii="Times New Roman" w:hAnsi="Times New Roman"/>
                <w:sz w:val="24"/>
                <w:szCs w:val="24"/>
                <w:lang w:eastAsia="ru-RU"/>
              </w:rPr>
              <w:t>венном языке Российской Фе</w:t>
            </w:r>
            <w:r>
              <w:rPr>
                <w:rFonts w:ascii="Times New Roman" w:hAnsi="Times New Roman"/>
                <w:sz w:val="24"/>
                <w:szCs w:val="24"/>
                <w:lang w:eastAsia="ru-RU"/>
              </w:rPr>
              <w:t>-</w:t>
            </w:r>
            <w:r w:rsidRPr="0042108A">
              <w:rPr>
                <w:rFonts w:ascii="Times New Roman" w:hAnsi="Times New Roman"/>
                <w:sz w:val="24"/>
                <w:szCs w:val="24"/>
                <w:lang w:eastAsia="ru-RU"/>
              </w:rPr>
              <w:t>дерации, как средство общения людей разных национальнос</w:t>
            </w:r>
            <w:r>
              <w:rPr>
                <w:rFonts w:ascii="Times New Roman" w:hAnsi="Times New Roman"/>
                <w:sz w:val="24"/>
                <w:szCs w:val="24"/>
                <w:lang w:eastAsia="ru-RU"/>
              </w:rPr>
              <w:t>-</w:t>
            </w:r>
            <w:r w:rsidRPr="0042108A">
              <w:rPr>
                <w:rFonts w:ascii="Times New Roman" w:hAnsi="Times New Roman"/>
                <w:sz w:val="24"/>
                <w:szCs w:val="24"/>
                <w:lang w:eastAsia="ru-RU"/>
              </w:rPr>
              <w:t>тей в России и за рубежом. Развитие диалогической и мо</w:t>
            </w:r>
            <w:r>
              <w:rPr>
                <w:rFonts w:ascii="Times New Roman" w:hAnsi="Times New Roman"/>
                <w:sz w:val="24"/>
                <w:szCs w:val="24"/>
                <w:lang w:eastAsia="ru-RU"/>
              </w:rPr>
              <w:t>-</w:t>
            </w:r>
            <w:r w:rsidRPr="0042108A">
              <w:rPr>
                <w:rFonts w:ascii="Times New Roman" w:hAnsi="Times New Roman"/>
                <w:sz w:val="24"/>
                <w:szCs w:val="24"/>
                <w:lang w:eastAsia="ru-RU"/>
              </w:rPr>
              <w:t>нологической устной и пись</w:t>
            </w:r>
            <w:r>
              <w:rPr>
                <w:rFonts w:ascii="Times New Roman" w:hAnsi="Times New Roman"/>
                <w:sz w:val="24"/>
                <w:szCs w:val="24"/>
                <w:lang w:eastAsia="ru-RU"/>
              </w:rPr>
              <w:t>-</w:t>
            </w:r>
            <w:r w:rsidRPr="0042108A">
              <w:rPr>
                <w:rFonts w:ascii="Times New Roman" w:hAnsi="Times New Roman"/>
                <w:sz w:val="24"/>
                <w:szCs w:val="24"/>
                <w:lang w:eastAsia="ru-RU"/>
              </w:rPr>
              <w:t>менной речи, коммуникатив</w:t>
            </w:r>
            <w:r>
              <w:rPr>
                <w:rFonts w:ascii="Times New Roman" w:hAnsi="Times New Roman"/>
                <w:sz w:val="24"/>
                <w:szCs w:val="24"/>
                <w:lang w:eastAsia="ru-RU"/>
              </w:rPr>
              <w:t>-</w:t>
            </w:r>
            <w:r w:rsidRPr="0042108A">
              <w:rPr>
                <w:rFonts w:ascii="Times New Roman" w:hAnsi="Times New Roman"/>
                <w:sz w:val="24"/>
                <w:szCs w:val="24"/>
                <w:lang w:eastAsia="ru-RU"/>
              </w:rPr>
              <w:lastRenderedPageBreak/>
              <w:t>ных умений, нравственных и эстетических чувств, способ</w:t>
            </w:r>
            <w:r>
              <w:rPr>
                <w:rFonts w:ascii="Times New Roman" w:hAnsi="Times New Roman"/>
                <w:sz w:val="24"/>
                <w:szCs w:val="24"/>
                <w:lang w:eastAsia="ru-RU"/>
              </w:rPr>
              <w:t>-</w:t>
            </w:r>
            <w:r w:rsidRPr="0042108A">
              <w:rPr>
                <w:rFonts w:ascii="Times New Roman" w:hAnsi="Times New Roman"/>
                <w:sz w:val="24"/>
                <w:szCs w:val="24"/>
                <w:lang w:eastAsia="ru-RU"/>
              </w:rPr>
              <w:t>ностей к творческой деятель</w:t>
            </w:r>
            <w:r>
              <w:rPr>
                <w:rFonts w:ascii="Times New Roman" w:hAnsi="Times New Roman"/>
                <w:sz w:val="24"/>
                <w:szCs w:val="24"/>
                <w:lang w:eastAsia="ru-RU"/>
              </w:rPr>
              <w:t>-</w:t>
            </w:r>
            <w:r w:rsidRPr="0042108A">
              <w:rPr>
                <w:rFonts w:ascii="Times New Roman" w:hAnsi="Times New Roman"/>
                <w:sz w:val="24"/>
                <w:szCs w:val="24"/>
                <w:lang w:eastAsia="ru-RU"/>
              </w:rPr>
              <w:t xml:space="preserve">ности.  </w:t>
            </w:r>
            <w:r w:rsidRPr="0042108A">
              <w:rPr>
                <w:rFonts w:ascii="Times New Roman" w:hAnsi="Times New Roman"/>
                <w:color w:val="000000"/>
                <w:sz w:val="24"/>
                <w:szCs w:val="24"/>
              </w:rPr>
              <w:t>Обогащение активного и потенциального словарного запаса, расширение объема используемых в речи грам</w:t>
            </w:r>
            <w:r>
              <w:rPr>
                <w:rFonts w:ascii="Times New Roman" w:hAnsi="Times New Roman"/>
                <w:color w:val="000000"/>
                <w:sz w:val="24"/>
                <w:szCs w:val="24"/>
              </w:rPr>
              <w:t>-</w:t>
            </w:r>
            <w:r w:rsidRPr="0042108A">
              <w:rPr>
                <w:rFonts w:ascii="Times New Roman" w:hAnsi="Times New Roman"/>
                <w:color w:val="000000"/>
                <w:sz w:val="24"/>
                <w:szCs w:val="24"/>
              </w:rPr>
              <w:t>матических языковых средств для свободного выражения мыслей и чувств в соответствии с ситуацией и стилем общения.</w:t>
            </w:r>
          </w:p>
        </w:tc>
        <w:tc>
          <w:tcPr>
            <w:tcW w:w="3845" w:type="dxa"/>
          </w:tcPr>
          <w:p w:rsidR="00264BED" w:rsidRPr="0042108A" w:rsidRDefault="00264BED" w:rsidP="00264BED">
            <w:pPr>
              <w:pStyle w:val="a3"/>
              <w:jc w:val="both"/>
              <w:rPr>
                <w:rFonts w:ascii="Times New Roman" w:hAnsi="Times New Roman"/>
                <w:sz w:val="24"/>
                <w:szCs w:val="24"/>
              </w:rPr>
            </w:pPr>
            <w:r w:rsidRPr="0042108A">
              <w:rPr>
                <w:rFonts w:ascii="Times New Roman" w:hAnsi="Times New Roman"/>
                <w:sz w:val="24"/>
                <w:szCs w:val="24"/>
              </w:rPr>
              <w:lastRenderedPageBreak/>
              <w:t xml:space="preserve">Предметная область «Русский язык и литература» в </w:t>
            </w:r>
            <w:r>
              <w:rPr>
                <w:rFonts w:ascii="Times New Roman" w:hAnsi="Times New Roman"/>
                <w:sz w:val="24"/>
                <w:szCs w:val="24"/>
              </w:rPr>
              <w:t>7</w:t>
            </w:r>
            <w:r w:rsidRPr="0042108A">
              <w:rPr>
                <w:rFonts w:ascii="Times New Roman" w:hAnsi="Times New Roman"/>
                <w:sz w:val="24"/>
                <w:szCs w:val="24"/>
              </w:rPr>
              <w:t>-</w:t>
            </w:r>
            <w:r>
              <w:rPr>
                <w:rFonts w:ascii="Times New Roman" w:hAnsi="Times New Roman"/>
                <w:sz w:val="24"/>
                <w:szCs w:val="24"/>
              </w:rPr>
              <w:t>8</w:t>
            </w:r>
            <w:r w:rsidRPr="0042108A">
              <w:rPr>
                <w:rFonts w:ascii="Times New Roman" w:hAnsi="Times New Roman"/>
                <w:sz w:val="24"/>
                <w:szCs w:val="24"/>
              </w:rPr>
              <w:t xml:space="preserve"> классах представлена предметами «Русский язык» и «Литература». </w:t>
            </w:r>
          </w:p>
          <w:p w:rsidR="00264BED" w:rsidRPr="0042108A" w:rsidRDefault="00264BED" w:rsidP="00264BED">
            <w:pPr>
              <w:pStyle w:val="a3"/>
              <w:rPr>
                <w:rFonts w:ascii="Times New Roman" w:hAnsi="Times New Roman"/>
                <w:sz w:val="24"/>
                <w:szCs w:val="24"/>
                <w:lang w:eastAsia="ru-RU"/>
              </w:rPr>
            </w:pPr>
          </w:p>
        </w:tc>
      </w:tr>
      <w:tr w:rsidR="00264BED" w:rsidRPr="0042108A" w:rsidTr="00264BED">
        <w:tc>
          <w:tcPr>
            <w:tcW w:w="534"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2.</w:t>
            </w:r>
          </w:p>
        </w:tc>
        <w:tc>
          <w:tcPr>
            <w:tcW w:w="2208"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Иностранный язык</w:t>
            </w:r>
          </w:p>
        </w:tc>
        <w:tc>
          <w:tcPr>
            <w:tcW w:w="3458" w:type="dxa"/>
          </w:tcPr>
          <w:p w:rsidR="00264BED" w:rsidRPr="0042108A" w:rsidRDefault="00264BED" w:rsidP="00264BED">
            <w:pPr>
              <w:pStyle w:val="a3"/>
              <w:jc w:val="both"/>
              <w:rPr>
                <w:rFonts w:ascii="Times New Roman" w:hAnsi="Times New Roman"/>
                <w:sz w:val="24"/>
                <w:szCs w:val="24"/>
                <w:lang w:eastAsia="ru-RU"/>
              </w:rPr>
            </w:pPr>
            <w:r w:rsidRPr="0042108A">
              <w:rPr>
                <w:rFonts w:ascii="Times New Roman" w:hAnsi="Times New Roman"/>
                <w:sz w:val="24"/>
                <w:szCs w:val="24"/>
                <w:lang w:eastAsia="ru-RU"/>
              </w:rPr>
              <w:t>Формирование дружелюбного отношения и толерантности к носителям другого языка на ос</w:t>
            </w:r>
            <w:r>
              <w:rPr>
                <w:rFonts w:ascii="Times New Roman" w:hAnsi="Times New Roman"/>
                <w:sz w:val="24"/>
                <w:szCs w:val="24"/>
                <w:lang w:eastAsia="ru-RU"/>
              </w:rPr>
              <w:t>-</w:t>
            </w:r>
            <w:r w:rsidRPr="0042108A">
              <w:rPr>
                <w:rFonts w:ascii="Times New Roman" w:hAnsi="Times New Roman"/>
                <w:sz w:val="24"/>
                <w:szCs w:val="24"/>
                <w:lang w:eastAsia="ru-RU"/>
              </w:rPr>
              <w:t>нове знакомства с жизнью сво</w:t>
            </w:r>
            <w:r>
              <w:rPr>
                <w:rFonts w:ascii="Times New Roman" w:hAnsi="Times New Roman"/>
                <w:sz w:val="24"/>
                <w:szCs w:val="24"/>
                <w:lang w:eastAsia="ru-RU"/>
              </w:rPr>
              <w:t>-</w:t>
            </w:r>
            <w:r w:rsidRPr="0042108A">
              <w:rPr>
                <w:rFonts w:ascii="Times New Roman" w:hAnsi="Times New Roman"/>
                <w:sz w:val="24"/>
                <w:szCs w:val="24"/>
                <w:lang w:eastAsia="ru-RU"/>
              </w:rPr>
              <w:t>их сверстников в других стра</w:t>
            </w:r>
            <w:r>
              <w:rPr>
                <w:rFonts w:ascii="Times New Roman" w:hAnsi="Times New Roman"/>
                <w:sz w:val="24"/>
                <w:szCs w:val="24"/>
                <w:lang w:eastAsia="ru-RU"/>
              </w:rPr>
              <w:t>-</w:t>
            </w:r>
            <w:r w:rsidRPr="0042108A">
              <w:rPr>
                <w:rFonts w:ascii="Times New Roman" w:hAnsi="Times New Roman"/>
                <w:sz w:val="24"/>
                <w:szCs w:val="24"/>
                <w:lang w:eastAsia="ru-RU"/>
              </w:rPr>
              <w:t>нах, с детским фольклором и доступными образцами детс</w:t>
            </w:r>
            <w:r>
              <w:rPr>
                <w:rFonts w:ascii="Times New Roman" w:hAnsi="Times New Roman"/>
                <w:sz w:val="24"/>
                <w:szCs w:val="24"/>
                <w:lang w:eastAsia="ru-RU"/>
              </w:rPr>
              <w:t>-</w:t>
            </w:r>
            <w:r w:rsidRPr="0042108A">
              <w:rPr>
                <w:rFonts w:ascii="Times New Roman" w:hAnsi="Times New Roman"/>
                <w:sz w:val="24"/>
                <w:szCs w:val="24"/>
                <w:lang w:eastAsia="ru-RU"/>
              </w:rPr>
              <w:t>кой художественной литерату</w:t>
            </w:r>
            <w:r>
              <w:rPr>
                <w:rFonts w:ascii="Times New Roman" w:hAnsi="Times New Roman"/>
                <w:sz w:val="24"/>
                <w:szCs w:val="24"/>
                <w:lang w:eastAsia="ru-RU"/>
              </w:rPr>
              <w:t>-</w:t>
            </w:r>
            <w:r w:rsidRPr="0042108A">
              <w:rPr>
                <w:rFonts w:ascii="Times New Roman" w:hAnsi="Times New Roman"/>
                <w:sz w:val="24"/>
                <w:szCs w:val="24"/>
                <w:lang w:eastAsia="ru-RU"/>
              </w:rPr>
              <w:t>ры, формирование начальных навыков общения в устной и письменной речи с носителями иностранного языка, коммуни</w:t>
            </w:r>
            <w:r>
              <w:rPr>
                <w:rFonts w:ascii="Times New Roman" w:hAnsi="Times New Roman"/>
                <w:sz w:val="24"/>
                <w:szCs w:val="24"/>
                <w:lang w:eastAsia="ru-RU"/>
              </w:rPr>
              <w:t>-</w:t>
            </w:r>
            <w:r w:rsidRPr="0042108A">
              <w:rPr>
                <w:rFonts w:ascii="Times New Roman" w:hAnsi="Times New Roman"/>
                <w:sz w:val="24"/>
                <w:szCs w:val="24"/>
                <w:lang w:eastAsia="ru-RU"/>
              </w:rPr>
              <w:t>кативных умений, нравствен</w:t>
            </w:r>
            <w:r>
              <w:rPr>
                <w:rFonts w:ascii="Times New Roman" w:hAnsi="Times New Roman"/>
                <w:sz w:val="24"/>
                <w:szCs w:val="24"/>
                <w:lang w:eastAsia="ru-RU"/>
              </w:rPr>
              <w:t>-</w:t>
            </w:r>
            <w:r w:rsidRPr="0042108A">
              <w:rPr>
                <w:rFonts w:ascii="Times New Roman" w:hAnsi="Times New Roman"/>
                <w:sz w:val="24"/>
                <w:szCs w:val="24"/>
                <w:lang w:eastAsia="ru-RU"/>
              </w:rPr>
              <w:t>ных и эстетических чувств, способностей к творческой дея</w:t>
            </w:r>
            <w:r>
              <w:rPr>
                <w:rFonts w:ascii="Times New Roman" w:hAnsi="Times New Roman"/>
                <w:sz w:val="24"/>
                <w:szCs w:val="24"/>
                <w:lang w:eastAsia="ru-RU"/>
              </w:rPr>
              <w:t>-</w:t>
            </w:r>
            <w:r w:rsidRPr="0042108A">
              <w:rPr>
                <w:rFonts w:ascii="Times New Roman" w:hAnsi="Times New Roman"/>
                <w:sz w:val="24"/>
                <w:szCs w:val="24"/>
                <w:lang w:eastAsia="ru-RU"/>
              </w:rPr>
              <w:t>тельности на иностранном языке.</w:t>
            </w:r>
          </w:p>
        </w:tc>
        <w:tc>
          <w:tcPr>
            <w:tcW w:w="3845" w:type="dxa"/>
          </w:tcPr>
          <w:p w:rsidR="00264BED" w:rsidRPr="0042108A" w:rsidRDefault="00264BED" w:rsidP="00264BED">
            <w:pPr>
              <w:pStyle w:val="a3"/>
              <w:jc w:val="both"/>
              <w:rPr>
                <w:rFonts w:ascii="Times New Roman" w:hAnsi="Times New Roman"/>
                <w:sz w:val="24"/>
                <w:szCs w:val="24"/>
                <w:lang w:eastAsia="ru-RU"/>
              </w:rPr>
            </w:pPr>
            <w:r w:rsidRPr="0042108A">
              <w:rPr>
                <w:rFonts w:ascii="Times New Roman" w:hAnsi="Times New Roman"/>
                <w:sz w:val="24"/>
                <w:szCs w:val="24"/>
              </w:rPr>
              <w:t>Предметная область «Иностран</w:t>
            </w:r>
            <w:r>
              <w:rPr>
                <w:rFonts w:ascii="Times New Roman" w:hAnsi="Times New Roman"/>
                <w:sz w:val="24"/>
                <w:szCs w:val="24"/>
              </w:rPr>
              <w:t>-</w:t>
            </w:r>
            <w:r w:rsidRPr="0042108A">
              <w:rPr>
                <w:rFonts w:ascii="Times New Roman" w:hAnsi="Times New Roman"/>
                <w:sz w:val="24"/>
                <w:szCs w:val="24"/>
              </w:rPr>
              <w:t xml:space="preserve">ный язык» в </w:t>
            </w:r>
            <w:r>
              <w:rPr>
                <w:rFonts w:ascii="Times New Roman" w:hAnsi="Times New Roman"/>
                <w:sz w:val="24"/>
                <w:szCs w:val="24"/>
              </w:rPr>
              <w:t xml:space="preserve">7-8 классах пред-ставлена предметом </w:t>
            </w:r>
            <w:r w:rsidRPr="0042108A">
              <w:rPr>
                <w:rFonts w:ascii="Times New Roman" w:hAnsi="Times New Roman"/>
                <w:sz w:val="24"/>
                <w:szCs w:val="24"/>
              </w:rPr>
              <w:t>«Английский язык».</w:t>
            </w:r>
          </w:p>
          <w:p w:rsidR="00264BED" w:rsidRPr="0042108A" w:rsidRDefault="00264BED" w:rsidP="00264BED">
            <w:pPr>
              <w:pStyle w:val="a3"/>
              <w:jc w:val="both"/>
              <w:rPr>
                <w:rFonts w:ascii="Times New Roman" w:hAnsi="Times New Roman"/>
                <w:sz w:val="24"/>
                <w:szCs w:val="24"/>
                <w:lang w:eastAsia="ru-RU"/>
              </w:rPr>
            </w:pPr>
            <w:r w:rsidRPr="0042108A">
              <w:rPr>
                <w:rFonts w:ascii="Times New Roman" w:hAnsi="Times New Roman"/>
                <w:sz w:val="24"/>
                <w:szCs w:val="24"/>
                <w:lang w:eastAsia="ru-RU"/>
              </w:rPr>
              <w:t>При изучении английского языка предусмотрено деление класса на две группы. Такое деление позво</w:t>
            </w:r>
            <w:r>
              <w:rPr>
                <w:rFonts w:ascii="Times New Roman" w:hAnsi="Times New Roman"/>
                <w:sz w:val="24"/>
                <w:szCs w:val="24"/>
                <w:lang w:eastAsia="ru-RU"/>
              </w:rPr>
              <w:t>-</w:t>
            </w:r>
            <w:r w:rsidRPr="0042108A">
              <w:rPr>
                <w:rFonts w:ascii="Times New Roman" w:hAnsi="Times New Roman"/>
                <w:sz w:val="24"/>
                <w:szCs w:val="24"/>
                <w:lang w:eastAsia="ru-RU"/>
              </w:rPr>
              <w:t>ляет создать эмоционально ком</w:t>
            </w:r>
            <w:r>
              <w:rPr>
                <w:rFonts w:ascii="Times New Roman" w:hAnsi="Times New Roman"/>
                <w:sz w:val="24"/>
                <w:szCs w:val="24"/>
                <w:lang w:eastAsia="ru-RU"/>
              </w:rPr>
              <w:t>-</w:t>
            </w:r>
            <w:r w:rsidRPr="0042108A">
              <w:rPr>
                <w:rFonts w:ascii="Times New Roman" w:hAnsi="Times New Roman"/>
                <w:sz w:val="24"/>
                <w:szCs w:val="24"/>
                <w:lang w:eastAsia="ru-RU"/>
              </w:rPr>
              <w:t>фортную обстановку для изучения языка, способствует эффективной актуализации знаний, развитию речевых, коммуникативных навы</w:t>
            </w:r>
            <w:r>
              <w:rPr>
                <w:rFonts w:ascii="Times New Roman" w:hAnsi="Times New Roman"/>
                <w:sz w:val="24"/>
                <w:szCs w:val="24"/>
                <w:lang w:eastAsia="ru-RU"/>
              </w:rPr>
              <w:t>-</w:t>
            </w:r>
            <w:r w:rsidRPr="0042108A">
              <w:rPr>
                <w:rFonts w:ascii="Times New Roman" w:hAnsi="Times New Roman"/>
                <w:sz w:val="24"/>
                <w:szCs w:val="24"/>
                <w:lang w:eastAsia="ru-RU"/>
              </w:rPr>
              <w:t>ков, создает условия для реали</w:t>
            </w:r>
            <w:r>
              <w:rPr>
                <w:rFonts w:ascii="Times New Roman" w:hAnsi="Times New Roman"/>
                <w:sz w:val="24"/>
                <w:szCs w:val="24"/>
                <w:lang w:eastAsia="ru-RU"/>
              </w:rPr>
              <w:t>-</w:t>
            </w:r>
            <w:r w:rsidRPr="0042108A">
              <w:rPr>
                <w:rFonts w:ascii="Times New Roman" w:hAnsi="Times New Roman"/>
                <w:sz w:val="24"/>
                <w:szCs w:val="24"/>
                <w:lang w:eastAsia="ru-RU"/>
              </w:rPr>
              <w:t>зации индивидуального подхода с учётом познавательных воз</w:t>
            </w:r>
            <w:r>
              <w:rPr>
                <w:rFonts w:ascii="Times New Roman" w:hAnsi="Times New Roman"/>
                <w:sz w:val="24"/>
                <w:szCs w:val="24"/>
                <w:lang w:eastAsia="ru-RU"/>
              </w:rPr>
              <w:t>мож-ностей учащихся.</w:t>
            </w:r>
          </w:p>
        </w:tc>
      </w:tr>
      <w:tr w:rsidR="00264BED" w:rsidRPr="0042108A" w:rsidTr="00264BED">
        <w:tc>
          <w:tcPr>
            <w:tcW w:w="534"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3.</w:t>
            </w:r>
          </w:p>
        </w:tc>
        <w:tc>
          <w:tcPr>
            <w:tcW w:w="2208"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 xml:space="preserve">Математика и </w:t>
            </w:r>
          </w:p>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информатика</w:t>
            </w:r>
          </w:p>
        </w:tc>
        <w:tc>
          <w:tcPr>
            <w:tcW w:w="3458" w:type="dxa"/>
          </w:tcPr>
          <w:p w:rsidR="00264BED" w:rsidRPr="0042108A" w:rsidRDefault="00264BED" w:rsidP="00264BED">
            <w:pPr>
              <w:pStyle w:val="a3"/>
              <w:jc w:val="both"/>
              <w:rPr>
                <w:rFonts w:ascii="Times New Roman" w:hAnsi="Times New Roman"/>
                <w:sz w:val="24"/>
                <w:szCs w:val="24"/>
                <w:lang w:eastAsia="ru-RU"/>
              </w:rPr>
            </w:pPr>
            <w:r w:rsidRPr="0042108A">
              <w:rPr>
                <w:rFonts w:ascii="Times New Roman" w:hAnsi="Times New Roman"/>
                <w:sz w:val="24"/>
                <w:szCs w:val="24"/>
                <w:lang w:eastAsia="ru-RU"/>
              </w:rPr>
              <w:t>Развитие математической речи, логического и алгоритмичес</w:t>
            </w:r>
            <w:r>
              <w:rPr>
                <w:rFonts w:ascii="Times New Roman" w:hAnsi="Times New Roman"/>
                <w:sz w:val="24"/>
                <w:szCs w:val="24"/>
                <w:lang w:eastAsia="ru-RU"/>
              </w:rPr>
              <w:t>-</w:t>
            </w:r>
            <w:r w:rsidRPr="0042108A">
              <w:rPr>
                <w:rFonts w:ascii="Times New Roman" w:hAnsi="Times New Roman"/>
                <w:sz w:val="24"/>
                <w:szCs w:val="24"/>
                <w:lang w:eastAsia="ru-RU"/>
              </w:rPr>
              <w:t>кого мышления, воображения, обеспечение первоначальных представлений о компьютер</w:t>
            </w:r>
            <w:r>
              <w:rPr>
                <w:rFonts w:ascii="Times New Roman" w:hAnsi="Times New Roman"/>
                <w:sz w:val="24"/>
                <w:szCs w:val="24"/>
                <w:lang w:eastAsia="ru-RU"/>
              </w:rPr>
              <w:t>-</w:t>
            </w:r>
            <w:r w:rsidRPr="0042108A">
              <w:rPr>
                <w:rFonts w:ascii="Times New Roman" w:hAnsi="Times New Roman"/>
                <w:sz w:val="24"/>
                <w:szCs w:val="24"/>
                <w:lang w:eastAsia="ru-RU"/>
              </w:rPr>
              <w:t>ной грамотности.</w:t>
            </w:r>
          </w:p>
        </w:tc>
        <w:tc>
          <w:tcPr>
            <w:tcW w:w="3845" w:type="dxa"/>
          </w:tcPr>
          <w:p w:rsidR="00264BED" w:rsidRDefault="00264BED" w:rsidP="00264BED">
            <w:pPr>
              <w:pStyle w:val="a3"/>
              <w:jc w:val="both"/>
              <w:rPr>
                <w:rFonts w:ascii="Times New Roman" w:hAnsi="Times New Roman"/>
                <w:sz w:val="24"/>
                <w:szCs w:val="24"/>
              </w:rPr>
            </w:pPr>
            <w:r w:rsidRPr="0042108A">
              <w:rPr>
                <w:rFonts w:ascii="Times New Roman" w:hAnsi="Times New Roman"/>
                <w:sz w:val="24"/>
                <w:szCs w:val="24"/>
              </w:rPr>
              <w:t>В предметной области «Мате</w:t>
            </w:r>
            <w:r>
              <w:rPr>
                <w:rFonts w:ascii="Times New Roman" w:hAnsi="Times New Roman"/>
                <w:sz w:val="24"/>
                <w:szCs w:val="24"/>
              </w:rPr>
              <w:t>-</w:t>
            </w:r>
            <w:r w:rsidRPr="0042108A">
              <w:rPr>
                <w:rFonts w:ascii="Times New Roman" w:hAnsi="Times New Roman"/>
                <w:sz w:val="24"/>
                <w:szCs w:val="24"/>
              </w:rPr>
              <w:t>матика и информатика» в 7</w:t>
            </w:r>
            <w:r>
              <w:rPr>
                <w:rFonts w:ascii="Times New Roman" w:hAnsi="Times New Roman"/>
                <w:sz w:val="24"/>
                <w:szCs w:val="24"/>
              </w:rPr>
              <w:t>-8</w:t>
            </w:r>
            <w:r w:rsidRPr="0042108A">
              <w:rPr>
                <w:rFonts w:ascii="Times New Roman" w:hAnsi="Times New Roman"/>
                <w:sz w:val="24"/>
                <w:szCs w:val="24"/>
              </w:rPr>
              <w:t xml:space="preserve"> классах изучаются такие учебные предметы как «Алгебра», «Геомет</w:t>
            </w:r>
            <w:r>
              <w:rPr>
                <w:rFonts w:ascii="Times New Roman" w:hAnsi="Times New Roman"/>
                <w:sz w:val="24"/>
                <w:szCs w:val="24"/>
              </w:rPr>
              <w:t>-</w:t>
            </w:r>
            <w:r w:rsidRPr="0042108A">
              <w:rPr>
                <w:rFonts w:ascii="Times New Roman" w:hAnsi="Times New Roman"/>
                <w:sz w:val="24"/>
                <w:szCs w:val="24"/>
              </w:rPr>
              <w:t>рия» и «Информатика</w:t>
            </w:r>
            <w:r>
              <w:rPr>
                <w:rFonts w:ascii="Times New Roman" w:hAnsi="Times New Roman"/>
                <w:sz w:val="24"/>
                <w:szCs w:val="24"/>
              </w:rPr>
              <w:t>»</w:t>
            </w:r>
          </w:p>
          <w:p w:rsidR="00264BED" w:rsidRPr="0042108A" w:rsidRDefault="00264BED" w:rsidP="00264BED">
            <w:pPr>
              <w:pStyle w:val="a3"/>
              <w:jc w:val="both"/>
              <w:rPr>
                <w:rFonts w:ascii="Times New Roman" w:hAnsi="Times New Roman"/>
                <w:sz w:val="24"/>
                <w:szCs w:val="24"/>
                <w:lang w:eastAsia="ru-RU"/>
              </w:rPr>
            </w:pPr>
            <w:r w:rsidRPr="0042108A">
              <w:rPr>
                <w:rFonts w:ascii="Times New Roman" w:hAnsi="Times New Roman"/>
                <w:sz w:val="24"/>
                <w:szCs w:val="24"/>
                <w:lang w:eastAsia="ru-RU"/>
              </w:rPr>
              <w:t xml:space="preserve">В </w:t>
            </w:r>
            <w:r>
              <w:rPr>
                <w:rFonts w:ascii="Times New Roman" w:hAnsi="Times New Roman"/>
                <w:sz w:val="24"/>
                <w:szCs w:val="24"/>
                <w:lang w:eastAsia="ru-RU"/>
              </w:rPr>
              <w:t>7-8</w:t>
            </w:r>
            <w:r w:rsidRPr="0042108A">
              <w:rPr>
                <w:rFonts w:ascii="Times New Roman" w:hAnsi="Times New Roman"/>
                <w:sz w:val="24"/>
                <w:szCs w:val="24"/>
                <w:lang w:eastAsia="ru-RU"/>
              </w:rPr>
              <w:t xml:space="preserve"> классах количество учебных часов, предусмотренных на изу</w:t>
            </w:r>
            <w:r>
              <w:rPr>
                <w:rFonts w:ascii="Times New Roman" w:hAnsi="Times New Roman"/>
                <w:sz w:val="24"/>
                <w:szCs w:val="24"/>
                <w:lang w:eastAsia="ru-RU"/>
              </w:rPr>
              <w:t>-</w:t>
            </w:r>
            <w:r w:rsidRPr="0042108A">
              <w:rPr>
                <w:rFonts w:ascii="Times New Roman" w:hAnsi="Times New Roman"/>
                <w:sz w:val="24"/>
                <w:szCs w:val="24"/>
                <w:lang w:eastAsia="ru-RU"/>
              </w:rPr>
              <w:t>чение предмета «Математика» обя</w:t>
            </w:r>
            <w:r>
              <w:rPr>
                <w:rFonts w:ascii="Times New Roman" w:hAnsi="Times New Roman"/>
                <w:sz w:val="24"/>
                <w:szCs w:val="24"/>
                <w:lang w:eastAsia="ru-RU"/>
              </w:rPr>
              <w:t>-</w:t>
            </w:r>
            <w:r w:rsidRPr="0042108A">
              <w:rPr>
                <w:rFonts w:ascii="Times New Roman" w:hAnsi="Times New Roman"/>
                <w:sz w:val="24"/>
                <w:szCs w:val="24"/>
                <w:lang w:eastAsia="ru-RU"/>
              </w:rPr>
              <w:t>зательной части увеличено за счет часов учебного плана, форми</w:t>
            </w:r>
            <w:r>
              <w:rPr>
                <w:rFonts w:ascii="Times New Roman" w:hAnsi="Times New Roman"/>
                <w:sz w:val="24"/>
                <w:szCs w:val="24"/>
                <w:lang w:eastAsia="ru-RU"/>
              </w:rPr>
              <w:t>-</w:t>
            </w:r>
            <w:r w:rsidRPr="0042108A">
              <w:rPr>
                <w:rFonts w:ascii="Times New Roman" w:hAnsi="Times New Roman"/>
                <w:sz w:val="24"/>
                <w:szCs w:val="24"/>
                <w:lang w:eastAsia="ru-RU"/>
              </w:rPr>
              <w:t>руемых участниками образова</w:t>
            </w:r>
            <w:r>
              <w:rPr>
                <w:rFonts w:ascii="Times New Roman" w:hAnsi="Times New Roman"/>
                <w:sz w:val="24"/>
                <w:szCs w:val="24"/>
                <w:lang w:eastAsia="ru-RU"/>
              </w:rPr>
              <w:t>-</w:t>
            </w:r>
            <w:r w:rsidRPr="0042108A">
              <w:rPr>
                <w:rFonts w:ascii="Times New Roman" w:hAnsi="Times New Roman"/>
                <w:sz w:val="24"/>
                <w:szCs w:val="24"/>
                <w:lang w:eastAsia="ru-RU"/>
              </w:rPr>
              <w:t xml:space="preserve">тельных </w:t>
            </w:r>
            <w:r>
              <w:rPr>
                <w:rFonts w:ascii="Times New Roman" w:hAnsi="Times New Roman"/>
                <w:sz w:val="24"/>
                <w:szCs w:val="24"/>
                <w:lang w:eastAsia="ru-RU"/>
              </w:rPr>
              <w:t>отношений (элективный курс «Математика»)</w:t>
            </w:r>
          </w:p>
        </w:tc>
      </w:tr>
      <w:tr w:rsidR="00264BED" w:rsidRPr="0042108A" w:rsidTr="00264BED">
        <w:tc>
          <w:tcPr>
            <w:tcW w:w="534"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4.</w:t>
            </w:r>
          </w:p>
        </w:tc>
        <w:tc>
          <w:tcPr>
            <w:tcW w:w="2208"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Общественно-научные предметы</w:t>
            </w:r>
          </w:p>
        </w:tc>
        <w:tc>
          <w:tcPr>
            <w:tcW w:w="3458" w:type="dxa"/>
          </w:tcPr>
          <w:p w:rsidR="00264BED" w:rsidRPr="0042108A" w:rsidRDefault="00264BED" w:rsidP="00264BED">
            <w:pPr>
              <w:pStyle w:val="a3"/>
              <w:jc w:val="both"/>
              <w:rPr>
                <w:rFonts w:ascii="Times New Roman" w:hAnsi="Times New Roman"/>
                <w:color w:val="000000"/>
                <w:sz w:val="24"/>
                <w:szCs w:val="24"/>
              </w:rPr>
            </w:pPr>
            <w:r w:rsidRPr="0042108A">
              <w:rPr>
                <w:rFonts w:ascii="Times New Roman" w:hAnsi="Times New Roman"/>
                <w:color w:val="000000"/>
                <w:sz w:val="24"/>
                <w:szCs w:val="24"/>
              </w:rPr>
              <w:t>Формирование основ граждан</w:t>
            </w:r>
            <w:r>
              <w:rPr>
                <w:rFonts w:ascii="Times New Roman" w:hAnsi="Times New Roman"/>
                <w:color w:val="000000"/>
                <w:sz w:val="24"/>
                <w:szCs w:val="24"/>
              </w:rPr>
              <w:t>-</w:t>
            </w:r>
            <w:r w:rsidRPr="0042108A">
              <w:rPr>
                <w:rFonts w:ascii="Times New Roman" w:hAnsi="Times New Roman"/>
                <w:color w:val="000000"/>
                <w:sz w:val="24"/>
                <w:szCs w:val="24"/>
              </w:rPr>
              <w:t>ской, этнонациональной, соци</w:t>
            </w:r>
            <w:r>
              <w:rPr>
                <w:rFonts w:ascii="Times New Roman" w:hAnsi="Times New Roman"/>
                <w:color w:val="000000"/>
                <w:sz w:val="24"/>
                <w:szCs w:val="24"/>
              </w:rPr>
              <w:t>-</w:t>
            </w:r>
            <w:r w:rsidRPr="0042108A">
              <w:rPr>
                <w:rFonts w:ascii="Times New Roman" w:hAnsi="Times New Roman"/>
                <w:color w:val="000000"/>
                <w:sz w:val="24"/>
                <w:szCs w:val="24"/>
              </w:rPr>
              <w:t>альной, культурной самоиден</w:t>
            </w:r>
            <w:r>
              <w:rPr>
                <w:rFonts w:ascii="Times New Roman" w:hAnsi="Times New Roman"/>
                <w:color w:val="000000"/>
                <w:sz w:val="24"/>
                <w:szCs w:val="24"/>
              </w:rPr>
              <w:t>-</w:t>
            </w:r>
            <w:r w:rsidRPr="0042108A">
              <w:rPr>
                <w:rFonts w:ascii="Times New Roman" w:hAnsi="Times New Roman"/>
                <w:color w:val="000000"/>
                <w:sz w:val="24"/>
                <w:szCs w:val="24"/>
              </w:rPr>
              <w:t>тификации личности обучаю</w:t>
            </w:r>
            <w:r>
              <w:rPr>
                <w:rFonts w:ascii="Times New Roman" w:hAnsi="Times New Roman"/>
                <w:color w:val="000000"/>
                <w:sz w:val="24"/>
                <w:szCs w:val="24"/>
              </w:rPr>
              <w:t>-</w:t>
            </w:r>
            <w:r w:rsidRPr="0042108A">
              <w:rPr>
                <w:rFonts w:ascii="Times New Roman" w:hAnsi="Times New Roman"/>
                <w:color w:val="000000"/>
                <w:sz w:val="24"/>
                <w:szCs w:val="24"/>
              </w:rPr>
              <w:t>щегося, осмысление им опыта российской истории как части мировой истории, усвоение ба</w:t>
            </w:r>
            <w:r>
              <w:rPr>
                <w:rFonts w:ascii="Times New Roman" w:hAnsi="Times New Roman"/>
                <w:color w:val="000000"/>
                <w:sz w:val="24"/>
                <w:szCs w:val="24"/>
              </w:rPr>
              <w:t>-</w:t>
            </w:r>
            <w:r w:rsidRPr="0042108A">
              <w:rPr>
                <w:rFonts w:ascii="Times New Roman" w:hAnsi="Times New Roman"/>
                <w:color w:val="000000"/>
                <w:sz w:val="24"/>
                <w:szCs w:val="24"/>
              </w:rPr>
              <w:t>зовых национальных ценнос</w:t>
            </w:r>
            <w:r>
              <w:rPr>
                <w:rFonts w:ascii="Times New Roman" w:hAnsi="Times New Roman"/>
                <w:color w:val="000000"/>
                <w:sz w:val="24"/>
                <w:szCs w:val="24"/>
              </w:rPr>
              <w:t>-</w:t>
            </w:r>
            <w:r w:rsidRPr="0042108A">
              <w:rPr>
                <w:rFonts w:ascii="Times New Roman" w:hAnsi="Times New Roman"/>
                <w:color w:val="000000"/>
                <w:sz w:val="24"/>
                <w:szCs w:val="24"/>
              </w:rPr>
              <w:t xml:space="preserve">тей современного российского общества: гуманистических и демократических ценностей, идей мира и взаимопонимания </w:t>
            </w:r>
            <w:r w:rsidRPr="0042108A">
              <w:rPr>
                <w:rFonts w:ascii="Times New Roman" w:hAnsi="Times New Roman"/>
                <w:color w:val="000000"/>
                <w:sz w:val="24"/>
                <w:szCs w:val="24"/>
              </w:rPr>
              <w:lastRenderedPageBreak/>
              <w:t>между народами, людьми раз</w:t>
            </w:r>
            <w:r>
              <w:rPr>
                <w:rFonts w:ascii="Times New Roman" w:hAnsi="Times New Roman"/>
                <w:color w:val="000000"/>
                <w:sz w:val="24"/>
                <w:szCs w:val="24"/>
              </w:rPr>
              <w:t>-</w:t>
            </w:r>
            <w:r w:rsidRPr="0042108A">
              <w:rPr>
                <w:rFonts w:ascii="Times New Roman" w:hAnsi="Times New Roman"/>
                <w:color w:val="000000"/>
                <w:sz w:val="24"/>
                <w:szCs w:val="24"/>
              </w:rPr>
              <w:t>ных культур.</w:t>
            </w:r>
          </w:p>
          <w:p w:rsidR="00264BED" w:rsidRPr="0042108A" w:rsidRDefault="00264BED" w:rsidP="00264BED">
            <w:pPr>
              <w:pStyle w:val="a3"/>
              <w:jc w:val="both"/>
              <w:rPr>
                <w:rFonts w:ascii="Times New Roman" w:hAnsi="Times New Roman"/>
                <w:sz w:val="24"/>
                <w:szCs w:val="24"/>
                <w:lang w:eastAsia="ru-RU"/>
              </w:rPr>
            </w:pPr>
            <w:r w:rsidRPr="0042108A">
              <w:rPr>
                <w:rFonts w:ascii="Times New Roman" w:hAnsi="Times New Roman"/>
                <w:color w:val="000000"/>
                <w:sz w:val="24"/>
                <w:szCs w:val="24"/>
              </w:rPr>
              <w:t>Формирование представлений о географии, ее роли в освоении планеты человеком, о геогра</w:t>
            </w:r>
            <w:r>
              <w:rPr>
                <w:rFonts w:ascii="Times New Roman" w:hAnsi="Times New Roman"/>
                <w:color w:val="000000"/>
                <w:sz w:val="24"/>
                <w:szCs w:val="24"/>
              </w:rPr>
              <w:t>-</w:t>
            </w:r>
            <w:r w:rsidRPr="0042108A">
              <w:rPr>
                <w:rFonts w:ascii="Times New Roman" w:hAnsi="Times New Roman"/>
                <w:color w:val="000000"/>
                <w:sz w:val="24"/>
                <w:szCs w:val="24"/>
              </w:rPr>
              <w:t>фических знаниях как компо</w:t>
            </w:r>
            <w:r>
              <w:rPr>
                <w:rFonts w:ascii="Times New Roman" w:hAnsi="Times New Roman"/>
                <w:color w:val="000000"/>
                <w:sz w:val="24"/>
                <w:szCs w:val="24"/>
              </w:rPr>
              <w:t>-</w:t>
            </w:r>
            <w:r w:rsidRPr="0042108A">
              <w:rPr>
                <w:rFonts w:ascii="Times New Roman" w:hAnsi="Times New Roman"/>
                <w:color w:val="000000"/>
                <w:sz w:val="24"/>
                <w:szCs w:val="24"/>
              </w:rPr>
              <w:t>ненте научной картины мира, их необходимости для решения современных практических за</w:t>
            </w:r>
            <w:r>
              <w:rPr>
                <w:rFonts w:ascii="Times New Roman" w:hAnsi="Times New Roman"/>
                <w:color w:val="000000"/>
                <w:sz w:val="24"/>
                <w:szCs w:val="24"/>
              </w:rPr>
              <w:t>-</w:t>
            </w:r>
            <w:r w:rsidRPr="0042108A">
              <w:rPr>
                <w:rFonts w:ascii="Times New Roman" w:hAnsi="Times New Roman"/>
                <w:color w:val="000000"/>
                <w:sz w:val="24"/>
                <w:szCs w:val="24"/>
              </w:rPr>
              <w:t>дач человечества и своей стра</w:t>
            </w:r>
            <w:r>
              <w:rPr>
                <w:rFonts w:ascii="Times New Roman" w:hAnsi="Times New Roman"/>
                <w:color w:val="000000"/>
                <w:sz w:val="24"/>
                <w:szCs w:val="24"/>
              </w:rPr>
              <w:t>-</w:t>
            </w:r>
            <w:r w:rsidRPr="0042108A">
              <w:rPr>
                <w:rFonts w:ascii="Times New Roman" w:hAnsi="Times New Roman"/>
                <w:color w:val="000000"/>
                <w:sz w:val="24"/>
                <w:szCs w:val="24"/>
              </w:rPr>
              <w:t>ны, в том числе задачи охраны окружающей среды и рацио</w:t>
            </w:r>
            <w:r>
              <w:rPr>
                <w:rFonts w:ascii="Times New Roman" w:hAnsi="Times New Roman"/>
                <w:color w:val="000000"/>
                <w:sz w:val="24"/>
                <w:szCs w:val="24"/>
              </w:rPr>
              <w:t>-</w:t>
            </w:r>
            <w:r w:rsidRPr="0042108A">
              <w:rPr>
                <w:rFonts w:ascii="Times New Roman" w:hAnsi="Times New Roman"/>
                <w:color w:val="000000"/>
                <w:sz w:val="24"/>
                <w:szCs w:val="24"/>
              </w:rPr>
              <w:t>нального природопользования.</w:t>
            </w:r>
          </w:p>
        </w:tc>
        <w:tc>
          <w:tcPr>
            <w:tcW w:w="3845" w:type="dxa"/>
          </w:tcPr>
          <w:p w:rsidR="00264BED" w:rsidRDefault="00264BED" w:rsidP="00264BED">
            <w:pPr>
              <w:pStyle w:val="a3"/>
              <w:jc w:val="both"/>
              <w:rPr>
                <w:rFonts w:ascii="Times New Roman" w:hAnsi="Times New Roman"/>
                <w:sz w:val="24"/>
                <w:szCs w:val="24"/>
              </w:rPr>
            </w:pPr>
            <w:r w:rsidRPr="0042108A">
              <w:rPr>
                <w:rFonts w:ascii="Times New Roman" w:hAnsi="Times New Roman"/>
                <w:sz w:val="24"/>
                <w:szCs w:val="24"/>
              </w:rPr>
              <w:lastRenderedPageBreak/>
              <w:t>Предметная область «Общест</w:t>
            </w:r>
            <w:r>
              <w:rPr>
                <w:rFonts w:ascii="Times New Roman" w:hAnsi="Times New Roman"/>
                <w:sz w:val="24"/>
                <w:szCs w:val="24"/>
              </w:rPr>
              <w:t>-</w:t>
            </w:r>
            <w:r w:rsidRPr="0042108A">
              <w:rPr>
                <w:rFonts w:ascii="Times New Roman" w:hAnsi="Times New Roman"/>
                <w:sz w:val="24"/>
                <w:szCs w:val="24"/>
              </w:rPr>
              <w:t>венно-научные предметы» вклю</w:t>
            </w:r>
            <w:r>
              <w:rPr>
                <w:rFonts w:ascii="Times New Roman" w:hAnsi="Times New Roman"/>
                <w:sz w:val="24"/>
                <w:szCs w:val="24"/>
              </w:rPr>
              <w:t>-</w:t>
            </w:r>
            <w:r w:rsidRPr="0042108A">
              <w:rPr>
                <w:rFonts w:ascii="Times New Roman" w:hAnsi="Times New Roman"/>
                <w:sz w:val="24"/>
                <w:szCs w:val="24"/>
              </w:rPr>
              <w:t xml:space="preserve">чает в себя предметы: </w:t>
            </w:r>
            <w:r>
              <w:rPr>
                <w:rFonts w:ascii="Times New Roman" w:hAnsi="Times New Roman"/>
                <w:sz w:val="24"/>
                <w:szCs w:val="24"/>
              </w:rPr>
              <w:t>«История», «Обществознание», «География».</w:t>
            </w:r>
          </w:p>
          <w:p w:rsidR="00264BED" w:rsidRPr="00C36952" w:rsidRDefault="00264BED" w:rsidP="00264BED">
            <w:pPr>
              <w:pStyle w:val="a3"/>
              <w:jc w:val="both"/>
              <w:rPr>
                <w:rFonts w:ascii="Times New Roman" w:hAnsi="Times New Roman" w:cs="Times New Roman"/>
                <w:sz w:val="24"/>
                <w:szCs w:val="24"/>
              </w:rPr>
            </w:pPr>
            <w:r w:rsidRPr="00C36952">
              <w:rPr>
                <w:rFonts w:ascii="Times New Roman" w:hAnsi="Times New Roman" w:cs="Times New Roman"/>
                <w:sz w:val="24"/>
                <w:szCs w:val="24"/>
              </w:rPr>
              <w:t>Предмет История состоит из раз</w:t>
            </w:r>
            <w:r>
              <w:rPr>
                <w:rFonts w:ascii="Times New Roman" w:hAnsi="Times New Roman" w:cs="Times New Roman"/>
                <w:sz w:val="24"/>
                <w:szCs w:val="24"/>
              </w:rPr>
              <w:t>-</w:t>
            </w:r>
            <w:r w:rsidRPr="00C36952">
              <w:rPr>
                <w:rFonts w:ascii="Times New Roman" w:hAnsi="Times New Roman" w:cs="Times New Roman"/>
                <w:sz w:val="24"/>
                <w:szCs w:val="24"/>
              </w:rPr>
              <w:t>делов: Всеобщая история и История России.</w:t>
            </w:r>
          </w:p>
          <w:p w:rsidR="00264BED" w:rsidRPr="0042108A" w:rsidRDefault="00264BED" w:rsidP="00264BED">
            <w:pPr>
              <w:pStyle w:val="a3"/>
              <w:jc w:val="both"/>
              <w:rPr>
                <w:rFonts w:ascii="Times New Roman" w:hAnsi="Times New Roman"/>
                <w:sz w:val="24"/>
                <w:szCs w:val="24"/>
                <w:lang w:eastAsia="ru-RU"/>
              </w:rPr>
            </w:pPr>
          </w:p>
        </w:tc>
      </w:tr>
      <w:tr w:rsidR="00264BED" w:rsidRPr="0042108A" w:rsidTr="00264BED">
        <w:tc>
          <w:tcPr>
            <w:tcW w:w="534"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5.</w:t>
            </w:r>
          </w:p>
        </w:tc>
        <w:tc>
          <w:tcPr>
            <w:tcW w:w="2208"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Естественно-научные предметы</w:t>
            </w:r>
          </w:p>
        </w:tc>
        <w:tc>
          <w:tcPr>
            <w:tcW w:w="3458" w:type="dxa"/>
          </w:tcPr>
          <w:p w:rsidR="00264BED" w:rsidRPr="0042108A" w:rsidRDefault="00264BED" w:rsidP="00264BED">
            <w:pPr>
              <w:pStyle w:val="a3"/>
              <w:jc w:val="both"/>
              <w:rPr>
                <w:rFonts w:ascii="Times New Roman" w:hAnsi="Times New Roman"/>
                <w:color w:val="000000"/>
                <w:sz w:val="24"/>
                <w:szCs w:val="24"/>
              </w:rPr>
            </w:pPr>
            <w:r w:rsidRPr="0042108A">
              <w:rPr>
                <w:rFonts w:ascii="Times New Roman" w:hAnsi="Times New Roman"/>
                <w:color w:val="000000"/>
                <w:sz w:val="24"/>
                <w:szCs w:val="24"/>
              </w:rPr>
              <w:t>Изучение предметной области "Естественно-научные предме</w:t>
            </w:r>
            <w:r>
              <w:rPr>
                <w:rFonts w:ascii="Times New Roman" w:hAnsi="Times New Roman"/>
                <w:color w:val="000000"/>
                <w:sz w:val="24"/>
                <w:szCs w:val="24"/>
              </w:rPr>
              <w:t>-</w:t>
            </w:r>
            <w:r w:rsidRPr="0042108A">
              <w:rPr>
                <w:rFonts w:ascii="Times New Roman" w:hAnsi="Times New Roman"/>
                <w:color w:val="000000"/>
                <w:sz w:val="24"/>
                <w:szCs w:val="24"/>
              </w:rPr>
              <w:t>ты" должно обеспечить форми</w:t>
            </w:r>
            <w:r>
              <w:rPr>
                <w:rFonts w:ascii="Times New Roman" w:hAnsi="Times New Roman"/>
                <w:color w:val="000000"/>
                <w:sz w:val="24"/>
                <w:szCs w:val="24"/>
              </w:rPr>
              <w:t>-</w:t>
            </w:r>
            <w:r w:rsidRPr="0042108A">
              <w:rPr>
                <w:rFonts w:ascii="Times New Roman" w:hAnsi="Times New Roman"/>
                <w:color w:val="000000"/>
                <w:sz w:val="24"/>
                <w:szCs w:val="24"/>
              </w:rPr>
              <w:t>рование целостной научной картины мира, понимание воз</w:t>
            </w:r>
            <w:r>
              <w:rPr>
                <w:rFonts w:ascii="Times New Roman" w:hAnsi="Times New Roman"/>
                <w:color w:val="000000"/>
                <w:sz w:val="24"/>
                <w:szCs w:val="24"/>
              </w:rPr>
              <w:t>-</w:t>
            </w:r>
            <w:r w:rsidRPr="0042108A">
              <w:rPr>
                <w:rFonts w:ascii="Times New Roman" w:hAnsi="Times New Roman"/>
                <w:color w:val="000000"/>
                <w:sz w:val="24"/>
                <w:szCs w:val="24"/>
              </w:rPr>
              <w:t>растающей роли естественных наук и научных исследований в современном мире, постоян</w:t>
            </w:r>
            <w:r>
              <w:rPr>
                <w:rFonts w:ascii="Times New Roman" w:hAnsi="Times New Roman"/>
                <w:color w:val="000000"/>
                <w:sz w:val="24"/>
                <w:szCs w:val="24"/>
              </w:rPr>
              <w:t>-</w:t>
            </w:r>
            <w:r w:rsidRPr="0042108A">
              <w:rPr>
                <w:rFonts w:ascii="Times New Roman" w:hAnsi="Times New Roman"/>
                <w:color w:val="000000"/>
                <w:sz w:val="24"/>
                <w:szCs w:val="24"/>
              </w:rPr>
              <w:t>ного процесса эволюции науч</w:t>
            </w:r>
            <w:r>
              <w:rPr>
                <w:rFonts w:ascii="Times New Roman" w:hAnsi="Times New Roman"/>
                <w:color w:val="000000"/>
                <w:sz w:val="24"/>
                <w:szCs w:val="24"/>
              </w:rPr>
              <w:t>-</w:t>
            </w:r>
            <w:r w:rsidRPr="0042108A">
              <w:rPr>
                <w:rFonts w:ascii="Times New Roman" w:hAnsi="Times New Roman"/>
                <w:color w:val="000000"/>
                <w:sz w:val="24"/>
                <w:szCs w:val="24"/>
              </w:rPr>
              <w:t>ного знания, значимости меж</w:t>
            </w:r>
            <w:r>
              <w:rPr>
                <w:rFonts w:ascii="Times New Roman" w:hAnsi="Times New Roman"/>
                <w:color w:val="000000"/>
                <w:sz w:val="24"/>
                <w:szCs w:val="24"/>
              </w:rPr>
              <w:t>-</w:t>
            </w:r>
            <w:r w:rsidRPr="0042108A">
              <w:rPr>
                <w:rFonts w:ascii="Times New Roman" w:hAnsi="Times New Roman"/>
                <w:color w:val="000000"/>
                <w:sz w:val="24"/>
                <w:szCs w:val="24"/>
              </w:rPr>
              <w:t>дународного научного сотруд</w:t>
            </w:r>
            <w:r>
              <w:rPr>
                <w:rFonts w:ascii="Times New Roman" w:hAnsi="Times New Roman"/>
                <w:color w:val="000000"/>
                <w:sz w:val="24"/>
                <w:szCs w:val="24"/>
              </w:rPr>
              <w:t>-</w:t>
            </w:r>
            <w:r w:rsidRPr="0042108A">
              <w:rPr>
                <w:rFonts w:ascii="Times New Roman" w:hAnsi="Times New Roman"/>
                <w:color w:val="000000"/>
                <w:sz w:val="24"/>
                <w:szCs w:val="24"/>
              </w:rPr>
              <w:t>ничества.</w:t>
            </w:r>
          </w:p>
          <w:p w:rsidR="00264BED" w:rsidRPr="0042108A" w:rsidRDefault="00264BED" w:rsidP="00264BED">
            <w:pPr>
              <w:pStyle w:val="a3"/>
              <w:jc w:val="both"/>
              <w:rPr>
                <w:rFonts w:ascii="Times New Roman" w:hAnsi="Times New Roman"/>
                <w:color w:val="000000"/>
                <w:sz w:val="24"/>
                <w:szCs w:val="24"/>
              </w:rPr>
            </w:pPr>
            <w:r w:rsidRPr="0042108A">
              <w:rPr>
                <w:rFonts w:ascii="Times New Roman" w:hAnsi="Times New Roman"/>
                <w:color w:val="000000"/>
                <w:sz w:val="24"/>
                <w:szCs w:val="24"/>
              </w:rPr>
              <w:t>Формирование представлений о закономерной связи и позна</w:t>
            </w:r>
            <w:r>
              <w:rPr>
                <w:rFonts w:ascii="Times New Roman" w:hAnsi="Times New Roman"/>
                <w:color w:val="000000"/>
                <w:sz w:val="24"/>
                <w:szCs w:val="24"/>
              </w:rPr>
              <w:t>-</w:t>
            </w:r>
            <w:r w:rsidRPr="0042108A">
              <w:rPr>
                <w:rFonts w:ascii="Times New Roman" w:hAnsi="Times New Roman"/>
                <w:color w:val="000000"/>
                <w:sz w:val="24"/>
                <w:szCs w:val="24"/>
              </w:rPr>
              <w:t>ваемости явлений природы, об объективности научного зна</w:t>
            </w:r>
            <w:r>
              <w:rPr>
                <w:rFonts w:ascii="Times New Roman" w:hAnsi="Times New Roman"/>
                <w:color w:val="000000"/>
                <w:sz w:val="24"/>
                <w:szCs w:val="24"/>
              </w:rPr>
              <w:t>-</w:t>
            </w:r>
            <w:r w:rsidRPr="0042108A">
              <w:rPr>
                <w:rFonts w:ascii="Times New Roman" w:hAnsi="Times New Roman"/>
                <w:color w:val="000000"/>
                <w:sz w:val="24"/>
                <w:szCs w:val="24"/>
              </w:rPr>
              <w:t>ния; о системообразующей ро</w:t>
            </w:r>
            <w:r>
              <w:rPr>
                <w:rFonts w:ascii="Times New Roman" w:hAnsi="Times New Roman"/>
                <w:color w:val="000000"/>
                <w:sz w:val="24"/>
                <w:szCs w:val="24"/>
              </w:rPr>
              <w:t>-</w:t>
            </w:r>
            <w:r w:rsidRPr="0042108A">
              <w:rPr>
                <w:rFonts w:ascii="Times New Roman" w:hAnsi="Times New Roman"/>
                <w:color w:val="000000"/>
                <w:sz w:val="24"/>
                <w:szCs w:val="24"/>
              </w:rPr>
              <w:t>ли физики для развития других естественных наук, техники и технологий; научного мировоз</w:t>
            </w:r>
            <w:r>
              <w:rPr>
                <w:rFonts w:ascii="Times New Roman" w:hAnsi="Times New Roman"/>
                <w:color w:val="000000"/>
                <w:sz w:val="24"/>
                <w:szCs w:val="24"/>
              </w:rPr>
              <w:t>-</w:t>
            </w:r>
            <w:r w:rsidRPr="0042108A">
              <w:rPr>
                <w:rFonts w:ascii="Times New Roman" w:hAnsi="Times New Roman"/>
                <w:color w:val="000000"/>
                <w:sz w:val="24"/>
                <w:szCs w:val="24"/>
              </w:rPr>
              <w:t>зрения как результата изучения основ строения материи и фун</w:t>
            </w:r>
            <w:r>
              <w:rPr>
                <w:rFonts w:ascii="Times New Roman" w:hAnsi="Times New Roman"/>
                <w:color w:val="000000"/>
                <w:sz w:val="24"/>
                <w:szCs w:val="24"/>
              </w:rPr>
              <w:t>-</w:t>
            </w:r>
            <w:r w:rsidRPr="0042108A">
              <w:rPr>
                <w:rFonts w:ascii="Times New Roman" w:hAnsi="Times New Roman"/>
                <w:color w:val="000000"/>
                <w:sz w:val="24"/>
                <w:szCs w:val="24"/>
              </w:rPr>
              <w:t xml:space="preserve">даментальных законов физики. </w:t>
            </w:r>
          </w:p>
          <w:p w:rsidR="00264BED" w:rsidRPr="0042108A" w:rsidRDefault="00264BED" w:rsidP="00264BED">
            <w:pPr>
              <w:pStyle w:val="a3"/>
              <w:jc w:val="both"/>
              <w:rPr>
                <w:rFonts w:ascii="Times New Roman" w:hAnsi="Times New Roman"/>
                <w:color w:val="000000"/>
                <w:sz w:val="24"/>
                <w:szCs w:val="24"/>
              </w:rPr>
            </w:pPr>
            <w:r>
              <w:rPr>
                <w:rFonts w:ascii="Times New Roman" w:hAnsi="Times New Roman"/>
                <w:color w:val="000000"/>
                <w:sz w:val="24"/>
                <w:szCs w:val="24"/>
              </w:rPr>
              <w:t>Ф</w:t>
            </w:r>
            <w:r w:rsidRPr="0042108A">
              <w:rPr>
                <w:rFonts w:ascii="Times New Roman" w:hAnsi="Times New Roman"/>
                <w:color w:val="000000"/>
                <w:sz w:val="24"/>
                <w:szCs w:val="24"/>
              </w:rPr>
              <w:t>ормирование первоначаль</w:t>
            </w:r>
            <w:r>
              <w:rPr>
                <w:rFonts w:ascii="Times New Roman" w:hAnsi="Times New Roman"/>
                <w:color w:val="000000"/>
                <w:sz w:val="24"/>
                <w:szCs w:val="24"/>
              </w:rPr>
              <w:t>-</w:t>
            </w:r>
            <w:r w:rsidRPr="0042108A">
              <w:rPr>
                <w:rFonts w:ascii="Times New Roman" w:hAnsi="Times New Roman"/>
                <w:color w:val="000000"/>
                <w:sz w:val="24"/>
                <w:szCs w:val="24"/>
              </w:rPr>
              <w:t>ных систематизированных представлений о веществах, их превращениях и практическом применении; овладение поня</w:t>
            </w:r>
            <w:r>
              <w:rPr>
                <w:rFonts w:ascii="Times New Roman" w:hAnsi="Times New Roman"/>
                <w:color w:val="000000"/>
                <w:sz w:val="24"/>
                <w:szCs w:val="24"/>
              </w:rPr>
              <w:t>-</w:t>
            </w:r>
            <w:r w:rsidRPr="0042108A">
              <w:rPr>
                <w:rFonts w:ascii="Times New Roman" w:hAnsi="Times New Roman"/>
                <w:color w:val="000000"/>
                <w:sz w:val="24"/>
                <w:szCs w:val="24"/>
              </w:rPr>
              <w:t>тийным аппаратом и симво</w:t>
            </w:r>
            <w:r>
              <w:rPr>
                <w:rFonts w:ascii="Times New Roman" w:hAnsi="Times New Roman"/>
                <w:color w:val="000000"/>
                <w:sz w:val="24"/>
                <w:szCs w:val="24"/>
              </w:rPr>
              <w:t>-</w:t>
            </w:r>
            <w:r w:rsidRPr="0042108A">
              <w:rPr>
                <w:rFonts w:ascii="Times New Roman" w:hAnsi="Times New Roman"/>
                <w:color w:val="000000"/>
                <w:sz w:val="24"/>
                <w:szCs w:val="24"/>
              </w:rPr>
              <w:t>лическим языком химии.</w:t>
            </w:r>
          </w:p>
        </w:tc>
        <w:tc>
          <w:tcPr>
            <w:tcW w:w="3845" w:type="dxa"/>
          </w:tcPr>
          <w:p w:rsidR="00264BED" w:rsidRPr="0042108A" w:rsidRDefault="00264BED" w:rsidP="00264BED">
            <w:pPr>
              <w:pStyle w:val="a3"/>
              <w:jc w:val="both"/>
              <w:rPr>
                <w:rFonts w:ascii="Times New Roman" w:hAnsi="Times New Roman"/>
                <w:sz w:val="24"/>
                <w:szCs w:val="24"/>
              </w:rPr>
            </w:pPr>
            <w:r w:rsidRPr="0042108A">
              <w:rPr>
                <w:rFonts w:ascii="Times New Roman" w:hAnsi="Times New Roman"/>
                <w:sz w:val="24"/>
                <w:szCs w:val="24"/>
              </w:rPr>
              <w:t>В области «Естественно-научные предметы» изуча</w:t>
            </w:r>
            <w:r>
              <w:rPr>
                <w:rFonts w:ascii="Times New Roman" w:hAnsi="Times New Roman"/>
                <w:sz w:val="24"/>
                <w:szCs w:val="24"/>
              </w:rPr>
              <w:t>ю</w:t>
            </w:r>
            <w:r w:rsidRPr="0042108A">
              <w:rPr>
                <w:rFonts w:ascii="Times New Roman" w:hAnsi="Times New Roman"/>
                <w:sz w:val="24"/>
                <w:szCs w:val="24"/>
              </w:rPr>
              <w:t xml:space="preserve">тся и «Физика». </w:t>
            </w:r>
          </w:p>
          <w:p w:rsidR="00264BED" w:rsidRPr="0042108A" w:rsidRDefault="00264BED" w:rsidP="00264BED">
            <w:pPr>
              <w:pStyle w:val="a3"/>
              <w:jc w:val="both"/>
              <w:rPr>
                <w:rFonts w:ascii="Times New Roman" w:hAnsi="Times New Roman"/>
                <w:sz w:val="24"/>
                <w:szCs w:val="24"/>
              </w:rPr>
            </w:pPr>
            <w:r w:rsidRPr="0042108A">
              <w:rPr>
                <w:rFonts w:ascii="Times New Roman" w:hAnsi="Times New Roman"/>
                <w:sz w:val="24"/>
                <w:szCs w:val="24"/>
                <w:lang w:eastAsia="ru-RU"/>
              </w:rPr>
              <w:t xml:space="preserve">В </w:t>
            </w:r>
            <w:r>
              <w:rPr>
                <w:rFonts w:ascii="Times New Roman" w:hAnsi="Times New Roman"/>
                <w:sz w:val="24"/>
                <w:szCs w:val="24"/>
                <w:lang w:eastAsia="ru-RU"/>
              </w:rPr>
              <w:t>7</w:t>
            </w:r>
            <w:r w:rsidRPr="0042108A">
              <w:rPr>
                <w:rFonts w:ascii="Times New Roman" w:hAnsi="Times New Roman"/>
                <w:sz w:val="24"/>
                <w:szCs w:val="24"/>
                <w:lang w:eastAsia="ru-RU"/>
              </w:rPr>
              <w:t xml:space="preserve"> классах количество учебных часов, предусмотренных на изучение предмета «</w:t>
            </w:r>
            <w:r>
              <w:rPr>
                <w:rFonts w:ascii="Times New Roman" w:hAnsi="Times New Roman"/>
                <w:sz w:val="24"/>
                <w:szCs w:val="24"/>
                <w:lang w:eastAsia="ru-RU"/>
              </w:rPr>
              <w:t>Биология</w:t>
            </w:r>
            <w:r w:rsidRPr="0042108A">
              <w:rPr>
                <w:rFonts w:ascii="Times New Roman" w:hAnsi="Times New Roman"/>
                <w:sz w:val="24"/>
                <w:szCs w:val="24"/>
                <w:lang w:eastAsia="ru-RU"/>
              </w:rPr>
              <w:t>» обязательной части увеличено за счет часов учебного плана</w:t>
            </w:r>
            <w:r>
              <w:rPr>
                <w:rFonts w:ascii="Times New Roman" w:hAnsi="Times New Roman"/>
                <w:sz w:val="24"/>
                <w:szCs w:val="24"/>
                <w:lang w:eastAsia="ru-RU"/>
              </w:rPr>
              <w:t>,</w:t>
            </w:r>
            <w:r w:rsidRPr="0042108A">
              <w:rPr>
                <w:rFonts w:ascii="Times New Roman" w:hAnsi="Times New Roman"/>
                <w:sz w:val="24"/>
                <w:szCs w:val="24"/>
                <w:lang w:eastAsia="ru-RU"/>
              </w:rPr>
              <w:t xml:space="preserve"> формируемых участниками образовательных отношений</w:t>
            </w:r>
          </w:p>
        </w:tc>
      </w:tr>
      <w:tr w:rsidR="00264BED" w:rsidRPr="0042108A" w:rsidTr="00264BED">
        <w:trPr>
          <w:trHeight w:val="2292"/>
        </w:trPr>
        <w:tc>
          <w:tcPr>
            <w:tcW w:w="534"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6.</w:t>
            </w:r>
          </w:p>
        </w:tc>
        <w:tc>
          <w:tcPr>
            <w:tcW w:w="2208"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Искусство</w:t>
            </w:r>
          </w:p>
        </w:tc>
        <w:tc>
          <w:tcPr>
            <w:tcW w:w="3458" w:type="dxa"/>
          </w:tcPr>
          <w:p w:rsidR="00264BED" w:rsidRPr="0042108A" w:rsidRDefault="00264BED" w:rsidP="00264BED">
            <w:pPr>
              <w:pStyle w:val="a3"/>
              <w:jc w:val="both"/>
              <w:rPr>
                <w:rFonts w:ascii="Times New Roman" w:hAnsi="Times New Roman"/>
                <w:sz w:val="24"/>
                <w:szCs w:val="24"/>
                <w:lang w:eastAsia="ru-RU"/>
              </w:rPr>
            </w:pPr>
            <w:r w:rsidRPr="0042108A">
              <w:rPr>
                <w:rFonts w:ascii="Times New Roman" w:hAnsi="Times New Roman"/>
                <w:sz w:val="24"/>
                <w:szCs w:val="24"/>
                <w:lang w:eastAsia="ru-RU"/>
              </w:rPr>
              <w:t>Развитие способностей к худо</w:t>
            </w:r>
            <w:r>
              <w:rPr>
                <w:rFonts w:ascii="Times New Roman" w:hAnsi="Times New Roman"/>
                <w:sz w:val="24"/>
                <w:szCs w:val="24"/>
                <w:lang w:eastAsia="ru-RU"/>
              </w:rPr>
              <w:t>-</w:t>
            </w:r>
            <w:r w:rsidRPr="0042108A">
              <w:rPr>
                <w:rFonts w:ascii="Times New Roman" w:hAnsi="Times New Roman"/>
                <w:sz w:val="24"/>
                <w:szCs w:val="24"/>
                <w:lang w:eastAsia="ru-RU"/>
              </w:rPr>
              <w:t>жественно-образному, эмоцио</w:t>
            </w:r>
            <w:r>
              <w:rPr>
                <w:rFonts w:ascii="Times New Roman" w:hAnsi="Times New Roman"/>
                <w:sz w:val="24"/>
                <w:szCs w:val="24"/>
                <w:lang w:eastAsia="ru-RU"/>
              </w:rPr>
              <w:t>-</w:t>
            </w:r>
            <w:r w:rsidRPr="0042108A">
              <w:rPr>
                <w:rFonts w:ascii="Times New Roman" w:hAnsi="Times New Roman"/>
                <w:sz w:val="24"/>
                <w:szCs w:val="24"/>
                <w:lang w:eastAsia="ru-RU"/>
              </w:rPr>
              <w:t>нально-ценностному восприя</w:t>
            </w:r>
            <w:r>
              <w:rPr>
                <w:rFonts w:ascii="Times New Roman" w:hAnsi="Times New Roman"/>
                <w:sz w:val="24"/>
                <w:szCs w:val="24"/>
                <w:lang w:eastAsia="ru-RU"/>
              </w:rPr>
              <w:t>-</w:t>
            </w:r>
            <w:r w:rsidRPr="0042108A">
              <w:rPr>
                <w:rFonts w:ascii="Times New Roman" w:hAnsi="Times New Roman"/>
                <w:sz w:val="24"/>
                <w:szCs w:val="24"/>
                <w:lang w:eastAsia="ru-RU"/>
              </w:rPr>
              <w:t>тию произведений изобрази</w:t>
            </w:r>
            <w:r>
              <w:rPr>
                <w:rFonts w:ascii="Times New Roman" w:hAnsi="Times New Roman"/>
                <w:sz w:val="24"/>
                <w:szCs w:val="24"/>
                <w:lang w:eastAsia="ru-RU"/>
              </w:rPr>
              <w:t>-</w:t>
            </w:r>
            <w:r w:rsidRPr="0042108A">
              <w:rPr>
                <w:rFonts w:ascii="Times New Roman" w:hAnsi="Times New Roman"/>
                <w:sz w:val="24"/>
                <w:szCs w:val="24"/>
                <w:lang w:eastAsia="ru-RU"/>
              </w:rPr>
              <w:t>тельного и музыкального ис</w:t>
            </w:r>
            <w:r>
              <w:rPr>
                <w:rFonts w:ascii="Times New Roman" w:hAnsi="Times New Roman"/>
                <w:sz w:val="24"/>
                <w:szCs w:val="24"/>
                <w:lang w:eastAsia="ru-RU"/>
              </w:rPr>
              <w:t>-</w:t>
            </w:r>
            <w:r w:rsidRPr="0042108A">
              <w:rPr>
                <w:rFonts w:ascii="Times New Roman" w:hAnsi="Times New Roman"/>
                <w:sz w:val="24"/>
                <w:szCs w:val="24"/>
                <w:lang w:eastAsia="ru-RU"/>
              </w:rPr>
              <w:t>кусства, выражению в твор</w:t>
            </w:r>
            <w:r>
              <w:rPr>
                <w:rFonts w:ascii="Times New Roman" w:hAnsi="Times New Roman"/>
                <w:sz w:val="24"/>
                <w:szCs w:val="24"/>
                <w:lang w:eastAsia="ru-RU"/>
              </w:rPr>
              <w:t>-</w:t>
            </w:r>
            <w:r w:rsidRPr="0042108A">
              <w:rPr>
                <w:rFonts w:ascii="Times New Roman" w:hAnsi="Times New Roman"/>
                <w:sz w:val="24"/>
                <w:szCs w:val="24"/>
                <w:lang w:eastAsia="ru-RU"/>
              </w:rPr>
              <w:t>ческих работах своего отноше</w:t>
            </w:r>
            <w:r>
              <w:rPr>
                <w:rFonts w:ascii="Times New Roman" w:hAnsi="Times New Roman"/>
                <w:sz w:val="24"/>
                <w:szCs w:val="24"/>
                <w:lang w:eastAsia="ru-RU"/>
              </w:rPr>
              <w:t>-</w:t>
            </w:r>
            <w:r w:rsidRPr="0042108A">
              <w:rPr>
                <w:rFonts w:ascii="Times New Roman" w:hAnsi="Times New Roman"/>
                <w:sz w:val="24"/>
                <w:szCs w:val="24"/>
                <w:lang w:eastAsia="ru-RU"/>
              </w:rPr>
              <w:t>ния к окружающему миру.</w:t>
            </w:r>
          </w:p>
        </w:tc>
        <w:tc>
          <w:tcPr>
            <w:tcW w:w="3845" w:type="dxa"/>
          </w:tcPr>
          <w:p w:rsidR="00264BED" w:rsidRDefault="00264BED" w:rsidP="00264BED">
            <w:pPr>
              <w:pStyle w:val="a3"/>
              <w:jc w:val="both"/>
              <w:rPr>
                <w:rFonts w:ascii="Times New Roman" w:hAnsi="Times New Roman"/>
                <w:sz w:val="24"/>
                <w:szCs w:val="24"/>
              </w:rPr>
            </w:pPr>
            <w:r w:rsidRPr="0042108A">
              <w:rPr>
                <w:rFonts w:ascii="Times New Roman" w:hAnsi="Times New Roman"/>
                <w:sz w:val="24"/>
                <w:szCs w:val="24"/>
              </w:rPr>
              <w:t xml:space="preserve">Предметная область «Искусство» реализуется через изучение предметов «Изобразительное искусство» и «Музыка» по 1 часу в неделю. </w:t>
            </w:r>
          </w:p>
          <w:p w:rsidR="00264BED" w:rsidRPr="0042108A" w:rsidRDefault="00264BED" w:rsidP="00264BED">
            <w:pPr>
              <w:pStyle w:val="a3"/>
              <w:jc w:val="both"/>
              <w:rPr>
                <w:rFonts w:ascii="Times New Roman" w:hAnsi="Times New Roman"/>
                <w:sz w:val="24"/>
                <w:szCs w:val="24"/>
              </w:rPr>
            </w:pPr>
          </w:p>
        </w:tc>
      </w:tr>
      <w:tr w:rsidR="00264BED" w:rsidRPr="0042108A" w:rsidTr="00264BED">
        <w:tc>
          <w:tcPr>
            <w:tcW w:w="534"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7.</w:t>
            </w:r>
          </w:p>
        </w:tc>
        <w:tc>
          <w:tcPr>
            <w:tcW w:w="2208"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Технология</w:t>
            </w:r>
          </w:p>
        </w:tc>
        <w:tc>
          <w:tcPr>
            <w:tcW w:w="3458" w:type="dxa"/>
          </w:tcPr>
          <w:p w:rsidR="00264BED" w:rsidRPr="0042108A" w:rsidRDefault="00264BED" w:rsidP="00264BED">
            <w:pPr>
              <w:pStyle w:val="a3"/>
              <w:jc w:val="both"/>
              <w:rPr>
                <w:rFonts w:ascii="Times New Roman" w:hAnsi="Times New Roman"/>
                <w:sz w:val="24"/>
                <w:szCs w:val="24"/>
                <w:lang w:eastAsia="ru-RU"/>
              </w:rPr>
            </w:pPr>
            <w:r w:rsidRPr="0042108A">
              <w:rPr>
                <w:rFonts w:ascii="Times New Roman" w:hAnsi="Times New Roman"/>
                <w:sz w:val="24"/>
                <w:szCs w:val="24"/>
                <w:lang w:eastAsia="ru-RU"/>
              </w:rPr>
              <w:t>Формирование опыта как осно</w:t>
            </w:r>
            <w:r>
              <w:rPr>
                <w:rFonts w:ascii="Times New Roman" w:hAnsi="Times New Roman"/>
                <w:sz w:val="24"/>
                <w:szCs w:val="24"/>
                <w:lang w:eastAsia="ru-RU"/>
              </w:rPr>
              <w:t>-</w:t>
            </w:r>
            <w:r w:rsidRPr="0042108A">
              <w:rPr>
                <w:rFonts w:ascii="Times New Roman" w:hAnsi="Times New Roman"/>
                <w:sz w:val="24"/>
                <w:szCs w:val="24"/>
                <w:lang w:eastAsia="ru-RU"/>
              </w:rPr>
              <w:t>вы обучения и познания, осу</w:t>
            </w:r>
            <w:r>
              <w:rPr>
                <w:rFonts w:ascii="Times New Roman" w:hAnsi="Times New Roman"/>
                <w:sz w:val="24"/>
                <w:szCs w:val="24"/>
                <w:lang w:eastAsia="ru-RU"/>
              </w:rPr>
              <w:t>-</w:t>
            </w:r>
            <w:r w:rsidRPr="0042108A">
              <w:rPr>
                <w:rFonts w:ascii="Times New Roman" w:hAnsi="Times New Roman"/>
                <w:sz w:val="24"/>
                <w:szCs w:val="24"/>
                <w:lang w:eastAsia="ru-RU"/>
              </w:rPr>
              <w:lastRenderedPageBreak/>
              <w:t>ществление поисково-аналити</w:t>
            </w:r>
            <w:r>
              <w:rPr>
                <w:rFonts w:ascii="Times New Roman" w:hAnsi="Times New Roman"/>
                <w:sz w:val="24"/>
                <w:szCs w:val="24"/>
                <w:lang w:eastAsia="ru-RU"/>
              </w:rPr>
              <w:t>-</w:t>
            </w:r>
            <w:r w:rsidRPr="0042108A">
              <w:rPr>
                <w:rFonts w:ascii="Times New Roman" w:hAnsi="Times New Roman"/>
                <w:sz w:val="24"/>
                <w:szCs w:val="24"/>
                <w:lang w:eastAsia="ru-RU"/>
              </w:rPr>
              <w:t>ческой деятельности для прак</w:t>
            </w:r>
            <w:r>
              <w:rPr>
                <w:rFonts w:ascii="Times New Roman" w:hAnsi="Times New Roman"/>
                <w:sz w:val="24"/>
                <w:szCs w:val="24"/>
                <w:lang w:eastAsia="ru-RU"/>
              </w:rPr>
              <w:t>-</w:t>
            </w:r>
            <w:r w:rsidRPr="0042108A">
              <w:rPr>
                <w:rFonts w:ascii="Times New Roman" w:hAnsi="Times New Roman"/>
                <w:sz w:val="24"/>
                <w:szCs w:val="24"/>
                <w:lang w:eastAsia="ru-RU"/>
              </w:rPr>
              <w:t>тического решения приклад</w:t>
            </w:r>
            <w:r>
              <w:rPr>
                <w:rFonts w:ascii="Times New Roman" w:hAnsi="Times New Roman"/>
                <w:sz w:val="24"/>
                <w:szCs w:val="24"/>
                <w:lang w:eastAsia="ru-RU"/>
              </w:rPr>
              <w:t>-</w:t>
            </w:r>
            <w:r w:rsidRPr="0042108A">
              <w:rPr>
                <w:rFonts w:ascii="Times New Roman" w:hAnsi="Times New Roman"/>
                <w:sz w:val="24"/>
                <w:szCs w:val="24"/>
                <w:lang w:eastAsia="ru-RU"/>
              </w:rPr>
              <w:t>ных задач с использованием знаний, полученных при изуче</w:t>
            </w:r>
            <w:r>
              <w:rPr>
                <w:rFonts w:ascii="Times New Roman" w:hAnsi="Times New Roman"/>
                <w:sz w:val="24"/>
                <w:szCs w:val="24"/>
                <w:lang w:eastAsia="ru-RU"/>
              </w:rPr>
              <w:t>-</w:t>
            </w:r>
            <w:r w:rsidRPr="0042108A">
              <w:rPr>
                <w:rFonts w:ascii="Times New Roman" w:hAnsi="Times New Roman"/>
                <w:sz w:val="24"/>
                <w:szCs w:val="24"/>
                <w:lang w:eastAsia="ru-RU"/>
              </w:rPr>
              <w:t>нии других учебных предметов, формирование первоначаль</w:t>
            </w:r>
            <w:r>
              <w:rPr>
                <w:rFonts w:ascii="Times New Roman" w:hAnsi="Times New Roman"/>
                <w:sz w:val="24"/>
                <w:szCs w:val="24"/>
                <w:lang w:eastAsia="ru-RU"/>
              </w:rPr>
              <w:t>-</w:t>
            </w:r>
            <w:r w:rsidRPr="0042108A">
              <w:rPr>
                <w:rFonts w:ascii="Times New Roman" w:hAnsi="Times New Roman"/>
                <w:sz w:val="24"/>
                <w:szCs w:val="24"/>
                <w:lang w:eastAsia="ru-RU"/>
              </w:rPr>
              <w:t>ного опыта практической пре</w:t>
            </w:r>
            <w:r>
              <w:rPr>
                <w:rFonts w:ascii="Times New Roman" w:hAnsi="Times New Roman"/>
                <w:sz w:val="24"/>
                <w:szCs w:val="24"/>
                <w:lang w:eastAsia="ru-RU"/>
              </w:rPr>
              <w:t>-</w:t>
            </w:r>
            <w:r w:rsidRPr="0042108A">
              <w:rPr>
                <w:rFonts w:ascii="Times New Roman" w:hAnsi="Times New Roman"/>
                <w:sz w:val="24"/>
                <w:szCs w:val="24"/>
                <w:lang w:eastAsia="ru-RU"/>
              </w:rPr>
              <w:t>образовательной деятельности.</w:t>
            </w:r>
          </w:p>
        </w:tc>
        <w:tc>
          <w:tcPr>
            <w:tcW w:w="3845" w:type="dxa"/>
          </w:tcPr>
          <w:p w:rsidR="00264BED" w:rsidRPr="0042108A" w:rsidRDefault="00264BED" w:rsidP="00264BED">
            <w:pPr>
              <w:pStyle w:val="a3"/>
              <w:jc w:val="both"/>
              <w:rPr>
                <w:rFonts w:ascii="Times New Roman" w:hAnsi="Times New Roman"/>
                <w:sz w:val="24"/>
                <w:szCs w:val="24"/>
              </w:rPr>
            </w:pPr>
            <w:r w:rsidRPr="0042108A">
              <w:rPr>
                <w:rFonts w:ascii="Times New Roman" w:hAnsi="Times New Roman"/>
                <w:sz w:val="24"/>
                <w:szCs w:val="24"/>
              </w:rPr>
              <w:lastRenderedPageBreak/>
              <w:t>Предметная область «Технология» представлена предметом «Техно</w:t>
            </w:r>
            <w:r>
              <w:rPr>
                <w:rFonts w:ascii="Times New Roman" w:hAnsi="Times New Roman"/>
                <w:sz w:val="24"/>
                <w:szCs w:val="24"/>
              </w:rPr>
              <w:t>-</w:t>
            </w:r>
            <w:r w:rsidRPr="0042108A">
              <w:rPr>
                <w:rFonts w:ascii="Times New Roman" w:hAnsi="Times New Roman"/>
                <w:sz w:val="24"/>
                <w:szCs w:val="24"/>
              </w:rPr>
              <w:lastRenderedPageBreak/>
              <w:t>логия». Изучение учебного пред</w:t>
            </w:r>
            <w:r>
              <w:rPr>
                <w:rFonts w:ascii="Times New Roman" w:hAnsi="Times New Roman"/>
                <w:sz w:val="24"/>
                <w:szCs w:val="24"/>
              </w:rPr>
              <w:t>-</w:t>
            </w:r>
            <w:r w:rsidRPr="0042108A">
              <w:rPr>
                <w:rFonts w:ascii="Times New Roman" w:hAnsi="Times New Roman"/>
                <w:sz w:val="24"/>
                <w:szCs w:val="24"/>
              </w:rPr>
              <w:t>мета «Технология» построено с учетом возможностей образова</w:t>
            </w:r>
            <w:r>
              <w:rPr>
                <w:rFonts w:ascii="Times New Roman" w:hAnsi="Times New Roman"/>
                <w:sz w:val="24"/>
                <w:szCs w:val="24"/>
              </w:rPr>
              <w:t>-</w:t>
            </w:r>
            <w:r w:rsidRPr="0042108A">
              <w:rPr>
                <w:rFonts w:ascii="Times New Roman" w:hAnsi="Times New Roman"/>
                <w:sz w:val="24"/>
                <w:szCs w:val="24"/>
              </w:rPr>
              <w:t>тель</w:t>
            </w:r>
            <w:r>
              <w:rPr>
                <w:rFonts w:ascii="Times New Roman" w:hAnsi="Times New Roman"/>
                <w:sz w:val="24"/>
                <w:szCs w:val="24"/>
              </w:rPr>
              <w:t>ной организации</w:t>
            </w:r>
            <w:r w:rsidRPr="0042108A">
              <w:rPr>
                <w:rFonts w:ascii="Times New Roman" w:hAnsi="Times New Roman"/>
                <w:sz w:val="24"/>
                <w:szCs w:val="24"/>
              </w:rPr>
              <w:t xml:space="preserve"> – наличия учебных мастерских. Обязатель</w:t>
            </w:r>
            <w:r>
              <w:rPr>
                <w:rFonts w:ascii="Times New Roman" w:hAnsi="Times New Roman"/>
                <w:sz w:val="24"/>
                <w:szCs w:val="24"/>
              </w:rPr>
              <w:t>-</w:t>
            </w:r>
            <w:r w:rsidRPr="0042108A">
              <w:rPr>
                <w:rFonts w:ascii="Times New Roman" w:hAnsi="Times New Roman"/>
                <w:sz w:val="24"/>
                <w:szCs w:val="24"/>
              </w:rPr>
              <w:t>ный минимум содержания основ</w:t>
            </w:r>
            <w:r>
              <w:rPr>
                <w:rFonts w:ascii="Times New Roman" w:hAnsi="Times New Roman"/>
                <w:sz w:val="24"/>
                <w:szCs w:val="24"/>
              </w:rPr>
              <w:t>-</w:t>
            </w:r>
            <w:r w:rsidRPr="0042108A">
              <w:rPr>
                <w:rFonts w:ascii="Times New Roman" w:hAnsi="Times New Roman"/>
                <w:sz w:val="24"/>
                <w:szCs w:val="24"/>
              </w:rPr>
              <w:t>ных образовательных программ учебного предмета «Технология» изучается в рамках следующих направлений: «Индустриальные технологии» (</w:t>
            </w:r>
            <w:r>
              <w:rPr>
                <w:rFonts w:ascii="Times New Roman" w:hAnsi="Times New Roman"/>
                <w:sz w:val="24"/>
                <w:szCs w:val="24"/>
              </w:rPr>
              <w:t xml:space="preserve">«Технология. Техни-ческий труд»). </w:t>
            </w:r>
            <w:r w:rsidRPr="0042108A">
              <w:rPr>
                <w:rFonts w:ascii="Times New Roman" w:hAnsi="Times New Roman"/>
                <w:sz w:val="24"/>
                <w:szCs w:val="24"/>
              </w:rPr>
              <w:t>Выбор направления обучения исходит из образо</w:t>
            </w:r>
            <w:r>
              <w:rPr>
                <w:rFonts w:ascii="Times New Roman" w:hAnsi="Times New Roman"/>
                <w:sz w:val="24"/>
                <w:szCs w:val="24"/>
              </w:rPr>
              <w:t>-</w:t>
            </w:r>
            <w:r w:rsidRPr="0042108A">
              <w:rPr>
                <w:rFonts w:ascii="Times New Roman" w:hAnsi="Times New Roman"/>
                <w:sz w:val="24"/>
                <w:szCs w:val="24"/>
              </w:rPr>
              <w:t>вательных потребностей и инте</w:t>
            </w:r>
            <w:r>
              <w:rPr>
                <w:rFonts w:ascii="Times New Roman" w:hAnsi="Times New Roman"/>
                <w:sz w:val="24"/>
                <w:szCs w:val="24"/>
              </w:rPr>
              <w:t>-</w:t>
            </w:r>
            <w:r w:rsidRPr="0042108A">
              <w:rPr>
                <w:rFonts w:ascii="Times New Roman" w:hAnsi="Times New Roman"/>
                <w:sz w:val="24"/>
                <w:szCs w:val="24"/>
              </w:rPr>
              <w:t>ресов обучающихся. При изучении учебного предмета «Технология» значительная роль отводится ме</w:t>
            </w:r>
            <w:r>
              <w:rPr>
                <w:rFonts w:ascii="Times New Roman" w:hAnsi="Times New Roman"/>
                <w:sz w:val="24"/>
                <w:szCs w:val="24"/>
              </w:rPr>
              <w:t>-</w:t>
            </w:r>
            <w:r w:rsidRPr="0042108A">
              <w:rPr>
                <w:rFonts w:ascii="Times New Roman" w:hAnsi="Times New Roman"/>
                <w:sz w:val="24"/>
                <w:szCs w:val="24"/>
              </w:rPr>
              <w:t>тоду проектной деятельности, ре</w:t>
            </w:r>
            <w:r>
              <w:rPr>
                <w:rFonts w:ascii="Times New Roman" w:hAnsi="Times New Roman"/>
                <w:sz w:val="24"/>
                <w:szCs w:val="24"/>
              </w:rPr>
              <w:t>-</w:t>
            </w:r>
            <w:r w:rsidRPr="0042108A">
              <w:rPr>
                <w:rFonts w:ascii="Times New Roman" w:hAnsi="Times New Roman"/>
                <w:sz w:val="24"/>
                <w:szCs w:val="24"/>
              </w:rPr>
              <w:t>шению творческих задач, модели</w:t>
            </w:r>
            <w:r>
              <w:rPr>
                <w:rFonts w:ascii="Times New Roman" w:hAnsi="Times New Roman"/>
                <w:sz w:val="24"/>
                <w:szCs w:val="24"/>
              </w:rPr>
              <w:t>-</w:t>
            </w:r>
            <w:r w:rsidRPr="0042108A">
              <w:rPr>
                <w:rFonts w:ascii="Times New Roman" w:hAnsi="Times New Roman"/>
                <w:sz w:val="24"/>
                <w:szCs w:val="24"/>
              </w:rPr>
              <w:t>рованию и конструированию.</w:t>
            </w:r>
          </w:p>
        </w:tc>
      </w:tr>
      <w:tr w:rsidR="00264BED" w:rsidRPr="0042108A" w:rsidTr="00264BED">
        <w:tc>
          <w:tcPr>
            <w:tcW w:w="534"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lastRenderedPageBreak/>
              <w:t>8.</w:t>
            </w:r>
          </w:p>
        </w:tc>
        <w:tc>
          <w:tcPr>
            <w:tcW w:w="2208" w:type="dxa"/>
          </w:tcPr>
          <w:p w:rsidR="00264BED" w:rsidRPr="0042108A" w:rsidRDefault="00264BED" w:rsidP="00264BED">
            <w:pPr>
              <w:pStyle w:val="a3"/>
              <w:jc w:val="both"/>
              <w:rPr>
                <w:rFonts w:ascii="Times New Roman" w:hAnsi="Times New Roman"/>
                <w:sz w:val="24"/>
                <w:szCs w:val="24"/>
                <w:lang w:eastAsia="ru-RU"/>
              </w:rPr>
            </w:pPr>
            <w:r w:rsidRPr="0042108A">
              <w:rPr>
                <w:rFonts w:ascii="Times New Roman" w:hAnsi="Times New Roman"/>
                <w:sz w:val="24"/>
                <w:szCs w:val="24"/>
                <w:lang w:eastAsia="ru-RU"/>
              </w:rPr>
              <w:t>Физическая культура</w:t>
            </w:r>
          </w:p>
        </w:tc>
        <w:tc>
          <w:tcPr>
            <w:tcW w:w="3458" w:type="dxa"/>
          </w:tcPr>
          <w:p w:rsidR="00264BED" w:rsidRPr="0042108A" w:rsidRDefault="00264BED" w:rsidP="00264BED">
            <w:pPr>
              <w:pStyle w:val="a3"/>
              <w:jc w:val="both"/>
              <w:rPr>
                <w:rFonts w:ascii="Times New Roman" w:hAnsi="Times New Roman"/>
                <w:sz w:val="24"/>
                <w:szCs w:val="24"/>
                <w:lang w:eastAsia="ru-RU"/>
              </w:rPr>
            </w:pPr>
            <w:r w:rsidRPr="0042108A">
              <w:rPr>
                <w:rFonts w:ascii="Times New Roman" w:hAnsi="Times New Roman"/>
                <w:sz w:val="24"/>
                <w:szCs w:val="24"/>
                <w:lang w:eastAsia="ru-RU"/>
              </w:rPr>
              <w:t>Укрепление здоровья, содейст</w:t>
            </w:r>
            <w:r>
              <w:rPr>
                <w:rFonts w:ascii="Times New Roman" w:hAnsi="Times New Roman"/>
                <w:sz w:val="24"/>
                <w:szCs w:val="24"/>
                <w:lang w:eastAsia="ru-RU"/>
              </w:rPr>
              <w:t>-</w:t>
            </w:r>
            <w:r w:rsidRPr="0042108A">
              <w:rPr>
                <w:rFonts w:ascii="Times New Roman" w:hAnsi="Times New Roman"/>
                <w:sz w:val="24"/>
                <w:szCs w:val="24"/>
                <w:lang w:eastAsia="ru-RU"/>
              </w:rPr>
              <w:t>вие гармоничному физичес</w:t>
            </w:r>
            <w:r>
              <w:rPr>
                <w:rFonts w:ascii="Times New Roman" w:hAnsi="Times New Roman"/>
                <w:sz w:val="24"/>
                <w:szCs w:val="24"/>
                <w:lang w:eastAsia="ru-RU"/>
              </w:rPr>
              <w:t>-</w:t>
            </w:r>
            <w:r w:rsidRPr="0042108A">
              <w:rPr>
                <w:rFonts w:ascii="Times New Roman" w:hAnsi="Times New Roman"/>
                <w:sz w:val="24"/>
                <w:szCs w:val="24"/>
                <w:lang w:eastAsia="ru-RU"/>
              </w:rPr>
              <w:t>кому, нравственному и соци</w:t>
            </w:r>
            <w:r>
              <w:rPr>
                <w:rFonts w:ascii="Times New Roman" w:hAnsi="Times New Roman"/>
                <w:sz w:val="24"/>
                <w:szCs w:val="24"/>
                <w:lang w:eastAsia="ru-RU"/>
              </w:rPr>
              <w:t>-</w:t>
            </w:r>
            <w:r w:rsidRPr="0042108A">
              <w:rPr>
                <w:rFonts w:ascii="Times New Roman" w:hAnsi="Times New Roman"/>
                <w:sz w:val="24"/>
                <w:szCs w:val="24"/>
                <w:lang w:eastAsia="ru-RU"/>
              </w:rPr>
              <w:t>альному развитию, успешному обучению, формирование пер</w:t>
            </w:r>
            <w:r>
              <w:rPr>
                <w:rFonts w:ascii="Times New Roman" w:hAnsi="Times New Roman"/>
                <w:sz w:val="24"/>
                <w:szCs w:val="24"/>
                <w:lang w:eastAsia="ru-RU"/>
              </w:rPr>
              <w:t>-</w:t>
            </w:r>
            <w:r w:rsidRPr="0042108A">
              <w:rPr>
                <w:rFonts w:ascii="Times New Roman" w:hAnsi="Times New Roman"/>
                <w:sz w:val="24"/>
                <w:szCs w:val="24"/>
                <w:lang w:eastAsia="ru-RU"/>
              </w:rPr>
              <w:t>воначальных умений саморегу</w:t>
            </w:r>
            <w:r>
              <w:rPr>
                <w:rFonts w:ascii="Times New Roman" w:hAnsi="Times New Roman"/>
                <w:sz w:val="24"/>
                <w:szCs w:val="24"/>
                <w:lang w:eastAsia="ru-RU"/>
              </w:rPr>
              <w:t>-</w:t>
            </w:r>
            <w:r w:rsidRPr="0042108A">
              <w:rPr>
                <w:rFonts w:ascii="Times New Roman" w:hAnsi="Times New Roman"/>
                <w:sz w:val="24"/>
                <w:szCs w:val="24"/>
                <w:lang w:eastAsia="ru-RU"/>
              </w:rPr>
              <w:t>ляции средствами физической культуры.  Формирование уста</w:t>
            </w:r>
            <w:r>
              <w:rPr>
                <w:rFonts w:ascii="Times New Roman" w:hAnsi="Times New Roman"/>
                <w:sz w:val="24"/>
                <w:szCs w:val="24"/>
                <w:lang w:eastAsia="ru-RU"/>
              </w:rPr>
              <w:t>-</w:t>
            </w:r>
            <w:r w:rsidRPr="0042108A">
              <w:rPr>
                <w:rFonts w:ascii="Times New Roman" w:hAnsi="Times New Roman"/>
                <w:sz w:val="24"/>
                <w:szCs w:val="24"/>
                <w:lang w:eastAsia="ru-RU"/>
              </w:rPr>
              <w:t>новки на сохранение и укреп</w:t>
            </w:r>
            <w:r>
              <w:rPr>
                <w:rFonts w:ascii="Times New Roman" w:hAnsi="Times New Roman"/>
                <w:sz w:val="24"/>
                <w:szCs w:val="24"/>
                <w:lang w:eastAsia="ru-RU"/>
              </w:rPr>
              <w:t>-</w:t>
            </w:r>
            <w:r w:rsidRPr="0042108A">
              <w:rPr>
                <w:rFonts w:ascii="Times New Roman" w:hAnsi="Times New Roman"/>
                <w:sz w:val="24"/>
                <w:szCs w:val="24"/>
                <w:lang w:eastAsia="ru-RU"/>
              </w:rPr>
              <w:t>ление здоровья, навыков здоро</w:t>
            </w:r>
            <w:r>
              <w:rPr>
                <w:rFonts w:ascii="Times New Roman" w:hAnsi="Times New Roman"/>
                <w:sz w:val="24"/>
                <w:szCs w:val="24"/>
                <w:lang w:eastAsia="ru-RU"/>
              </w:rPr>
              <w:t>-</w:t>
            </w:r>
            <w:r w:rsidRPr="0042108A">
              <w:rPr>
                <w:rFonts w:ascii="Times New Roman" w:hAnsi="Times New Roman"/>
                <w:sz w:val="24"/>
                <w:szCs w:val="24"/>
                <w:lang w:eastAsia="ru-RU"/>
              </w:rPr>
              <w:t>вого образа жизни.</w:t>
            </w:r>
          </w:p>
        </w:tc>
        <w:tc>
          <w:tcPr>
            <w:tcW w:w="3845" w:type="dxa"/>
          </w:tcPr>
          <w:p w:rsidR="00264BED" w:rsidRPr="0042108A" w:rsidRDefault="00264BED" w:rsidP="00264BED">
            <w:pPr>
              <w:pStyle w:val="a3"/>
              <w:jc w:val="both"/>
              <w:rPr>
                <w:rFonts w:ascii="Times New Roman" w:hAnsi="Times New Roman"/>
                <w:color w:val="000000"/>
                <w:sz w:val="24"/>
                <w:szCs w:val="24"/>
                <w:lang w:eastAsia="ru-RU"/>
              </w:rPr>
            </w:pPr>
            <w:r w:rsidRPr="0042108A">
              <w:rPr>
                <w:rFonts w:ascii="Times New Roman" w:hAnsi="Times New Roman"/>
                <w:color w:val="000000"/>
                <w:sz w:val="24"/>
                <w:szCs w:val="24"/>
                <w:lang w:eastAsia="ru-RU"/>
              </w:rPr>
              <w:t xml:space="preserve">На изучение предмета «Физическая культура» отводится </w:t>
            </w:r>
            <w:r>
              <w:rPr>
                <w:rFonts w:ascii="Times New Roman" w:hAnsi="Times New Roman"/>
                <w:color w:val="000000"/>
                <w:sz w:val="24"/>
                <w:szCs w:val="24"/>
                <w:lang w:eastAsia="ru-RU"/>
              </w:rPr>
              <w:t>3 часа</w:t>
            </w:r>
          </w:p>
        </w:tc>
      </w:tr>
      <w:tr w:rsidR="00264BED" w:rsidRPr="0042108A" w:rsidTr="00264BED">
        <w:tc>
          <w:tcPr>
            <w:tcW w:w="534"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9.</w:t>
            </w:r>
          </w:p>
        </w:tc>
        <w:tc>
          <w:tcPr>
            <w:tcW w:w="2208" w:type="dxa"/>
          </w:tcPr>
          <w:p w:rsidR="00264BED" w:rsidRPr="0042108A" w:rsidRDefault="00264BED" w:rsidP="00264BED">
            <w:pPr>
              <w:pStyle w:val="a3"/>
              <w:rPr>
                <w:rFonts w:ascii="Times New Roman" w:hAnsi="Times New Roman"/>
                <w:sz w:val="24"/>
                <w:szCs w:val="24"/>
                <w:lang w:eastAsia="ru-RU"/>
              </w:rPr>
            </w:pPr>
            <w:r w:rsidRPr="0042108A">
              <w:rPr>
                <w:rFonts w:ascii="Times New Roman" w:hAnsi="Times New Roman"/>
                <w:sz w:val="24"/>
                <w:szCs w:val="24"/>
                <w:lang w:eastAsia="ru-RU"/>
              </w:rPr>
              <w:t>Основы безопасности жизнедеятельности</w:t>
            </w:r>
          </w:p>
        </w:tc>
        <w:tc>
          <w:tcPr>
            <w:tcW w:w="3458" w:type="dxa"/>
          </w:tcPr>
          <w:p w:rsidR="00264BED" w:rsidRPr="0042108A" w:rsidRDefault="00264BED" w:rsidP="00264BED">
            <w:pPr>
              <w:pStyle w:val="a3"/>
              <w:jc w:val="both"/>
              <w:rPr>
                <w:rFonts w:ascii="Times New Roman" w:hAnsi="Times New Roman"/>
                <w:sz w:val="24"/>
                <w:szCs w:val="24"/>
                <w:lang w:eastAsia="ru-RU"/>
              </w:rPr>
            </w:pPr>
            <w:r w:rsidRPr="0042108A">
              <w:rPr>
                <w:rFonts w:ascii="Times New Roman" w:hAnsi="Times New Roman"/>
                <w:color w:val="000000"/>
                <w:sz w:val="24"/>
                <w:szCs w:val="24"/>
              </w:rPr>
              <w:t>Формирование современной культуры безопасности жизне</w:t>
            </w:r>
            <w:r>
              <w:rPr>
                <w:rFonts w:ascii="Times New Roman" w:hAnsi="Times New Roman"/>
                <w:color w:val="000000"/>
                <w:sz w:val="24"/>
                <w:szCs w:val="24"/>
              </w:rPr>
              <w:t>-</w:t>
            </w:r>
            <w:r w:rsidRPr="0042108A">
              <w:rPr>
                <w:rFonts w:ascii="Times New Roman" w:hAnsi="Times New Roman"/>
                <w:color w:val="000000"/>
                <w:sz w:val="24"/>
                <w:szCs w:val="24"/>
              </w:rPr>
              <w:t>деятельности на основе пони</w:t>
            </w:r>
            <w:r>
              <w:rPr>
                <w:rFonts w:ascii="Times New Roman" w:hAnsi="Times New Roman"/>
                <w:color w:val="000000"/>
                <w:sz w:val="24"/>
                <w:szCs w:val="24"/>
              </w:rPr>
              <w:t>-</w:t>
            </w:r>
            <w:r w:rsidRPr="0042108A">
              <w:rPr>
                <w:rFonts w:ascii="Times New Roman" w:hAnsi="Times New Roman"/>
                <w:color w:val="000000"/>
                <w:sz w:val="24"/>
                <w:szCs w:val="24"/>
              </w:rPr>
              <w:t>мания необходимости защиты личности, общества и госу</w:t>
            </w:r>
            <w:r>
              <w:rPr>
                <w:rFonts w:ascii="Times New Roman" w:hAnsi="Times New Roman"/>
                <w:color w:val="000000"/>
                <w:sz w:val="24"/>
                <w:szCs w:val="24"/>
              </w:rPr>
              <w:t>-</w:t>
            </w:r>
            <w:r w:rsidRPr="0042108A">
              <w:rPr>
                <w:rFonts w:ascii="Times New Roman" w:hAnsi="Times New Roman"/>
                <w:color w:val="000000"/>
                <w:sz w:val="24"/>
                <w:szCs w:val="24"/>
              </w:rPr>
              <w:t>дарства посредством осознания значимости безопасного пове</w:t>
            </w:r>
            <w:r>
              <w:rPr>
                <w:rFonts w:ascii="Times New Roman" w:hAnsi="Times New Roman"/>
                <w:color w:val="000000"/>
                <w:sz w:val="24"/>
                <w:szCs w:val="24"/>
              </w:rPr>
              <w:t>-</w:t>
            </w:r>
            <w:r w:rsidRPr="0042108A">
              <w:rPr>
                <w:rFonts w:ascii="Times New Roman" w:hAnsi="Times New Roman"/>
                <w:color w:val="000000"/>
                <w:sz w:val="24"/>
                <w:szCs w:val="24"/>
              </w:rPr>
              <w:t>дения в условиях чрезвы</w:t>
            </w:r>
            <w:r>
              <w:rPr>
                <w:rFonts w:ascii="Times New Roman" w:hAnsi="Times New Roman"/>
                <w:color w:val="000000"/>
                <w:sz w:val="24"/>
                <w:szCs w:val="24"/>
              </w:rPr>
              <w:t>-</w:t>
            </w:r>
            <w:r w:rsidRPr="0042108A">
              <w:rPr>
                <w:rFonts w:ascii="Times New Roman" w:hAnsi="Times New Roman"/>
                <w:color w:val="000000"/>
                <w:sz w:val="24"/>
                <w:szCs w:val="24"/>
              </w:rPr>
              <w:t>чайных ситуаций природного, техногенного и социального характера.</w:t>
            </w:r>
          </w:p>
        </w:tc>
        <w:tc>
          <w:tcPr>
            <w:tcW w:w="3845" w:type="dxa"/>
          </w:tcPr>
          <w:p w:rsidR="00264BED" w:rsidRDefault="00264BED" w:rsidP="00264BED">
            <w:pPr>
              <w:pStyle w:val="a3"/>
              <w:jc w:val="both"/>
              <w:rPr>
                <w:rFonts w:ascii="Times New Roman" w:hAnsi="Times New Roman"/>
                <w:sz w:val="24"/>
                <w:szCs w:val="24"/>
              </w:rPr>
            </w:pPr>
            <w:r w:rsidRPr="0042108A">
              <w:rPr>
                <w:rFonts w:ascii="Times New Roman" w:hAnsi="Times New Roman"/>
                <w:sz w:val="24"/>
                <w:szCs w:val="24"/>
              </w:rPr>
              <w:t xml:space="preserve">В </w:t>
            </w:r>
            <w:r>
              <w:rPr>
                <w:rFonts w:ascii="Times New Roman" w:hAnsi="Times New Roman"/>
                <w:sz w:val="24"/>
                <w:szCs w:val="24"/>
              </w:rPr>
              <w:t xml:space="preserve">7 классах учебный предмет «Основы безопасности жизнедея-тельности» реализуется за счет </w:t>
            </w:r>
            <w:r w:rsidRPr="0042108A">
              <w:rPr>
                <w:rFonts w:ascii="Times New Roman" w:hAnsi="Times New Roman"/>
                <w:sz w:val="24"/>
                <w:szCs w:val="24"/>
                <w:lang w:eastAsia="ru-RU"/>
              </w:rPr>
              <w:t>часов учебного плана</w:t>
            </w:r>
            <w:r>
              <w:rPr>
                <w:rFonts w:ascii="Times New Roman" w:hAnsi="Times New Roman"/>
                <w:sz w:val="24"/>
                <w:szCs w:val="24"/>
                <w:lang w:eastAsia="ru-RU"/>
              </w:rPr>
              <w:t>,</w:t>
            </w:r>
            <w:r w:rsidRPr="0042108A">
              <w:rPr>
                <w:rFonts w:ascii="Times New Roman" w:hAnsi="Times New Roman"/>
                <w:sz w:val="24"/>
                <w:szCs w:val="24"/>
                <w:lang w:eastAsia="ru-RU"/>
              </w:rPr>
              <w:t xml:space="preserve"> формируе</w:t>
            </w:r>
            <w:r>
              <w:rPr>
                <w:rFonts w:ascii="Times New Roman" w:hAnsi="Times New Roman"/>
                <w:sz w:val="24"/>
                <w:szCs w:val="24"/>
                <w:lang w:eastAsia="ru-RU"/>
              </w:rPr>
              <w:t>-</w:t>
            </w:r>
            <w:r w:rsidRPr="0042108A">
              <w:rPr>
                <w:rFonts w:ascii="Times New Roman" w:hAnsi="Times New Roman"/>
                <w:sz w:val="24"/>
                <w:szCs w:val="24"/>
                <w:lang w:eastAsia="ru-RU"/>
              </w:rPr>
              <w:t>мых участниками образовательных отношений</w:t>
            </w:r>
            <w:r>
              <w:rPr>
                <w:rFonts w:ascii="Times New Roman" w:hAnsi="Times New Roman"/>
                <w:sz w:val="24"/>
                <w:szCs w:val="24"/>
                <w:lang w:eastAsia="ru-RU"/>
              </w:rPr>
              <w:t>.</w:t>
            </w:r>
          </w:p>
          <w:p w:rsidR="00264BED" w:rsidRPr="0042108A" w:rsidRDefault="00264BED" w:rsidP="00264BED">
            <w:pPr>
              <w:pStyle w:val="a3"/>
              <w:jc w:val="both"/>
              <w:rPr>
                <w:rFonts w:ascii="Times New Roman" w:hAnsi="Times New Roman"/>
                <w:sz w:val="24"/>
                <w:szCs w:val="24"/>
              </w:rPr>
            </w:pPr>
            <w:r>
              <w:rPr>
                <w:rFonts w:ascii="Times New Roman" w:hAnsi="Times New Roman"/>
                <w:sz w:val="24"/>
                <w:szCs w:val="24"/>
              </w:rPr>
              <w:t>В 8</w:t>
            </w:r>
            <w:r w:rsidRPr="0042108A">
              <w:rPr>
                <w:rFonts w:ascii="Times New Roman" w:hAnsi="Times New Roman"/>
                <w:sz w:val="24"/>
                <w:szCs w:val="24"/>
              </w:rPr>
              <w:t xml:space="preserve"> классах </w:t>
            </w:r>
            <w:r>
              <w:rPr>
                <w:rFonts w:ascii="Times New Roman" w:hAnsi="Times New Roman"/>
                <w:sz w:val="24"/>
                <w:szCs w:val="24"/>
              </w:rPr>
              <w:t>данный</w:t>
            </w:r>
            <w:r w:rsidRPr="0042108A">
              <w:rPr>
                <w:rFonts w:ascii="Times New Roman" w:hAnsi="Times New Roman"/>
                <w:sz w:val="24"/>
                <w:szCs w:val="24"/>
              </w:rPr>
              <w:t xml:space="preserve"> учебный пред</w:t>
            </w:r>
            <w:r>
              <w:rPr>
                <w:rFonts w:ascii="Times New Roman" w:hAnsi="Times New Roman"/>
                <w:sz w:val="24"/>
                <w:szCs w:val="24"/>
              </w:rPr>
              <w:t>-</w:t>
            </w:r>
            <w:r w:rsidRPr="0042108A">
              <w:rPr>
                <w:rFonts w:ascii="Times New Roman" w:hAnsi="Times New Roman"/>
                <w:sz w:val="24"/>
                <w:szCs w:val="24"/>
              </w:rPr>
              <w:t xml:space="preserve">мет </w:t>
            </w:r>
            <w:r>
              <w:rPr>
                <w:rFonts w:ascii="Times New Roman" w:hAnsi="Times New Roman"/>
                <w:sz w:val="24"/>
                <w:szCs w:val="24"/>
              </w:rPr>
              <w:t>представлен в обязательной части учебного плана</w:t>
            </w:r>
            <w:r w:rsidRPr="0042108A">
              <w:rPr>
                <w:rFonts w:ascii="Times New Roman" w:hAnsi="Times New Roman"/>
                <w:sz w:val="24"/>
                <w:szCs w:val="24"/>
              </w:rPr>
              <w:t xml:space="preserve">. </w:t>
            </w:r>
          </w:p>
        </w:tc>
      </w:tr>
    </w:tbl>
    <w:p w:rsidR="00264BED" w:rsidRPr="00B618DC" w:rsidRDefault="00264BED" w:rsidP="00264BED">
      <w:pPr>
        <w:pStyle w:val="a3"/>
        <w:ind w:firstLine="567"/>
        <w:jc w:val="both"/>
        <w:rPr>
          <w:rFonts w:ascii="Times New Roman" w:hAnsi="Times New Roman" w:cs="Times New Roman"/>
          <w:sz w:val="24"/>
          <w:szCs w:val="24"/>
        </w:rPr>
      </w:pPr>
      <w:r>
        <w:rPr>
          <w:rFonts w:ascii="Times New Roman" w:hAnsi="Times New Roman" w:cs="Times New Roman"/>
          <w:sz w:val="24"/>
          <w:szCs w:val="24"/>
        </w:rPr>
        <w:t>ОГБОУ КШИ «Томский кадетский корпус»</w:t>
      </w:r>
      <w:r w:rsidRPr="00B618DC">
        <w:rPr>
          <w:rFonts w:ascii="Times New Roman" w:hAnsi="Times New Roman" w:cs="Times New Roman"/>
          <w:sz w:val="24"/>
          <w:szCs w:val="24"/>
        </w:rPr>
        <w:t xml:space="preserve"> реализует общеобразовательные программы основного общего и среднего общего образования, интегрированные с дополнительными общеразвивающими программами, имеющими целью подготовку несовершеннолетних обучающихся к военной или иной государственной службе, в том числе к государственной службе российского казачества.</w:t>
      </w:r>
      <w:r>
        <w:rPr>
          <w:rFonts w:ascii="Times New Roman" w:hAnsi="Times New Roman" w:cs="Times New Roman"/>
          <w:sz w:val="24"/>
          <w:szCs w:val="24"/>
        </w:rPr>
        <w:t xml:space="preserve"> Что находит свое отражение в таких дисциплинах, реализуемых за счет часов учебного плана, формируемых участниками образовательных отношений, как: «История кадетских корпусов», «Основы военной службы», «Российская символика».</w:t>
      </w:r>
    </w:p>
    <w:p w:rsidR="00264BED" w:rsidRDefault="00264BED" w:rsidP="00264BED">
      <w:pPr>
        <w:pStyle w:val="a3"/>
        <w:ind w:firstLine="567"/>
        <w:jc w:val="both"/>
        <w:rPr>
          <w:rFonts w:ascii="Times New Roman" w:hAnsi="Times New Roman"/>
          <w:sz w:val="24"/>
          <w:szCs w:val="24"/>
          <w:u w:val="single"/>
          <w:lang w:eastAsia="ru-RU"/>
        </w:rPr>
      </w:pPr>
    </w:p>
    <w:p w:rsidR="00264BED" w:rsidRPr="00CF67D9" w:rsidRDefault="00264BED" w:rsidP="00264BED">
      <w:pPr>
        <w:pStyle w:val="a3"/>
        <w:ind w:firstLine="567"/>
        <w:jc w:val="both"/>
        <w:rPr>
          <w:rFonts w:ascii="Times New Roman" w:hAnsi="Times New Roman"/>
          <w:sz w:val="24"/>
          <w:szCs w:val="24"/>
          <w:u w:val="single"/>
          <w:lang w:eastAsia="ru-RU"/>
        </w:rPr>
      </w:pPr>
      <w:r w:rsidRPr="00CF67D9">
        <w:rPr>
          <w:rFonts w:ascii="Times New Roman" w:hAnsi="Times New Roman"/>
          <w:sz w:val="24"/>
          <w:szCs w:val="24"/>
          <w:u w:val="single"/>
          <w:lang w:eastAsia="ru-RU"/>
        </w:rPr>
        <w:t>Промежуточная аттестация</w:t>
      </w:r>
    </w:p>
    <w:p w:rsidR="00264BED" w:rsidRPr="00F11253" w:rsidRDefault="00264BED" w:rsidP="00264BED">
      <w:pPr>
        <w:pStyle w:val="a3"/>
        <w:ind w:firstLine="567"/>
        <w:jc w:val="both"/>
        <w:rPr>
          <w:rFonts w:ascii="Times New Roman" w:hAnsi="Times New Roman"/>
          <w:sz w:val="24"/>
          <w:szCs w:val="24"/>
          <w:lang w:eastAsia="ru-RU"/>
        </w:rPr>
      </w:pPr>
      <w:r w:rsidRPr="00F11253">
        <w:rPr>
          <w:rFonts w:ascii="Times New Roman" w:hAnsi="Times New Roman"/>
          <w:sz w:val="24"/>
          <w:szCs w:val="24"/>
          <w:lang w:eastAsia="ru-RU"/>
        </w:rPr>
        <w:t xml:space="preserve">В соответствии со статьёй 58 Федерального закона от 29.12.2012 № 273-ФЗ "Об образовании в Российской Федерации" освоение образовательной программы, в том числе отдельной части или всего объёма учебного предмета, курса, дисциплины (модуля) образовательной программы, </w:t>
      </w:r>
      <w:r w:rsidRPr="00F11253">
        <w:rPr>
          <w:rFonts w:ascii="Times New Roman" w:hAnsi="Times New Roman"/>
          <w:sz w:val="24"/>
          <w:szCs w:val="24"/>
          <w:lang w:eastAsia="ru-RU"/>
        </w:rPr>
        <w:lastRenderedPageBreak/>
        <w:t xml:space="preserve">сопровождается промежуточной аттестацией обучающихся. Промежуточную аттестацию в обязательном порядке проходят учащиеся </w:t>
      </w:r>
      <w:r>
        <w:rPr>
          <w:rFonts w:ascii="Times New Roman" w:hAnsi="Times New Roman"/>
          <w:sz w:val="24"/>
          <w:szCs w:val="24"/>
          <w:lang w:eastAsia="ru-RU"/>
        </w:rPr>
        <w:t>7</w:t>
      </w:r>
      <w:r w:rsidRPr="00F11253">
        <w:rPr>
          <w:rFonts w:ascii="Times New Roman" w:hAnsi="Times New Roman"/>
          <w:sz w:val="24"/>
          <w:szCs w:val="24"/>
          <w:lang w:eastAsia="ru-RU"/>
        </w:rPr>
        <w:t>-</w:t>
      </w:r>
      <w:r>
        <w:rPr>
          <w:rFonts w:ascii="Times New Roman" w:hAnsi="Times New Roman"/>
          <w:sz w:val="24"/>
          <w:szCs w:val="24"/>
          <w:lang w:eastAsia="ru-RU"/>
        </w:rPr>
        <w:t>8</w:t>
      </w:r>
      <w:r w:rsidRPr="00F11253">
        <w:rPr>
          <w:rFonts w:ascii="Times New Roman" w:hAnsi="Times New Roman"/>
          <w:sz w:val="24"/>
          <w:szCs w:val="24"/>
          <w:lang w:eastAsia="ru-RU"/>
        </w:rPr>
        <w:t xml:space="preserve"> классов по всем предметам учебного плана в конце учебного года после изучения всего объёма учебного предмета, курса, дисциплины (модуля) за текущий учебный год. </w:t>
      </w:r>
    </w:p>
    <w:p w:rsidR="00264BED" w:rsidRPr="00F11253" w:rsidRDefault="00264BED" w:rsidP="00264BED">
      <w:pPr>
        <w:pStyle w:val="a3"/>
        <w:ind w:firstLine="567"/>
        <w:jc w:val="both"/>
        <w:rPr>
          <w:rFonts w:ascii="Times New Roman" w:hAnsi="Times New Roman"/>
          <w:sz w:val="24"/>
          <w:szCs w:val="24"/>
          <w:lang w:eastAsia="ru-RU"/>
        </w:rPr>
      </w:pPr>
      <w:r w:rsidRPr="00F11253">
        <w:rPr>
          <w:rFonts w:ascii="Times New Roman" w:hAnsi="Times New Roman"/>
          <w:sz w:val="24"/>
          <w:szCs w:val="24"/>
          <w:lang w:eastAsia="ru-RU"/>
        </w:rPr>
        <w:t xml:space="preserve">К промежуточной аттестации допускаются все обучающиеся. По заявлению родителей сроки проведения промежуточной аттестации могут быть перенесены (при наличии особых обстоятельств), учащиеся, обучающиеся на дому, могут быть освобождены. </w:t>
      </w:r>
    </w:p>
    <w:p w:rsidR="00264BED" w:rsidRDefault="00264BED" w:rsidP="00264BED">
      <w:pPr>
        <w:pStyle w:val="a3"/>
        <w:ind w:firstLine="567"/>
        <w:jc w:val="both"/>
        <w:rPr>
          <w:rFonts w:ascii="Times New Roman" w:hAnsi="Times New Roman"/>
          <w:b/>
          <w:sz w:val="24"/>
          <w:szCs w:val="24"/>
          <w:lang w:eastAsia="ru-RU"/>
        </w:rPr>
      </w:pPr>
      <w:r w:rsidRPr="00F11253">
        <w:rPr>
          <w:rFonts w:ascii="Times New Roman" w:hAnsi="Times New Roman"/>
          <w:sz w:val="24"/>
          <w:szCs w:val="24"/>
          <w:lang w:eastAsia="ru-RU"/>
        </w:rPr>
        <w:t xml:space="preserve">Промежуточная аттестация подразделяется на промежуточную аттестацию с контрольными испытаниями и промежуточную аттестацию без контрольных испытаний. В </w:t>
      </w:r>
      <w:r>
        <w:rPr>
          <w:rFonts w:ascii="Times New Roman" w:hAnsi="Times New Roman"/>
          <w:sz w:val="24"/>
          <w:szCs w:val="24"/>
          <w:lang w:eastAsia="ru-RU"/>
        </w:rPr>
        <w:t>7</w:t>
      </w:r>
      <w:r w:rsidRPr="00F11253">
        <w:rPr>
          <w:rFonts w:ascii="Times New Roman" w:hAnsi="Times New Roman"/>
          <w:sz w:val="24"/>
          <w:szCs w:val="24"/>
          <w:lang w:eastAsia="ru-RU"/>
        </w:rPr>
        <w:t>-8 классах промежуточная аттестация является основанием</w:t>
      </w:r>
      <w:r>
        <w:rPr>
          <w:rFonts w:ascii="Times New Roman" w:hAnsi="Times New Roman"/>
          <w:sz w:val="24"/>
          <w:szCs w:val="24"/>
          <w:lang w:eastAsia="ru-RU"/>
        </w:rPr>
        <w:t xml:space="preserve"> для перевода в следующий класс</w:t>
      </w:r>
      <w:r w:rsidRPr="00F11253">
        <w:rPr>
          <w:rFonts w:ascii="Times New Roman" w:hAnsi="Times New Roman"/>
          <w:b/>
          <w:sz w:val="24"/>
          <w:szCs w:val="24"/>
          <w:lang w:eastAsia="ru-RU"/>
        </w:rPr>
        <w:t>.</w:t>
      </w:r>
    </w:p>
    <w:p w:rsidR="00264BED" w:rsidRDefault="00264BED" w:rsidP="00264BED">
      <w:pPr>
        <w:pStyle w:val="a3"/>
        <w:ind w:firstLine="567"/>
        <w:jc w:val="both"/>
        <w:rPr>
          <w:rFonts w:ascii="Times New Roman" w:hAnsi="Times New Roman"/>
          <w:b/>
          <w:sz w:val="24"/>
          <w:szCs w:val="24"/>
          <w:lang w:eastAsia="ru-RU"/>
        </w:rPr>
      </w:pPr>
    </w:p>
    <w:p w:rsidR="00264BED" w:rsidRPr="00CF67D9" w:rsidRDefault="00264BED" w:rsidP="00264BED">
      <w:pPr>
        <w:pStyle w:val="a3"/>
        <w:ind w:firstLine="567"/>
        <w:jc w:val="both"/>
        <w:rPr>
          <w:rFonts w:ascii="Times New Roman" w:hAnsi="Times New Roman"/>
          <w:sz w:val="24"/>
          <w:szCs w:val="24"/>
          <w:u w:val="single"/>
          <w:lang w:eastAsia="ru-RU"/>
        </w:rPr>
      </w:pPr>
      <w:r w:rsidRPr="00CF67D9">
        <w:rPr>
          <w:rFonts w:ascii="Times New Roman" w:hAnsi="Times New Roman"/>
          <w:sz w:val="24"/>
          <w:szCs w:val="24"/>
          <w:u w:val="single"/>
          <w:lang w:eastAsia="ru-RU"/>
        </w:rPr>
        <w:t>Обеспеченность учебниками и учебными пособиями</w:t>
      </w:r>
    </w:p>
    <w:p w:rsidR="00264BED" w:rsidRPr="00F11253" w:rsidRDefault="00264BED" w:rsidP="00264BED">
      <w:pPr>
        <w:pStyle w:val="a3"/>
        <w:ind w:firstLine="567"/>
        <w:jc w:val="both"/>
        <w:rPr>
          <w:rFonts w:ascii="Times New Roman" w:hAnsi="Times New Roman"/>
          <w:sz w:val="24"/>
          <w:szCs w:val="24"/>
          <w:lang w:eastAsia="ru-RU"/>
        </w:rPr>
      </w:pPr>
      <w:r w:rsidRPr="00F11253">
        <w:rPr>
          <w:rFonts w:ascii="Times New Roman" w:hAnsi="Times New Roman"/>
          <w:sz w:val="24"/>
          <w:szCs w:val="24"/>
          <w:lang w:eastAsia="ru-RU"/>
        </w:rPr>
        <w:t>В соответствии со ст.35 Федерального закона от 29.12.2012 № 273-ФЗ «Об образовании в РФ» обучающимся, осваивающим основные образовательные программы предоставляется бесплатное пользование учебниками и учебными пособиями, а также учебно-методическими материалами, средствами обучения и воспитания на время получения образования.</w:t>
      </w:r>
    </w:p>
    <w:p w:rsidR="00264BED" w:rsidRPr="00F11253" w:rsidRDefault="00264BED" w:rsidP="00264BED">
      <w:pPr>
        <w:pStyle w:val="a3"/>
        <w:ind w:firstLine="567"/>
        <w:jc w:val="both"/>
        <w:rPr>
          <w:rFonts w:ascii="Times New Roman" w:eastAsia="Times New Roman" w:hAnsi="Times New Roman"/>
          <w:bCs/>
          <w:sz w:val="24"/>
          <w:szCs w:val="24"/>
          <w:lang w:eastAsia="ru-RU"/>
        </w:rPr>
      </w:pPr>
      <w:r w:rsidRPr="00F11253">
        <w:rPr>
          <w:rFonts w:ascii="Times New Roman" w:hAnsi="Times New Roman"/>
          <w:sz w:val="24"/>
          <w:szCs w:val="24"/>
          <w:lang w:eastAsia="ru-RU"/>
        </w:rPr>
        <w:t xml:space="preserve"> Изучение учебных предметов федерального компонента организуется с использованием учебников и учебных пособий, входящих в федеральный перечень, утверждённых </w:t>
      </w:r>
      <w:r w:rsidRPr="00F11253">
        <w:rPr>
          <w:rFonts w:ascii="Times New Roman" w:eastAsia="Times New Roman" w:hAnsi="Times New Roman"/>
          <w:bCs/>
          <w:sz w:val="24"/>
          <w:szCs w:val="24"/>
          <w:lang w:eastAsia="ru-RU"/>
        </w:rPr>
        <w:t>Приказом Минобрнауки России от 29.12.2016 № 1677 «О федеральном перечне учебников».</w:t>
      </w:r>
    </w:p>
    <w:p w:rsidR="00264BED" w:rsidRPr="00F11253" w:rsidRDefault="00264BED" w:rsidP="00264BED">
      <w:pPr>
        <w:pStyle w:val="a3"/>
        <w:ind w:firstLine="567"/>
        <w:jc w:val="both"/>
        <w:rPr>
          <w:rFonts w:ascii="Times New Roman" w:eastAsia="Times New Roman" w:hAnsi="Times New Roman"/>
          <w:bCs/>
          <w:sz w:val="24"/>
          <w:szCs w:val="24"/>
          <w:lang w:eastAsia="ru-RU"/>
        </w:rPr>
      </w:pPr>
      <w:r w:rsidRPr="00F11253">
        <w:rPr>
          <w:rFonts w:ascii="Times New Roman" w:eastAsia="Times New Roman" w:hAnsi="Times New Roman"/>
          <w:bCs/>
          <w:sz w:val="24"/>
          <w:szCs w:val="24"/>
          <w:lang w:eastAsia="ru-RU"/>
        </w:rPr>
        <w:t xml:space="preserve">Библиотека </w:t>
      </w:r>
      <w:r>
        <w:rPr>
          <w:rFonts w:ascii="Times New Roman" w:eastAsia="Times New Roman" w:hAnsi="Times New Roman"/>
          <w:bCs/>
          <w:sz w:val="24"/>
          <w:szCs w:val="24"/>
          <w:lang w:eastAsia="ru-RU"/>
        </w:rPr>
        <w:t>ОГБОУ КШИ ТКК</w:t>
      </w:r>
      <w:r w:rsidRPr="00F11253">
        <w:rPr>
          <w:rFonts w:ascii="Times New Roman" w:eastAsia="Times New Roman" w:hAnsi="Times New Roman"/>
          <w:bCs/>
          <w:sz w:val="24"/>
          <w:szCs w:val="24"/>
          <w:lang w:eastAsia="ru-RU"/>
        </w:rPr>
        <w:t xml:space="preserve"> укомплектована печатными образовательными ресурсами по всем учебным предметам учебного плана, количество которых достаточно для освоения программы учебного предмета, входящему в обязательную часть учебного плана основной образовательной программы основного общего образования, а также имеет фонд дополнительной литературы, который включает в себя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собрания словарей, литературу по социальному и профессиональному самоопределению обучающихся.</w:t>
      </w: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sectPr w:rsidR="00264BED" w:rsidSect="00EF491B">
          <w:footerReference w:type="default" r:id="rId50"/>
          <w:pgSz w:w="11906" w:h="16838"/>
          <w:pgMar w:top="567" w:right="567" w:bottom="567" w:left="1134" w:header="709" w:footer="709" w:gutter="0"/>
          <w:cols w:space="708"/>
          <w:titlePg/>
          <w:docGrid w:linePitch="360"/>
        </w:sectPr>
      </w:pPr>
    </w:p>
    <w:p w:rsidR="00264BED" w:rsidRDefault="00264BED" w:rsidP="00264BED">
      <w:pPr>
        <w:tabs>
          <w:tab w:val="left" w:pos="426"/>
        </w:tabs>
        <w:jc w:val="center"/>
        <w:rPr>
          <w:b/>
        </w:rPr>
      </w:pPr>
      <w:r>
        <w:rPr>
          <w:b/>
        </w:rPr>
        <w:lastRenderedPageBreak/>
        <w:t>Учебный план основного общего образования для 7 - 8</w:t>
      </w:r>
      <w:r w:rsidRPr="00E4138F">
        <w:rPr>
          <w:b/>
        </w:rPr>
        <w:t xml:space="preserve"> </w:t>
      </w:r>
      <w:r>
        <w:rPr>
          <w:b/>
        </w:rPr>
        <w:t xml:space="preserve">классов, </w:t>
      </w:r>
      <w:r w:rsidRPr="009B7F8A">
        <w:rPr>
          <w:b/>
        </w:rPr>
        <w:t>реализующих ФГОС ООО</w:t>
      </w:r>
    </w:p>
    <w:p w:rsidR="00264BED" w:rsidRPr="009B7F8A" w:rsidRDefault="00264BED" w:rsidP="00264BED">
      <w:pPr>
        <w:tabs>
          <w:tab w:val="left" w:pos="426"/>
        </w:tabs>
        <w:ind w:left="644"/>
        <w:jc w:val="center"/>
        <w:rPr>
          <w:b/>
        </w:rPr>
      </w:pPr>
      <w:r>
        <w:rPr>
          <w:b/>
        </w:rPr>
        <w:t>ОГБОУ КШИ «Томский кадетский корпус»</w:t>
      </w:r>
    </w:p>
    <w:tbl>
      <w:tblPr>
        <w:tblpPr w:leftFromText="180" w:rightFromText="180" w:vertAnchor="text" w:horzAnchor="margin" w:tblpY="293"/>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2577"/>
        <w:gridCol w:w="1040"/>
        <w:gridCol w:w="91"/>
        <w:gridCol w:w="927"/>
        <w:gridCol w:w="205"/>
        <w:gridCol w:w="924"/>
        <w:gridCol w:w="208"/>
        <w:gridCol w:w="1019"/>
        <w:gridCol w:w="113"/>
        <w:gridCol w:w="1132"/>
        <w:gridCol w:w="4755"/>
      </w:tblGrid>
      <w:tr w:rsidR="00264BED" w:rsidRPr="000D7B52" w:rsidTr="00264BED">
        <w:trPr>
          <w:trHeight w:val="411"/>
        </w:trPr>
        <w:tc>
          <w:tcPr>
            <w:tcW w:w="2362" w:type="dxa"/>
            <w:vMerge w:val="restart"/>
          </w:tcPr>
          <w:p w:rsidR="00264BED" w:rsidRPr="006B5CAA" w:rsidRDefault="00264BED" w:rsidP="00264BED">
            <w:pPr>
              <w:jc w:val="center"/>
              <w:rPr>
                <w:b/>
              </w:rPr>
            </w:pPr>
            <w:r w:rsidRPr="006B5CAA">
              <w:rPr>
                <w:b/>
              </w:rPr>
              <w:t>Предметная область</w:t>
            </w:r>
          </w:p>
        </w:tc>
        <w:tc>
          <w:tcPr>
            <w:tcW w:w="2577" w:type="dxa"/>
            <w:vMerge w:val="restart"/>
            <w:tcBorders>
              <w:tr2bl w:val="single" w:sz="4" w:space="0" w:color="auto"/>
            </w:tcBorders>
            <w:shd w:val="clear" w:color="auto" w:fill="auto"/>
          </w:tcPr>
          <w:p w:rsidR="00264BED" w:rsidRDefault="00264BED" w:rsidP="00264BED">
            <w:pPr>
              <w:rPr>
                <w:b/>
              </w:rPr>
            </w:pPr>
            <w:r w:rsidRPr="006B5CAA">
              <w:rPr>
                <w:b/>
              </w:rPr>
              <w:t>Учебные предметы</w:t>
            </w:r>
          </w:p>
          <w:p w:rsidR="00264BED" w:rsidRDefault="00264BED" w:rsidP="00264BED">
            <w:pPr>
              <w:rPr>
                <w:b/>
              </w:rPr>
            </w:pPr>
          </w:p>
          <w:p w:rsidR="00264BED" w:rsidRPr="006B5CAA" w:rsidRDefault="00264BED" w:rsidP="00264BED">
            <w:pPr>
              <w:jc w:val="right"/>
              <w:rPr>
                <w:b/>
              </w:rPr>
            </w:pPr>
            <w:r>
              <w:rPr>
                <w:b/>
              </w:rPr>
              <w:t xml:space="preserve">Классы </w:t>
            </w:r>
          </w:p>
        </w:tc>
        <w:tc>
          <w:tcPr>
            <w:tcW w:w="5659" w:type="dxa"/>
            <w:gridSpan w:val="9"/>
          </w:tcPr>
          <w:p w:rsidR="00264BED" w:rsidRDefault="00264BED" w:rsidP="00264BED">
            <w:pPr>
              <w:jc w:val="center"/>
              <w:rPr>
                <w:b/>
              </w:rPr>
            </w:pPr>
            <w:r>
              <w:rPr>
                <w:b/>
              </w:rPr>
              <w:t>Количество часов в неделю</w:t>
            </w:r>
          </w:p>
        </w:tc>
        <w:tc>
          <w:tcPr>
            <w:tcW w:w="4755" w:type="dxa"/>
            <w:vMerge w:val="restart"/>
          </w:tcPr>
          <w:p w:rsidR="00264BED" w:rsidRDefault="00264BED" w:rsidP="00264BED">
            <w:pPr>
              <w:jc w:val="center"/>
              <w:rPr>
                <w:b/>
              </w:rPr>
            </w:pPr>
            <w:r>
              <w:rPr>
                <w:b/>
              </w:rPr>
              <w:t xml:space="preserve">Формы промежуточной </w:t>
            </w:r>
          </w:p>
          <w:p w:rsidR="00264BED" w:rsidRDefault="00264BED" w:rsidP="00264BED">
            <w:pPr>
              <w:jc w:val="center"/>
              <w:rPr>
                <w:b/>
              </w:rPr>
            </w:pPr>
            <w:r>
              <w:rPr>
                <w:b/>
              </w:rPr>
              <w:t>аттестации</w:t>
            </w:r>
          </w:p>
        </w:tc>
      </w:tr>
      <w:tr w:rsidR="00264BED" w:rsidRPr="000D7B52" w:rsidTr="00264BED">
        <w:trPr>
          <w:trHeight w:val="410"/>
        </w:trPr>
        <w:tc>
          <w:tcPr>
            <w:tcW w:w="2362" w:type="dxa"/>
            <w:vMerge/>
          </w:tcPr>
          <w:p w:rsidR="00264BED" w:rsidRPr="006B5CAA" w:rsidRDefault="00264BED" w:rsidP="00264BED">
            <w:pPr>
              <w:jc w:val="center"/>
              <w:rPr>
                <w:b/>
              </w:rPr>
            </w:pPr>
          </w:p>
        </w:tc>
        <w:tc>
          <w:tcPr>
            <w:tcW w:w="2577" w:type="dxa"/>
            <w:vMerge/>
            <w:tcBorders>
              <w:tr2bl w:val="single" w:sz="4" w:space="0" w:color="auto"/>
            </w:tcBorders>
            <w:shd w:val="clear" w:color="auto" w:fill="auto"/>
          </w:tcPr>
          <w:p w:rsidR="00264BED" w:rsidRPr="006B5CAA" w:rsidRDefault="00264BED" w:rsidP="00264BED">
            <w:pPr>
              <w:rPr>
                <w:b/>
              </w:rPr>
            </w:pPr>
          </w:p>
        </w:tc>
        <w:tc>
          <w:tcPr>
            <w:tcW w:w="1131" w:type="dxa"/>
            <w:gridSpan w:val="2"/>
            <w:shd w:val="clear" w:color="auto" w:fill="auto"/>
          </w:tcPr>
          <w:p w:rsidR="00264BED" w:rsidRDefault="00264BED" w:rsidP="00264BED">
            <w:pPr>
              <w:jc w:val="center"/>
              <w:rPr>
                <w:b/>
              </w:rPr>
            </w:pPr>
            <w:r>
              <w:rPr>
                <w:b/>
              </w:rPr>
              <w:t>7А</w:t>
            </w:r>
          </w:p>
        </w:tc>
        <w:tc>
          <w:tcPr>
            <w:tcW w:w="1132" w:type="dxa"/>
            <w:gridSpan w:val="2"/>
            <w:shd w:val="clear" w:color="auto" w:fill="auto"/>
          </w:tcPr>
          <w:p w:rsidR="00264BED" w:rsidRDefault="00264BED" w:rsidP="00264BED">
            <w:pPr>
              <w:jc w:val="center"/>
              <w:rPr>
                <w:b/>
              </w:rPr>
            </w:pPr>
            <w:r>
              <w:rPr>
                <w:b/>
              </w:rPr>
              <w:t>7Б</w:t>
            </w:r>
          </w:p>
        </w:tc>
        <w:tc>
          <w:tcPr>
            <w:tcW w:w="1132" w:type="dxa"/>
            <w:gridSpan w:val="2"/>
          </w:tcPr>
          <w:p w:rsidR="00264BED" w:rsidRDefault="00264BED" w:rsidP="00264BED">
            <w:pPr>
              <w:jc w:val="center"/>
              <w:rPr>
                <w:b/>
              </w:rPr>
            </w:pPr>
            <w:r>
              <w:rPr>
                <w:b/>
              </w:rPr>
              <w:t>8А</w:t>
            </w:r>
          </w:p>
        </w:tc>
        <w:tc>
          <w:tcPr>
            <w:tcW w:w="1132" w:type="dxa"/>
            <w:gridSpan w:val="2"/>
            <w:shd w:val="clear" w:color="auto" w:fill="auto"/>
          </w:tcPr>
          <w:p w:rsidR="00264BED" w:rsidRDefault="00264BED" w:rsidP="00264BED">
            <w:pPr>
              <w:jc w:val="center"/>
              <w:rPr>
                <w:b/>
              </w:rPr>
            </w:pPr>
            <w:r>
              <w:rPr>
                <w:b/>
              </w:rPr>
              <w:t>8Б</w:t>
            </w:r>
          </w:p>
        </w:tc>
        <w:tc>
          <w:tcPr>
            <w:tcW w:w="1132" w:type="dxa"/>
          </w:tcPr>
          <w:p w:rsidR="00264BED" w:rsidRDefault="00264BED" w:rsidP="00264BED">
            <w:pPr>
              <w:jc w:val="center"/>
              <w:rPr>
                <w:b/>
              </w:rPr>
            </w:pPr>
            <w:r>
              <w:rPr>
                <w:b/>
              </w:rPr>
              <w:t xml:space="preserve">всего </w:t>
            </w:r>
          </w:p>
        </w:tc>
        <w:tc>
          <w:tcPr>
            <w:tcW w:w="4755" w:type="dxa"/>
            <w:vMerge/>
          </w:tcPr>
          <w:p w:rsidR="00264BED" w:rsidRDefault="00264BED" w:rsidP="00264BED">
            <w:pPr>
              <w:jc w:val="center"/>
              <w:rPr>
                <w:b/>
              </w:rPr>
            </w:pPr>
          </w:p>
        </w:tc>
      </w:tr>
      <w:tr w:rsidR="00264BED" w:rsidRPr="000D7B52" w:rsidTr="00264BED">
        <w:trPr>
          <w:trHeight w:val="268"/>
        </w:trPr>
        <w:tc>
          <w:tcPr>
            <w:tcW w:w="15353" w:type="dxa"/>
            <w:gridSpan w:val="12"/>
          </w:tcPr>
          <w:p w:rsidR="00264BED" w:rsidRDefault="00264BED" w:rsidP="00264BED">
            <w:pPr>
              <w:jc w:val="center"/>
              <w:rPr>
                <w:b/>
              </w:rPr>
            </w:pPr>
            <w:r>
              <w:rPr>
                <w:b/>
              </w:rPr>
              <w:t>Обязательная часть</w:t>
            </w:r>
          </w:p>
        </w:tc>
      </w:tr>
      <w:tr w:rsidR="00264BED" w:rsidRPr="000D7B52" w:rsidTr="00264BED">
        <w:trPr>
          <w:trHeight w:val="552"/>
        </w:trPr>
        <w:tc>
          <w:tcPr>
            <w:tcW w:w="2362" w:type="dxa"/>
            <w:vMerge w:val="restart"/>
          </w:tcPr>
          <w:p w:rsidR="00264BED" w:rsidRPr="000D7B52" w:rsidRDefault="00264BED" w:rsidP="00264BED">
            <w:r>
              <w:t>Филология</w:t>
            </w:r>
          </w:p>
        </w:tc>
        <w:tc>
          <w:tcPr>
            <w:tcW w:w="2577" w:type="dxa"/>
            <w:shd w:val="clear" w:color="auto" w:fill="auto"/>
          </w:tcPr>
          <w:p w:rsidR="00264BED" w:rsidRPr="000D7B52" w:rsidRDefault="00264BED" w:rsidP="00264BED">
            <w:r w:rsidRPr="000D7B52">
              <w:t>Русский язык</w:t>
            </w:r>
          </w:p>
        </w:tc>
        <w:tc>
          <w:tcPr>
            <w:tcW w:w="1131" w:type="dxa"/>
            <w:gridSpan w:val="2"/>
            <w:shd w:val="clear" w:color="auto" w:fill="auto"/>
          </w:tcPr>
          <w:p w:rsidR="00264BED" w:rsidRPr="000D7B52" w:rsidRDefault="00264BED" w:rsidP="00264BED">
            <w:pPr>
              <w:jc w:val="center"/>
            </w:pPr>
            <w:r>
              <w:t>4</w:t>
            </w:r>
          </w:p>
        </w:tc>
        <w:tc>
          <w:tcPr>
            <w:tcW w:w="1132" w:type="dxa"/>
            <w:gridSpan w:val="2"/>
            <w:shd w:val="clear" w:color="auto" w:fill="auto"/>
          </w:tcPr>
          <w:p w:rsidR="00264BED" w:rsidRPr="000D7B52" w:rsidRDefault="00264BED" w:rsidP="00264BED">
            <w:pPr>
              <w:jc w:val="center"/>
            </w:pPr>
            <w:r>
              <w:t>4</w:t>
            </w:r>
          </w:p>
        </w:tc>
        <w:tc>
          <w:tcPr>
            <w:tcW w:w="1132" w:type="dxa"/>
            <w:gridSpan w:val="2"/>
          </w:tcPr>
          <w:p w:rsidR="00264BED" w:rsidRDefault="00264BED" w:rsidP="00264BED">
            <w:pPr>
              <w:jc w:val="center"/>
            </w:pPr>
            <w:r>
              <w:t>3</w:t>
            </w:r>
          </w:p>
        </w:tc>
        <w:tc>
          <w:tcPr>
            <w:tcW w:w="1132" w:type="dxa"/>
            <w:gridSpan w:val="2"/>
          </w:tcPr>
          <w:p w:rsidR="00264BED" w:rsidRDefault="00264BED" w:rsidP="00264BED">
            <w:pPr>
              <w:jc w:val="center"/>
            </w:pPr>
            <w:r>
              <w:t>3</w:t>
            </w:r>
          </w:p>
        </w:tc>
        <w:tc>
          <w:tcPr>
            <w:tcW w:w="1132" w:type="dxa"/>
          </w:tcPr>
          <w:p w:rsidR="00264BED" w:rsidRDefault="00264BED" w:rsidP="00264BED">
            <w:pPr>
              <w:jc w:val="center"/>
            </w:pPr>
            <w:r>
              <w:t>14</w:t>
            </w:r>
          </w:p>
        </w:tc>
        <w:tc>
          <w:tcPr>
            <w:tcW w:w="4755" w:type="dxa"/>
          </w:tcPr>
          <w:p w:rsidR="00264BED" w:rsidRDefault="00264BED" w:rsidP="00264BED">
            <w:r>
              <w:t>Контрольная работа (тестирование, работа с текстом, мини-сочинение)</w:t>
            </w:r>
          </w:p>
        </w:tc>
      </w:tr>
      <w:tr w:rsidR="00264BED" w:rsidRPr="000D7B52" w:rsidTr="00264BED">
        <w:trPr>
          <w:trHeight w:val="552"/>
        </w:trPr>
        <w:tc>
          <w:tcPr>
            <w:tcW w:w="2362" w:type="dxa"/>
            <w:vMerge/>
          </w:tcPr>
          <w:p w:rsidR="00264BED" w:rsidRPr="000D7B52" w:rsidRDefault="00264BED" w:rsidP="00264BED"/>
        </w:tc>
        <w:tc>
          <w:tcPr>
            <w:tcW w:w="2577" w:type="dxa"/>
            <w:shd w:val="clear" w:color="auto" w:fill="auto"/>
          </w:tcPr>
          <w:p w:rsidR="00264BED" w:rsidRPr="000D7B52" w:rsidRDefault="00264BED" w:rsidP="00264BED">
            <w:r w:rsidRPr="000D7B52">
              <w:t>Литература</w:t>
            </w:r>
          </w:p>
        </w:tc>
        <w:tc>
          <w:tcPr>
            <w:tcW w:w="1131" w:type="dxa"/>
            <w:gridSpan w:val="2"/>
            <w:shd w:val="clear" w:color="auto" w:fill="auto"/>
          </w:tcPr>
          <w:p w:rsidR="00264BED" w:rsidRPr="000D7B52" w:rsidRDefault="00264BED" w:rsidP="00264BED">
            <w:pPr>
              <w:jc w:val="center"/>
            </w:pPr>
            <w:r>
              <w:t>2</w:t>
            </w:r>
          </w:p>
        </w:tc>
        <w:tc>
          <w:tcPr>
            <w:tcW w:w="1132" w:type="dxa"/>
            <w:gridSpan w:val="2"/>
            <w:shd w:val="clear" w:color="auto" w:fill="auto"/>
          </w:tcPr>
          <w:p w:rsidR="00264BED" w:rsidRPr="000D7B52" w:rsidRDefault="00264BED" w:rsidP="00264BED">
            <w:pPr>
              <w:jc w:val="center"/>
            </w:pPr>
            <w:r>
              <w:t>2</w:t>
            </w:r>
          </w:p>
        </w:tc>
        <w:tc>
          <w:tcPr>
            <w:tcW w:w="1132" w:type="dxa"/>
            <w:gridSpan w:val="2"/>
          </w:tcPr>
          <w:p w:rsidR="00264BED" w:rsidRDefault="00264BED" w:rsidP="00264BED">
            <w:pPr>
              <w:jc w:val="center"/>
            </w:pPr>
            <w:r>
              <w:t>2</w:t>
            </w:r>
          </w:p>
        </w:tc>
        <w:tc>
          <w:tcPr>
            <w:tcW w:w="1132" w:type="dxa"/>
            <w:gridSpan w:val="2"/>
          </w:tcPr>
          <w:p w:rsidR="00264BED" w:rsidRDefault="00264BED" w:rsidP="00264BED">
            <w:pPr>
              <w:jc w:val="center"/>
            </w:pPr>
            <w:r>
              <w:t>2</w:t>
            </w:r>
          </w:p>
        </w:tc>
        <w:tc>
          <w:tcPr>
            <w:tcW w:w="1132" w:type="dxa"/>
          </w:tcPr>
          <w:p w:rsidR="00264BED" w:rsidRDefault="00264BED" w:rsidP="00264BED">
            <w:pPr>
              <w:jc w:val="center"/>
            </w:pPr>
            <w:r>
              <w:t>8</w:t>
            </w:r>
          </w:p>
        </w:tc>
        <w:tc>
          <w:tcPr>
            <w:tcW w:w="4755" w:type="dxa"/>
          </w:tcPr>
          <w:p w:rsidR="00264BED" w:rsidRDefault="00264BED" w:rsidP="00264BED">
            <w:r>
              <w:t>Контрольная работа (тестирование, работа с текстом, мини-сочинение)</w:t>
            </w:r>
          </w:p>
        </w:tc>
      </w:tr>
      <w:tr w:rsidR="00264BED" w:rsidRPr="000D7B52" w:rsidTr="00264BED">
        <w:trPr>
          <w:trHeight w:val="268"/>
        </w:trPr>
        <w:tc>
          <w:tcPr>
            <w:tcW w:w="2362" w:type="dxa"/>
            <w:vMerge/>
          </w:tcPr>
          <w:p w:rsidR="00264BED" w:rsidRDefault="00264BED" w:rsidP="00264BED"/>
        </w:tc>
        <w:tc>
          <w:tcPr>
            <w:tcW w:w="2577" w:type="dxa"/>
            <w:shd w:val="clear" w:color="auto" w:fill="auto"/>
          </w:tcPr>
          <w:p w:rsidR="00264BED" w:rsidRPr="000D7B52" w:rsidRDefault="00264BED" w:rsidP="00264BED">
            <w:r>
              <w:t>Английский язык</w:t>
            </w:r>
          </w:p>
        </w:tc>
        <w:tc>
          <w:tcPr>
            <w:tcW w:w="1131" w:type="dxa"/>
            <w:gridSpan w:val="2"/>
            <w:shd w:val="clear" w:color="auto" w:fill="auto"/>
          </w:tcPr>
          <w:p w:rsidR="00264BED" w:rsidRPr="000D7B52" w:rsidRDefault="00264BED" w:rsidP="00264BED">
            <w:pPr>
              <w:jc w:val="center"/>
            </w:pPr>
            <w:r>
              <w:t>3*</w:t>
            </w:r>
          </w:p>
        </w:tc>
        <w:tc>
          <w:tcPr>
            <w:tcW w:w="1132" w:type="dxa"/>
            <w:gridSpan w:val="2"/>
            <w:shd w:val="clear" w:color="auto" w:fill="auto"/>
          </w:tcPr>
          <w:p w:rsidR="00264BED" w:rsidRPr="000D7B52" w:rsidRDefault="00264BED" w:rsidP="00264BED">
            <w:pPr>
              <w:jc w:val="center"/>
            </w:pPr>
            <w:r>
              <w:t>3*</w:t>
            </w:r>
          </w:p>
        </w:tc>
        <w:tc>
          <w:tcPr>
            <w:tcW w:w="1132" w:type="dxa"/>
            <w:gridSpan w:val="2"/>
          </w:tcPr>
          <w:p w:rsidR="00264BED" w:rsidRDefault="00264BED" w:rsidP="00264BED">
            <w:pPr>
              <w:jc w:val="center"/>
            </w:pPr>
            <w:r>
              <w:t>3*</w:t>
            </w:r>
          </w:p>
        </w:tc>
        <w:tc>
          <w:tcPr>
            <w:tcW w:w="1132" w:type="dxa"/>
            <w:gridSpan w:val="2"/>
          </w:tcPr>
          <w:p w:rsidR="00264BED" w:rsidRDefault="00264BED" w:rsidP="00264BED">
            <w:pPr>
              <w:jc w:val="center"/>
            </w:pPr>
            <w:r>
              <w:t>3*</w:t>
            </w:r>
          </w:p>
        </w:tc>
        <w:tc>
          <w:tcPr>
            <w:tcW w:w="1132" w:type="dxa"/>
          </w:tcPr>
          <w:p w:rsidR="00264BED" w:rsidRPr="000D7B52" w:rsidRDefault="00264BED" w:rsidP="00264BED">
            <w:pPr>
              <w:jc w:val="center"/>
            </w:pPr>
            <w:r>
              <w:t>12*</w:t>
            </w:r>
          </w:p>
        </w:tc>
        <w:tc>
          <w:tcPr>
            <w:tcW w:w="4755" w:type="dxa"/>
          </w:tcPr>
          <w:p w:rsidR="00264BED" w:rsidRDefault="00264BED" w:rsidP="00264BED">
            <w:r>
              <w:t>Итоговый тест</w:t>
            </w:r>
          </w:p>
        </w:tc>
      </w:tr>
      <w:tr w:rsidR="00264BED" w:rsidRPr="000D7B52" w:rsidTr="00264BED">
        <w:trPr>
          <w:trHeight w:val="283"/>
        </w:trPr>
        <w:tc>
          <w:tcPr>
            <w:tcW w:w="2362" w:type="dxa"/>
            <w:vMerge w:val="restart"/>
          </w:tcPr>
          <w:p w:rsidR="00264BED" w:rsidRDefault="00264BED" w:rsidP="00264BED"/>
        </w:tc>
        <w:tc>
          <w:tcPr>
            <w:tcW w:w="2577" w:type="dxa"/>
            <w:shd w:val="clear" w:color="auto" w:fill="auto"/>
          </w:tcPr>
          <w:p w:rsidR="00264BED" w:rsidRPr="000D7B52" w:rsidRDefault="00264BED" w:rsidP="00264BED">
            <w:r>
              <w:t>Алгебра</w:t>
            </w:r>
          </w:p>
        </w:tc>
        <w:tc>
          <w:tcPr>
            <w:tcW w:w="1131" w:type="dxa"/>
            <w:gridSpan w:val="2"/>
            <w:shd w:val="clear" w:color="auto" w:fill="auto"/>
          </w:tcPr>
          <w:p w:rsidR="00264BED" w:rsidRDefault="00264BED" w:rsidP="00264BED">
            <w:pPr>
              <w:jc w:val="center"/>
            </w:pPr>
            <w:r>
              <w:t>3</w:t>
            </w:r>
          </w:p>
        </w:tc>
        <w:tc>
          <w:tcPr>
            <w:tcW w:w="1132" w:type="dxa"/>
            <w:gridSpan w:val="2"/>
            <w:shd w:val="clear" w:color="auto" w:fill="auto"/>
          </w:tcPr>
          <w:p w:rsidR="00264BED" w:rsidRDefault="00264BED" w:rsidP="00264BED">
            <w:pPr>
              <w:jc w:val="center"/>
            </w:pPr>
            <w:r>
              <w:t>3</w:t>
            </w:r>
          </w:p>
        </w:tc>
        <w:tc>
          <w:tcPr>
            <w:tcW w:w="1132" w:type="dxa"/>
            <w:gridSpan w:val="2"/>
          </w:tcPr>
          <w:p w:rsidR="00264BED" w:rsidRDefault="00264BED" w:rsidP="00264BED">
            <w:pPr>
              <w:jc w:val="center"/>
            </w:pPr>
            <w:r>
              <w:t>3</w:t>
            </w:r>
          </w:p>
        </w:tc>
        <w:tc>
          <w:tcPr>
            <w:tcW w:w="1132" w:type="dxa"/>
            <w:gridSpan w:val="2"/>
          </w:tcPr>
          <w:p w:rsidR="00264BED" w:rsidRDefault="00264BED" w:rsidP="00264BED">
            <w:pPr>
              <w:jc w:val="center"/>
            </w:pPr>
            <w:r>
              <w:t>3</w:t>
            </w:r>
          </w:p>
        </w:tc>
        <w:tc>
          <w:tcPr>
            <w:tcW w:w="1132" w:type="dxa"/>
          </w:tcPr>
          <w:p w:rsidR="00264BED" w:rsidRDefault="00264BED" w:rsidP="00264BED">
            <w:pPr>
              <w:jc w:val="center"/>
            </w:pPr>
            <w:r>
              <w:t>12</w:t>
            </w:r>
          </w:p>
        </w:tc>
        <w:tc>
          <w:tcPr>
            <w:tcW w:w="4755" w:type="dxa"/>
          </w:tcPr>
          <w:p w:rsidR="00264BED" w:rsidRDefault="00264BED" w:rsidP="00264BED">
            <w:r>
              <w:t>Контрольная работа</w:t>
            </w:r>
          </w:p>
        </w:tc>
      </w:tr>
      <w:tr w:rsidR="00264BED" w:rsidRPr="000D7B52" w:rsidTr="00264BED">
        <w:trPr>
          <w:trHeight w:val="283"/>
        </w:trPr>
        <w:tc>
          <w:tcPr>
            <w:tcW w:w="2362" w:type="dxa"/>
            <w:vMerge/>
          </w:tcPr>
          <w:p w:rsidR="00264BED" w:rsidRDefault="00264BED" w:rsidP="00264BED"/>
        </w:tc>
        <w:tc>
          <w:tcPr>
            <w:tcW w:w="2577" w:type="dxa"/>
            <w:shd w:val="clear" w:color="auto" w:fill="auto"/>
          </w:tcPr>
          <w:p w:rsidR="00264BED" w:rsidRPr="000D7B52" w:rsidRDefault="00264BED" w:rsidP="00264BED">
            <w:r>
              <w:t>Геометрия</w:t>
            </w:r>
          </w:p>
        </w:tc>
        <w:tc>
          <w:tcPr>
            <w:tcW w:w="1131" w:type="dxa"/>
            <w:gridSpan w:val="2"/>
            <w:shd w:val="clear" w:color="auto" w:fill="auto"/>
          </w:tcPr>
          <w:p w:rsidR="00264BED" w:rsidRDefault="00264BED" w:rsidP="00264BED">
            <w:pPr>
              <w:jc w:val="center"/>
            </w:pPr>
            <w:r>
              <w:t>2</w:t>
            </w:r>
          </w:p>
        </w:tc>
        <w:tc>
          <w:tcPr>
            <w:tcW w:w="1132" w:type="dxa"/>
            <w:gridSpan w:val="2"/>
            <w:shd w:val="clear" w:color="auto" w:fill="auto"/>
          </w:tcPr>
          <w:p w:rsidR="00264BED" w:rsidRDefault="00264BED" w:rsidP="00264BED">
            <w:pPr>
              <w:jc w:val="center"/>
            </w:pPr>
            <w:r>
              <w:t>2</w:t>
            </w:r>
          </w:p>
        </w:tc>
        <w:tc>
          <w:tcPr>
            <w:tcW w:w="1132" w:type="dxa"/>
            <w:gridSpan w:val="2"/>
          </w:tcPr>
          <w:p w:rsidR="00264BED" w:rsidRDefault="00264BED" w:rsidP="00264BED">
            <w:pPr>
              <w:jc w:val="center"/>
            </w:pPr>
            <w:r>
              <w:t>2</w:t>
            </w:r>
          </w:p>
        </w:tc>
        <w:tc>
          <w:tcPr>
            <w:tcW w:w="1132" w:type="dxa"/>
            <w:gridSpan w:val="2"/>
          </w:tcPr>
          <w:p w:rsidR="00264BED" w:rsidRDefault="00264BED" w:rsidP="00264BED">
            <w:pPr>
              <w:jc w:val="center"/>
            </w:pPr>
            <w:r>
              <w:t>2</w:t>
            </w:r>
          </w:p>
        </w:tc>
        <w:tc>
          <w:tcPr>
            <w:tcW w:w="1132" w:type="dxa"/>
          </w:tcPr>
          <w:p w:rsidR="00264BED" w:rsidRDefault="00264BED" w:rsidP="00264BED">
            <w:pPr>
              <w:jc w:val="center"/>
            </w:pPr>
            <w:r>
              <w:t>8</w:t>
            </w:r>
          </w:p>
        </w:tc>
        <w:tc>
          <w:tcPr>
            <w:tcW w:w="4755" w:type="dxa"/>
          </w:tcPr>
          <w:p w:rsidR="00264BED" w:rsidRDefault="00264BED" w:rsidP="00264BED">
            <w:r>
              <w:t>Контрольная работа</w:t>
            </w:r>
          </w:p>
        </w:tc>
      </w:tr>
      <w:tr w:rsidR="00264BED" w:rsidRPr="000D7B52" w:rsidTr="00264BED">
        <w:trPr>
          <w:trHeight w:val="283"/>
        </w:trPr>
        <w:tc>
          <w:tcPr>
            <w:tcW w:w="2362" w:type="dxa"/>
            <w:vMerge/>
          </w:tcPr>
          <w:p w:rsidR="00264BED" w:rsidRDefault="00264BED" w:rsidP="00264BED"/>
        </w:tc>
        <w:tc>
          <w:tcPr>
            <w:tcW w:w="2577" w:type="dxa"/>
            <w:shd w:val="clear" w:color="auto" w:fill="auto"/>
          </w:tcPr>
          <w:p w:rsidR="00264BED" w:rsidRPr="000D7B52" w:rsidRDefault="00264BED" w:rsidP="00264BED">
            <w:r>
              <w:t xml:space="preserve">Информатика </w:t>
            </w:r>
          </w:p>
        </w:tc>
        <w:tc>
          <w:tcPr>
            <w:tcW w:w="1131" w:type="dxa"/>
            <w:gridSpan w:val="2"/>
            <w:shd w:val="clear" w:color="auto" w:fill="auto"/>
          </w:tcPr>
          <w:p w:rsidR="00264BED" w:rsidRPr="000D7B52" w:rsidRDefault="00264BED" w:rsidP="00264BED">
            <w:pPr>
              <w:jc w:val="center"/>
            </w:pPr>
            <w:r>
              <w:t>1*</w:t>
            </w:r>
          </w:p>
        </w:tc>
        <w:tc>
          <w:tcPr>
            <w:tcW w:w="1132" w:type="dxa"/>
            <w:gridSpan w:val="2"/>
            <w:shd w:val="clear" w:color="auto" w:fill="auto"/>
          </w:tcPr>
          <w:p w:rsidR="00264BED" w:rsidRPr="000D7B52" w:rsidRDefault="00264BED" w:rsidP="00264BED">
            <w:pPr>
              <w:jc w:val="center"/>
            </w:pPr>
            <w:r>
              <w:t>1*</w:t>
            </w:r>
          </w:p>
        </w:tc>
        <w:tc>
          <w:tcPr>
            <w:tcW w:w="1132" w:type="dxa"/>
            <w:gridSpan w:val="2"/>
          </w:tcPr>
          <w:p w:rsidR="00264BED" w:rsidRDefault="00264BED" w:rsidP="00264BED">
            <w:pPr>
              <w:jc w:val="center"/>
            </w:pPr>
            <w:r>
              <w:t>1*</w:t>
            </w:r>
          </w:p>
        </w:tc>
        <w:tc>
          <w:tcPr>
            <w:tcW w:w="1132" w:type="dxa"/>
            <w:gridSpan w:val="2"/>
          </w:tcPr>
          <w:p w:rsidR="00264BED" w:rsidRDefault="00264BED" w:rsidP="00264BED">
            <w:pPr>
              <w:jc w:val="center"/>
            </w:pPr>
            <w:r>
              <w:t>1*</w:t>
            </w:r>
          </w:p>
        </w:tc>
        <w:tc>
          <w:tcPr>
            <w:tcW w:w="1132" w:type="dxa"/>
          </w:tcPr>
          <w:p w:rsidR="00264BED" w:rsidRDefault="00264BED" w:rsidP="00264BED">
            <w:pPr>
              <w:jc w:val="center"/>
            </w:pPr>
            <w:r>
              <w:t>4*</w:t>
            </w:r>
          </w:p>
        </w:tc>
        <w:tc>
          <w:tcPr>
            <w:tcW w:w="4755" w:type="dxa"/>
          </w:tcPr>
          <w:p w:rsidR="00264BED" w:rsidRDefault="00264BED" w:rsidP="00264BED">
            <w:r>
              <w:t>Контрольная работа</w:t>
            </w:r>
          </w:p>
        </w:tc>
      </w:tr>
      <w:tr w:rsidR="00264BED" w:rsidRPr="000D7B52" w:rsidTr="00264BED">
        <w:trPr>
          <w:trHeight w:val="283"/>
        </w:trPr>
        <w:tc>
          <w:tcPr>
            <w:tcW w:w="2362" w:type="dxa"/>
            <w:vMerge w:val="restart"/>
          </w:tcPr>
          <w:p w:rsidR="00264BED" w:rsidRPr="000D7B52" w:rsidRDefault="00264BED" w:rsidP="00264BED">
            <w:r>
              <w:t>Общественно-научные предметы</w:t>
            </w:r>
          </w:p>
        </w:tc>
        <w:tc>
          <w:tcPr>
            <w:tcW w:w="2577" w:type="dxa"/>
            <w:shd w:val="clear" w:color="auto" w:fill="auto"/>
          </w:tcPr>
          <w:p w:rsidR="00264BED" w:rsidRPr="000D7B52" w:rsidRDefault="00264BED" w:rsidP="00264BED">
            <w:r w:rsidRPr="000D7B52">
              <w:t>История</w:t>
            </w:r>
          </w:p>
        </w:tc>
        <w:tc>
          <w:tcPr>
            <w:tcW w:w="1131" w:type="dxa"/>
            <w:gridSpan w:val="2"/>
            <w:shd w:val="clear" w:color="auto" w:fill="auto"/>
          </w:tcPr>
          <w:p w:rsidR="00264BED" w:rsidRPr="000D7B52" w:rsidRDefault="00264BED" w:rsidP="00264BED">
            <w:pPr>
              <w:jc w:val="center"/>
            </w:pPr>
            <w:r>
              <w:t>2</w:t>
            </w:r>
          </w:p>
        </w:tc>
        <w:tc>
          <w:tcPr>
            <w:tcW w:w="1132" w:type="dxa"/>
            <w:gridSpan w:val="2"/>
            <w:shd w:val="clear" w:color="auto" w:fill="auto"/>
          </w:tcPr>
          <w:p w:rsidR="00264BED" w:rsidRPr="000D7B52" w:rsidRDefault="00264BED" w:rsidP="00264BED">
            <w:pPr>
              <w:jc w:val="center"/>
            </w:pPr>
            <w:r>
              <w:t>2</w:t>
            </w:r>
          </w:p>
        </w:tc>
        <w:tc>
          <w:tcPr>
            <w:tcW w:w="1132" w:type="dxa"/>
            <w:gridSpan w:val="2"/>
          </w:tcPr>
          <w:p w:rsidR="00264BED" w:rsidRDefault="00264BED" w:rsidP="00264BED">
            <w:pPr>
              <w:jc w:val="center"/>
            </w:pPr>
            <w:r>
              <w:t>2</w:t>
            </w:r>
          </w:p>
        </w:tc>
        <w:tc>
          <w:tcPr>
            <w:tcW w:w="1132" w:type="dxa"/>
            <w:gridSpan w:val="2"/>
          </w:tcPr>
          <w:p w:rsidR="00264BED" w:rsidRDefault="00264BED" w:rsidP="00264BED">
            <w:pPr>
              <w:jc w:val="center"/>
            </w:pPr>
            <w:r>
              <w:t>2</w:t>
            </w:r>
          </w:p>
        </w:tc>
        <w:tc>
          <w:tcPr>
            <w:tcW w:w="1132" w:type="dxa"/>
          </w:tcPr>
          <w:p w:rsidR="00264BED" w:rsidRPr="000D7B52" w:rsidRDefault="00264BED" w:rsidP="00264BED">
            <w:pPr>
              <w:jc w:val="center"/>
            </w:pPr>
            <w:r>
              <w:t>8</w:t>
            </w:r>
          </w:p>
        </w:tc>
        <w:tc>
          <w:tcPr>
            <w:tcW w:w="4755" w:type="dxa"/>
          </w:tcPr>
          <w:p w:rsidR="00264BED" w:rsidRDefault="00264BED" w:rsidP="00264BED">
            <w:r>
              <w:t>Итоговый тест</w:t>
            </w:r>
          </w:p>
        </w:tc>
      </w:tr>
      <w:tr w:rsidR="00264BED" w:rsidRPr="000D7B52" w:rsidTr="00264BED">
        <w:trPr>
          <w:trHeight w:val="283"/>
        </w:trPr>
        <w:tc>
          <w:tcPr>
            <w:tcW w:w="2362" w:type="dxa"/>
            <w:vMerge/>
          </w:tcPr>
          <w:p w:rsidR="00264BED" w:rsidRPr="000D7B52" w:rsidRDefault="00264BED" w:rsidP="00264BED"/>
        </w:tc>
        <w:tc>
          <w:tcPr>
            <w:tcW w:w="2577" w:type="dxa"/>
            <w:shd w:val="clear" w:color="auto" w:fill="auto"/>
          </w:tcPr>
          <w:p w:rsidR="00264BED" w:rsidRPr="000D7B52" w:rsidRDefault="00264BED" w:rsidP="00264BED">
            <w:r>
              <w:t>Обществознание</w:t>
            </w:r>
          </w:p>
        </w:tc>
        <w:tc>
          <w:tcPr>
            <w:tcW w:w="1131" w:type="dxa"/>
            <w:gridSpan w:val="2"/>
            <w:shd w:val="clear" w:color="auto" w:fill="auto"/>
          </w:tcPr>
          <w:p w:rsidR="00264BED" w:rsidRPr="000D7B52" w:rsidRDefault="00264BED" w:rsidP="00264BED">
            <w:pPr>
              <w:jc w:val="center"/>
            </w:pPr>
            <w:r>
              <w:t>1</w:t>
            </w:r>
          </w:p>
        </w:tc>
        <w:tc>
          <w:tcPr>
            <w:tcW w:w="1132" w:type="dxa"/>
            <w:gridSpan w:val="2"/>
            <w:shd w:val="clear" w:color="auto" w:fill="auto"/>
          </w:tcPr>
          <w:p w:rsidR="00264BED" w:rsidRPr="000D7B52" w:rsidRDefault="00264BED" w:rsidP="00264BED">
            <w:pPr>
              <w:jc w:val="center"/>
            </w:pPr>
            <w:r>
              <w:t>1</w:t>
            </w:r>
          </w:p>
        </w:tc>
        <w:tc>
          <w:tcPr>
            <w:tcW w:w="1132" w:type="dxa"/>
            <w:gridSpan w:val="2"/>
          </w:tcPr>
          <w:p w:rsidR="00264BED" w:rsidRDefault="00264BED" w:rsidP="00264BED">
            <w:pPr>
              <w:jc w:val="center"/>
            </w:pPr>
            <w:r>
              <w:t>1</w:t>
            </w:r>
          </w:p>
        </w:tc>
        <w:tc>
          <w:tcPr>
            <w:tcW w:w="1132" w:type="dxa"/>
            <w:gridSpan w:val="2"/>
          </w:tcPr>
          <w:p w:rsidR="00264BED" w:rsidRDefault="00264BED" w:rsidP="00264BED">
            <w:pPr>
              <w:jc w:val="center"/>
            </w:pPr>
            <w:r>
              <w:t>1</w:t>
            </w:r>
          </w:p>
        </w:tc>
        <w:tc>
          <w:tcPr>
            <w:tcW w:w="1132" w:type="dxa"/>
          </w:tcPr>
          <w:p w:rsidR="00264BED" w:rsidRDefault="00264BED" w:rsidP="00264BED">
            <w:pPr>
              <w:jc w:val="center"/>
            </w:pPr>
            <w:r>
              <w:t>4</w:t>
            </w:r>
          </w:p>
        </w:tc>
        <w:tc>
          <w:tcPr>
            <w:tcW w:w="4755" w:type="dxa"/>
          </w:tcPr>
          <w:p w:rsidR="00264BED" w:rsidRDefault="00264BED" w:rsidP="00264BED">
            <w:r>
              <w:t>Итоговый тест</w:t>
            </w:r>
          </w:p>
        </w:tc>
      </w:tr>
      <w:tr w:rsidR="00264BED" w:rsidRPr="000D7B52" w:rsidTr="00264BED">
        <w:trPr>
          <w:trHeight w:val="283"/>
        </w:trPr>
        <w:tc>
          <w:tcPr>
            <w:tcW w:w="2362" w:type="dxa"/>
            <w:vMerge/>
          </w:tcPr>
          <w:p w:rsidR="00264BED" w:rsidRPr="000D7B52" w:rsidRDefault="00264BED" w:rsidP="00264BED"/>
        </w:tc>
        <w:tc>
          <w:tcPr>
            <w:tcW w:w="2577" w:type="dxa"/>
            <w:shd w:val="clear" w:color="auto" w:fill="auto"/>
          </w:tcPr>
          <w:p w:rsidR="00264BED" w:rsidRPr="000D7B52" w:rsidRDefault="00264BED" w:rsidP="00264BED">
            <w:r w:rsidRPr="000D7B52">
              <w:t>География</w:t>
            </w:r>
          </w:p>
        </w:tc>
        <w:tc>
          <w:tcPr>
            <w:tcW w:w="1131" w:type="dxa"/>
            <w:gridSpan w:val="2"/>
            <w:shd w:val="clear" w:color="auto" w:fill="auto"/>
          </w:tcPr>
          <w:p w:rsidR="00264BED" w:rsidRPr="000D7B52" w:rsidRDefault="00264BED" w:rsidP="00264BED">
            <w:pPr>
              <w:jc w:val="center"/>
            </w:pPr>
            <w:r>
              <w:t>2</w:t>
            </w:r>
          </w:p>
        </w:tc>
        <w:tc>
          <w:tcPr>
            <w:tcW w:w="1132" w:type="dxa"/>
            <w:gridSpan w:val="2"/>
            <w:shd w:val="clear" w:color="auto" w:fill="auto"/>
          </w:tcPr>
          <w:p w:rsidR="00264BED" w:rsidRPr="000D7B52" w:rsidRDefault="00264BED" w:rsidP="00264BED">
            <w:pPr>
              <w:jc w:val="center"/>
            </w:pPr>
            <w:r>
              <w:t>2</w:t>
            </w:r>
          </w:p>
        </w:tc>
        <w:tc>
          <w:tcPr>
            <w:tcW w:w="1132" w:type="dxa"/>
            <w:gridSpan w:val="2"/>
          </w:tcPr>
          <w:p w:rsidR="00264BED" w:rsidRDefault="00264BED" w:rsidP="00264BED">
            <w:pPr>
              <w:jc w:val="center"/>
            </w:pPr>
            <w:r>
              <w:t>2</w:t>
            </w:r>
          </w:p>
        </w:tc>
        <w:tc>
          <w:tcPr>
            <w:tcW w:w="1132" w:type="dxa"/>
            <w:gridSpan w:val="2"/>
          </w:tcPr>
          <w:p w:rsidR="00264BED" w:rsidRDefault="00264BED" w:rsidP="00264BED">
            <w:pPr>
              <w:jc w:val="center"/>
            </w:pPr>
            <w:r>
              <w:t>2</w:t>
            </w:r>
          </w:p>
        </w:tc>
        <w:tc>
          <w:tcPr>
            <w:tcW w:w="1132" w:type="dxa"/>
          </w:tcPr>
          <w:p w:rsidR="00264BED" w:rsidRPr="000D7B52" w:rsidRDefault="00264BED" w:rsidP="00264BED">
            <w:pPr>
              <w:jc w:val="center"/>
            </w:pPr>
            <w:r>
              <w:t>8</w:t>
            </w:r>
          </w:p>
        </w:tc>
        <w:tc>
          <w:tcPr>
            <w:tcW w:w="4755" w:type="dxa"/>
          </w:tcPr>
          <w:p w:rsidR="00264BED" w:rsidRDefault="00264BED" w:rsidP="00264BED">
            <w:r>
              <w:t>Итоговый тест</w:t>
            </w:r>
          </w:p>
        </w:tc>
      </w:tr>
      <w:tr w:rsidR="00264BED" w:rsidRPr="000D7B52" w:rsidTr="00264BED">
        <w:trPr>
          <w:trHeight w:val="268"/>
        </w:trPr>
        <w:tc>
          <w:tcPr>
            <w:tcW w:w="2362" w:type="dxa"/>
            <w:vMerge w:val="restart"/>
          </w:tcPr>
          <w:p w:rsidR="00264BED" w:rsidRPr="000D7B52" w:rsidRDefault="00264BED" w:rsidP="00264BED">
            <w:r>
              <w:t>Естественнонаучные предметы</w:t>
            </w:r>
          </w:p>
        </w:tc>
        <w:tc>
          <w:tcPr>
            <w:tcW w:w="2577" w:type="dxa"/>
            <w:shd w:val="clear" w:color="auto" w:fill="auto"/>
          </w:tcPr>
          <w:p w:rsidR="00264BED" w:rsidRPr="000D7B52" w:rsidRDefault="00264BED" w:rsidP="00264BED">
            <w:r w:rsidRPr="000D7B52">
              <w:t xml:space="preserve">Биология </w:t>
            </w:r>
          </w:p>
        </w:tc>
        <w:tc>
          <w:tcPr>
            <w:tcW w:w="1131" w:type="dxa"/>
            <w:gridSpan w:val="2"/>
            <w:shd w:val="clear" w:color="auto" w:fill="auto"/>
          </w:tcPr>
          <w:p w:rsidR="00264BED" w:rsidRPr="000D7B52" w:rsidRDefault="00264BED" w:rsidP="00264BED">
            <w:pPr>
              <w:jc w:val="center"/>
            </w:pPr>
            <w:r>
              <w:t>1</w:t>
            </w:r>
          </w:p>
        </w:tc>
        <w:tc>
          <w:tcPr>
            <w:tcW w:w="1132" w:type="dxa"/>
            <w:gridSpan w:val="2"/>
            <w:shd w:val="clear" w:color="auto" w:fill="auto"/>
          </w:tcPr>
          <w:p w:rsidR="00264BED" w:rsidRPr="000D7B52" w:rsidRDefault="00264BED" w:rsidP="00264BED">
            <w:pPr>
              <w:jc w:val="center"/>
            </w:pPr>
            <w:r>
              <w:t>1</w:t>
            </w:r>
          </w:p>
        </w:tc>
        <w:tc>
          <w:tcPr>
            <w:tcW w:w="1132" w:type="dxa"/>
            <w:gridSpan w:val="2"/>
          </w:tcPr>
          <w:p w:rsidR="00264BED" w:rsidRDefault="00264BED" w:rsidP="00264BED">
            <w:pPr>
              <w:jc w:val="center"/>
            </w:pPr>
            <w:r>
              <w:t>2</w:t>
            </w:r>
          </w:p>
        </w:tc>
        <w:tc>
          <w:tcPr>
            <w:tcW w:w="1132" w:type="dxa"/>
            <w:gridSpan w:val="2"/>
          </w:tcPr>
          <w:p w:rsidR="00264BED" w:rsidRDefault="00264BED" w:rsidP="00264BED">
            <w:pPr>
              <w:jc w:val="center"/>
            </w:pPr>
            <w:r>
              <w:t>2</w:t>
            </w:r>
          </w:p>
        </w:tc>
        <w:tc>
          <w:tcPr>
            <w:tcW w:w="1132" w:type="dxa"/>
          </w:tcPr>
          <w:p w:rsidR="00264BED" w:rsidRPr="000D7B52" w:rsidRDefault="00264BED" w:rsidP="00264BED">
            <w:pPr>
              <w:jc w:val="center"/>
            </w:pPr>
            <w:r>
              <w:t>6</w:t>
            </w:r>
          </w:p>
        </w:tc>
        <w:tc>
          <w:tcPr>
            <w:tcW w:w="4755" w:type="dxa"/>
          </w:tcPr>
          <w:p w:rsidR="00264BED" w:rsidRDefault="00264BED" w:rsidP="00264BED">
            <w:r>
              <w:t>Итоговый тест</w:t>
            </w:r>
          </w:p>
        </w:tc>
      </w:tr>
      <w:tr w:rsidR="00264BED" w:rsidRPr="000D7B52" w:rsidTr="00264BED">
        <w:trPr>
          <w:trHeight w:val="283"/>
        </w:trPr>
        <w:tc>
          <w:tcPr>
            <w:tcW w:w="2362" w:type="dxa"/>
            <w:vMerge/>
          </w:tcPr>
          <w:p w:rsidR="00264BED" w:rsidRPr="000D7B52" w:rsidRDefault="00264BED" w:rsidP="00264BED"/>
        </w:tc>
        <w:tc>
          <w:tcPr>
            <w:tcW w:w="2577" w:type="dxa"/>
            <w:shd w:val="clear" w:color="auto" w:fill="auto"/>
          </w:tcPr>
          <w:p w:rsidR="00264BED" w:rsidRPr="000D7B52" w:rsidRDefault="00264BED" w:rsidP="00264BED">
            <w:r w:rsidRPr="000D7B52">
              <w:t>Физика</w:t>
            </w:r>
          </w:p>
        </w:tc>
        <w:tc>
          <w:tcPr>
            <w:tcW w:w="1131" w:type="dxa"/>
            <w:gridSpan w:val="2"/>
            <w:shd w:val="clear" w:color="auto" w:fill="auto"/>
          </w:tcPr>
          <w:p w:rsidR="00264BED" w:rsidRPr="000D7B52" w:rsidRDefault="00264BED" w:rsidP="00264BED">
            <w:pPr>
              <w:jc w:val="center"/>
            </w:pPr>
            <w:r>
              <w:t>2</w:t>
            </w:r>
          </w:p>
        </w:tc>
        <w:tc>
          <w:tcPr>
            <w:tcW w:w="1132" w:type="dxa"/>
            <w:gridSpan w:val="2"/>
            <w:shd w:val="clear" w:color="auto" w:fill="auto"/>
          </w:tcPr>
          <w:p w:rsidR="00264BED" w:rsidRPr="000D7B52" w:rsidRDefault="00264BED" w:rsidP="00264BED">
            <w:pPr>
              <w:jc w:val="center"/>
            </w:pPr>
            <w:r>
              <w:t>2</w:t>
            </w:r>
          </w:p>
        </w:tc>
        <w:tc>
          <w:tcPr>
            <w:tcW w:w="1132" w:type="dxa"/>
            <w:gridSpan w:val="2"/>
          </w:tcPr>
          <w:p w:rsidR="00264BED" w:rsidRPr="000D7B52" w:rsidRDefault="00264BED" w:rsidP="00264BED">
            <w:pPr>
              <w:jc w:val="center"/>
            </w:pPr>
            <w:r>
              <w:t>2</w:t>
            </w:r>
          </w:p>
        </w:tc>
        <w:tc>
          <w:tcPr>
            <w:tcW w:w="1132" w:type="dxa"/>
            <w:gridSpan w:val="2"/>
          </w:tcPr>
          <w:p w:rsidR="00264BED" w:rsidRPr="000D7B52" w:rsidRDefault="00264BED" w:rsidP="00264BED">
            <w:pPr>
              <w:jc w:val="center"/>
            </w:pPr>
            <w:r>
              <w:t>2</w:t>
            </w:r>
          </w:p>
        </w:tc>
        <w:tc>
          <w:tcPr>
            <w:tcW w:w="1132" w:type="dxa"/>
          </w:tcPr>
          <w:p w:rsidR="00264BED" w:rsidRPr="000D7B52" w:rsidRDefault="00264BED" w:rsidP="00264BED">
            <w:pPr>
              <w:jc w:val="center"/>
            </w:pPr>
            <w:r>
              <w:t>8</w:t>
            </w:r>
          </w:p>
        </w:tc>
        <w:tc>
          <w:tcPr>
            <w:tcW w:w="4755" w:type="dxa"/>
          </w:tcPr>
          <w:p w:rsidR="00264BED" w:rsidRDefault="00264BED" w:rsidP="00264BED">
            <w:r>
              <w:t>Контрольная работа</w:t>
            </w:r>
          </w:p>
        </w:tc>
      </w:tr>
      <w:tr w:rsidR="00264BED" w:rsidRPr="000D7B52" w:rsidTr="00264BED">
        <w:trPr>
          <w:trHeight w:val="283"/>
        </w:trPr>
        <w:tc>
          <w:tcPr>
            <w:tcW w:w="2362" w:type="dxa"/>
            <w:vMerge/>
          </w:tcPr>
          <w:p w:rsidR="00264BED" w:rsidRPr="000D7B52" w:rsidRDefault="00264BED" w:rsidP="00264BED"/>
        </w:tc>
        <w:tc>
          <w:tcPr>
            <w:tcW w:w="2577" w:type="dxa"/>
            <w:shd w:val="clear" w:color="auto" w:fill="auto"/>
          </w:tcPr>
          <w:p w:rsidR="00264BED" w:rsidRPr="000D7B52" w:rsidRDefault="00264BED" w:rsidP="00264BED">
            <w:r>
              <w:t xml:space="preserve">Химия </w:t>
            </w:r>
          </w:p>
        </w:tc>
        <w:tc>
          <w:tcPr>
            <w:tcW w:w="1131" w:type="dxa"/>
            <w:gridSpan w:val="2"/>
            <w:shd w:val="clear" w:color="auto" w:fill="auto"/>
          </w:tcPr>
          <w:p w:rsidR="00264BED" w:rsidRPr="000D7B52" w:rsidRDefault="00264BED" w:rsidP="00264BED">
            <w:pPr>
              <w:jc w:val="center"/>
            </w:pPr>
          </w:p>
        </w:tc>
        <w:tc>
          <w:tcPr>
            <w:tcW w:w="1132" w:type="dxa"/>
            <w:gridSpan w:val="2"/>
            <w:shd w:val="clear" w:color="auto" w:fill="auto"/>
          </w:tcPr>
          <w:p w:rsidR="00264BED" w:rsidRPr="000D7B52" w:rsidRDefault="00264BED" w:rsidP="00264BED">
            <w:pPr>
              <w:jc w:val="center"/>
            </w:pPr>
          </w:p>
        </w:tc>
        <w:tc>
          <w:tcPr>
            <w:tcW w:w="1132" w:type="dxa"/>
            <w:gridSpan w:val="2"/>
          </w:tcPr>
          <w:p w:rsidR="00264BED" w:rsidRDefault="00264BED" w:rsidP="00264BED">
            <w:pPr>
              <w:jc w:val="center"/>
            </w:pPr>
            <w:r>
              <w:t>2</w:t>
            </w:r>
          </w:p>
        </w:tc>
        <w:tc>
          <w:tcPr>
            <w:tcW w:w="1132" w:type="dxa"/>
            <w:gridSpan w:val="2"/>
          </w:tcPr>
          <w:p w:rsidR="00264BED" w:rsidRDefault="00264BED" w:rsidP="00264BED">
            <w:pPr>
              <w:jc w:val="center"/>
            </w:pPr>
            <w:r>
              <w:t>2</w:t>
            </w:r>
          </w:p>
        </w:tc>
        <w:tc>
          <w:tcPr>
            <w:tcW w:w="1132" w:type="dxa"/>
          </w:tcPr>
          <w:p w:rsidR="00264BED" w:rsidRDefault="00264BED" w:rsidP="00264BED">
            <w:pPr>
              <w:jc w:val="center"/>
            </w:pPr>
            <w:r>
              <w:t>4</w:t>
            </w:r>
          </w:p>
        </w:tc>
        <w:tc>
          <w:tcPr>
            <w:tcW w:w="4755" w:type="dxa"/>
          </w:tcPr>
          <w:p w:rsidR="00264BED" w:rsidRDefault="00264BED" w:rsidP="00264BED">
            <w:r>
              <w:t>Контрольная работа</w:t>
            </w:r>
          </w:p>
        </w:tc>
      </w:tr>
      <w:tr w:rsidR="00264BED" w:rsidRPr="000D7B52" w:rsidTr="00264BED">
        <w:trPr>
          <w:trHeight w:val="268"/>
        </w:trPr>
        <w:tc>
          <w:tcPr>
            <w:tcW w:w="2362" w:type="dxa"/>
            <w:vMerge w:val="restart"/>
          </w:tcPr>
          <w:p w:rsidR="00264BED" w:rsidRPr="000D7B52" w:rsidRDefault="00264BED" w:rsidP="00264BED">
            <w:r>
              <w:t>Искусство</w:t>
            </w:r>
          </w:p>
        </w:tc>
        <w:tc>
          <w:tcPr>
            <w:tcW w:w="2577" w:type="dxa"/>
            <w:shd w:val="clear" w:color="auto" w:fill="auto"/>
          </w:tcPr>
          <w:p w:rsidR="00264BED" w:rsidRPr="000D7B52" w:rsidRDefault="00264BED" w:rsidP="00264BED">
            <w:r w:rsidRPr="000D7B52">
              <w:t>Музыка</w:t>
            </w:r>
          </w:p>
        </w:tc>
        <w:tc>
          <w:tcPr>
            <w:tcW w:w="1131" w:type="dxa"/>
            <w:gridSpan w:val="2"/>
            <w:shd w:val="clear" w:color="auto" w:fill="auto"/>
          </w:tcPr>
          <w:p w:rsidR="00264BED" w:rsidRPr="000D7B52" w:rsidRDefault="00264BED" w:rsidP="00264BED">
            <w:pPr>
              <w:jc w:val="center"/>
            </w:pPr>
            <w:r>
              <w:t>1</w:t>
            </w:r>
          </w:p>
        </w:tc>
        <w:tc>
          <w:tcPr>
            <w:tcW w:w="1132" w:type="dxa"/>
            <w:gridSpan w:val="2"/>
            <w:shd w:val="clear" w:color="auto" w:fill="auto"/>
          </w:tcPr>
          <w:p w:rsidR="00264BED" w:rsidRPr="000D7B52" w:rsidRDefault="00264BED" w:rsidP="00264BED">
            <w:pPr>
              <w:jc w:val="center"/>
            </w:pPr>
            <w:r>
              <w:t>1</w:t>
            </w:r>
          </w:p>
        </w:tc>
        <w:tc>
          <w:tcPr>
            <w:tcW w:w="1132" w:type="dxa"/>
            <w:gridSpan w:val="2"/>
          </w:tcPr>
          <w:p w:rsidR="00264BED" w:rsidRDefault="00264BED" w:rsidP="00264BED">
            <w:pPr>
              <w:jc w:val="center"/>
            </w:pPr>
            <w:r>
              <w:t>1</w:t>
            </w:r>
          </w:p>
        </w:tc>
        <w:tc>
          <w:tcPr>
            <w:tcW w:w="1132" w:type="dxa"/>
            <w:gridSpan w:val="2"/>
          </w:tcPr>
          <w:p w:rsidR="00264BED" w:rsidRDefault="00264BED" w:rsidP="00264BED">
            <w:pPr>
              <w:jc w:val="center"/>
            </w:pPr>
            <w:r>
              <w:t>1</w:t>
            </w:r>
          </w:p>
        </w:tc>
        <w:tc>
          <w:tcPr>
            <w:tcW w:w="1132" w:type="dxa"/>
          </w:tcPr>
          <w:p w:rsidR="00264BED" w:rsidRPr="000D7B52" w:rsidRDefault="00264BED" w:rsidP="00264BED">
            <w:pPr>
              <w:jc w:val="center"/>
            </w:pPr>
            <w:r>
              <w:t>4</w:t>
            </w:r>
          </w:p>
        </w:tc>
        <w:tc>
          <w:tcPr>
            <w:tcW w:w="4755" w:type="dxa"/>
          </w:tcPr>
          <w:p w:rsidR="00264BED" w:rsidRDefault="00264BED" w:rsidP="00264BED">
            <w:r>
              <w:t>Итоговый тест</w:t>
            </w:r>
          </w:p>
        </w:tc>
      </w:tr>
      <w:tr w:rsidR="00264BED" w:rsidRPr="000D7B52" w:rsidTr="00264BED">
        <w:trPr>
          <w:trHeight w:val="283"/>
        </w:trPr>
        <w:tc>
          <w:tcPr>
            <w:tcW w:w="2362" w:type="dxa"/>
            <w:vMerge/>
          </w:tcPr>
          <w:p w:rsidR="00264BED" w:rsidRPr="000D7B52" w:rsidRDefault="00264BED" w:rsidP="00264BED"/>
        </w:tc>
        <w:tc>
          <w:tcPr>
            <w:tcW w:w="2577" w:type="dxa"/>
            <w:shd w:val="clear" w:color="auto" w:fill="auto"/>
          </w:tcPr>
          <w:p w:rsidR="00264BED" w:rsidRPr="000D7B52" w:rsidRDefault="00264BED" w:rsidP="00264BED">
            <w:r>
              <w:t xml:space="preserve">Изобразительное </w:t>
            </w:r>
            <w:r w:rsidRPr="000D7B52">
              <w:t>искусство</w:t>
            </w:r>
          </w:p>
        </w:tc>
        <w:tc>
          <w:tcPr>
            <w:tcW w:w="1131" w:type="dxa"/>
            <w:gridSpan w:val="2"/>
            <w:shd w:val="clear" w:color="auto" w:fill="auto"/>
          </w:tcPr>
          <w:p w:rsidR="00264BED" w:rsidRPr="000D7B52" w:rsidRDefault="00264BED" w:rsidP="00264BED">
            <w:pPr>
              <w:jc w:val="center"/>
            </w:pPr>
            <w:r>
              <w:t>1</w:t>
            </w:r>
          </w:p>
        </w:tc>
        <w:tc>
          <w:tcPr>
            <w:tcW w:w="1132" w:type="dxa"/>
            <w:gridSpan w:val="2"/>
            <w:shd w:val="clear" w:color="auto" w:fill="auto"/>
          </w:tcPr>
          <w:p w:rsidR="00264BED" w:rsidRPr="000D7B52" w:rsidRDefault="00264BED" w:rsidP="00264BED">
            <w:pPr>
              <w:jc w:val="center"/>
            </w:pPr>
            <w:r>
              <w:t>1</w:t>
            </w:r>
          </w:p>
        </w:tc>
        <w:tc>
          <w:tcPr>
            <w:tcW w:w="1132" w:type="dxa"/>
            <w:gridSpan w:val="2"/>
          </w:tcPr>
          <w:p w:rsidR="00264BED" w:rsidRDefault="00264BED" w:rsidP="00264BED">
            <w:pPr>
              <w:jc w:val="center"/>
            </w:pPr>
            <w:r>
              <w:t>1</w:t>
            </w:r>
          </w:p>
        </w:tc>
        <w:tc>
          <w:tcPr>
            <w:tcW w:w="1132" w:type="dxa"/>
            <w:gridSpan w:val="2"/>
          </w:tcPr>
          <w:p w:rsidR="00264BED" w:rsidRDefault="00264BED" w:rsidP="00264BED">
            <w:pPr>
              <w:jc w:val="center"/>
            </w:pPr>
            <w:r>
              <w:t>1</w:t>
            </w:r>
          </w:p>
        </w:tc>
        <w:tc>
          <w:tcPr>
            <w:tcW w:w="1132" w:type="dxa"/>
          </w:tcPr>
          <w:p w:rsidR="00264BED" w:rsidRPr="000D7B52" w:rsidRDefault="00264BED" w:rsidP="00264BED">
            <w:pPr>
              <w:jc w:val="center"/>
            </w:pPr>
            <w:r>
              <w:t>4</w:t>
            </w:r>
          </w:p>
        </w:tc>
        <w:tc>
          <w:tcPr>
            <w:tcW w:w="4755" w:type="dxa"/>
          </w:tcPr>
          <w:p w:rsidR="00264BED" w:rsidRDefault="00264BED" w:rsidP="00264BED">
            <w:r>
              <w:t>Защита творческих работ</w:t>
            </w:r>
          </w:p>
        </w:tc>
      </w:tr>
      <w:tr w:rsidR="00264BED" w:rsidRPr="000D7B52" w:rsidTr="00264BED">
        <w:trPr>
          <w:trHeight w:val="268"/>
        </w:trPr>
        <w:tc>
          <w:tcPr>
            <w:tcW w:w="2362" w:type="dxa"/>
          </w:tcPr>
          <w:p w:rsidR="00264BED" w:rsidRPr="000D7B52" w:rsidRDefault="00264BED" w:rsidP="00264BED">
            <w:r>
              <w:t xml:space="preserve">Технология </w:t>
            </w:r>
          </w:p>
        </w:tc>
        <w:tc>
          <w:tcPr>
            <w:tcW w:w="2577" w:type="dxa"/>
            <w:shd w:val="clear" w:color="auto" w:fill="auto"/>
          </w:tcPr>
          <w:p w:rsidR="00264BED" w:rsidRPr="000D7B52" w:rsidRDefault="00264BED" w:rsidP="00264BED">
            <w:r w:rsidRPr="000D7B52">
              <w:t xml:space="preserve">Технология </w:t>
            </w:r>
          </w:p>
        </w:tc>
        <w:tc>
          <w:tcPr>
            <w:tcW w:w="1131" w:type="dxa"/>
            <w:gridSpan w:val="2"/>
            <w:shd w:val="clear" w:color="auto" w:fill="auto"/>
          </w:tcPr>
          <w:p w:rsidR="00264BED" w:rsidRPr="000D7B52" w:rsidRDefault="00264BED" w:rsidP="00264BED">
            <w:pPr>
              <w:jc w:val="center"/>
            </w:pPr>
            <w:r>
              <w:t>2*</w:t>
            </w:r>
          </w:p>
        </w:tc>
        <w:tc>
          <w:tcPr>
            <w:tcW w:w="1132" w:type="dxa"/>
            <w:gridSpan w:val="2"/>
            <w:shd w:val="clear" w:color="auto" w:fill="auto"/>
          </w:tcPr>
          <w:p w:rsidR="00264BED" w:rsidRPr="000D7B52" w:rsidRDefault="00264BED" w:rsidP="00264BED">
            <w:pPr>
              <w:jc w:val="center"/>
            </w:pPr>
            <w:r>
              <w:t>2*</w:t>
            </w:r>
          </w:p>
        </w:tc>
        <w:tc>
          <w:tcPr>
            <w:tcW w:w="1132" w:type="dxa"/>
            <w:gridSpan w:val="2"/>
          </w:tcPr>
          <w:p w:rsidR="00264BED" w:rsidRDefault="00264BED" w:rsidP="00264BED">
            <w:pPr>
              <w:jc w:val="center"/>
            </w:pPr>
            <w:r>
              <w:t>1*</w:t>
            </w:r>
          </w:p>
        </w:tc>
        <w:tc>
          <w:tcPr>
            <w:tcW w:w="1132" w:type="dxa"/>
            <w:gridSpan w:val="2"/>
          </w:tcPr>
          <w:p w:rsidR="00264BED" w:rsidRDefault="00264BED" w:rsidP="00264BED">
            <w:pPr>
              <w:jc w:val="center"/>
            </w:pPr>
            <w:r>
              <w:t>1*</w:t>
            </w:r>
          </w:p>
        </w:tc>
        <w:tc>
          <w:tcPr>
            <w:tcW w:w="1132" w:type="dxa"/>
          </w:tcPr>
          <w:p w:rsidR="00264BED" w:rsidRPr="000D7B52" w:rsidRDefault="00264BED" w:rsidP="00264BED">
            <w:pPr>
              <w:jc w:val="center"/>
            </w:pPr>
            <w:r>
              <w:t>6*</w:t>
            </w:r>
          </w:p>
        </w:tc>
        <w:tc>
          <w:tcPr>
            <w:tcW w:w="4755" w:type="dxa"/>
          </w:tcPr>
          <w:p w:rsidR="00264BED" w:rsidRDefault="00264BED" w:rsidP="00264BED">
            <w:r>
              <w:t>Защита проектов</w:t>
            </w:r>
          </w:p>
        </w:tc>
      </w:tr>
      <w:tr w:rsidR="00264BED" w:rsidRPr="000D7B52" w:rsidTr="00264BED">
        <w:trPr>
          <w:trHeight w:val="537"/>
        </w:trPr>
        <w:tc>
          <w:tcPr>
            <w:tcW w:w="2362" w:type="dxa"/>
            <w:vMerge w:val="restart"/>
          </w:tcPr>
          <w:p w:rsidR="00264BED" w:rsidRPr="000D7B52" w:rsidRDefault="00264BED" w:rsidP="00264BED">
            <w:r>
              <w:t>Физическая культура и основы безопасности жизнедеятельности</w:t>
            </w:r>
          </w:p>
        </w:tc>
        <w:tc>
          <w:tcPr>
            <w:tcW w:w="2577" w:type="dxa"/>
            <w:shd w:val="clear" w:color="auto" w:fill="auto"/>
          </w:tcPr>
          <w:p w:rsidR="00264BED" w:rsidRPr="000D7B52" w:rsidRDefault="00264BED" w:rsidP="00264BED">
            <w:r w:rsidRPr="000D7B52">
              <w:t>Основы безопасности жизнедеятельности</w:t>
            </w:r>
          </w:p>
        </w:tc>
        <w:tc>
          <w:tcPr>
            <w:tcW w:w="1131" w:type="dxa"/>
            <w:gridSpan w:val="2"/>
            <w:shd w:val="clear" w:color="auto" w:fill="auto"/>
          </w:tcPr>
          <w:p w:rsidR="00264BED" w:rsidRPr="000D7B52" w:rsidRDefault="00264BED" w:rsidP="00264BED">
            <w:pPr>
              <w:jc w:val="center"/>
            </w:pPr>
          </w:p>
        </w:tc>
        <w:tc>
          <w:tcPr>
            <w:tcW w:w="1132" w:type="dxa"/>
            <w:gridSpan w:val="2"/>
            <w:shd w:val="clear" w:color="auto" w:fill="auto"/>
          </w:tcPr>
          <w:p w:rsidR="00264BED" w:rsidRPr="000D7B52" w:rsidRDefault="00264BED" w:rsidP="00264BED">
            <w:pPr>
              <w:jc w:val="center"/>
            </w:pPr>
          </w:p>
        </w:tc>
        <w:tc>
          <w:tcPr>
            <w:tcW w:w="1132" w:type="dxa"/>
            <w:gridSpan w:val="2"/>
          </w:tcPr>
          <w:p w:rsidR="00264BED" w:rsidRDefault="00264BED" w:rsidP="00264BED">
            <w:pPr>
              <w:jc w:val="center"/>
            </w:pPr>
            <w:r>
              <w:t>1</w:t>
            </w:r>
          </w:p>
        </w:tc>
        <w:tc>
          <w:tcPr>
            <w:tcW w:w="1132" w:type="dxa"/>
            <w:gridSpan w:val="2"/>
          </w:tcPr>
          <w:p w:rsidR="00264BED" w:rsidRDefault="00264BED" w:rsidP="00264BED">
            <w:pPr>
              <w:jc w:val="center"/>
            </w:pPr>
            <w:r>
              <w:t>1</w:t>
            </w:r>
          </w:p>
        </w:tc>
        <w:tc>
          <w:tcPr>
            <w:tcW w:w="1132" w:type="dxa"/>
          </w:tcPr>
          <w:p w:rsidR="00264BED" w:rsidRDefault="00264BED" w:rsidP="00264BED">
            <w:pPr>
              <w:jc w:val="center"/>
            </w:pPr>
            <w:r>
              <w:t>2</w:t>
            </w:r>
          </w:p>
        </w:tc>
        <w:tc>
          <w:tcPr>
            <w:tcW w:w="4755" w:type="dxa"/>
          </w:tcPr>
          <w:p w:rsidR="00264BED" w:rsidRDefault="00264BED" w:rsidP="00264BED">
            <w:pPr>
              <w:jc w:val="both"/>
            </w:pPr>
            <w:r>
              <w:t>Контрольная работа</w:t>
            </w:r>
          </w:p>
        </w:tc>
      </w:tr>
      <w:tr w:rsidR="00264BED" w:rsidRPr="000D7B52" w:rsidTr="00264BED">
        <w:trPr>
          <w:trHeight w:val="552"/>
        </w:trPr>
        <w:tc>
          <w:tcPr>
            <w:tcW w:w="2362" w:type="dxa"/>
            <w:vMerge/>
          </w:tcPr>
          <w:p w:rsidR="00264BED" w:rsidRPr="000D7B52" w:rsidRDefault="00264BED" w:rsidP="00264BED"/>
        </w:tc>
        <w:tc>
          <w:tcPr>
            <w:tcW w:w="2577" w:type="dxa"/>
            <w:shd w:val="clear" w:color="auto" w:fill="auto"/>
          </w:tcPr>
          <w:p w:rsidR="00264BED" w:rsidRPr="000D7B52" w:rsidRDefault="00264BED" w:rsidP="00264BED">
            <w:r w:rsidRPr="000D7B52">
              <w:t>Физическая культура</w:t>
            </w:r>
          </w:p>
        </w:tc>
        <w:tc>
          <w:tcPr>
            <w:tcW w:w="1131" w:type="dxa"/>
            <w:gridSpan w:val="2"/>
            <w:shd w:val="clear" w:color="auto" w:fill="auto"/>
          </w:tcPr>
          <w:p w:rsidR="00264BED" w:rsidRPr="000D7B52" w:rsidRDefault="00264BED" w:rsidP="00264BED">
            <w:pPr>
              <w:jc w:val="center"/>
            </w:pPr>
            <w:r>
              <w:t>3</w:t>
            </w:r>
          </w:p>
        </w:tc>
        <w:tc>
          <w:tcPr>
            <w:tcW w:w="1132" w:type="dxa"/>
            <w:gridSpan w:val="2"/>
            <w:shd w:val="clear" w:color="auto" w:fill="auto"/>
          </w:tcPr>
          <w:p w:rsidR="00264BED" w:rsidRPr="000D7B52" w:rsidRDefault="00264BED" w:rsidP="00264BED">
            <w:pPr>
              <w:jc w:val="center"/>
            </w:pPr>
            <w:r>
              <w:t>3</w:t>
            </w:r>
          </w:p>
        </w:tc>
        <w:tc>
          <w:tcPr>
            <w:tcW w:w="1132" w:type="dxa"/>
            <w:gridSpan w:val="2"/>
          </w:tcPr>
          <w:p w:rsidR="00264BED" w:rsidRDefault="00264BED" w:rsidP="00264BED">
            <w:pPr>
              <w:jc w:val="center"/>
            </w:pPr>
            <w:r>
              <w:t>3</w:t>
            </w:r>
          </w:p>
        </w:tc>
        <w:tc>
          <w:tcPr>
            <w:tcW w:w="1132" w:type="dxa"/>
            <w:gridSpan w:val="2"/>
          </w:tcPr>
          <w:p w:rsidR="00264BED" w:rsidRDefault="00264BED" w:rsidP="00264BED">
            <w:pPr>
              <w:jc w:val="center"/>
            </w:pPr>
            <w:r>
              <w:t>3</w:t>
            </w:r>
          </w:p>
        </w:tc>
        <w:tc>
          <w:tcPr>
            <w:tcW w:w="1132" w:type="dxa"/>
          </w:tcPr>
          <w:p w:rsidR="00264BED" w:rsidRDefault="00264BED" w:rsidP="00264BED">
            <w:pPr>
              <w:jc w:val="center"/>
            </w:pPr>
            <w:r>
              <w:t>12</w:t>
            </w:r>
          </w:p>
        </w:tc>
        <w:tc>
          <w:tcPr>
            <w:tcW w:w="4755" w:type="dxa"/>
          </w:tcPr>
          <w:p w:rsidR="00264BED" w:rsidRDefault="00264BED" w:rsidP="00264BED">
            <w:r>
              <w:t>Зачет</w:t>
            </w:r>
          </w:p>
        </w:tc>
      </w:tr>
      <w:tr w:rsidR="00264BED" w:rsidRPr="000D7B52" w:rsidTr="00264BED">
        <w:trPr>
          <w:trHeight w:val="268"/>
        </w:trPr>
        <w:tc>
          <w:tcPr>
            <w:tcW w:w="4939" w:type="dxa"/>
            <w:gridSpan w:val="2"/>
          </w:tcPr>
          <w:p w:rsidR="00264BED" w:rsidRPr="000D7B52" w:rsidRDefault="00264BED" w:rsidP="00264BED">
            <w:pPr>
              <w:rPr>
                <w:b/>
              </w:rPr>
            </w:pPr>
            <w:r w:rsidRPr="000D7B52">
              <w:rPr>
                <w:b/>
              </w:rPr>
              <w:t>Итого</w:t>
            </w:r>
          </w:p>
        </w:tc>
        <w:tc>
          <w:tcPr>
            <w:tcW w:w="1131" w:type="dxa"/>
            <w:gridSpan w:val="2"/>
            <w:shd w:val="clear" w:color="auto" w:fill="auto"/>
          </w:tcPr>
          <w:p w:rsidR="00264BED" w:rsidRPr="000D7B52" w:rsidRDefault="00264BED" w:rsidP="00264BED">
            <w:pPr>
              <w:jc w:val="center"/>
              <w:rPr>
                <w:b/>
              </w:rPr>
            </w:pPr>
            <w:r>
              <w:rPr>
                <w:b/>
              </w:rPr>
              <w:t>30</w:t>
            </w:r>
          </w:p>
        </w:tc>
        <w:tc>
          <w:tcPr>
            <w:tcW w:w="1132" w:type="dxa"/>
            <w:gridSpan w:val="2"/>
            <w:shd w:val="clear" w:color="auto" w:fill="auto"/>
          </w:tcPr>
          <w:p w:rsidR="00264BED" w:rsidRPr="000D7B52" w:rsidRDefault="00264BED" w:rsidP="00264BED">
            <w:pPr>
              <w:jc w:val="center"/>
              <w:rPr>
                <w:b/>
              </w:rPr>
            </w:pPr>
            <w:r>
              <w:rPr>
                <w:b/>
              </w:rPr>
              <w:t>30</w:t>
            </w:r>
          </w:p>
        </w:tc>
        <w:tc>
          <w:tcPr>
            <w:tcW w:w="1132" w:type="dxa"/>
            <w:gridSpan w:val="2"/>
          </w:tcPr>
          <w:p w:rsidR="00264BED" w:rsidRPr="000D7B52" w:rsidRDefault="00264BED" w:rsidP="00264BED">
            <w:pPr>
              <w:jc w:val="center"/>
              <w:rPr>
                <w:b/>
              </w:rPr>
            </w:pPr>
            <w:r>
              <w:rPr>
                <w:b/>
              </w:rPr>
              <w:t>32</w:t>
            </w:r>
          </w:p>
        </w:tc>
        <w:tc>
          <w:tcPr>
            <w:tcW w:w="1132" w:type="dxa"/>
            <w:gridSpan w:val="2"/>
          </w:tcPr>
          <w:p w:rsidR="00264BED" w:rsidRDefault="00264BED" w:rsidP="00264BED">
            <w:pPr>
              <w:jc w:val="center"/>
              <w:rPr>
                <w:b/>
              </w:rPr>
            </w:pPr>
            <w:r>
              <w:rPr>
                <w:b/>
              </w:rPr>
              <w:t>32</w:t>
            </w:r>
          </w:p>
        </w:tc>
        <w:tc>
          <w:tcPr>
            <w:tcW w:w="1132" w:type="dxa"/>
          </w:tcPr>
          <w:p w:rsidR="00264BED" w:rsidRPr="000D7B52" w:rsidRDefault="00264BED" w:rsidP="00264BED">
            <w:pPr>
              <w:jc w:val="center"/>
              <w:rPr>
                <w:b/>
              </w:rPr>
            </w:pPr>
            <w:r>
              <w:rPr>
                <w:b/>
              </w:rPr>
              <w:t>124+22</w:t>
            </w:r>
          </w:p>
        </w:tc>
        <w:tc>
          <w:tcPr>
            <w:tcW w:w="4755" w:type="dxa"/>
          </w:tcPr>
          <w:p w:rsidR="00264BED" w:rsidRDefault="00264BED" w:rsidP="00264BED">
            <w:pPr>
              <w:jc w:val="center"/>
              <w:rPr>
                <w:b/>
              </w:rPr>
            </w:pPr>
          </w:p>
        </w:tc>
      </w:tr>
      <w:tr w:rsidR="00264BED" w:rsidRPr="000D7B52" w:rsidTr="00264BED">
        <w:trPr>
          <w:trHeight w:val="268"/>
        </w:trPr>
        <w:tc>
          <w:tcPr>
            <w:tcW w:w="15353" w:type="dxa"/>
            <w:gridSpan w:val="12"/>
          </w:tcPr>
          <w:p w:rsidR="00264BED" w:rsidRDefault="00264BED" w:rsidP="00264BED">
            <w:pPr>
              <w:jc w:val="center"/>
              <w:rPr>
                <w:b/>
              </w:rPr>
            </w:pPr>
            <w:r>
              <w:rPr>
                <w:b/>
              </w:rPr>
              <w:t>Часть, формируемая участниками образовательных отношений</w:t>
            </w:r>
          </w:p>
        </w:tc>
      </w:tr>
      <w:tr w:rsidR="00264BED" w:rsidRPr="000D7B52" w:rsidTr="00264BED">
        <w:trPr>
          <w:trHeight w:val="268"/>
        </w:trPr>
        <w:tc>
          <w:tcPr>
            <w:tcW w:w="4939" w:type="dxa"/>
            <w:gridSpan w:val="2"/>
          </w:tcPr>
          <w:p w:rsidR="00264BED" w:rsidRDefault="00264BED" w:rsidP="00264BED">
            <w:r>
              <w:t>Основы безопасности жизнедеятельности</w:t>
            </w:r>
          </w:p>
        </w:tc>
        <w:tc>
          <w:tcPr>
            <w:tcW w:w="1040" w:type="dxa"/>
            <w:shd w:val="clear" w:color="auto" w:fill="auto"/>
          </w:tcPr>
          <w:p w:rsidR="00264BED" w:rsidRDefault="00264BED" w:rsidP="00264BED">
            <w:pPr>
              <w:jc w:val="center"/>
            </w:pPr>
            <w:r>
              <w:t>1</w:t>
            </w:r>
          </w:p>
        </w:tc>
        <w:tc>
          <w:tcPr>
            <w:tcW w:w="1018" w:type="dxa"/>
            <w:gridSpan w:val="2"/>
            <w:shd w:val="clear" w:color="auto" w:fill="auto"/>
          </w:tcPr>
          <w:p w:rsidR="00264BED" w:rsidRDefault="00264BED" w:rsidP="00264BED">
            <w:pPr>
              <w:jc w:val="center"/>
            </w:pPr>
            <w:r>
              <w:t>1</w:t>
            </w:r>
          </w:p>
        </w:tc>
        <w:tc>
          <w:tcPr>
            <w:tcW w:w="1129" w:type="dxa"/>
            <w:gridSpan w:val="2"/>
          </w:tcPr>
          <w:p w:rsidR="00264BED" w:rsidRDefault="00264BED" w:rsidP="00264BED">
            <w:pPr>
              <w:jc w:val="center"/>
            </w:pPr>
          </w:p>
        </w:tc>
        <w:tc>
          <w:tcPr>
            <w:tcW w:w="1227" w:type="dxa"/>
            <w:gridSpan w:val="2"/>
          </w:tcPr>
          <w:p w:rsidR="00264BED" w:rsidRDefault="00264BED" w:rsidP="00264BED">
            <w:pPr>
              <w:jc w:val="center"/>
            </w:pPr>
          </w:p>
        </w:tc>
        <w:tc>
          <w:tcPr>
            <w:tcW w:w="1245" w:type="dxa"/>
            <w:gridSpan w:val="2"/>
          </w:tcPr>
          <w:p w:rsidR="00264BED" w:rsidRDefault="00264BED" w:rsidP="00264BED">
            <w:pPr>
              <w:jc w:val="center"/>
            </w:pPr>
            <w:r>
              <w:t>2</w:t>
            </w:r>
          </w:p>
        </w:tc>
        <w:tc>
          <w:tcPr>
            <w:tcW w:w="4755" w:type="dxa"/>
          </w:tcPr>
          <w:p w:rsidR="00264BED" w:rsidRDefault="00264BED" w:rsidP="00264BED">
            <w:r>
              <w:t>Итоговый тест</w:t>
            </w:r>
          </w:p>
        </w:tc>
      </w:tr>
      <w:tr w:rsidR="00264BED" w:rsidRPr="000D7B52" w:rsidTr="00264BED">
        <w:trPr>
          <w:trHeight w:val="268"/>
        </w:trPr>
        <w:tc>
          <w:tcPr>
            <w:tcW w:w="4939" w:type="dxa"/>
            <w:gridSpan w:val="2"/>
          </w:tcPr>
          <w:p w:rsidR="00264BED" w:rsidRDefault="00264BED" w:rsidP="00264BED">
            <w:r>
              <w:t>Биология (элективный курс)</w:t>
            </w:r>
          </w:p>
        </w:tc>
        <w:tc>
          <w:tcPr>
            <w:tcW w:w="1040" w:type="dxa"/>
            <w:shd w:val="clear" w:color="auto" w:fill="auto"/>
          </w:tcPr>
          <w:p w:rsidR="00264BED" w:rsidRDefault="00264BED" w:rsidP="00264BED">
            <w:pPr>
              <w:jc w:val="center"/>
            </w:pPr>
            <w:r>
              <w:t>1</w:t>
            </w:r>
          </w:p>
        </w:tc>
        <w:tc>
          <w:tcPr>
            <w:tcW w:w="1018" w:type="dxa"/>
            <w:gridSpan w:val="2"/>
            <w:shd w:val="clear" w:color="auto" w:fill="auto"/>
          </w:tcPr>
          <w:p w:rsidR="00264BED" w:rsidRDefault="00264BED" w:rsidP="00264BED">
            <w:pPr>
              <w:jc w:val="center"/>
            </w:pPr>
            <w:r>
              <w:t>1</w:t>
            </w:r>
          </w:p>
        </w:tc>
        <w:tc>
          <w:tcPr>
            <w:tcW w:w="1129" w:type="dxa"/>
            <w:gridSpan w:val="2"/>
          </w:tcPr>
          <w:p w:rsidR="00264BED" w:rsidRDefault="00264BED" w:rsidP="00264BED">
            <w:pPr>
              <w:jc w:val="center"/>
            </w:pPr>
          </w:p>
        </w:tc>
        <w:tc>
          <w:tcPr>
            <w:tcW w:w="1227" w:type="dxa"/>
            <w:gridSpan w:val="2"/>
          </w:tcPr>
          <w:p w:rsidR="00264BED" w:rsidRDefault="00264BED" w:rsidP="00264BED">
            <w:pPr>
              <w:jc w:val="center"/>
            </w:pPr>
          </w:p>
        </w:tc>
        <w:tc>
          <w:tcPr>
            <w:tcW w:w="1245" w:type="dxa"/>
            <w:gridSpan w:val="2"/>
          </w:tcPr>
          <w:p w:rsidR="00264BED" w:rsidRDefault="00264BED" w:rsidP="00264BED">
            <w:pPr>
              <w:jc w:val="center"/>
            </w:pPr>
            <w:r>
              <w:t>2</w:t>
            </w:r>
          </w:p>
        </w:tc>
        <w:tc>
          <w:tcPr>
            <w:tcW w:w="4755" w:type="dxa"/>
          </w:tcPr>
          <w:p w:rsidR="00264BED" w:rsidRDefault="00264BED" w:rsidP="00264BED">
            <w:r>
              <w:t>Итоговый тест</w:t>
            </w:r>
          </w:p>
        </w:tc>
      </w:tr>
      <w:tr w:rsidR="00264BED" w:rsidRPr="000D7B52" w:rsidTr="00264BED">
        <w:trPr>
          <w:trHeight w:val="537"/>
        </w:trPr>
        <w:tc>
          <w:tcPr>
            <w:tcW w:w="4939" w:type="dxa"/>
            <w:gridSpan w:val="2"/>
          </w:tcPr>
          <w:p w:rsidR="00264BED" w:rsidRDefault="00264BED" w:rsidP="00264BED">
            <w:r>
              <w:lastRenderedPageBreak/>
              <w:t>История кадетских корпусов</w:t>
            </w:r>
          </w:p>
        </w:tc>
        <w:tc>
          <w:tcPr>
            <w:tcW w:w="1040" w:type="dxa"/>
            <w:shd w:val="clear" w:color="auto" w:fill="auto"/>
          </w:tcPr>
          <w:p w:rsidR="00264BED" w:rsidRDefault="00264BED" w:rsidP="00264BED">
            <w:pPr>
              <w:jc w:val="center"/>
            </w:pPr>
            <w:r>
              <w:t>1</w:t>
            </w:r>
          </w:p>
        </w:tc>
        <w:tc>
          <w:tcPr>
            <w:tcW w:w="1018" w:type="dxa"/>
            <w:gridSpan w:val="2"/>
            <w:shd w:val="clear" w:color="auto" w:fill="auto"/>
          </w:tcPr>
          <w:p w:rsidR="00264BED" w:rsidRDefault="00264BED" w:rsidP="00264BED">
            <w:pPr>
              <w:jc w:val="center"/>
            </w:pPr>
            <w:r>
              <w:t>1</w:t>
            </w:r>
          </w:p>
        </w:tc>
        <w:tc>
          <w:tcPr>
            <w:tcW w:w="1129" w:type="dxa"/>
            <w:gridSpan w:val="2"/>
          </w:tcPr>
          <w:p w:rsidR="00264BED" w:rsidRDefault="00264BED" w:rsidP="00264BED">
            <w:pPr>
              <w:jc w:val="center"/>
            </w:pPr>
            <w:r>
              <w:t>0,5</w:t>
            </w:r>
          </w:p>
        </w:tc>
        <w:tc>
          <w:tcPr>
            <w:tcW w:w="1227" w:type="dxa"/>
            <w:gridSpan w:val="2"/>
          </w:tcPr>
          <w:p w:rsidR="00264BED" w:rsidRDefault="00264BED" w:rsidP="00264BED">
            <w:pPr>
              <w:jc w:val="center"/>
            </w:pPr>
            <w:r>
              <w:t>0,5</w:t>
            </w:r>
          </w:p>
        </w:tc>
        <w:tc>
          <w:tcPr>
            <w:tcW w:w="1245" w:type="dxa"/>
            <w:gridSpan w:val="2"/>
          </w:tcPr>
          <w:p w:rsidR="00264BED" w:rsidRDefault="00264BED" w:rsidP="00264BED">
            <w:pPr>
              <w:jc w:val="center"/>
            </w:pPr>
            <w:r>
              <w:t>3</w:t>
            </w:r>
          </w:p>
        </w:tc>
        <w:tc>
          <w:tcPr>
            <w:tcW w:w="4755" w:type="dxa"/>
          </w:tcPr>
          <w:p w:rsidR="00264BED" w:rsidRDefault="00264BED" w:rsidP="00264BED">
            <w:r>
              <w:t>Итоговый тест</w:t>
            </w:r>
          </w:p>
        </w:tc>
      </w:tr>
      <w:tr w:rsidR="00264BED" w:rsidRPr="000D7B52" w:rsidTr="00264BED">
        <w:trPr>
          <w:trHeight w:val="280"/>
        </w:trPr>
        <w:tc>
          <w:tcPr>
            <w:tcW w:w="4939" w:type="dxa"/>
            <w:gridSpan w:val="2"/>
          </w:tcPr>
          <w:p w:rsidR="00264BED" w:rsidRDefault="00264BED" w:rsidP="00264BED">
            <w:r>
              <w:t>Российская символика</w:t>
            </w:r>
          </w:p>
        </w:tc>
        <w:tc>
          <w:tcPr>
            <w:tcW w:w="1040" w:type="dxa"/>
            <w:shd w:val="clear" w:color="auto" w:fill="auto"/>
          </w:tcPr>
          <w:p w:rsidR="00264BED" w:rsidRDefault="00264BED" w:rsidP="00264BED">
            <w:pPr>
              <w:jc w:val="center"/>
            </w:pPr>
            <w:r>
              <w:t>0,5</w:t>
            </w:r>
          </w:p>
        </w:tc>
        <w:tc>
          <w:tcPr>
            <w:tcW w:w="1018" w:type="dxa"/>
            <w:gridSpan w:val="2"/>
            <w:shd w:val="clear" w:color="auto" w:fill="auto"/>
          </w:tcPr>
          <w:p w:rsidR="00264BED" w:rsidRDefault="00264BED" w:rsidP="00264BED">
            <w:pPr>
              <w:jc w:val="center"/>
            </w:pPr>
            <w:r>
              <w:t>0,5</w:t>
            </w:r>
          </w:p>
        </w:tc>
        <w:tc>
          <w:tcPr>
            <w:tcW w:w="1129" w:type="dxa"/>
            <w:gridSpan w:val="2"/>
          </w:tcPr>
          <w:p w:rsidR="00264BED" w:rsidRDefault="00264BED" w:rsidP="00264BED">
            <w:pPr>
              <w:jc w:val="center"/>
            </w:pPr>
          </w:p>
        </w:tc>
        <w:tc>
          <w:tcPr>
            <w:tcW w:w="1227" w:type="dxa"/>
            <w:gridSpan w:val="2"/>
          </w:tcPr>
          <w:p w:rsidR="00264BED" w:rsidRDefault="00264BED" w:rsidP="00264BED">
            <w:pPr>
              <w:jc w:val="center"/>
            </w:pPr>
          </w:p>
        </w:tc>
        <w:tc>
          <w:tcPr>
            <w:tcW w:w="1245" w:type="dxa"/>
            <w:gridSpan w:val="2"/>
          </w:tcPr>
          <w:p w:rsidR="00264BED" w:rsidRDefault="00264BED" w:rsidP="00264BED">
            <w:pPr>
              <w:jc w:val="center"/>
            </w:pPr>
            <w:r>
              <w:t>1</w:t>
            </w:r>
          </w:p>
        </w:tc>
        <w:tc>
          <w:tcPr>
            <w:tcW w:w="4755" w:type="dxa"/>
          </w:tcPr>
          <w:p w:rsidR="00264BED" w:rsidRDefault="00264BED" w:rsidP="00264BED">
            <w:r>
              <w:t>Итоговый тест</w:t>
            </w:r>
          </w:p>
        </w:tc>
      </w:tr>
      <w:tr w:rsidR="00264BED" w:rsidRPr="000D7B52" w:rsidTr="00264BED">
        <w:trPr>
          <w:trHeight w:val="268"/>
        </w:trPr>
        <w:tc>
          <w:tcPr>
            <w:tcW w:w="4939" w:type="dxa"/>
            <w:gridSpan w:val="2"/>
          </w:tcPr>
          <w:p w:rsidR="00264BED" w:rsidRDefault="00264BED" w:rsidP="00264BED">
            <w:r>
              <w:t>Математика (элективный курс)</w:t>
            </w:r>
          </w:p>
        </w:tc>
        <w:tc>
          <w:tcPr>
            <w:tcW w:w="1040" w:type="dxa"/>
            <w:shd w:val="clear" w:color="auto" w:fill="auto"/>
          </w:tcPr>
          <w:p w:rsidR="00264BED" w:rsidRDefault="00264BED" w:rsidP="00264BED">
            <w:pPr>
              <w:jc w:val="center"/>
            </w:pPr>
            <w:r>
              <w:t>1</w:t>
            </w:r>
          </w:p>
        </w:tc>
        <w:tc>
          <w:tcPr>
            <w:tcW w:w="1018" w:type="dxa"/>
            <w:gridSpan w:val="2"/>
            <w:shd w:val="clear" w:color="auto" w:fill="auto"/>
          </w:tcPr>
          <w:p w:rsidR="00264BED" w:rsidRDefault="00264BED" w:rsidP="00264BED">
            <w:pPr>
              <w:jc w:val="center"/>
            </w:pPr>
            <w:r>
              <w:t>1</w:t>
            </w:r>
          </w:p>
        </w:tc>
        <w:tc>
          <w:tcPr>
            <w:tcW w:w="1129" w:type="dxa"/>
            <w:gridSpan w:val="2"/>
          </w:tcPr>
          <w:p w:rsidR="00264BED" w:rsidRDefault="00264BED" w:rsidP="00264BED">
            <w:pPr>
              <w:jc w:val="center"/>
            </w:pPr>
            <w:r>
              <w:t>1</w:t>
            </w:r>
          </w:p>
        </w:tc>
        <w:tc>
          <w:tcPr>
            <w:tcW w:w="1227" w:type="dxa"/>
            <w:gridSpan w:val="2"/>
          </w:tcPr>
          <w:p w:rsidR="00264BED" w:rsidRDefault="00264BED" w:rsidP="00264BED">
            <w:pPr>
              <w:jc w:val="center"/>
            </w:pPr>
            <w:r>
              <w:t>1</w:t>
            </w:r>
          </w:p>
        </w:tc>
        <w:tc>
          <w:tcPr>
            <w:tcW w:w="1245" w:type="dxa"/>
            <w:gridSpan w:val="2"/>
          </w:tcPr>
          <w:p w:rsidR="00264BED" w:rsidRDefault="00264BED" w:rsidP="00264BED">
            <w:pPr>
              <w:jc w:val="center"/>
            </w:pPr>
            <w:r>
              <w:t>4</w:t>
            </w:r>
          </w:p>
        </w:tc>
        <w:tc>
          <w:tcPr>
            <w:tcW w:w="4755" w:type="dxa"/>
          </w:tcPr>
          <w:p w:rsidR="00264BED" w:rsidRDefault="00264BED" w:rsidP="00264BED">
            <w:r>
              <w:t>Итоговый тест</w:t>
            </w:r>
          </w:p>
        </w:tc>
      </w:tr>
      <w:tr w:rsidR="00264BED" w:rsidRPr="000D7B52" w:rsidTr="00264BED">
        <w:trPr>
          <w:trHeight w:val="268"/>
        </w:trPr>
        <w:tc>
          <w:tcPr>
            <w:tcW w:w="4939" w:type="dxa"/>
            <w:gridSpan w:val="2"/>
          </w:tcPr>
          <w:p w:rsidR="00264BED" w:rsidRDefault="00264BED" w:rsidP="00264BED">
            <w:r>
              <w:t>Основы военной службы</w:t>
            </w:r>
          </w:p>
        </w:tc>
        <w:tc>
          <w:tcPr>
            <w:tcW w:w="1040" w:type="dxa"/>
            <w:shd w:val="clear" w:color="auto" w:fill="auto"/>
          </w:tcPr>
          <w:p w:rsidR="00264BED" w:rsidRDefault="00264BED" w:rsidP="00264BED">
            <w:pPr>
              <w:jc w:val="center"/>
            </w:pPr>
            <w:r>
              <w:t>0,5</w:t>
            </w:r>
          </w:p>
        </w:tc>
        <w:tc>
          <w:tcPr>
            <w:tcW w:w="1018" w:type="dxa"/>
            <w:gridSpan w:val="2"/>
            <w:shd w:val="clear" w:color="auto" w:fill="auto"/>
          </w:tcPr>
          <w:p w:rsidR="00264BED" w:rsidRDefault="00264BED" w:rsidP="00264BED">
            <w:pPr>
              <w:jc w:val="center"/>
            </w:pPr>
            <w:r>
              <w:t>0,5</w:t>
            </w:r>
          </w:p>
        </w:tc>
        <w:tc>
          <w:tcPr>
            <w:tcW w:w="1129" w:type="dxa"/>
            <w:gridSpan w:val="2"/>
          </w:tcPr>
          <w:p w:rsidR="00264BED" w:rsidRDefault="00264BED" w:rsidP="00264BED">
            <w:pPr>
              <w:jc w:val="center"/>
            </w:pPr>
            <w:r>
              <w:t>1</w:t>
            </w:r>
          </w:p>
        </w:tc>
        <w:tc>
          <w:tcPr>
            <w:tcW w:w="1227" w:type="dxa"/>
            <w:gridSpan w:val="2"/>
          </w:tcPr>
          <w:p w:rsidR="00264BED" w:rsidRDefault="00264BED" w:rsidP="00264BED">
            <w:pPr>
              <w:jc w:val="center"/>
            </w:pPr>
            <w:r>
              <w:t>1</w:t>
            </w:r>
          </w:p>
        </w:tc>
        <w:tc>
          <w:tcPr>
            <w:tcW w:w="1245" w:type="dxa"/>
            <w:gridSpan w:val="2"/>
          </w:tcPr>
          <w:p w:rsidR="00264BED" w:rsidRDefault="00264BED" w:rsidP="00264BED">
            <w:pPr>
              <w:jc w:val="center"/>
            </w:pPr>
            <w:r>
              <w:t>3</w:t>
            </w:r>
          </w:p>
        </w:tc>
        <w:tc>
          <w:tcPr>
            <w:tcW w:w="4755" w:type="dxa"/>
          </w:tcPr>
          <w:p w:rsidR="00264BED" w:rsidRDefault="00264BED" w:rsidP="00264BED">
            <w:r>
              <w:t>Итоговый тест</w:t>
            </w:r>
          </w:p>
        </w:tc>
      </w:tr>
      <w:tr w:rsidR="00264BED" w:rsidRPr="000D7B52" w:rsidTr="00264BED">
        <w:trPr>
          <w:trHeight w:val="268"/>
        </w:trPr>
        <w:tc>
          <w:tcPr>
            <w:tcW w:w="4939" w:type="dxa"/>
            <w:gridSpan w:val="2"/>
          </w:tcPr>
          <w:p w:rsidR="00264BED" w:rsidRDefault="00264BED" w:rsidP="00264BED">
            <w:r>
              <w:t>Компьютерная графика</w:t>
            </w:r>
          </w:p>
        </w:tc>
        <w:tc>
          <w:tcPr>
            <w:tcW w:w="1040" w:type="dxa"/>
            <w:shd w:val="clear" w:color="auto" w:fill="auto"/>
          </w:tcPr>
          <w:p w:rsidR="00264BED" w:rsidRDefault="00264BED" w:rsidP="00264BED">
            <w:pPr>
              <w:jc w:val="center"/>
            </w:pPr>
          </w:p>
        </w:tc>
        <w:tc>
          <w:tcPr>
            <w:tcW w:w="1018" w:type="dxa"/>
            <w:gridSpan w:val="2"/>
            <w:shd w:val="clear" w:color="auto" w:fill="auto"/>
          </w:tcPr>
          <w:p w:rsidR="00264BED" w:rsidRDefault="00264BED" w:rsidP="00264BED">
            <w:pPr>
              <w:jc w:val="center"/>
            </w:pPr>
          </w:p>
        </w:tc>
        <w:tc>
          <w:tcPr>
            <w:tcW w:w="1129" w:type="dxa"/>
            <w:gridSpan w:val="2"/>
          </w:tcPr>
          <w:p w:rsidR="00264BED" w:rsidRDefault="00264BED" w:rsidP="00264BED">
            <w:pPr>
              <w:jc w:val="center"/>
            </w:pPr>
            <w:r>
              <w:t>1*</w:t>
            </w:r>
          </w:p>
        </w:tc>
        <w:tc>
          <w:tcPr>
            <w:tcW w:w="1227" w:type="dxa"/>
            <w:gridSpan w:val="2"/>
          </w:tcPr>
          <w:p w:rsidR="00264BED" w:rsidRDefault="00264BED" w:rsidP="00264BED">
            <w:pPr>
              <w:jc w:val="center"/>
            </w:pPr>
            <w:r>
              <w:t>1*</w:t>
            </w:r>
          </w:p>
        </w:tc>
        <w:tc>
          <w:tcPr>
            <w:tcW w:w="1245" w:type="dxa"/>
            <w:gridSpan w:val="2"/>
          </w:tcPr>
          <w:p w:rsidR="00264BED" w:rsidRDefault="00264BED" w:rsidP="00264BED">
            <w:pPr>
              <w:jc w:val="center"/>
            </w:pPr>
            <w:r>
              <w:t>2*</w:t>
            </w:r>
          </w:p>
        </w:tc>
        <w:tc>
          <w:tcPr>
            <w:tcW w:w="4755" w:type="dxa"/>
          </w:tcPr>
          <w:p w:rsidR="00264BED" w:rsidRDefault="00264BED" w:rsidP="00264BED">
            <w:r>
              <w:t>Итоговый тест</w:t>
            </w:r>
          </w:p>
        </w:tc>
      </w:tr>
      <w:tr w:rsidR="00264BED" w:rsidRPr="000D7B52" w:rsidTr="00264BED">
        <w:trPr>
          <w:trHeight w:val="268"/>
        </w:trPr>
        <w:tc>
          <w:tcPr>
            <w:tcW w:w="4939" w:type="dxa"/>
            <w:gridSpan w:val="2"/>
          </w:tcPr>
          <w:p w:rsidR="00264BED" w:rsidRDefault="00264BED" w:rsidP="00264BED">
            <w:r>
              <w:t>Химия</w:t>
            </w:r>
          </w:p>
        </w:tc>
        <w:tc>
          <w:tcPr>
            <w:tcW w:w="1040" w:type="dxa"/>
            <w:shd w:val="clear" w:color="auto" w:fill="auto"/>
          </w:tcPr>
          <w:p w:rsidR="00264BED" w:rsidRDefault="00264BED" w:rsidP="00264BED">
            <w:pPr>
              <w:jc w:val="center"/>
            </w:pPr>
          </w:p>
        </w:tc>
        <w:tc>
          <w:tcPr>
            <w:tcW w:w="1018" w:type="dxa"/>
            <w:gridSpan w:val="2"/>
            <w:shd w:val="clear" w:color="auto" w:fill="auto"/>
          </w:tcPr>
          <w:p w:rsidR="00264BED" w:rsidRDefault="00264BED" w:rsidP="00264BED">
            <w:pPr>
              <w:jc w:val="center"/>
            </w:pPr>
          </w:p>
        </w:tc>
        <w:tc>
          <w:tcPr>
            <w:tcW w:w="1129" w:type="dxa"/>
            <w:gridSpan w:val="2"/>
          </w:tcPr>
          <w:p w:rsidR="00264BED" w:rsidRDefault="00264BED" w:rsidP="00264BED">
            <w:pPr>
              <w:jc w:val="center"/>
            </w:pPr>
            <w:r>
              <w:t>0,5</w:t>
            </w:r>
          </w:p>
        </w:tc>
        <w:tc>
          <w:tcPr>
            <w:tcW w:w="1227" w:type="dxa"/>
            <w:gridSpan w:val="2"/>
          </w:tcPr>
          <w:p w:rsidR="00264BED" w:rsidRDefault="00264BED" w:rsidP="00264BED">
            <w:pPr>
              <w:jc w:val="center"/>
            </w:pPr>
            <w:r>
              <w:t>0,5</w:t>
            </w:r>
          </w:p>
        </w:tc>
        <w:tc>
          <w:tcPr>
            <w:tcW w:w="1245" w:type="dxa"/>
            <w:gridSpan w:val="2"/>
          </w:tcPr>
          <w:p w:rsidR="00264BED" w:rsidRDefault="00264BED" w:rsidP="00264BED">
            <w:pPr>
              <w:jc w:val="center"/>
            </w:pPr>
            <w:r>
              <w:t>1</w:t>
            </w:r>
          </w:p>
        </w:tc>
        <w:tc>
          <w:tcPr>
            <w:tcW w:w="4755" w:type="dxa"/>
          </w:tcPr>
          <w:p w:rsidR="00264BED" w:rsidRDefault="00264BED" w:rsidP="00264BED">
            <w:r>
              <w:t>Итоговый тест</w:t>
            </w:r>
          </w:p>
        </w:tc>
      </w:tr>
      <w:tr w:rsidR="00264BED" w:rsidRPr="000D7B52" w:rsidTr="00264BED">
        <w:trPr>
          <w:trHeight w:val="548"/>
        </w:trPr>
        <w:tc>
          <w:tcPr>
            <w:tcW w:w="4939" w:type="dxa"/>
            <w:gridSpan w:val="2"/>
          </w:tcPr>
          <w:p w:rsidR="00264BED" w:rsidRPr="000D7B52" w:rsidRDefault="00264BED" w:rsidP="00264BED">
            <w:r>
              <w:t>Максимально допустимая недельная нагрузка (6-дневная учебная неделя)</w:t>
            </w:r>
          </w:p>
        </w:tc>
        <w:tc>
          <w:tcPr>
            <w:tcW w:w="1040" w:type="dxa"/>
            <w:shd w:val="clear" w:color="auto" w:fill="auto"/>
          </w:tcPr>
          <w:p w:rsidR="00264BED" w:rsidRPr="006B5CAA" w:rsidRDefault="00264BED" w:rsidP="00264BED">
            <w:pPr>
              <w:jc w:val="center"/>
              <w:rPr>
                <w:b/>
              </w:rPr>
            </w:pPr>
            <w:r>
              <w:rPr>
                <w:b/>
              </w:rPr>
              <w:t>35</w:t>
            </w:r>
          </w:p>
        </w:tc>
        <w:tc>
          <w:tcPr>
            <w:tcW w:w="1018" w:type="dxa"/>
            <w:gridSpan w:val="2"/>
            <w:shd w:val="clear" w:color="auto" w:fill="auto"/>
          </w:tcPr>
          <w:p w:rsidR="00264BED" w:rsidRPr="006B5CAA" w:rsidRDefault="00264BED" w:rsidP="00264BED">
            <w:pPr>
              <w:jc w:val="center"/>
              <w:rPr>
                <w:b/>
              </w:rPr>
            </w:pPr>
            <w:r>
              <w:rPr>
                <w:b/>
              </w:rPr>
              <w:t>35</w:t>
            </w:r>
          </w:p>
        </w:tc>
        <w:tc>
          <w:tcPr>
            <w:tcW w:w="1129" w:type="dxa"/>
            <w:gridSpan w:val="2"/>
          </w:tcPr>
          <w:p w:rsidR="00264BED" w:rsidRDefault="00264BED" w:rsidP="00264BED">
            <w:pPr>
              <w:jc w:val="center"/>
              <w:rPr>
                <w:b/>
              </w:rPr>
            </w:pPr>
            <w:r>
              <w:rPr>
                <w:b/>
              </w:rPr>
              <w:t>36</w:t>
            </w:r>
          </w:p>
        </w:tc>
        <w:tc>
          <w:tcPr>
            <w:tcW w:w="1227" w:type="dxa"/>
            <w:gridSpan w:val="2"/>
          </w:tcPr>
          <w:p w:rsidR="00264BED" w:rsidRDefault="00264BED" w:rsidP="00264BED">
            <w:pPr>
              <w:jc w:val="center"/>
              <w:rPr>
                <w:b/>
              </w:rPr>
            </w:pPr>
            <w:r>
              <w:rPr>
                <w:b/>
              </w:rPr>
              <w:t>36</w:t>
            </w:r>
          </w:p>
        </w:tc>
        <w:tc>
          <w:tcPr>
            <w:tcW w:w="1245" w:type="dxa"/>
            <w:gridSpan w:val="2"/>
          </w:tcPr>
          <w:p w:rsidR="00264BED" w:rsidRDefault="00264BED" w:rsidP="00264BED">
            <w:pPr>
              <w:jc w:val="center"/>
              <w:rPr>
                <w:b/>
              </w:rPr>
            </w:pPr>
            <w:r>
              <w:rPr>
                <w:b/>
              </w:rPr>
              <w:t>142+24</w:t>
            </w:r>
          </w:p>
        </w:tc>
        <w:tc>
          <w:tcPr>
            <w:tcW w:w="4755" w:type="dxa"/>
          </w:tcPr>
          <w:p w:rsidR="00264BED" w:rsidRDefault="00264BED" w:rsidP="00264BED">
            <w:pPr>
              <w:jc w:val="center"/>
              <w:rPr>
                <w:b/>
              </w:rPr>
            </w:pPr>
          </w:p>
        </w:tc>
      </w:tr>
    </w:tbl>
    <w:p w:rsidR="00264BED" w:rsidRDefault="00264BED" w:rsidP="00264BED"/>
    <w:p w:rsidR="00264BED" w:rsidRDefault="00264BED" w:rsidP="00264BED">
      <w:r>
        <w:t>* Деление на подгруппы</w:t>
      </w:r>
    </w:p>
    <w:p w:rsidR="00264BED" w:rsidRDefault="00264BED" w:rsidP="00264BED">
      <w:pPr>
        <w:tabs>
          <w:tab w:val="left" w:pos="8760"/>
        </w:tabs>
      </w:pPr>
    </w:p>
    <w:p w:rsidR="00264BED" w:rsidRPr="00CF67D9" w:rsidRDefault="00264BED" w:rsidP="00264BED">
      <w:pPr>
        <w:tabs>
          <w:tab w:val="left" w:pos="8760"/>
        </w:tabs>
        <w:sectPr w:rsidR="00264BED" w:rsidRPr="00CF67D9" w:rsidSect="00264BED">
          <w:pgSz w:w="16838" w:h="11906" w:orient="landscape"/>
          <w:pgMar w:top="1134" w:right="567" w:bottom="567" w:left="567" w:header="709" w:footer="709" w:gutter="0"/>
          <w:cols w:space="708"/>
          <w:docGrid w:linePitch="360"/>
        </w:sectPr>
      </w:pPr>
      <w:r>
        <w:tab/>
      </w:r>
    </w:p>
    <w:p w:rsidR="00264BED" w:rsidRPr="00991937" w:rsidRDefault="00264BED" w:rsidP="00264BED">
      <w:pPr>
        <w:pStyle w:val="a3"/>
        <w:jc w:val="center"/>
        <w:rPr>
          <w:rFonts w:ascii="Times New Roman" w:hAnsi="Times New Roman" w:cs="Times New Roman"/>
          <w:b/>
          <w:sz w:val="24"/>
          <w:szCs w:val="24"/>
        </w:rPr>
      </w:pPr>
      <w:r w:rsidRPr="00991937">
        <w:rPr>
          <w:rFonts w:ascii="Times New Roman" w:hAnsi="Times New Roman" w:cs="Times New Roman"/>
          <w:b/>
          <w:sz w:val="24"/>
          <w:szCs w:val="24"/>
        </w:rPr>
        <w:lastRenderedPageBreak/>
        <w:t>Основное общее образование</w:t>
      </w:r>
    </w:p>
    <w:p w:rsidR="00264BED" w:rsidRDefault="00264BED" w:rsidP="00264BED">
      <w:pPr>
        <w:pStyle w:val="a3"/>
        <w:jc w:val="center"/>
        <w:rPr>
          <w:rFonts w:ascii="Times New Roman" w:hAnsi="Times New Roman" w:cs="Times New Roman"/>
          <w:b/>
          <w:sz w:val="24"/>
          <w:szCs w:val="24"/>
        </w:rPr>
      </w:pPr>
      <w:r w:rsidRPr="00991937">
        <w:rPr>
          <w:rFonts w:ascii="Times New Roman" w:hAnsi="Times New Roman" w:cs="Times New Roman"/>
          <w:b/>
          <w:sz w:val="24"/>
          <w:szCs w:val="24"/>
        </w:rPr>
        <w:t>(9 классы, реализующие программы основного общего образования (БУП-2004)</w:t>
      </w:r>
    </w:p>
    <w:p w:rsidR="00264BED" w:rsidRDefault="00264BED" w:rsidP="00264BED">
      <w:pPr>
        <w:pStyle w:val="a3"/>
        <w:jc w:val="center"/>
        <w:rPr>
          <w:rFonts w:ascii="Times New Roman" w:hAnsi="Times New Roman" w:cs="Times New Roman"/>
          <w:b/>
          <w:sz w:val="24"/>
          <w:szCs w:val="24"/>
        </w:rPr>
      </w:pPr>
    </w:p>
    <w:p w:rsidR="00264BED" w:rsidRPr="00C24EBC" w:rsidRDefault="00264BED" w:rsidP="00264BED">
      <w:pPr>
        <w:pStyle w:val="a3"/>
        <w:ind w:firstLine="567"/>
        <w:jc w:val="both"/>
        <w:rPr>
          <w:rFonts w:ascii="Times New Roman" w:hAnsi="Times New Roman"/>
          <w:sz w:val="24"/>
          <w:szCs w:val="24"/>
        </w:rPr>
      </w:pPr>
      <w:r w:rsidRPr="00C24EBC">
        <w:rPr>
          <w:rFonts w:ascii="Times New Roman" w:hAnsi="Times New Roman"/>
          <w:sz w:val="24"/>
          <w:szCs w:val="24"/>
        </w:rPr>
        <w:t>Учебный план для</w:t>
      </w:r>
      <w:r>
        <w:rPr>
          <w:rFonts w:ascii="Times New Roman" w:hAnsi="Times New Roman"/>
          <w:sz w:val="24"/>
          <w:szCs w:val="24"/>
        </w:rPr>
        <w:t xml:space="preserve"> </w:t>
      </w:r>
      <w:r w:rsidRPr="00C24EBC">
        <w:rPr>
          <w:rFonts w:ascii="Times New Roman" w:hAnsi="Times New Roman"/>
          <w:sz w:val="24"/>
          <w:szCs w:val="24"/>
        </w:rPr>
        <w:t xml:space="preserve">9 классов, реализующих основную образовательную программу основного общего образования (ФК ГОС), сформирован на основе федерального компонента государственных образовательных стандартов общего образования (утвержден приказом Министерства образования Российской Федерации от 5 марта 2004 года № 1089) с учетом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(утвержден приказом Министерства образования Российской Федерации от 9 марта 2004 года № 1312). </w:t>
      </w:r>
    </w:p>
    <w:p w:rsidR="00264BED" w:rsidRPr="00C24EBC" w:rsidRDefault="00264BED" w:rsidP="00264BED">
      <w:pPr>
        <w:pStyle w:val="a3"/>
        <w:ind w:firstLine="567"/>
        <w:jc w:val="both"/>
        <w:rPr>
          <w:rFonts w:ascii="Times New Roman" w:hAnsi="Times New Roman"/>
          <w:sz w:val="24"/>
          <w:szCs w:val="24"/>
        </w:rPr>
      </w:pPr>
      <w:r w:rsidRPr="00C24EBC">
        <w:rPr>
          <w:rFonts w:ascii="Times New Roman" w:hAnsi="Times New Roman"/>
          <w:sz w:val="24"/>
          <w:szCs w:val="24"/>
        </w:rPr>
        <w:t>Учебный план для классов, реализующих федеральный компонент государственных образовательных стандартов общего образования, состоит из инвариантной и вариативной частей.</w:t>
      </w:r>
    </w:p>
    <w:p w:rsidR="00264BED" w:rsidRPr="00C24EBC" w:rsidRDefault="00264BED" w:rsidP="00264BED">
      <w:pPr>
        <w:pStyle w:val="a3"/>
        <w:ind w:firstLine="567"/>
        <w:jc w:val="both"/>
        <w:rPr>
          <w:rFonts w:ascii="Times New Roman" w:hAnsi="Times New Roman"/>
          <w:sz w:val="24"/>
          <w:szCs w:val="24"/>
        </w:rPr>
      </w:pPr>
      <w:r w:rsidRPr="00C24EBC">
        <w:rPr>
          <w:rFonts w:ascii="Times New Roman" w:hAnsi="Times New Roman"/>
          <w:sz w:val="24"/>
          <w:szCs w:val="24"/>
        </w:rPr>
        <w:t>Инвариантная часть – предметы федерального компонента образования.</w:t>
      </w:r>
    </w:p>
    <w:p w:rsidR="00264BED" w:rsidRDefault="00264BED" w:rsidP="00264BED">
      <w:pPr>
        <w:pStyle w:val="a3"/>
        <w:ind w:firstLine="567"/>
        <w:jc w:val="both"/>
        <w:rPr>
          <w:rFonts w:ascii="Times New Roman" w:hAnsi="Times New Roman"/>
          <w:sz w:val="24"/>
          <w:szCs w:val="24"/>
        </w:rPr>
      </w:pPr>
      <w:r w:rsidRPr="00C24EBC">
        <w:rPr>
          <w:rFonts w:ascii="Times New Roman" w:hAnsi="Times New Roman"/>
          <w:sz w:val="24"/>
          <w:szCs w:val="24"/>
        </w:rPr>
        <w:t xml:space="preserve">Вариативная часть – предметы, учебные курсы, дисциплины (модули), содержание которых проектируется на основе учета социокультурной и экономической специфики Томской области и региона Сибири в целом, а также с учетом конкретного образовательного заказа обучающихся и их родителей. </w:t>
      </w:r>
    </w:p>
    <w:p w:rsidR="00264BED" w:rsidRDefault="00264BED" w:rsidP="00264BED">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Для обучающихся </w:t>
      </w:r>
      <w:r w:rsidRPr="00991937">
        <w:rPr>
          <w:rFonts w:ascii="Times New Roman" w:hAnsi="Times New Roman" w:cs="Times New Roman"/>
          <w:sz w:val="24"/>
          <w:szCs w:val="24"/>
        </w:rPr>
        <w:t xml:space="preserve">9 классов проводится государственная </w:t>
      </w:r>
      <w:r>
        <w:rPr>
          <w:rFonts w:ascii="Times New Roman" w:hAnsi="Times New Roman" w:cs="Times New Roman"/>
          <w:sz w:val="24"/>
          <w:szCs w:val="24"/>
        </w:rPr>
        <w:t xml:space="preserve">итоговая </w:t>
      </w:r>
      <w:r w:rsidRPr="00991937">
        <w:rPr>
          <w:rFonts w:ascii="Times New Roman" w:hAnsi="Times New Roman" w:cs="Times New Roman"/>
          <w:sz w:val="24"/>
          <w:szCs w:val="24"/>
        </w:rPr>
        <w:t>аттестация в форме ОГЭ. К государственной итоговой аттестации допускаются обучающиеся, не имеющие академической задолженности и в полном объеме выполнившие учебный план основного общего образования (имеющие годовые отметки по всем учебным предметам учебного плана за 9 класс не ниже удовлетворительных).</w:t>
      </w:r>
    </w:p>
    <w:p w:rsidR="00264BED" w:rsidRDefault="00264BED" w:rsidP="00264BED">
      <w:pPr>
        <w:rPr>
          <w:b/>
          <w:bCs/>
        </w:rPr>
      </w:pPr>
    </w:p>
    <w:p w:rsidR="00264BED" w:rsidRPr="003406E9" w:rsidRDefault="00264BED" w:rsidP="00264BED">
      <w:pPr>
        <w:pStyle w:val="a3"/>
        <w:ind w:firstLine="567"/>
        <w:jc w:val="both"/>
        <w:rPr>
          <w:rFonts w:ascii="Times New Roman" w:hAnsi="Times New Roman"/>
          <w:sz w:val="24"/>
          <w:szCs w:val="24"/>
          <w:u w:val="single"/>
          <w:lang w:eastAsia="ru-RU"/>
        </w:rPr>
      </w:pPr>
      <w:r w:rsidRPr="003406E9">
        <w:rPr>
          <w:rFonts w:ascii="Times New Roman" w:hAnsi="Times New Roman"/>
          <w:sz w:val="24"/>
          <w:szCs w:val="24"/>
          <w:u w:val="single"/>
          <w:lang w:eastAsia="ru-RU"/>
        </w:rPr>
        <w:t>Особенности учебного плана</w:t>
      </w:r>
    </w:p>
    <w:p w:rsidR="00264BED" w:rsidRPr="0035130C" w:rsidRDefault="00264BED" w:rsidP="00264BED">
      <w:pPr>
        <w:pStyle w:val="a3"/>
        <w:ind w:firstLine="567"/>
        <w:jc w:val="both"/>
        <w:rPr>
          <w:rFonts w:ascii="Times New Roman" w:hAnsi="Times New Roman"/>
          <w:sz w:val="24"/>
          <w:szCs w:val="24"/>
          <w:lang w:eastAsia="ru-RU"/>
        </w:rPr>
      </w:pPr>
      <w:r w:rsidRPr="0035130C">
        <w:rPr>
          <w:rFonts w:ascii="Times New Roman" w:hAnsi="Times New Roman"/>
          <w:b/>
          <w:sz w:val="24"/>
          <w:szCs w:val="24"/>
          <w:lang w:eastAsia="ru-RU"/>
        </w:rPr>
        <w:t>Предметная область «Филология»</w:t>
      </w:r>
      <w:r>
        <w:rPr>
          <w:rFonts w:ascii="Times New Roman" w:hAnsi="Times New Roman"/>
          <w:b/>
          <w:sz w:val="24"/>
          <w:szCs w:val="24"/>
          <w:lang w:eastAsia="ru-RU"/>
        </w:rPr>
        <w:t xml:space="preserve"> </w:t>
      </w:r>
      <w:r w:rsidRPr="0035130C">
        <w:rPr>
          <w:rFonts w:ascii="Times New Roman" w:hAnsi="Times New Roman"/>
          <w:sz w:val="24"/>
          <w:szCs w:val="24"/>
          <w:lang w:eastAsia="ru-RU"/>
        </w:rPr>
        <w:t xml:space="preserve">в </w:t>
      </w:r>
      <w:r>
        <w:rPr>
          <w:rFonts w:ascii="Times New Roman" w:hAnsi="Times New Roman"/>
          <w:sz w:val="24"/>
          <w:szCs w:val="24"/>
          <w:lang w:eastAsia="ru-RU"/>
        </w:rPr>
        <w:t>9</w:t>
      </w:r>
      <w:r w:rsidRPr="0035130C">
        <w:rPr>
          <w:rFonts w:ascii="Times New Roman" w:hAnsi="Times New Roman"/>
          <w:sz w:val="24"/>
          <w:szCs w:val="24"/>
          <w:lang w:eastAsia="ru-RU"/>
        </w:rPr>
        <w:t xml:space="preserve"> классах представлена учебными предметами: «Русский язык», «Литература», «Английский язык</w:t>
      </w:r>
      <w:r>
        <w:rPr>
          <w:rFonts w:ascii="Times New Roman" w:hAnsi="Times New Roman"/>
          <w:sz w:val="24"/>
          <w:szCs w:val="24"/>
          <w:lang w:eastAsia="ru-RU"/>
        </w:rPr>
        <w:t>»</w:t>
      </w:r>
      <w:r w:rsidRPr="0035130C">
        <w:rPr>
          <w:rFonts w:ascii="Times New Roman" w:hAnsi="Times New Roman"/>
          <w:sz w:val="24"/>
          <w:szCs w:val="24"/>
          <w:lang w:eastAsia="ru-RU"/>
        </w:rPr>
        <w:t xml:space="preserve">.  Русский язык изучается как государственный, обеспечивающий условия овладения навыками культуры общения в бытовой, учебной, официально-деловой и социокультурных сферах; развития познавательной культуры обучающихся, их языковых, интеллектуальных способностей. Литература - учебный предмет, связанный с воспитанием нравственности, патриотизма, поднятием авторитета художественного слова. Часы английского языка, обеспечивают освоение обучающимися иностранного языка на функциональном уровне.      </w:t>
      </w:r>
    </w:p>
    <w:p w:rsidR="00264BED" w:rsidRPr="0035130C" w:rsidRDefault="00264BED" w:rsidP="00264BED">
      <w:pPr>
        <w:pStyle w:val="a3"/>
        <w:ind w:firstLine="567"/>
        <w:jc w:val="both"/>
        <w:rPr>
          <w:rFonts w:ascii="Times New Roman" w:hAnsi="Times New Roman"/>
          <w:sz w:val="24"/>
          <w:szCs w:val="24"/>
        </w:rPr>
      </w:pPr>
      <w:r w:rsidRPr="0035130C">
        <w:rPr>
          <w:rFonts w:ascii="Times New Roman" w:hAnsi="Times New Roman"/>
          <w:sz w:val="24"/>
          <w:szCs w:val="24"/>
          <w:lang w:eastAsia="ru-RU"/>
        </w:rPr>
        <w:t>В 9 классах с целью</w:t>
      </w:r>
      <w:r w:rsidRPr="0035130C">
        <w:rPr>
          <w:rFonts w:ascii="Times New Roman" w:hAnsi="Times New Roman"/>
          <w:sz w:val="24"/>
          <w:szCs w:val="24"/>
        </w:rPr>
        <w:t xml:space="preserve"> </w:t>
      </w:r>
      <w:r w:rsidRPr="0035130C">
        <w:rPr>
          <w:rFonts w:ascii="Times New Roman" w:hAnsi="Times New Roman"/>
          <w:iCs/>
          <w:sz w:val="24"/>
          <w:szCs w:val="24"/>
        </w:rPr>
        <w:t>углублённого повторения</w:t>
      </w:r>
      <w:r w:rsidRPr="0035130C">
        <w:rPr>
          <w:rFonts w:ascii="Times New Roman" w:hAnsi="Times New Roman"/>
          <w:sz w:val="24"/>
          <w:szCs w:val="24"/>
        </w:rPr>
        <w:t xml:space="preserve"> сведений о русском языке, полученных в средних классах, закрепления правописных и речевых навыков, обогащения учащихся сведениями коммуникативного плана, повышения орфографической и пунктуационной грамотности учащихся, уровня речевой культуры, подготовки к успешной сдаче ОГЭ по русскому языку введен </w:t>
      </w:r>
      <w:r>
        <w:rPr>
          <w:rFonts w:ascii="Times New Roman" w:hAnsi="Times New Roman"/>
          <w:sz w:val="24"/>
          <w:szCs w:val="24"/>
        </w:rPr>
        <w:t>дополнительный 1 час за счет регионального компонента и компонента образовательной организации</w:t>
      </w:r>
      <w:r w:rsidRPr="0035130C">
        <w:rPr>
          <w:rFonts w:ascii="Times New Roman" w:hAnsi="Times New Roman"/>
          <w:sz w:val="24"/>
          <w:szCs w:val="24"/>
        </w:rPr>
        <w:t>.</w:t>
      </w:r>
    </w:p>
    <w:p w:rsidR="00264BED" w:rsidRPr="0035130C" w:rsidRDefault="00264BED" w:rsidP="00264BED">
      <w:pPr>
        <w:pStyle w:val="a3"/>
        <w:ind w:firstLine="567"/>
        <w:jc w:val="both"/>
        <w:rPr>
          <w:rFonts w:ascii="Times New Roman" w:hAnsi="Times New Roman"/>
          <w:sz w:val="24"/>
          <w:szCs w:val="24"/>
          <w:lang w:eastAsia="ru-RU"/>
        </w:rPr>
      </w:pPr>
      <w:r w:rsidRPr="0035130C">
        <w:rPr>
          <w:rFonts w:ascii="Times New Roman" w:hAnsi="Times New Roman"/>
          <w:b/>
          <w:sz w:val="24"/>
          <w:szCs w:val="24"/>
          <w:lang w:eastAsia="ru-RU"/>
        </w:rPr>
        <w:t>Предметная область «Математика и информатика»</w:t>
      </w:r>
      <w:r>
        <w:rPr>
          <w:rFonts w:ascii="Times New Roman" w:hAnsi="Times New Roman"/>
          <w:b/>
          <w:sz w:val="24"/>
          <w:szCs w:val="24"/>
          <w:lang w:eastAsia="ru-RU"/>
        </w:rPr>
        <w:t xml:space="preserve"> </w:t>
      </w:r>
      <w:r w:rsidRPr="0035130C">
        <w:rPr>
          <w:rFonts w:ascii="Times New Roman" w:hAnsi="Times New Roman"/>
          <w:sz w:val="24"/>
          <w:szCs w:val="24"/>
          <w:lang w:eastAsia="ru-RU"/>
        </w:rPr>
        <w:t>в 9 классах представлена учебными предметами: «Математика» («Алгебра», «Геометрия»), «Информатика», которые осуществляют формирование математического стиля мышления, проявляющиеся в определенных интеллектуальных навыках.</w:t>
      </w:r>
    </w:p>
    <w:p w:rsidR="00264BED" w:rsidRPr="0035130C" w:rsidRDefault="00264BED" w:rsidP="00264BED">
      <w:pPr>
        <w:pStyle w:val="a3"/>
        <w:ind w:firstLine="567"/>
        <w:jc w:val="both"/>
        <w:rPr>
          <w:rFonts w:ascii="Times New Roman" w:hAnsi="Times New Roman"/>
          <w:sz w:val="24"/>
          <w:szCs w:val="24"/>
          <w:lang w:eastAsia="ru-RU"/>
        </w:rPr>
      </w:pPr>
      <w:r w:rsidRPr="0035130C">
        <w:rPr>
          <w:rFonts w:ascii="Times New Roman" w:hAnsi="Times New Roman"/>
          <w:sz w:val="24"/>
          <w:szCs w:val="24"/>
          <w:lang w:eastAsia="ru-RU"/>
        </w:rPr>
        <w:t>Изучение информатики в 9 классах осуществляется через инвариантную часть учебного плана. Изучение информатики с 7-ог</w:t>
      </w:r>
      <w:r>
        <w:rPr>
          <w:rFonts w:ascii="Times New Roman" w:hAnsi="Times New Roman"/>
          <w:sz w:val="24"/>
          <w:szCs w:val="24"/>
          <w:lang w:eastAsia="ru-RU"/>
        </w:rPr>
        <w:t xml:space="preserve">о класса </w:t>
      </w:r>
      <w:r w:rsidRPr="0035130C">
        <w:rPr>
          <w:rFonts w:ascii="Times New Roman" w:hAnsi="Times New Roman"/>
          <w:sz w:val="24"/>
          <w:szCs w:val="24"/>
          <w:lang w:eastAsia="ru-RU"/>
        </w:rPr>
        <w:t>определяет последовательность построения преемственного образовательного процесса: 7-8е классы – основные понятия информатики и введение в ИКТ, 9-е классы – базовый курс информатики с началом программирования и ИКТ.</w:t>
      </w:r>
    </w:p>
    <w:p w:rsidR="00264BED" w:rsidRPr="0035130C" w:rsidRDefault="00264BED" w:rsidP="00264BED">
      <w:pPr>
        <w:pStyle w:val="a3"/>
        <w:ind w:firstLine="567"/>
        <w:jc w:val="both"/>
        <w:rPr>
          <w:rFonts w:ascii="Times New Roman" w:hAnsi="Times New Roman"/>
          <w:sz w:val="24"/>
          <w:szCs w:val="24"/>
        </w:rPr>
      </w:pPr>
      <w:r w:rsidRPr="0035130C">
        <w:rPr>
          <w:rFonts w:ascii="Times New Roman" w:hAnsi="Times New Roman"/>
          <w:sz w:val="24"/>
          <w:szCs w:val="24"/>
          <w:lang w:eastAsia="ru-RU"/>
        </w:rPr>
        <w:t xml:space="preserve">В 9 классах с целью </w:t>
      </w:r>
      <w:r w:rsidRPr="0035130C">
        <w:rPr>
          <w:rFonts w:ascii="Times New Roman" w:hAnsi="Times New Roman"/>
          <w:sz w:val="24"/>
          <w:szCs w:val="24"/>
        </w:rPr>
        <w:t xml:space="preserve">поддержки изучения основного курса математики, направленного на систематизацию знаний, в том числе и общих методов решения задач, способствующего лучшему освоению базового курса математики, подготовки к успешной сдаче ОГЭ по математике введен </w:t>
      </w:r>
      <w:r>
        <w:rPr>
          <w:rFonts w:ascii="Times New Roman" w:hAnsi="Times New Roman"/>
          <w:sz w:val="24"/>
          <w:szCs w:val="24"/>
        </w:rPr>
        <w:t>элективный к</w:t>
      </w:r>
      <w:r w:rsidRPr="0035130C">
        <w:rPr>
          <w:rFonts w:ascii="Times New Roman" w:hAnsi="Times New Roman"/>
          <w:sz w:val="24"/>
          <w:szCs w:val="24"/>
        </w:rPr>
        <w:t>урс «</w:t>
      </w:r>
      <w:r>
        <w:rPr>
          <w:rFonts w:ascii="Times New Roman" w:hAnsi="Times New Roman"/>
          <w:sz w:val="24"/>
          <w:szCs w:val="24"/>
        </w:rPr>
        <w:t>Математика</w:t>
      </w:r>
      <w:r w:rsidRPr="0035130C">
        <w:rPr>
          <w:rFonts w:ascii="Times New Roman" w:hAnsi="Times New Roman"/>
          <w:sz w:val="24"/>
          <w:szCs w:val="24"/>
        </w:rPr>
        <w:t xml:space="preserve">» в объеме </w:t>
      </w:r>
      <w:r>
        <w:rPr>
          <w:rFonts w:ascii="Times New Roman" w:hAnsi="Times New Roman"/>
          <w:sz w:val="24"/>
          <w:szCs w:val="24"/>
        </w:rPr>
        <w:t>1</w:t>
      </w:r>
      <w:r w:rsidRPr="0035130C">
        <w:rPr>
          <w:rFonts w:ascii="Times New Roman" w:hAnsi="Times New Roman"/>
          <w:sz w:val="24"/>
          <w:szCs w:val="24"/>
        </w:rPr>
        <w:t xml:space="preserve"> недельны</w:t>
      </w:r>
      <w:r>
        <w:rPr>
          <w:rFonts w:ascii="Times New Roman" w:hAnsi="Times New Roman"/>
          <w:sz w:val="24"/>
          <w:szCs w:val="24"/>
        </w:rPr>
        <w:t>й час</w:t>
      </w:r>
      <w:r w:rsidRPr="0035130C">
        <w:rPr>
          <w:rFonts w:ascii="Times New Roman" w:hAnsi="Times New Roman"/>
          <w:sz w:val="24"/>
          <w:szCs w:val="24"/>
        </w:rPr>
        <w:t xml:space="preserve"> (</w:t>
      </w:r>
      <w:r>
        <w:rPr>
          <w:rFonts w:ascii="Times New Roman" w:hAnsi="Times New Roman"/>
          <w:sz w:val="24"/>
          <w:szCs w:val="24"/>
        </w:rPr>
        <w:t>34 часа</w:t>
      </w:r>
      <w:r w:rsidRPr="0035130C">
        <w:rPr>
          <w:rFonts w:ascii="Times New Roman" w:hAnsi="Times New Roman"/>
          <w:sz w:val="24"/>
          <w:szCs w:val="24"/>
        </w:rPr>
        <w:t xml:space="preserve"> в год).</w:t>
      </w:r>
    </w:p>
    <w:p w:rsidR="00264BED" w:rsidRPr="0035130C" w:rsidRDefault="00264BED" w:rsidP="00264BED">
      <w:pPr>
        <w:pStyle w:val="a3"/>
        <w:ind w:firstLine="567"/>
        <w:jc w:val="both"/>
        <w:rPr>
          <w:rFonts w:ascii="Times New Roman" w:hAnsi="Times New Roman"/>
          <w:sz w:val="24"/>
          <w:szCs w:val="24"/>
          <w:lang w:eastAsia="ru-RU"/>
        </w:rPr>
      </w:pPr>
      <w:r w:rsidRPr="0035130C">
        <w:rPr>
          <w:rFonts w:ascii="Times New Roman" w:hAnsi="Times New Roman"/>
          <w:b/>
          <w:sz w:val="24"/>
          <w:szCs w:val="24"/>
          <w:lang w:eastAsia="ru-RU"/>
        </w:rPr>
        <w:t>Предметная область «Общественно-научные предметы»</w:t>
      </w:r>
      <w:r>
        <w:rPr>
          <w:rFonts w:ascii="Times New Roman" w:hAnsi="Times New Roman"/>
          <w:b/>
          <w:sz w:val="24"/>
          <w:szCs w:val="24"/>
          <w:lang w:eastAsia="ru-RU"/>
        </w:rPr>
        <w:t xml:space="preserve"> </w:t>
      </w:r>
      <w:r w:rsidRPr="0035130C">
        <w:rPr>
          <w:rFonts w:ascii="Times New Roman" w:hAnsi="Times New Roman"/>
          <w:sz w:val="24"/>
          <w:szCs w:val="24"/>
          <w:lang w:eastAsia="ru-RU"/>
        </w:rPr>
        <w:t>в</w:t>
      </w:r>
      <w:r>
        <w:rPr>
          <w:rFonts w:ascii="Times New Roman" w:hAnsi="Times New Roman"/>
          <w:sz w:val="24"/>
          <w:szCs w:val="24"/>
          <w:lang w:eastAsia="ru-RU"/>
        </w:rPr>
        <w:t xml:space="preserve"> </w:t>
      </w:r>
      <w:r w:rsidRPr="0035130C">
        <w:rPr>
          <w:rFonts w:ascii="Times New Roman" w:hAnsi="Times New Roman"/>
          <w:sz w:val="24"/>
          <w:szCs w:val="24"/>
          <w:lang w:eastAsia="ru-RU"/>
        </w:rPr>
        <w:t xml:space="preserve">9 классах представлена учебными предметами: «История», «Обществознание», «География» и «География Томской области». </w:t>
      </w:r>
    </w:p>
    <w:p w:rsidR="00264BED" w:rsidRPr="0035130C" w:rsidRDefault="00264BED" w:rsidP="00264BED">
      <w:pPr>
        <w:pStyle w:val="a3"/>
        <w:ind w:firstLine="567"/>
        <w:jc w:val="both"/>
        <w:rPr>
          <w:rFonts w:ascii="Times New Roman" w:hAnsi="Times New Roman"/>
          <w:sz w:val="24"/>
          <w:szCs w:val="24"/>
          <w:lang w:eastAsia="ru-RU"/>
        </w:rPr>
      </w:pPr>
      <w:r w:rsidRPr="0035130C">
        <w:rPr>
          <w:rFonts w:ascii="Times New Roman" w:hAnsi="Times New Roman"/>
          <w:sz w:val="24"/>
          <w:szCs w:val="24"/>
          <w:lang w:eastAsia="ru-RU"/>
        </w:rPr>
        <w:lastRenderedPageBreak/>
        <w:t>Предмет инвариантной части «География» в 9 классах дополняется курсом «География Томской области», включенным в региональный компонент, ориентирован на изучение природно-климатических и социально-экономических особенностей Томской области и Сибири в целом.</w:t>
      </w:r>
    </w:p>
    <w:p w:rsidR="00264BED" w:rsidRPr="0035130C" w:rsidRDefault="00264BED" w:rsidP="00264BED">
      <w:pPr>
        <w:pStyle w:val="a3"/>
        <w:ind w:firstLine="567"/>
        <w:jc w:val="both"/>
        <w:rPr>
          <w:rFonts w:ascii="Times New Roman" w:hAnsi="Times New Roman"/>
          <w:sz w:val="24"/>
          <w:szCs w:val="24"/>
          <w:lang w:eastAsia="ru-RU"/>
        </w:rPr>
      </w:pPr>
      <w:r w:rsidRPr="0035130C">
        <w:rPr>
          <w:rFonts w:ascii="Times New Roman" w:hAnsi="Times New Roman"/>
          <w:b/>
          <w:sz w:val="24"/>
          <w:szCs w:val="24"/>
          <w:lang w:eastAsia="ru-RU"/>
        </w:rPr>
        <w:t>Предметная область «Естественно-научные предметы»</w:t>
      </w:r>
      <w:r>
        <w:rPr>
          <w:rFonts w:ascii="Times New Roman" w:hAnsi="Times New Roman"/>
          <w:b/>
          <w:sz w:val="24"/>
          <w:szCs w:val="24"/>
          <w:lang w:eastAsia="ru-RU"/>
        </w:rPr>
        <w:t xml:space="preserve"> </w:t>
      </w:r>
      <w:r w:rsidRPr="0035130C">
        <w:rPr>
          <w:rFonts w:ascii="Times New Roman" w:hAnsi="Times New Roman"/>
          <w:sz w:val="24"/>
          <w:szCs w:val="24"/>
          <w:lang w:eastAsia="ru-RU"/>
        </w:rPr>
        <w:t xml:space="preserve">в 9 классах представлена учебными предметами: «Биология», «Физика», «Химия». </w:t>
      </w:r>
    </w:p>
    <w:p w:rsidR="00264BED" w:rsidRPr="0035130C" w:rsidRDefault="00264BED" w:rsidP="00264BED">
      <w:pPr>
        <w:pStyle w:val="a3"/>
        <w:ind w:firstLine="567"/>
        <w:jc w:val="both"/>
        <w:rPr>
          <w:rFonts w:ascii="Times New Roman" w:hAnsi="Times New Roman"/>
          <w:sz w:val="24"/>
          <w:szCs w:val="24"/>
          <w:lang w:eastAsia="ru-RU"/>
        </w:rPr>
      </w:pPr>
      <w:r w:rsidRPr="0035130C">
        <w:rPr>
          <w:rFonts w:ascii="Times New Roman" w:hAnsi="Times New Roman"/>
          <w:sz w:val="24"/>
          <w:szCs w:val="24"/>
          <w:lang w:eastAsia="ru-RU"/>
        </w:rPr>
        <w:t xml:space="preserve">Предмет «Биология» изучается по концентрической структуре обучения, начиная с 5 класса, «Физика» - с 7 класса, «Химия» - с 8 класса. Системные курсы физики, химии, биологии углубляют знания об окружающем мире, способствуют приобретению навыков применения достижений науки в практической деятельности, формируют широкий взгляд на мир, человечество и природу, ответственное отношение, к окружающей среде. </w:t>
      </w:r>
    </w:p>
    <w:p w:rsidR="00264BED" w:rsidRPr="0035130C" w:rsidRDefault="00264BED" w:rsidP="00264BED">
      <w:pPr>
        <w:pStyle w:val="a3"/>
        <w:ind w:firstLine="567"/>
        <w:jc w:val="both"/>
        <w:rPr>
          <w:rFonts w:ascii="Times New Roman" w:hAnsi="Times New Roman"/>
          <w:sz w:val="24"/>
          <w:szCs w:val="24"/>
          <w:lang w:eastAsia="ru-RU"/>
        </w:rPr>
      </w:pPr>
      <w:r w:rsidRPr="0035130C">
        <w:rPr>
          <w:rFonts w:ascii="Times New Roman" w:hAnsi="Times New Roman"/>
          <w:b/>
          <w:sz w:val="24"/>
          <w:szCs w:val="24"/>
          <w:lang w:eastAsia="ru-RU"/>
        </w:rPr>
        <w:t>Предметная область «Искусство»</w:t>
      </w:r>
      <w:r>
        <w:rPr>
          <w:rFonts w:ascii="Times New Roman" w:hAnsi="Times New Roman"/>
          <w:b/>
          <w:sz w:val="24"/>
          <w:szCs w:val="24"/>
          <w:lang w:eastAsia="ru-RU"/>
        </w:rPr>
        <w:t xml:space="preserve"> </w:t>
      </w:r>
      <w:r w:rsidRPr="0035130C">
        <w:rPr>
          <w:rFonts w:ascii="Times New Roman" w:hAnsi="Times New Roman"/>
          <w:sz w:val="24"/>
          <w:szCs w:val="24"/>
          <w:lang w:eastAsia="ru-RU"/>
        </w:rPr>
        <w:t>в 9 классах представлена</w:t>
      </w:r>
      <w:r>
        <w:rPr>
          <w:rFonts w:ascii="Times New Roman" w:hAnsi="Times New Roman"/>
          <w:sz w:val="24"/>
          <w:szCs w:val="24"/>
          <w:lang w:eastAsia="ru-RU"/>
        </w:rPr>
        <w:t xml:space="preserve"> учебным</w:t>
      </w:r>
      <w:r w:rsidRPr="0035130C">
        <w:rPr>
          <w:rFonts w:ascii="Times New Roman" w:hAnsi="Times New Roman"/>
          <w:sz w:val="24"/>
          <w:szCs w:val="24"/>
          <w:lang w:eastAsia="ru-RU"/>
        </w:rPr>
        <w:t xml:space="preserve"> </w:t>
      </w:r>
      <w:r>
        <w:rPr>
          <w:rFonts w:ascii="Times New Roman" w:hAnsi="Times New Roman"/>
          <w:sz w:val="24"/>
          <w:szCs w:val="24"/>
          <w:lang w:eastAsia="ru-RU"/>
        </w:rPr>
        <w:t>предметом «Мировая художественная культура».</w:t>
      </w:r>
    </w:p>
    <w:p w:rsidR="00264BED" w:rsidRPr="0035130C" w:rsidRDefault="00264BED" w:rsidP="00264BED">
      <w:pPr>
        <w:pStyle w:val="a3"/>
        <w:ind w:firstLine="567"/>
        <w:jc w:val="both"/>
        <w:rPr>
          <w:rFonts w:ascii="Times New Roman" w:hAnsi="Times New Roman"/>
          <w:sz w:val="24"/>
          <w:szCs w:val="24"/>
          <w:lang w:eastAsia="ru-RU"/>
        </w:rPr>
      </w:pPr>
      <w:r w:rsidRPr="0035130C">
        <w:rPr>
          <w:rFonts w:ascii="Times New Roman" w:hAnsi="Times New Roman"/>
          <w:b/>
          <w:sz w:val="24"/>
          <w:szCs w:val="24"/>
          <w:lang w:eastAsia="ru-RU"/>
        </w:rPr>
        <w:t>Предметная область «Физическая культура и основы безопасности жизнедеятельности»</w:t>
      </w:r>
      <w:r>
        <w:rPr>
          <w:rFonts w:ascii="Times New Roman" w:hAnsi="Times New Roman"/>
          <w:b/>
          <w:sz w:val="24"/>
          <w:szCs w:val="24"/>
          <w:lang w:eastAsia="ru-RU"/>
        </w:rPr>
        <w:t xml:space="preserve"> </w:t>
      </w:r>
      <w:r w:rsidRPr="0035130C">
        <w:rPr>
          <w:rFonts w:ascii="Times New Roman" w:hAnsi="Times New Roman"/>
          <w:sz w:val="24"/>
          <w:szCs w:val="24"/>
          <w:lang w:eastAsia="ru-RU"/>
        </w:rPr>
        <w:t>в 9 классах представлена учебным</w:t>
      </w:r>
      <w:r>
        <w:rPr>
          <w:rFonts w:ascii="Times New Roman" w:hAnsi="Times New Roman"/>
          <w:sz w:val="24"/>
          <w:szCs w:val="24"/>
          <w:lang w:eastAsia="ru-RU"/>
        </w:rPr>
        <w:t xml:space="preserve"> предметом</w:t>
      </w:r>
      <w:r w:rsidRPr="0035130C">
        <w:rPr>
          <w:rFonts w:ascii="Times New Roman" w:hAnsi="Times New Roman"/>
          <w:sz w:val="24"/>
          <w:szCs w:val="24"/>
          <w:lang w:eastAsia="ru-RU"/>
        </w:rPr>
        <w:t xml:space="preserve"> «Физическая культура», «Основы безопасности жизнедеятельности». </w:t>
      </w:r>
    </w:p>
    <w:p w:rsidR="00264BED" w:rsidRPr="0035130C" w:rsidRDefault="00264BED" w:rsidP="00264BED">
      <w:pPr>
        <w:pStyle w:val="a3"/>
        <w:ind w:firstLine="567"/>
        <w:jc w:val="both"/>
        <w:rPr>
          <w:rFonts w:ascii="Times New Roman" w:hAnsi="Times New Roman"/>
          <w:sz w:val="24"/>
          <w:szCs w:val="24"/>
          <w:lang w:eastAsia="ru-RU"/>
        </w:rPr>
      </w:pPr>
      <w:r w:rsidRPr="0035130C">
        <w:rPr>
          <w:rFonts w:ascii="Times New Roman" w:hAnsi="Times New Roman"/>
          <w:sz w:val="24"/>
          <w:szCs w:val="24"/>
          <w:lang w:eastAsia="ru-RU"/>
        </w:rPr>
        <w:t>Изучение этих предметов способствует формированию</w:t>
      </w:r>
      <w:r>
        <w:rPr>
          <w:rFonts w:ascii="Times New Roman" w:hAnsi="Times New Roman"/>
          <w:sz w:val="24"/>
          <w:szCs w:val="24"/>
          <w:lang w:eastAsia="ru-RU"/>
        </w:rPr>
        <w:t xml:space="preserve"> физической и психологической </w:t>
      </w:r>
      <w:r w:rsidRPr="0035130C">
        <w:rPr>
          <w:rFonts w:ascii="Times New Roman" w:hAnsi="Times New Roman"/>
          <w:sz w:val="24"/>
          <w:szCs w:val="24"/>
          <w:lang w:eastAsia="ru-RU"/>
        </w:rPr>
        <w:t>культуры учащихся, устойчивости</w:t>
      </w:r>
      <w:r>
        <w:rPr>
          <w:rFonts w:ascii="Times New Roman" w:hAnsi="Times New Roman"/>
          <w:sz w:val="24"/>
          <w:szCs w:val="24"/>
          <w:lang w:eastAsia="ru-RU"/>
        </w:rPr>
        <w:t xml:space="preserve"> к воздействию неблагоприятных жизненных </w:t>
      </w:r>
      <w:r w:rsidRPr="0035130C">
        <w:rPr>
          <w:rFonts w:ascii="Times New Roman" w:hAnsi="Times New Roman"/>
          <w:sz w:val="24"/>
          <w:szCs w:val="24"/>
          <w:lang w:eastAsia="ru-RU"/>
        </w:rPr>
        <w:t>ситуаций. На изучение  пред</w:t>
      </w:r>
      <w:r>
        <w:rPr>
          <w:rFonts w:ascii="Times New Roman" w:hAnsi="Times New Roman"/>
          <w:sz w:val="24"/>
          <w:szCs w:val="24"/>
          <w:lang w:eastAsia="ru-RU"/>
        </w:rPr>
        <w:t xml:space="preserve">мета «Физическая культура» в </w:t>
      </w:r>
      <w:r w:rsidRPr="0035130C">
        <w:rPr>
          <w:rFonts w:ascii="Times New Roman" w:hAnsi="Times New Roman"/>
          <w:sz w:val="24"/>
          <w:szCs w:val="24"/>
          <w:lang w:eastAsia="ru-RU"/>
        </w:rPr>
        <w:t xml:space="preserve">9 классах отведено 3 часа в неделю, Введение третьего часа физической культуры в учебный план продиктовано объективной необходимостью повышения роли физической культуры в воспитании современных школьников, укреплении их здоровья, совершенствования физической подготовленности, привития навыков здорового образа жизни, направлено на увеличение двигательной активности и развитие физических качеств обучающихся, внедрение современных систем физического воспитания. </w:t>
      </w:r>
    </w:p>
    <w:p w:rsidR="00264BED" w:rsidRPr="0035130C" w:rsidRDefault="00264BED" w:rsidP="00264BED">
      <w:pPr>
        <w:pStyle w:val="a3"/>
        <w:ind w:firstLine="567"/>
        <w:jc w:val="both"/>
        <w:rPr>
          <w:rFonts w:ascii="Times New Roman" w:hAnsi="Times New Roman"/>
          <w:sz w:val="24"/>
          <w:szCs w:val="24"/>
          <w:lang w:eastAsia="ru-RU"/>
        </w:rPr>
      </w:pPr>
      <w:r w:rsidRPr="0035130C">
        <w:rPr>
          <w:rFonts w:ascii="Times New Roman" w:hAnsi="Times New Roman"/>
          <w:sz w:val="24"/>
          <w:szCs w:val="24"/>
          <w:lang w:eastAsia="ru-RU"/>
        </w:rPr>
        <w:t>Предмет «ОБЖ» введен в учебный план в 9 классе - через региональный компонент.</w:t>
      </w: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sectPr w:rsidR="00264BED" w:rsidSect="00264BED">
          <w:pgSz w:w="11906" w:h="16838"/>
          <w:pgMar w:top="567" w:right="567" w:bottom="567" w:left="1134" w:header="709" w:footer="709" w:gutter="0"/>
          <w:cols w:space="708"/>
          <w:docGrid w:linePitch="360"/>
        </w:sectPr>
      </w:pPr>
    </w:p>
    <w:p w:rsidR="00264BED" w:rsidRDefault="00264BED" w:rsidP="00264BED">
      <w:pPr>
        <w:ind w:left="502"/>
        <w:jc w:val="center"/>
        <w:rPr>
          <w:b/>
        </w:rPr>
      </w:pPr>
      <w:r>
        <w:rPr>
          <w:b/>
        </w:rPr>
        <w:lastRenderedPageBreak/>
        <w:t>Базисный учебный план</w:t>
      </w:r>
      <w:r w:rsidRPr="006A2173">
        <w:rPr>
          <w:b/>
        </w:rPr>
        <w:t xml:space="preserve"> основного общего образования</w:t>
      </w:r>
      <w:r>
        <w:rPr>
          <w:b/>
        </w:rPr>
        <w:t xml:space="preserve"> для 9 классов, реализующих ФК ГОС,</w:t>
      </w:r>
    </w:p>
    <w:p w:rsidR="00264BED" w:rsidRPr="009B7F8A" w:rsidRDefault="00264BED" w:rsidP="00264BED">
      <w:pPr>
        <w:tabs>
          <w:tab w:val="left" w:pos="426"/>
        </w:tabs>
        <w:ind w:left="644"/>
        <w:jc w:val="center"/>
        <w:rPr>
          <w:b/>
        </w:rPr>
      </w:pPr>
      <w:r>
        <w:rPr>
          <w:b/>
        </w:rPr>
        <w:t>ОГБОУ КШИ «Томский кадетский корпус»</w:t>
      </w:r>
    </w:p>
    <w:tbl>
      <w:tblPr>
        <w:tblpPr w:leftFromText="180" w:rightFromText="180" w:vertAnchor="text" w:horzAnchor="margin" w:tblpX="675" w:tblpY="293"/>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3970"/>
        <w:gridCol w:w="1205"/>
        <w:gridCol w:w="1205"/>
        <w:gridCol w:w="1559"/>
        <w:gridCol w:w="3969"/>
      </w:tblGrid>
      <w:tr w:rsidR="00264BED" w:rsidRPr="000D7B52" w:rsidTr="00264BED">
        <w:trPr>
          <w:trHeight w:val="541"/>
        </w:trPr>
        <w:tc>
          <w:tcPr>
            <w:tcW w:w="2659" w:type="dxa"/>
          </w:tcPr>
          <w:p w:rsidR="00264BED" w:rsidRDefault="00264BED" w:rsidP="00264BED">
            <w:pPr>
              <w:jc w:val="center"/>
            </w:pPr>
            <w:r>
              <w:t>Предметная</w:t>
            </w:r>
          </w:p>
          <w:p w:rsidR="00264BED" w:rsidRPr="000D7B52" w:rsidRDefault="00264BED" w:rsidP="00264BED">
            <w:pPr>
              <w:jc w:val="center"/>
            </w:pPr>
            <w:r>
              <w:t xml:space="preserve"> область</w:t>
            </w:r>
          </w:p>
        </w:tc>
        <w:tc>
          <w:tcPr>
            <w:tcW w:w="3970" w:type="dxa"/>
            <w:tcBorders>
              <w:tr2bl w:val="single" w:sz="4" w:space="0" w:color="auto"/>
            </w:tcBorders>
            <w:shd w:val="clear" w:color="auto" w:fill="auto"/>
          </w:tcPr>
          <w:p w:rsidR="00264BED" w:rsidRDefault="00264BED" w:rsidP="00264BED">
            <w:r>
              <w:t>Учебные предметы</w:t>
            </w:r>
          </w:p>
          <w:p w:rsidR="00264BED" w:rsidRPr="000D7B52" w:rsidRDefault="00264BED" w:rsidP="00264BED">
            <w:pPr>
              <w:jc w:val="right"/>
            </w:pPr>
            <w:r>
              <w:t>Классы</w:t>
            </w:r>
          </w:p>
        </w:tc>
        <w:tc>
          <w:tcPr>
            <w:tcW w:w="1205" w:type="dxa"/>
            <w:shd w:val="clear" w:color="auto" w:fill="auto"/>
          </w:tcPr>
          <w:p w:rsidR="00264BED" w:rsidRPr="00AF2A14" w:rsidRDefault="00264BED" w:rsidP="00264BED">
            <w:pPr>
              <w:jc w:val="center"/>
              <w:rPr>
                <w:b/>
              </w:rPr>
            </w:pPr>
            <w:r w:rsidRPr="00AF2A14">
              <w:rPr>
                <w:b/>
              </w:rPr>
              <w:t>9А</w:t>
            </w:r>
          </w:p>
        </w:tc>
        <w:tc>
          <w:tcPr>
            <w:tcW w:w="1205" w:type="dxa"/>
            <w:shd w:val="clear" w:color="auto" w:fill="auto"/>
          </w:tcPr>
          <w:p w:rsidR="00264BED" w:rsidRPr="00AF2A14" w:rsidRDefault="00264BED" w:rsidP="00264BED">
            <w:pPr>
              <w:jc w:val="center"/>
              <w:rPr>
                <w:b/>
              </w:rPr>
            </w:pPr>
            <w:r w:rsidRPr="00AF2A14">
              <w:rPr>
                <w:b/>
              </w:rPr>
              <w:t>9Б</w:t>
            </w:r>
          </w:p>
        </w:tc>
        <w:tc>
          <w:tcPr>
            <w:tcW w:w="1559" w:type="dxa"/>
            <w:shd w:val="clear" w:color="auto" w:fill="auto"/>
          </w:tcPr>
          <w:p w:rsidR="00264BED" w:rsidRPr="000D7B52" w:rsidRDefault="00264BED" w:rsidP="00264BED">
            <w:pPr>
              <w:jc w:val="center"/>
              <w:rPr>
                <w:b/>
              </w:rPr>
            </w:pPr>
            <w:r w:rsidRPr="000D7B52">
              <w:rPr>
                <w:b/>
              </w:rPr>
              <w:t>Итого</w:t>
            </w:r>
          </w:p>
        </w:tc>
        <w:tc>
          <w:tcPr>
            <w:tcW w:w="3969" w:type="dxa"/>
          </w:tcPr>
          <w:p w:rsidR="00264BED" w:rsidRDefault="00264BED" w:rsidP="00264BED">
            <w:pPr>
              <w:jc w:val="center"/>
              <w:rPr>
                <w:b/>
              </w:rPr>
            </w:pPr>
            <w:r>
              <w:rPr>
                <w:b/>
              </w:rPr>
              <w:t xml:space="preserve">Формы промежуточной </w:t>
            </w:r>
          </w:p>
          <w:p w:rsidR="00264BED" w:rsidRPr="000D7B52" w:rsidRDefault="00264BED" w:rsidP="00264BED">
            <w:pPr>
              <w:jc w:val="center"/>
              <w:rPr>
                <w:b/>
              </w:rPr>
            </w:pPr>
            <w:r>
              <w:rPr>
                <w:b/>
              </w:rPr>
              <w:t>аттестации</w:t>
            </w:r>
          </w:p>
        </w:tc>
      </w:tr>
      <w:tr w:rsidR="00264BED" w:rsidRPr="000D7B52" w:rsidTr="00264BED">
        <w:trPr>
          <w:trHeight w:val="285"/>
        </w:trPr>
        <w:tc>
          <w:tcPr>
            <w:tcW w:w="14567" w:type="dxa"/>
            <w:gridSpan w:val="6"/>
          </w:tcPr>
          <w:p w:rsidR="00264BED" w:rsidRDefault="00264BED" w:rsidP="00264BED">
            <w:pPr>
              <w:jc w:val="center"/>
              <w:rPr>
                <w:b/>
              </w:rPr>
            </w:pPr>
            <w:r>
              <w:rPr>
                <w:b/>
              </w:rPr>
              <w:t>Инвариантная часть</w:t>
            </w:r>
          </w:p>
        </w:tc>
      </w:tr>
      <w:tr w:rsidR="00264BED" w:rsidRPr="000D7B52" w:rsidTr="00264BED">
        <w:trPr>
          <w:trHeight w:val="270"/>
        </w:trPr>
        <w:tc>
          <w:tcPr>
            <w:tcW w:w="2659" w:type="dxa"/>
            <w:vMerge w:val="restart"/>
          </w:tcPr>
          <w:p w:rsidR="00264BED" w:rsidRPr="000D7B52" w:rsidRDefault="00264BED" w:rsidP="00264BED">
            <w:r>
              <w:t>Филология</w:t>
            </w:r>
          </w:p>
        </w:tc>
        <w:tc>
          <w:tcPr>
            <w:tcW w:w="3970" w:type="dxa"/>
            <w:shd w:val="clear" w:color="auto" w:fill="auto"/>
          </w:tcPr>
          <w:p w:rsidR="00264BED" w:rsidRPr="000D7B52" w:rsidRDefault="00264BED" w:rsidP="00264BED">
            <w:r w:rsidRPr="000D7B52">
              <w:t>Русский язык</w:t>
            </w:r>
          </w:p>
        </w:tc>
        <w:tc>
          <w:tcPr>
            <w:tcW w:w="1205" w:type="dxa"/>
            <w:shd w:val="clear" w:color="auto" w:fill="auto"/>
          </w:tcPr>
          <w:p w:rsidR="00264BED" w:rsidRPr="000D7B52" w:rsidRDefault="00264BED" w:rsidP="00264BED">
            <w:pPr>
              <w:jc w:val="center"/>
            </w:pPr>
            <w:r>
              <w:t>2</w:t>
            </w:r>
          </w:p>
        </w:tc>
        <w:tc>
          <w:tcPr>
            <w:tcW w:w="1205" w:type="dxa"/>
            <w:shd w:val="clear" w:color="auto" w:fill="auto"/>
          </w:tcPr>
          <w:p w:rsidR="00264BED" w:rsidRPr="000D7B52" w:rsidRDefault="00264BED" w:rsidP="00264BED">
            <w:pPr>
              <w:jc w:val="center"/>
            </w:pPr>
            <w:r>
              <w:t>2</w:t>
            </w:r>
          </w:p>
        </w:tc>
        <w:tc>
          <w:tcPr>
            <w:tcW w:w="1559" w:type="dxa"/>
            <w:shd w:val="clear" w:color="auto" w:fill="auto"/>
          </w:tcPr>
          <w:p w:rsidR="00264BED" w:rsidRPr="003406E9" w:rsidRDefault="00264BED" w:rsidP="00264BED">
            <w:pPr>
              <w:jc w:val="center"/>
            </w:pPr>
            <w:r w:rsidRPr="003406E9">
              <w:t>4</w:t>
            </w:r>
          </w:p>
        </w:tc>
        <w:tc>
          <w:tcPr>
            <w:tcW w:w="3969" w:type="dxa"/>
          </w:tcPr>
          <w:p w:rsidR="00264BED" w:rsidRDefault="00264BED" w:rsidP="00264BED">
            <w:r>
              <w:t>Контрольная работа (тестирование, работа с текстом, мини-сочинение)</w:t>
            </w:r>
          </w:p>
        </w:tc>
      </w:tr>
      <w:tr w:rsidR="00264BED" w:rsidRPr="000D7B52" w:rsidTr="00264BED">
        <w:trPr>
          <w:trHeight w:val="144"/>
        </w:trPr>
        <w:tc>
          <w:tcPr>
            <w:tcW w:w="2659" w:type="dxa"/>
            <w:vMerge/>
          </w:tcPr>
          <w:p w:rsidR="00264BED" w:rsidRPr="000D7B52" w:rsidRDefault="00264BED" w:rsidP="00264BED"/>
        </w:tc>
        <w:tc>
          <w:tcPr>
            <w:tcW w:w="3970" w:type="dxa"/>
            <w:shd w:val="clear" w:color="auto" w:fill="auto"/>
          </w:tcPr>
          <w:p w:rsidR="00264BED" w:rsidRPr="000D7B52" w:rsidRDefault="00264BED" w:rsidP="00264BED">
            <w:r w:rsidRPr="000D7B52">
              <w:t>Литература</w:t>
            </w:r>
          </w:p>
        </w:tc>
        <w:tc>
          <w:tcPr>
            <w:tcW w:w="1205" w:type="dxa"/>
            <w:shd w:val="clear" w:color="auto" w:fill="auto"/>
          </w:tcPr>
          <w:p w:rsidR="00264BED" w:rsidRPr="000D7B52" w:rsidRDefault="00264BED" w:rsidP="00264BED">
            <w:pPr>
              <w:jc w:val="center"/>
            </w:pPr>
            <w:r>
              <w:t>3</w:t>
            </w:r>
          </w:p>
        </w:tc>
        <w:tc>
          <w:tcPr>
            <w:tcW w:w="1205" w:type="dxa"/>
            <w:shd w:val="clear" w:color="auto" w:fill="auto"/>
          </w:tcPr>
          <w:p w:rsidR="00264BED" w:rsidRPr="000D7B52" w:rsidRDefault="00264BED" w:rsidP="00264BED">
            <w:pPr>
              <w:jc w:val="center"/>
            </w:pPr>
            <w:r>
              <w:t>3</w:t>
            </w:r>
          </w:p>
        </w:tc>
        <w:tc>
          <w:tcPr>
            <w:tcW w:w="1559" w:type="dxa"/>
            <w:shd w:val="clear" w:color="auto" w:fill="auto"/>
          </w:tcPr>
          <w:p w:rsidR="00264BED" w:rsidRPr="003406E9" w:rsidRDefault="00264BED" w:rsidP="00264BED">
            <w:pPr>
              <w:jc w:val="center"/>
            </w:pPr>
            <w:r w:rsidRPr="003406E9">
              <w:t>6</w:t>
            </w:r>
          </w:p>
        </w:tc>
        <w:tc>
          <w:tcPr>
            <w:tcW w:w="3969" w:type="dxa"/>
          </w:tcPr>
          <w:p w:rsidR="00264BED" w:rsidRDefault="00264BED" w:rsidP="00264BED">
            <w:r>
              <w:t>Контрольная работа (тестирование, работа с текстом, мини-сочинение)</w:t>
            </w:r>
          </w:p>
        </w:tc>
      </w:tr>
      <w:tr w:rsidR="00264BED" w:rsidRPr="000D7B52" w:rsidTr="00264BED">
        <w:trPr>
          <w:trHeight w:val="144"/>
        </w:trPr>
        <w:tc>
          <w:tcPr>
            <w:tcW w:w="2659" w:type="dxa"/>
            <w:vMerge/>
          </w:tcPr>
          <w:p w:rsidR="00264BED" w:rsidRPr="000D7B52" w:rsidRDefault="00264BED" w:rsidP="00264BED"/>
        </w:tc>
        <w:tc>
          <w:tcPr>
            <w:tcW w:w="3970" w:type="dxa"/>
            <w:shd w:val="clear" w:color="auto" w:fill="auto"/>
          </w:tcPr>
          <w:p w:rsidR="00264BED" w:rsidRPr="000D7B52" w:rsidRDefault="00264BED" w:rsidP="00264BED">
            <w:r>
              <w:t>Английский</w:t>
            </w:r>
            <w:r w:rsidRPr="000D7B52">
              <w:t xml:space="preserve"> язык</w:t>
            </w:r>
          </w:p>
        </w:tc>
        <w:tc>
          <w:tcPr>
            <w:tcW w:w="1205" w:type="dxa"/>
            <w:shd w:val="clear" w:color="auto" w:fill="auto"/>
          </w:tcPr>
          <w:p w:rsidR="00264BED" w:rsidRPr="000D7B52" w:rsidRDefault="00264BED" w:rsidP="00264BED">
            <w:pPr>
              <w:jc w:val="center"/>
            </w:pPr>
            <w:r>
              <w:t>3*</w:t>
            </w:r>
          </w:p>
        </w:tc>
        <w:tc>
          <w:tcPr>
            <w:tcW w:w="1205" w:type="dxa"/>
            <w:shd w:val="clear" w:color="auto" w:fill="auto"/>
          </w:tcPr>
          <w:p w:rsidR="00264BED" w:rsidRPr="000D7B52" w:rsidRDefault="00264BED" w:rsidP="00264BED">
            <w:pPr>
              <w:jc w:val="center"/>
            </w:pPr>
            <w:r>
              <w:t>3*</w:t>
            </w:r>
          </w:p>
        </w:tc>
        <w:tc>
          <w:tcPr>
            <w:tcW w:w="1559" w:type="dxa"/>
            <w:shd w:val="clear" w:color="auto" w:fill="auto"/>
          </w:tcPr>
          <w:p w:rsidR="00264BED" w:rsidRPr="003406E9" w:rsidRDefault="00264BED" w:rsidP="00264BED">
            <w:pPr>
              <w:jc w:val="center"/>
            </w:pPr>
            <w:r w:rsidRPr="003406E9">
              <w:t>6*</w:t>
            </w:r>
          </w:p>
        </w:tc>
        <w:tc>
          <w:tcPr>
            <w:tcW w:w="3969" w:type="dxa"/>
          </w:tcPr>
          <w:p w:rsidR="00264BED" w:rsidRPr="00FF42EF" w:rsidRDefault="00264BED" w:rsidP="00264BED">
            <w:r w:rsidRPr="00FF42EF">
              <w:t>Итоговый тест</w:t>
            </w:r>
            <w:r>
              <w:t>, говорение, перевод</w:t>
            </w:r>
          </w:p>
        </w:tc>
      </w:tr>
      <w:tr w:rsidR="00264BED" w:rsidRPr="000D7B52" w:rsidTr="00264BED">
        <w:trPr>
          <w:trHeight w:val="135"/>
        </w:trPr>
        <w:tc>
          <w:tcPr>
            <w:tcW w:w="2659" w:type="dxa"/>
            <w:vMerge w:val="restart"/>
          </w:tcPr>
          <w:p w:rsidR="00264BED" w:rsidRPr="000D7B52" w:rsidRDefault="00264BED" w:rsidP="00264BED">
            <w:r>
              <w:t xml:space="preserve">Математика и информатика </w:t>
            </w:r>
          </w:p>
        </w:tc>
        <w:tc>
          <w:tcPr>
            <w:tcW w:w="3970" w:type="dxa"/>
            <w:shd w:val="clear" w:color="auto" w:fill="auto"/>
          </w:tcPr>
          <w:p w:rsidR="00264BED" w:rsidRPr="000D7B52" w:rsidRDefault="00264BED" w:rsidP="00264BED">
            <w:r>
              <w:t>Алгебра</w:t>
            </w:r>
          </w:p>
        </w:tc>
        <w:tc>
          <w:tcPr>
            <w:tcW w:w="1205" w:type="dxa"/>
            <w:shd w:val="clear" w:color="auto" w:fill="auto"/>
          </w:tcPr>
          <w:p w:rsidR="00264BED" w:rsidRPr="000D7B52" w:rsidRDefault="00264BED" w:rsidP="00264BED">
            <w:pPr>
              <w:jc w:val="center"/>
            </w:pPr>
            <w:r>
              <w:t>3</w:t>
            </w:r>
          </w:p>
        </w:tc>
        <w:tc>
          <w:tcPr>
            <w:tcW w:w="1205" w:type="dxa"/>
            <w:shd w:val="clear" w:color="auto" w:fill="auto"/>
          </w:tcPr>
          <w:p w:rsidR="00264BED" w:rsidRPr="000D7B52" w:rsidRDefault="00264BED" w:rsidP="00264BED">
            <w:pPr>
              <w:jc w:val="center"/>
            </w:pPr>
            <w:r>
              <w:t>3</w:t>
            </w:r>
          </w:p>
        </w:tc>
        <w:tc>
          <w:tcPr>
            <w:tcW w:w="1559" w:type="dxa"/>
            <w:shd w:val="clear" w:color="auto" w:fill="auto"/>
          </w:tcPr>
          <w:p w:rsidR="00264BED" w:rsidRPr="003406E9" w:rsidRDefault="00264BED" w:rsidP="00264BED">
            <w:pPr>
              <w:jc w:val="center"/>
            </w:pPr>
            <w:r>
              <w:t>6</w:t>
            </w:r>
          </w:p>
        </w:tc>
        <w:tc>
          <w:tcPr>
            <w:tcW w:w="3969" w:type="dxa"/>
          </w:tcPr>
          <w:p w:rsidR="00264BED" w:rsidRPr="00FF42EF" w:rsidRDefault="00264BED" w:rsidP="00264BED">
            <w:r>
              <w:t>Контрольная работа</w:t>
            </w:r>
          </w:p>
        </w:tc>
      </w:tr>
      <w:tr w:rsidR="00264BED" w:rsidRPr="000D7B52" w:rsidTr="00264BED">
        <w:trPr>
          <w:trHeight w:val="135"/>
        </w:trPr>
        <w:tc>
          <w:tcPr>
            <w:tcW w:w="2659" w:type="dxa"/>
            <w:vMerge/>
          </w:tcPr>
          <w:p w:rsidR="00264BED" w:rsidRDefault="00264BED" w:rsidP="00264BED"/>
        </w:tc>
        <w:tc>
          <w:tcPr>
            <w:tcW w:w="3970" w:type="dxa"/>
            <w:shd w:val="clear" w:color="auto" w:fill="auto"/>
          </w:tcPr>
          <w:p w:rsidR="00264BED" w:rsidRDefault="00264BED" w:rsidP="00264BED">
            <w:r>
              <w:t>Геометрия</w:t>
            </w:r>
          </w:p>
        </w:tc>
        <w:tc>
          <w:tcPr>
            <w:tcW w:w="1205" w:type="dxa"/>
            <w:shd w:val="clear" w:color="auto" w:fill="auto"/>
          </w:tcPr>
          <w:p w:rsidR="00264BED" w:rsidRDefault="00264BED" w:rsidP="00264BED">
            <w:pPr>
              <w:jc w:val="center"/>
            </w:pPr>
            <w:r>
              <w:t>2</w:t>
            </w:r>
          </w:p>
        </w:tc>
        <w:tc>
          <w:tcPr>
            <w:tcW w:w="1205" w:type="dxa"/>
            <w:shd w:val="clear" w:color="auto" w:fill="auto"/>
          </w:tcPr>
          <w:p w:rsidR="00264BED" w:rsidRDefault="00264BED" w:rsidP="00264BED">
            <w:pPr>
              <w:jc w:val="center"/>
            </w:pPr>
            <w:r>
              <w:t>2</w:t>
            </w:r>
          </w:p>
        </w:tc>
        <w:tc>
          <w:tcPr>
            <w:tcW w:w="1559" w:type="dxa"/>
            <w:shd w:val="clear" w:color="auto" w:fill="auto"/>
          </w:tcPr>
          <w:p w:rsidR="00264BED" w:rsidRPr="003406E9" w:rsidRDefault="00264BED" w:rsidP="00264BED">
            <w:pPr>
              <w:jc w:val="center"/>
            </w:pPr>
            <w:r>
              <w:t>4</w:t>
            </w:r>
          </w:p>
        </w:tc>
        <w:tc>
          <w:tcPr>
            <w:tcW w:w="3969" w:type="dxa"/>
          </w:tcPr>
          <w:p w:rsidR="00264BED" w:rsidRPr="00FF42EF" w:rsidRDefault="00264BED" w:rsidP="00264BED">
            <w:r>
              <w:t xml:space="preserve">Контрольная работа </w:t>
            </w:r>
          </w:p>
        </w:tc>
      </w:tr>
      <w:tr w:rsidR="00264BED" w:rsidRPr="000D7B52" w:rsidTr="00264BED">
        <w:trPr>
          <w:trHeight w:val="144"/>
        </w:trPr>
        <w:tc>
          <w:tcPr>
            <w:tcW w:w="2659" w:type="dxa"/>
            <w:vMerge/>
          </w:tcPr>
          <w:p w:rsidR="00264BED" w:rsidRPr="000D7B52" w:rsidRDefault="00264BED" w:rsidP="00264BED"/>
        </w:tc>
        <w:tc>
          <w:tcPr>
            <w:tcW w:w="3970" w:type="dxa"/>
            <w:shd w:val="clear" w:color="auto" w:fill="auto"/>
          </w:tcPr>
          <w:p w:rsidR="00264BED" w:rsidRPr="000D7B52" w:rsidRDefault="00264BED" w:rsidP="00264BED">
            <w:r w:rsidRPr="000D7B52">
              <w:t>Информатика и ИКТ</w:t>
            </w:r>
          </w:p>
        </w:tc>
        <w:tc>
          <w:tcPr>
            <w:tcW w:w="1205" w:type="dxa"/>
            <w:shd w:val="clear" w:color="auto" w:fill="auto"/>
          </w:tcPr>
          <w:p w:rsidR="00264BED" w:rsidRPr="000D7B52" w:rsidRDefault="00264BED" w:rsidP="00264BED">
            <w:pPr>
              <w:jc w:val="center"/>
            </w:pPr>
            <w:r>
              <w:t>2*</w:t>
            </w:r>
          </w:p>
        </w:tc>
        <w:tc>
          <w:tcPr>
            <w:tcW w:w="1205" w:type="dxa"/>
            <w:shd w:val="clear" w:color="auto" w:fill="auto"/>
          </w:tcPr>
          <w:p w:rsidR="00264BED" w:rsidRPr="000D7B52" w:rsidRDefault="00264BED" w:rsidP="00264BED">
            <w:pPr>
              <w:jc w:val="center"/>
            </w:pPr>
            <w:r>
              <w:t>2*</w:t>
            </w:r>
          </w:p>
        </w:tc>
        <w:tc>
          <w:tcPr>
            <w:tcW w:w="1559" w:type="dxa"/>
            <w:shd w:val="clear" w:color="auto" w:fill="auto"/>
          </w:tcPr>
          <w:p w:rsidR="00264BED" w:rsidRPr="003406E9" w:rsidRDefault="00264BED" w:rsidP="00264BED">
            <w:pPr>
              <w:jc w:val="center"/>
            </w:pPr>
            <w:r>
              <w:t>4*</w:t>
            </w:r>
          </w:p>
        </w:tc>
        <w:tc>
          <w:tcPr>
            <w:tcW w:w="3969" w:type="dxa"/>
          </w:tcPr>
          <w:p w:rsidR="00264BED" w:rsidRPr="000D7B52" w:rsidRDefault="00264BED" w:rsidP="00264BED">
            <w:pPr>
              <w:rPr>
                <w:b/>
              </w:rPr>
            </w:pPr>
            <w:r w:rsidRPr="00FF42EF">
              <w:t>Итоговый тест</w:t>
            </w:r>
          </w:p>
        </w:tc>
      </w:tr>
      <w:tr w:rsidR="00264BED" w:rsidRPr="000D7B52" w:rsidTr="00264BED">
        <w:trPr>
          <w:trHeight w:val="270"/>
        </w:trPr>
        <w:tc>
          <w:tcPr>
            <w:tcW w:w="2659" w:type="dxa"/>
            <w:vMerge w:val="restart"/>
          </w:tcPr>
          <w:p w:rsidR="00264BED" w:rsidRPr="000D7B52" w:rsidRDefault="00264BED" w:rsidP="00264BED">
            <w:r>
              <w:t>Общественно-научные предметы</w:t>
            </w:r>
          </w:p>
        </w:tc>
        <w:tc>
          <w:tcPr>
            <w:tcW w:w="3970" w:type="dxa"/>
            <w:shd w:val="clear" w:color="auto" w:fill="auto"/>
          </w:tcPr>
          <w:p w:rsidR="00264BED" w:rsidRPr="000D7B52" w:rsidRDefault="00264BED" w:rsidP="00264BED">
            <w:r w:rsidRPr="000D7B52">
              <w:t>История</w:t>
            </w:r>
            <w:r>
              <w:t>**</w:t>
            </w:r>
          </w:p>
        </w:tc>
        <w:tc>
          <w:tcPr>
            <w:tcW w:w="1205" w:type="dxa"/>
            <w:shd w:val="clear" w:color="auto" w:fill="auto"/>
          </w:tcPr>
          <w:p w:rsidR="00264BED" w:rsidRPr="000D7B52" w:rsidRDefault="00264BED" w:rsidP="00264BED">
            <w:pPr>
              <w:jc w:val="center"/>
            </w:pPr>
            <w:r>
              <w:t>2</w:t>
            </w:r>
          </w:p>
        </w:tc>
        <w:tc>
          <w:tcPr>
            <w:tcW w:w="1205" w:type="dxa"/>
            <w:shd w:val="clear" w:color="auto" w:fill="auto"/>
          </w:tcPr>
          <w:p w:rsidR="00264BED" w:rsidRPr="000D7B52" w:rsidRDefault="00264BED" w:rsidP="00264BED">
            <w:pPr>
              <w:jc w:val="center"/>
            </w:pPr>
            <w:r>
              <w:t>2</w:t>
            </w:r>
          </w:p>
        </w:tc>
        <w:tc>
          <w:tcPr>
            <w:tcW w:w="1559" w:type="dxa"/>
            <w:shd w:val="clear" w:color="auto" w:fill="auto"/>
          </w:tcPr>
          <w:p w:rsidR="00264BED" w:rsidRPr="003406E9" w:rsidRDefault="00264BED" w:rsidP="00264BED">
            <w:pPr>
              <w:jc w:val="center"/>
            </w:pPr>
            <w:r>
              <w:t>4</w:t>
            </w:r>
          </w:p>
        </w:tc>
        <w:tc>
          <w:tcPr>
            <w:tcW w:w="3969" w:type="dxa"/>
          </w:tcPr>
          <w:p w:rsidR="00264BED" w:rsidRPr="000D7B52" w:rsidRDefault="00264BED" w:rsidP="00264BED">
            <w:pPr>
              <w:rPr>
                <w:b/>
              </w:rPr>
            </w:pPr>
            <w:r w:rsidRPr="00FF42EF">
              <w:t>Итоговый тест</w:t>
            </w:r>
          </w:p>
        </w:tc>
      </w:tr>
      <w:tr w:rsidR="00264BED" w:rsidRPr="000D7B52" w:rsidTr="00264BED">
        <w:trPr>
          <w:trHeight w:val="144"/>
        </w:trPr>
        <w:tc>
          <w:tcPr>
            <w:tcW w:w="2659" w:type="dxa"/>
            <w:vMerge/>
          </w:tcPr>
          <w:p w:rsidR="00264BED" w:rsidRPr="000D7B52" w:rsidRDefault="00264BED" w:rsidP="00264BED"/>
        </w:tc>
        <w:tc>
          <w:tcPr>
            <w:tcW w:w="3970" w:type="dxa"/>
            <w:shd w:val="clear" w:color="auto" w:fill="auto"/>
          </w:tcPr>
          <w:p w:rsidR="00264BED" w:rsidRPr="000D7B52" w:rsidRDefault="00264BED" w:rsidP="00264BED">
            <w:r w:rsidRPr="000D7B52">
              <w:t xml:space="preserve">Обществознание </w:t>
            </w:r>
          </w:p>
        </w:tc>
        <w:tc>
          <w:tcPr>
            <w:tcW w:w="1205" w:type="dxa"/>
            <w:shd w:val="clear" w:color="auto" w:fill="auto"/>
          </w:tcPr>
          <w:p w:rsidR="00264BED" w:rsidRPr="000D7B52" w:rsidRDefault="00264BED" w:rsidP="00264BED">
            <w:pPr>
              <w:jc w:val="center"/>
            </w:pPr>
            <w:r>
              <w:t>1</w:t>
            </w:r>
          </w:p>
        </w:tc>
        <w:tc>
          <w:tcPr>
            <w:tcW w:w="1205" w:type="dxa"/>
            <w:shd w:val="clear" w:color="auto" w:fill="auto"/>
          </w:tcPr>
          <w:p w:rsidR="00264BED" w:rsidRPr="000D7B52" w:rsidRDefault="00264BED" w:rsidP="00264BED">
            <w:pPr>
              <w:jc w:val="center"/>
            </w:pPr>
            <w:r>
              <w:t>1</w:t>
            </w:r>
          </w:p>
        </w:tc>
        <w:tc>
          <w:tcPr>
            <w:tcW w:w="1559" w:type="dxa"/>
            <w:shd w:val="clear" w:color="auto" w:fill="auto"/>
          </w:tcPr>
          <w:p w:rsidR="00264BED" w:rsidRPr="003406E9" w:rsidRDefault="00264BED" w:rsidP="00264BED">
            <w:pPr>
              <w:jc w:val="center"/>
            </w:pPr>
            <w:r>
              <w:t>2</w:t>
            </w:r>
          </w:p>
        </w:tc>
        <w:tc>
          <w:tcPr>
            <w:tcW w:w="3969" w:type="dxa"/>
          </w:tcPr>
          <w:p w:rsidR="00264BED" w:rsidRPr="000D7B52" w:rsidRDefault="00264BED" w:rsidP="00264BED">
            <w:pPr>
              <w:rPr>
                <w:b/>
              </w:rPr>
            </w:pPr>
            <w:r w:rsidRPr="00FF42EF">
              <w:t>Итоговый тест</w:t>
            </w:r>
          </w:p>
        </w:tc>
      </w:tr>
      <w:tr w:rsidR="00264BED" w:rsidRPr="000D7B52" w:rsidTr="00264BED">
        <w:trPr>
          <w:trHeight w:val="144"/>
        </w:trPr>
        <w:tc>
          <w:tcPr>
            <w:tcW w:w="2659" w:type="dxa"/>
            <w:vMerge/>
          </w:tcPr>
          <w:p w:rsidR="00264BED" w:rsidRPr="000D7B52" w:rsidRDefault="00264BED" w:rsidP="00264BED"/>
        </w:tc>
        <w:tc>
          <w:tcPr>
            <w:tcW w:w="3970" w:type="dxa"/>
            <w:shd w:val="clear" w:color="auto" w:fill="auto"/>
          </w:tcPr>
          <w:p w:rsidR="00264BED" w:rsidRPr="000D7B52" w:rsidRDefault="00264BED" w:rsidP="00264BED">
            <w:r w:rsidRPr="000D7B52">
              <w:t>География</w:t>
            </w:r>
          </w:p>
        </w:tc>
        <w:tc>
          <w:tcPr>
            <w:tcW w:w="1205" w:type="dxa"/>
            <w:shd w:val="clear" w:color="auto" w:fill="auto"/>
          </w:tcPr>
          <w:p w:rsidR="00264BED" w:rsidRPr="000D7B52" w:rsidRDefault="00264BED" w:rsidP="00264BED">
            <w:pPr>
              <w:jc w:val="center"/>
            </w:pPr>
            <w:r>
              <w:t>2</w:t>
            </w:r>
          </w:p>
        </w:tc>
        <w:tc>
          <w:tcPr>
            <w:tcW w:w="1205" w:type="dxa"/>
            <w:shd w:val="clear" w:color="auto" w:fill="auto"/>
          </w:tcPr>
          <w:p w:rsidR="00264BED" w:rsidRPr="000D7B52" w:rsidRDefault="00264BED" w:rsidP="00264BED">
            <w:pPr>
              <w:jc w:val="center"/>
            </w:pPr>
            <w:r>
              <w:t>2</w:t>
            </w:r>
          </w:p>
        </w:tc>
        <w:tc>
          <w:tcPr>
            <w:tcW w:w="1559" w:type="dxa"/>
            <w:shd w:val="clear" w:color="auto" w:fill="auto"/>
          </w:tcPr>
          <w:p w:rsidR="00264BED" w:rsidRPr="003406E9" w:rsidRDefault="00264BED" w:rsidP="00264BED">
            <w:pPr>
              <w:jc w:val="center"/>
            </w:pPr>
            <w:r>
              <w:t>4</w:t>
            </w:r>
          </w:p>
        </w:tc>
        <w:tc>
          <w:tcPr>
            <w:tcW w:w="3969" w:type="dxa"/>
          </w:tcPr>
          <w:p w:rsidR="00264BED" w:rsidRPr="000D7B52" w:rsidRDefault="00264BED" w:rsidP="00264BED">
            <w:pPr>
              <w:rPr>
                <w:b/>
              </w:rPr>
            </w:pPr>
            <w:r w:rsidRPr="00FF42EF">
              <w:t>Итоговый тест</w:t>
            </w:r>
          </w:p>
        </w:tc>
      </w:tr>
      <w:tr w:rsidR="00264BED" w:rsidRPr="000D7B52" w:rsidTr="00264BED">
        <w:trPr>
          <w:trHeight w:val="270"/>
        </w:trPr>
        <w:tc>
          <w:tcPr>
            <w:tcW w:w="2659" w:type="dxa"/>
            <w:vMerge w:val="restart"/>
          </w:tcPr>
          <w:p w:rsidR="00264BED" w:rsidRDefault="00264BED" w:rsidP="00264BED">
            <w:r>
              <w:t xml:space="preserve">Естественно-научные </w:t>
            </w:r>
          </w:p>
          <w:p w:rsidR="00264BED" w:rsidRPr="000D7B52" w:rsidRDefault="00264BED" w:rsidP="00264BED">
            <w:r>
              <w:t>предметы</w:t>
            </w:r>
          </w:p>
        </w:tc>
        <w:tc>
          <w:tcPr>
            <w:tcW w:w="3970" w:type="dxa"/>
            <w:shd w:val="clear" w:color="auto" w:fill="auto"/>
          </w:tcPr>
          <w:p w:rsidR="00264BED" w:rsidRPr="000D7B52" w:rsidRDefault="00264BED" w:rsidP="00264BED">
            <w:r w:rsidRPr="000D7B52">
              <w:t xml:space="preserve">Биология </w:t>
            </w:r>
          </w:p>
        </w:tc>
        <w:tc>
          <w:tcPr>
            <w:tcW w:w="1205" w:type="dxa"/>
            <w:shd w:val="clear" w:color="auto" w:fill="auto"/>
          </w:tcPr>
          <w:p w:rsidR="00264BED" w:rsidRPr="000D7B52" w:rsidRDefault="00264BED" w:rsidP="00264BED">
            <w:pPr>
              <w:jc w:val="center"/>
            </w:pPr>
            <w:r>
              <w:t>2</w:t>
            </w:r>
          </w:p>
        </w:tc>
        <w:tc>
          <w:tcPr>
            <w:tcW w:w="1205" w:type="dxa"/>
            <w:shd w:val="clear" w:color="auto" w:fill="auto"/>
          </w:tcPr>
          <w:p w:rsidR="00264BED" w:rsidRPr="000D7B52" w:rsidRDefault="00264BED" w:rsidP="00264BED">
            <w:pPr>
              <w:jc w:val="center"/>
            </w:pPr>
            <w:r>
              <w:t>2</w:t>
            </w:r>
          </w:p>
        </w:tc>
        <w:tc>
          <w:tcPr>
            <w:tcW w:w="1559" w:type="dxa"/>
            <w:shd w:val="clear" w:color="auto" w:fill="auto"/>
          </w:tcPr>
          <w:p w:rsidR="00264BED" w:rsidRPr="003406E9" w:rsidRDefault="00264BED" w:rsidP="00264BED">
            <w:pPr>
              <w:jc w:val="center"/>
            </w:pPr>
            <w:r>
              <w:t>4</w:t>
            </w:r>
          </w:p>
        </w:tc>
        <w:tc>
          <w:tcPr>
            <w:tcW w:w="3969" w:type="dxa"/>
          </w:tcPr>
          <w:p w:rsidR="00264BED" w:rsidRPr="000D7B52" w:rsidRDefault="00264BED" w:rsidP="00264BED">
            <w:pPr>
              <w:rPr>
                <w:b/>
              </w:rPr>
            </w:pPr>
            <w:r w:rsidRPr="00FF42EF">
              <w:t>Итоговый тест</w:t>
            </w:r>
          </w:p>
        </w:tc>
      </w:tr>
      <w:tr w:rsidR="00264BED" w:rsidRPr="000D7B52" w:rsidTr="00264BED">
        <w:trPr>
          <w:trHeight w:val="144"/>
        </w:trPr>
        <w:tc>
          <w:tcPr>
            <w:tcW w:w="2659" w:type="dxa"/>
            <w:vMerge/>
          </w:tcPr>
          <w:p w:rsidR="00264BED" w:rsidRPr="000D7B52" w:rsidRDefault="00264BED" w:rsidP="00264BED"/>
        </w:tc>
        <w:tc>
          <w:tcPr>
            <w:tcW w:w="3970" w:type="dxa"/>
            <w:shd w:val="clear" w:color="auto" w:fill="auto"/>
          </w:tcPr>
          <w:p w:rsidR="00264BED" w:rsidRPr="000D7B52" w:rsidRDefault="00264BED" w:rsidP="00264BED">
            <w:r w:rsidRPr="000D7B52">
              <w:t>Физика</w:t>
            </w:r>
          </w:p>
        </w:tc>
        <w:tc>
          <w:tcPr>
            <w:tcW w:w="1205" w:type="dxa"/>
            <w:shd w:val="clear" w:color="auto" w:fill="auto"/>
          </w:tcPr>
          <w:p w:rsidR="00264BED" w:rsidRPr="000D7B52" w:rsidRDefault="00264BED" w:rsidP="00264BED">
            <w:pPr>
              <w:jc w:val="center"/>
            </w:pPr>
            <w:r>
              <w:t>2</w:t>
            </w:r>
          </w:p>
        </w:tc>
        <w:tc>
          <w:tcPr>
            <w:tcW w:w="1205" w:type="dxa"/>
            <w:shd w:val="clear" w:color="auto" w:fill="auto"/>
          </w:tcPr>
          <w:p w:rsidR="00264BED" w:rsidRPr="000D7B52" w:rsidRDefault="00264BED" w:rsidP="00264BED">
            <w:pPr>
              <w:jc w:val="center"/>
            </w:pPr>
            <w:r>
              <w:t>2</w:t>
            </w:r>
          </w:p>
        </w:tc>
        <w:tc>
          <w:tcPr>
            <w:tcW w:w="1559" w:type="dxa"/>
            <w:shd w:val="clear" w:color="auto" w:fill="auto"/>
          </w:tcPr>
          <w:p w:rsidR="00264BED" w:rsidRPr="003406E9" w:rsidRDefault="00264BED" w:rsidP="00264BED">
            <w:pPr>
              <w:jc w:val="center"/>
            </w:pPr>
            <w:r>
              <w:t>4</w:t>
            </w:r>
          </w:p>
        </w:tc>
        <w:tc>
          <w:tcPr>
            <w:tcW w:w="3969" w:type="dxa"/>
          </w:tcPr>
          <w:p w:rsidR="00264BED" w:rsidRPr="000D7B52" w:rsidRDefault="00264BED" w:rsidP="00264BED">
            <w:pPr>
              <w:rPr>
                <w:b/>
              </w:rPr>
            </w:pPr>
            <w:r w:rsidRPr="00FF42EF">
              <w:t>Итоговый тест</w:t>
            </w:r>
          </w:p>
        </w:tc>
      </w:tr>
      <w:tr w:rsidR="00264BED" w:rsidRPr="000D7B52" w:rsidTr="00264BED">
        <w:trPr>
          <w:trHeight w:val="144"/>
        </w:trPr>
        <w:tc>
          <w:tcPr>
            <w:tcW w:w="2659" w:type="dxa"/>
            <w:vMerge/>
          </w:tcPr>
          <w:p w:rsidR="00264BED" w:rsidRPr="000D7B52" w:rsidRDefault="00264BED" w:rsidP="00264BED"/>
        </w:tc>
        <w:tc>
          <w:tcPr>
            <w:tcW w:w="3970" w:type="dxa"/>
            <w:shd w:val="clear" w:color="auto" w:fill="auto"/>
          </w:tcPr>
          <w:p w:rsidR="00264BED" w:rsidRPr="000D7B52" w:rsidRDefault="00264BED" w:rsidP="00264BED">
            <w:r w:rsidRPr="000D7B52">
              <w:t>Химия</w:t>
            </w:r>
          </w:p>
        </w:tc>
        <w:tc>
          <w:tcPr>
            <w:tcW w:w="1205" w:type="dxa"/>
            <w:shd w:val="clear" w:color="auto" w:fill="auto"/>
          </w:tcPr>
          <w:p w:rsidR="00264BED" w:rsidRPr="000D7B52" w:rsidRDefault="00264BED" w:rsidP="00264BED">
            <w:pPr>
              <w:jc w:val="center"/>
            </w:pPr>
            <w:r>
              <w:t>2</w:t>
            </w:r>
          </w:p>
        </w:tc>
        <w:tc>
          <w:tcPr>
            <w:tcW w:w="1205" w:type="dxa"/>
            <w:shd w:val="clear" w:color="auto" w:fill="auto"/>
          </w:tcPr>
          <w:p w:rsidR="00264BED" w:rsidRPr="000D7B52" w:rsidRDefault="00264BED" w:rsidP="00264BED">
            <w:pPr>
              <w:jc w:val="center"/>
            </w:pPr>
            <w:r>
              <w:t>2</w:t>
            </w:r>
          </w:p>
        </w:tc>
        <w:tc>
          <w:tcPr>
            <w:tcW w:w="1559" w:type="dxa"/>
            <w:shd w:val="clear" w:color="auto" w:fill="auto"/>
          </w:tcPr>
          <w:p w:rsidR="00264BED" w:rsidRPr="003406E9" w:rsidRDefault="00264BED" w:rsidP="00264BED">
            <w:pPr>
              <w:jc w:val="center"/>
            </w:pPr>
            <w:r>
              <w:t>4</w:t>
            </w:r>
          </w:p>
        </w:tc>
        <w:tc>
          <w:tcPr>
            <w:tcW w:w="3969" w:type="dxa"/>
          </w:tcPr>
          <w:p w:rsidR="00264BED" w:rsidRPr="000D7B52" w:rsidRDefault="00264BED" w:rsidP="00264BED">
            <w:pPr>
              <w:rPr>
                <w:b/>
              </w:rPr>
            </w:pPr>
            <w:r w:rsidRPr="00FF42EF">
              <w:t>Итоговый тест</w:t>
            </w:r>
          </w:p>
        </w:tc>
      </w:tr>
      <w:tr w:rsidR="00264BED" w:rsidRPr="000D7B52" w:rsidTr="00264BED">
        <w:trPr>
          <w:trHeight w:val="253"/>
        </w:trPr>
        <w:tc>
          <w:tcPr>
            <w:tcW w:w="2659" w:type="dxa"/>
          </w:tcPr>
          <w:p w:rsidR="00264BED" w:rsidRPr="000D7B52" w:rsidRDefault="00264BED" w:rsidP="00264BED">
            <w:r>
              <w:t>Искусство</w:t>
            </w:r>
          </w:p>
        </w:tc>
        <w:tc>
          <w:tcPr>
            <w:tcW w:w="3970" w:type="dxa"/>
            <w:shd w:val="clear" w:color="auto" w:fill="auto"/>
          </w:tcPr>
          <w:p w:rsidR="00264BED" w:rsidRPr="000D7B52" w:rsidRDefault="00264BED" w:rsidP="00264BED">
            <w:r>
              <w:t>МХК</w:t>
            </w:r>
          </w:p>
        </w:tc>
        <w:tc>
          <w:tcPr>
            <w:tcW w:w="1205" w:type="dxa"/>
            <w:shd w:val="clear" w:color="auto" w:fill="auto"/>
          </w:tcPr>
          <w:p w:rsidR="00264BED" w:rsidRPr="000D7B52" w:rsidRDefault="00264BED" w:rsidP="00264BED">
            <w:pPr>
              <w:jc w:val="center"/>
            </w:pPr>
            <w:r>
              <w:t>1</w:t>
            </w:r>
          </w:p>
        </w:tc>
        <w:tc>
          <w:tcPr>
            <w:tcW w:w="1205" w:type="dxa"/>
            <w:shd w:val="clear" w:color="auto" w:fill="auto"/>
          </w:tcPr>
          <w:p w:rsidR="00264BED" w:rsidRPr="000D7B52" w:rsidRDefault="00264BED" w:rsidP="00264BED">
            <w:pPr>
              <w:jc w:val="center"/>
            </w:pPr>
            <w:r>
              <w:t>1</w:t>
            </w:r>
          </w:p>
        </w:tc>
        <w:tc>
          <w:tcPr>
            <w:tcW w:w="1559" w:type="dxa"/>
            <w:shd w:val="clear" w:color="auto" w:fill="auto"/>
          </w:tcPr>
          <w:p w:rsidR="00264BED" w:rsidRPr="003406E9" w:rsidRDefault="00264BED" w:rsidP="00264BED">
            <w:pPr>
              <w:jc w:val="center"/>
            </w:pPr>
            <w:r>
              <w:t>2</w:t>
            </w:r>
          </w:p>
        </w:tc>
        <w:tc>
          <w:tcPr>
            <w:tcW w:w="3969" w:type="dxa"/>
          </w:tcPr>
          <w:p w:rsidR="00264BED" w:rsidRPr="000D7B52" w:rsidRDefault="00264BED" w:rsidP="00264BED">
            <w:pPr>
              <w:rPr>
                <w:b/>
              </w:rPr>
            </w:pPr>
            <w:r w:rsidRPr="00FF42EF">
              <w:t>Итоговый тест</w:t>
            </w:r>
          </w:p>
        </w:tc>
      </w:tr>
      <w:tr w:rsidR="00264BED" w:rsidRPr="000D7B52" w:rsidTr="00264BED">
        <w:trPr>
          <w:trHeight w:val="842"/>
        </w:trPr>
        <w:tc>
          <w:tcPr>
            <w:tcW w:w="2659" w:type="dxa"/>
          </w:tcPr>
          <w:p w:rsidR="00264BED" w:rsidRPr="000D7B52" w:rsidRDefault="00264BED" w:rsidP="00264BED">
            <w:r>
              <w:t>Физическая культура и основы безопасности жизнедеятельности</w:t>
            </w:r>
          </w:p>
        </w:tc>
        <w:tc>
          <w:tcPr>
            <w:tcW w:w="3970" w:type="dxa"/>
            <w:shd w:val="clear" w:color="auto" w:fill="auto"/>
          </w:tcPr>
          <w:p w:rsidR="00264BED" w:rsidRPr="000D7B52" w:rsidRDefault="00264BED" w:rsidP="00264BED">
            <w:r w:rsidRPr="000D7B52">
              <w:t>Физическая культура</w:t>
            </w:r>
          </w:p>
        </w:tc>
        <w:tc>
          <w:tcPr>
            <w:tcW w:w="1205" w:type="dxa"/>
            <w:shd w:val="clear" w:color="auto" w:fill="auto"/>
          </w:tcPr>
          <w:p w:rsidR="00264BED" w:rsidRPr="000D7B52" w:rsidRDefault="00264BED" w:rsidP="00264BED">
            <w:pPr>
              <w:jc w:val="center"/>
            </w:pPr>
            <w:r>
              <w:t>3</w:t>
            </w:r>
          </w:p>
        </w:tc>
        <w:tc>
          <w:tcPr>
            <w:tcW w:w="1205" w:type="dxa"/>
            <w:shd w:val="clear" w:color="auto" w:fill="auto"/>
          </w:tcPr>
          <w:p w:rsidR="00264BED" w:rsidRPr="000D7B52" w:rsidRDefault="00264BED" w:rsidP="00264BED">
            <w:pPr>
              <w:jc w:val="center"/>
            </w:pPr>
            <w:r>
              <w:t>3</w:t>
            </w:r>
          </w:p>
        </w:tc>
        <w:tc>
          <w:tcPr>
            <w:tcW w:w="1559" w:type="dxa"/>
            <w:shd w:val="clear" w:color="auto" w:fill="auto"/>
          </w:tcPr>
          <w:p w:rsidR="00264BED" w:rsidRPr="003406E9" w:rsidRDefault="00264BED" w:rsidP="00264BED">
            <w:pPr>
              <w:jc w:val="center"/>
            </w:pPr>
            <w:r>
              <w:t>6</w:t>
            </w:r>
          </w:p>
        </w:tc>
        <w:tc>
          <w:tcPr>
            <w:tcW w:w="3969" w:type="dxa"/>
          </w:tcPr>
          <w:p w:rsidR="00264BED" w:rsidRPr="00FF42EF" w:rsidRDefault="00264BED" w:rsidP="00264BED">
            <w:r>
              <w:t>Итоговый тест</w:t>
            </w:r>
          </w:p>
          <w:p w:rsidR="00264BED" w:rsidRPr="00FF42EF" w:rsidRDefault="00264BED" w:rsidP="00264BED"/>
        </w:tc>
      </w:tr>
      <w:tr w:rsidR="00264BED" w:rsidRPr="000D7B52" w:rsidTr="00264BED">
        <w:trPr>
          <w:trHeight w:val="270"/>
        </w:trPr>
        <w:tc>
          <w:tcPr>
            <w:tcW w:w="2659" w:type="dxa"/>
          </w:tcPr>
          <w:p w:rsidR="00264BED" w:rsidRPr="000D7B52" w:rsidRDefault="00264BED" w:rsidP="00264BED">
            <w:pPr>
              <w:jc w:val="right"/>
              <w:rPr>
                <w:b/>
              </w:rPr>
            </w:pPr>
          </w:p>
        </w:tc>
        <w:tc>
          <w:tcPr>
            <w:tcW w:w="3970" w:type="dxa"/>
            <w:shd w:val="clear" w:color="auto" w:fill="auto"/>
          </w:tcPr>
          <w:p w:rsidR="00264BED" w:rsidRPr="000D7B52" w:rsidRDefault="00264BED" w:rsidP="00264BED">
            <w:pPr>
              <w:jc w:val="right"/>
              <w:rPr>
                <w:b/>
              </w:rPr>
            </w:pPr>
            <w:r w:rsidRPr="000D7B52">
              <w:rPr>
                <w:b/>
              </w:rPr>
              <w:t>Итого</w:t>
            </w:r>
          </w:p>
        </w:tc>
        <w:tc>
          <w:tcPr>
            <w:tcW w:w="1205" w:type="dxa"/>
            <w:shd w:val="clear" w:color="auto" w:fill="auto"/>
          </w:tcPr>
          <w:p w:rsidR="00264BED" w:rsidRPr="000D7B52" w:rsidRDefault="00264BED" w:rsidP="00264BED">
            <w:pPr>
              <w:jc w:val="center"/>
              <w:rPr>
                <w:b/>
              </w:rPr>
            </w:pPr>
            <w:r>
              <w:rPr>
                <w:b/>
              </w:rPr>
              <w:t>30</w:t>
            </w:r>
          </w:p>
        </w:tc>
        <w:tc>
          <w:tcPr>
            <w:tcW w:w="1205" w:type="dxa"/>
            <w:shd w:val="clear" w:color="auto" w:fill="auto"/>
          </w:tcPr>
          <w:p w:rsidR="00264BED" w:rsidRPr="000D7B52" w:rsidRDefault="00264BED" w:rsidP="00264BED">
            <w:pPr>
              <w:jc w:val="center"/>
              <w:rPr>
                <w:b/>
              </w:rPr>
            </w:pPr>
            <w:r>
              <w:rPr>
                <w:b/>
              </w:rPr>
              <w:t>30</w:t>
            </w:r>
          </w:p>
        </w:tc>
        <w:tc>
          <w:tcPr>
            <w:tcW w:w="1559" w:type="dxa"/>
            <w:shd w:val="clear" w:color="auto" w:fill="auto"/>
          </w:tcPr>
          <w:p w:rsidR="00264BED" w:rsidRPr="000D7B52" w:rsidRDefault="00264BED" w:rsidP="00264BED">
            <w:pPr>
              <w:jc w:val="center"/>
              <w:rPr>
                <w:b/>
              </w:rPr>
            </w:pPr>
            <w:r>
              <w:rPr>
                <w:b/>
              </w:rPr>
              <w:t>60+10</w:t>
            </w:r>
          </w:p>
        </w:tc>
        <w:tc>
          <w:tcPr>
            <w:tcW w:w="3969" w:type="dxa"/>
          </w:tcPr>
          <w:p w:rsidR="00264BED" w:rsidRDefault="00264BED" w:rsidP="00264BED">
            <w:pPr>
              <w:jc w:val="center"/>
              <w:rPr>
                <w:b/>
              </w:rPr>
            </w:pPr>
          </w:p>
        </w:tc>
      </w:tr>
      <w:tr w:rsidR="00264BED" w:rsidRPr="000D7B52" w:rsidTr="00264BED">
        <w:trPr>
          <w:trHeight w:val="666"/>
        </w:trPr>
        <w:tc>
          <w:tcPr>
            <w:tcW w:w="14567" w:type="dxa"/>
            <w:gridSpan w:val="6"/>
          </w:tcPr>
          <w:p w:rsidR="00264BED" w:rsidRDefault="00264BED" w:rsidP="00264BED">
            <w:pPr>
              <w:jc w:val="center"/>
              <w:rPr>
                <w:b/>
              </w:rPr>
            </w:pPr>
            <w:r>
              <w:rPr>
                <w:b/>
              </w:rPr>
              <w:t>Вариативная часть</w:t>
            </w:r>
          </w:p>
          <w:p w:rsidR="00264BED" w:rsidRDefault="00264BED" w:rsidP="00264BED">
            <w:pPr>
              <w:jc w:val="center"/>
              <w:rPr>
                <w:b/>
              </w:rPr>
            </w:pPr>
            <w:r>
              <w:rPr>
                <w:b/>
              </w:rPr>
              <w:t>(Региональный (национально-региональный) компонент и компонент образовательно организации)</w:t>
            </w:r>
          </w:p>
        </w:tc>
      </w:tr>
      <w:tr w:rsidR="00264BED" w:rsidRPr="000D7B52" w:rsidTr="00264BED">
        <w:trPr>
          <w:trHeight w:val="285"/>
        </w:trPr>
        <w:tc>
          <w:tcPr>
            <w:tcW w:w="6629" w:type="dxa"/>
            <w:gridSpan w:val="2"/>
          </w:tcPr>
          <w:p w:rsidR="00264BED" w:rsidRPr="000D7B52" w:rsidRDefault="00264BED" w:rsidP="00264BED">
            <w:r w:rsidRPr="000D7B52">
              <w:t>География Томской области</w:t>
            </w:r>
          </w:p>
        </w:tc>
        <w:tc>
          <w:tcPr>
            <w:tcW w:w="1205" w:type="dxa"/>
            <w:shd w:val="clear" w:color="auto" w:fill="auto"/>
          </w:tcPr>
          <w:p w:rsidR="00264BED" w:rsidRPr="000D7B52" w:rsidRDefault="00264BED" w:rsidP="00264BED">
            <w:pPr>
              <w:jc w:val="center"/>
            </w:pPr>
            <w:r>
              <w:t>0,5</w:t>
            </w:r>
          </w:p>
        </w:tc>
        <w:tc>
          <w:tcPr>
            <w:tcW w:w="1205" w:type="dxa"/>
            <w:shd w:val="clear" w:color="auto" w:fill="auto"/>
          </w:tcPr>
          <w:p w:rsidR="00264BED" w:rsidRPr="000D7B52" w:rsidRDefault="00264BED" w:rsidP="00264BED">
            <w:pPr>
              <w:jc w:val="center"/>
            </w:pPr>
            <w:r>
              <w:t>0,5</w:t>
            </w:r>
          </w:p>
        </w:tc>
        <w:tc>
          <w:tcPr>
            <w:tcW w:w="1559" w:type="dxa"/>
            <w:shd w:val="clear" w:color="auto" w:fill="auto"/>
          </w:tcPr>
          <w:p w:rsidR="00264BED" w:rsidRPr="003406E9" w:rsidRDefault="00264BED" w:rsidP="00264BED">
            <w:pPr>
              <w:jc w:val="center"/>
            </w:pPr>
            <w:r>
              <w:t>1</w:t>
            </w:r>
          </w:p>
        </w:tc>
        <w:tc>
          <w:tcPr>
            <w:tcW w:w="3969" w:type="dxa"/>
          </w:tcPr>
          <w:p w:rsidR="00264BED" w:rsidRPr="00FF42EF" w:rsidRDefault="00264BED" w:rsidP="00264BED">
            <w:r w:rsidRPr="00FF42EF">
              <w:t>Итоговый тест</w:t>
            </w:r>
          </w:p>
        </w:tc>
      </w:tr>
      <w:tr w:rsidR="00264BED" w:rsidRPr="000D7B52" w:rsidTr="00264BED">
        <w:trPr>
          <w:trHeight w:val="270"/>
        </w:trPr>
        <w:tc>
          <w:tcPr>
            <w:tcW w:w="6629" w:type="dxa"/>
            <w:gridSpan w:val="2"/>
          </w:tcPr>
          <w:p w:rsidR="00264BED" w:rsidRPr="000D7B52" w:rsidRDefault="00264BED" w:rsidP="00264BED">
            <w:r w:rsidRPr="000D7B52">
              <w:t>Основы безопасности и жизнедеятельности</w:t>
            </w:r>
          </w:p>
        </w:tc>
        <w:tc>
          <w:tcPr>
            <w:tcW w:w="1205" w:type="dxa"/>
            <w:shd w:val="clear" w:color="auto" w:fill="auto"/>
          </w:tcPr>
          <w:p w:rsidR="00264BED" w:rsidRPr="000D7B52" w:rsidRDefault="00264BED" w:rsidP="00264BED">
            <w:pPr>
              <w:jc w:val="center"/>
            </w:pPr>
            <w:r>
              <w:t>1</w:t>
            </w:r>
          </w:p>
        </w:tc>
        <w:tc>
          <w:tcPr>
            <w:tcW w:w="1205" w:type="dxa"/>
            <w:shd w:val="clear" w:color="auto" w:fill="auto"/>
          </w:tcPr>
          <w:p w:rsidR="00264BED" w:rsidRPr="000D7B52" w:rsidRDefault="00264BED" w:rsidP="00264BED">
            <w:pPr>
              <w:jc w:val="center"/>
            </w:pPr>
            <w:r>
              <w:t>1</w:t>
            </w:r>
          </w:p>
        </w:tc>
        <w:tc>
          <w:tcPr>
            <w:tcW w:w="1559" w:type="dxa"/>
            <w:shd w:val="clear" w:color="auto" w:fill="auto"/>
          </w:tcPr>
          <w:p w:rsidR="00264BED" w:rsidRPr="003406E9" w:rsidRDefault="00264BED" w:rsidP="00264BED">
            <w:pPr>
              <w:jc w:val="center"/>
            </w:pPr>
            <w:r>
              <w:t>2</w:t>
            </w:r>
          </w:p>
        </w:tc>
        <w:tc>
          <w:tcPr>
            <w:tcW w:w="3969" w:type="dxa"/>
          </w:tcPr>
          <w:p w:rsidR="00264BED" w:rsidRPr="00FF42EF" w:rsidRDefault="00264BED" w:rsidP="00264BED">
            <w:r w:rsidRPr="00FF42EF">
              <w:t>Итоговый тест</w:t>
            </w:r>
          </w:p>
        </w:tc>
      </w:tr>
      <w:tr w:rsidR="00264BED" w:rsidRPr="000D7B52" w:rsidTr="00264BED">
        <w:trPr>
          <w:trHeight w:val="278"/>
        </w:trPr>
        <w:tc>
          <w:tcPr>
            <w:tcW w:w="6629" w:type="dxa"/>
            <w:gridSpan w:val="2"/>
          </w:tcPr>
          <w:p w:rsidR="00264BED" w:rsidRPr="000D7B52" w:rsidRDefault="00264BED" w:rsidP="00264BED">
            <w:r>
              <w:t>Основы военной службы</w:t>
            </w:r>
          </w:p>
        </w:tc>
        <w:tc>
          <w:tcPr>
            <w:tcW w:w="1205" w:type="dxa"/>
            <w:shd w:val="clear" w:color="auto" w:fill="auto"/>
          </w:tcPr>
          <w:p w:rsidR="00264BED" w:rsidRPr="000D7B52" w:rsidRDefault="00264BED" w:rsidP="00264BED">
            <w:pPr>
              <w:jc w:val="center"/>
            </w:pPr>
            <w:r>
              <w:t>0,5</w:t>
            </w:r>
          </w:p>
        </w:tc>
        <w:tc>
          <w:tcPr>
            <w:tcW w:w="1205" w:type="dxa"/>
            <w:shd w:val="clear" w:color="auto" w:fill="auto"/>
          </w:tcPr>
          <w:p w:rsidR="00264BED" w:rsidRPr="000D7B52" w:rsidRDefault="00264BED" w:rsidP="00264BED">
            <w:pPr>
              <w:jc w:val="center"/>
            </w:pPr>
            <w:r>
              <w:t>0,5</w:t>
            </w:r>
          </w:p>
        </w:tc>
        <w:tc>
          <w:tcPr>
            <w:tcW w:w="1559" w:type="dxa"/>
            <w:shd w:val="clear" w:color="auto" w:fill="auto"/>
          </w:tcPr>
          <w:p w:rsidR="00264BED" w:rsidRPr="003406E9" w:rsidRDefault="00264BED" w:rsidP="00264BED">
            <w:pPr>
              <w:jc w:val="center"/>
            </w:pPr>
            <w:r>
              <w:t>1</w:t>
            </w:r>
          </w:p>
        </w:tc>
        <w:tc>
          <w:tcPr>
            <w:tcW w:w="3969" w:type="dxa"/>
          </w:tcPr>
          <w:p w:rsidR="00264BED" w:rsidRPr="00FF42EF" w:rsidRDefault="00264BED" w:rsidP="00264BED">
            <w:r>
              <w:t>Итоговый тест</w:t>
            </w:r>
          </w:p>
        </w:tc>
      </w:tr>
      <w:tr w:rsidR="00264BED" w:rsidRPr="000D7B52" w:rsidTr="00264BED">
        <w:trPr>
          <w:trHeight w:val="253"/>
        </w:trPr>
        <w:tc>
          <w:tcPr>
            <w:tcW w:w="6629" w:type="dxa"/>
            <w:gridSpan w:val="2"/>
          </w:tcPr>
          <w:p w:rsidR="00264BED" w:rsidRPr="000D7B52" w:rsidRDefault="00264BED" w:rsidP="00264BED">
            <w:r>
              <w:t>Математика (элективный курс)</w:t>
            </w:r>
          </w:p>
        </w:tc>
        <w:tc>
          <w:tcPr>
            <w:tcW w:w="1205" w:type="dxa"/>
            <w:shd w:val="clear" w:color="auto" w:fill="auto"/>
          </w:tcPr>
          <w:p w:rsidR="00264BED" w:rsidRPr="000D7B52" w:rsidRDefault="00264BED" w:rsidP="00264BED">
            <w:pPr>
              <w:jc w:val="center"/>
            </w:pPr>
            <w:r>
              <w:t>1</w:t>
            </w:r>
          </w:p>
        </w:tc>
        <w:tc>
          <w:tcPr>
            <w:tcW w:w="1205" w:type="dxa"/>
            <w:shd w:val="clear" w:color="auto" w:fill="auto"/>
          </w:tcPr>
          <w:p w:rsidR="00264BED" w:rsidRPr="000D7B52" w:rsidRDefault="00264BED" w:rsidP="00264BED">
            <w:pPr>
              <w:jc w:val="center"/>
            </w:pPr>
            <w:r>
              <w:t>1</w:t>
            </w:r>
          </w:p>
        </w:tc>
        <w:tc>
          <w:tcPr>
            <w:tcW w:w="1559" w:type="dxa"/>
            <w:shd w:val="clear" w:color="auto" w:fill="auto"/>
          </w:tcPr>
          <w:p w:rsidR="00264BED" w:rsidRPr="003406E9" w:rsidRDefault="00264BED" w:rsidP="00264BED">
            <w:pPr>
              <w:jc w:val="center"/>
            </w:pPr>
            <w:r>
              <w:t>2</w:t>
            </w:r>
          </w:p>
        </w:tc>
        <w:tc>
          <w:tcPr>
            <w:tcW w:w="3969" w:type="dxa"/>
          </w:tcPr>
          <w:p w:rsidR="00264BED" w:rsidRPr="00FF42EF" w:rsidRDefault="00264BED" w:rsidP="00264BED">
            <w:r>
              <w:t>Итоговый тест</w:t>
            </w:r>
          </w:p>
        </w:tc>
      </w:tr>
      <w:tr w:rsidR="00264BED" w:rsidRPr="000D7B52" w:rsidTr="00264BED">
        <w:trPr>
          <w:trHeight w:val="258"/>
        </w:trPr>
        <w:tc>
          <w:tcPr>
            <w:tcW w:w="6629" w:type="dxa"/>
            <w:gridSpan w:val="2"/>
          </w:tcPr>
          <w:p w:rsidR="00264BED" w:rsidRPr="000D7B52" w:rsidRDefault="00264BED" w:rsidP="00264BED">
            <w:r>
              <w:t>Русский язык</w:t>
            </w:r>
          </w:p>
        </w:tc>
        <w:tc>
          <w:tcPr>
            <w:tcW w:w="1205" w:type="dxa"/>
            <w:shd w:val="clear" w:color="auto" w:fill="auto"/>
          </w:tcPr>
          <w:p w:rsidR="00264BED" w:rsidRPr="000D7B52" w:rsidRDefault="00264BED" w:rsidP="00264BED">
            <w:pPr>
              <w:jc w:val="center"/>
            </w:pPr>
            <w:r>
              <w:t>1</w:t>
            </w:r>
          </w:p>
        </w:tc>
        <w:tc>
          <w:tcPr>
            <w:tcW w:w="1205" w:type="dxa"/>
            <w:shd w:val="clear" w:color="auto" w:fill="auto"/>
          </w:tcPr>
          <w:p w:rsidR="00264BED" w:rsidRPr="000D7B52" w:rsidRDefault="00264BED" w:rsidP="00264BED">
            <w:pPr>
              <w:jc w:val="center"/>
            </w:pPr>
            <w:r>
              <w:t>1</w:t>
            </w:r>
          </w:p>
        </w:tc>
        <w:tc>
          <w:tcPr>
            <w:tcW w:w="1559" w:type="dxa"/>
            <w:shd w:val="clear" w:color="auto" w:fill="auto"/>
          </w:tcPr>
          <w:p w:rsidR="00264BED" w:rsidRPr="003406E9" w:rsidRDefault="00264BED" w:rsidP="00264BED">
            <w:pPr>
              <w:jc w:val="center"/>
            </w:pPr>
            <w:r>
              <w:t>2</w:t>
            </w:r>
          </w:p>
        </w:tc>
        <w:tc>
          <w:tcPr>
            <w:tcW w:w="3969" w:type="dxa"/>
          </w:tcPr>
          <w:p w:rsidR="00264BED" w:rsidRPr="00FF42EF" w:rsidRDefault="00264BED" w:rsidP="00264BED">
            <w:r>
              <w:t>Итоговый тест</w:t>
            </w:r>
          </w:p>
        </w:tc>
      </w:tr>
      <w:tr w:rsidR="00264BED" w:rsidRPr="000D7B52" w:rsidTr="00264BED">
        <w:trPr>
          <w:trHeight w:val="258"/>
        </w:trPr>
        <w:tc>
          <w:tcPr>
            <w:tcW w:w="6629" w:type="dxa"/>
            <w:gridSpan w:val="2"/>
          </w:tcPr>
          <w:p w:rsidR="00264BED" w:rsidRDefault="00264BED" w:rsidP="00264BED">
            <w:r>
              <w:t>Основы проектирования</w:t>
            </w:r>
          </w:p>
        </w:tc>
        <w:tc>
          <w:tcPr>
            <w:tcW w:w="1205" w:type="dxa"/>
            <w:shd w:val="clear" w:color="auto" w:fill="auto"/>
          </w:tcPr>
          <w:p w:rsidR="00264BED" w:rsidRDefault="00264BED" w:rsidP="00264BED">
            <w:pPr>
              <w:jc w:val="center"/>
            </w:pPr>
            <w:r>
              <w:t>1</w:t>
            </w:r>
          </w:p>
        </w:tc>
        <w:tc>
          <w:tcPr>
            <w:tcW w:w="1205" w:type="dxa"/>
            <w:shd w:val="clear" w:color="auto" w:fill="auto"/>
          </w:tcPr>
          <w:p w:rsidR="00264BED" w:rsidRDefault="00264BED" w:rsidP="00264BED">
            <w:pPr>
              <w:jc w:val="center"/>
            </w:pPr>
            <w:r>
              <w:t>1</w:t>
            </w:r>
          </w:p>
        </w:tc>
        <w:tc>
          <w:tcPr>
            <w:tcW w:w="1559" w:type="dxa"/>
            <w:shd w:val="clear" w:color="auto" w:fill="auto"/>
          </w:tcPr>
          <w:p w:rsidR="00264BED" w:rsidRPr="003406E9" w:rsidRDefault="00264BED" w:rsidP="00264BED">
            <w:pPr>
              <w:jc w:val="center"/>
            </w:pPr>
            <w:r>
              <w:t>2</w:t>
            </w:r>
          </w:p>
        </w:tc>
        <w:tc>
          <w:tcPr>
            <w:tcW w:w="3969" w:type="dxa"/>
          </w:tcPr>
          <w:p w:rsidR="00264BED" w:rsidRPr="00FF42EF" w:rsidRDefault="00264BED" w:rsidP="00264BED">
            <w:r>
              <w:t>Защита проектов</w:t>
            </w:r>
          </w:p>
        </w:tc>
      </w:tr>
      <w:tr w:rsidR="00264BED" w:rsidRPr="000D7B52" w:rsidTr="00264BED">
        <w:trPr>
          <w:trHeight w:val="258"/>
        </w:trPr>
        <w:tc>
          <w:tcPr>
            <w:tcW w:w="6629" w:type="dxa"/>
            <w:gridSpan w:val="2"/>
          </w:tcPr>
          <w:p w:rsidR="00264BED" w:rsidRDefault="00264BED" w:rsidP="00264BED">
            <w:r>
              <w:lastRenderedPageBreak/>
              <w:t xml:space="preserve">Черчение </w:t>
            </w:r>
          </w:p>
        </w:tc>
        <w:tc>
          <w:tcPr>
            <w:tcW w:w="1205" w:type="dxa"/>
            <w:shd w:val="clear" w:color="auto" w:fill="auto"/>
          </w:tcPr>
          <w:p w:rsidR="00264BED" w:rsidRDefault="00264BED" w:rsidP="00264BED">
            <w:pPr>
              <w:jc w:val="center"/>
            </w:pPr>
            <w:r>
              <w:t>1</w:t>
            </w:r>
          </w:p>
        </w:tc>
        <w:tc>
          <w:tcPr>
            <w:tcW w:w="1205" w:type="dxa"/>
            <w:shd w:val="clear" w:color="auto" w:fill="auto"/>
          </w:tcPr>
          <w:p w:rsidR="00264BED" w:rsidRDefault="00264BED" w:rsidP="00264BED">
            <w:pPr>
              <w:jc w:val="center"/>
            </w:pPr>
            <w:r>
              <w:t>1</w:t>
            </w:r>
          </w:p>
        </w:tc>
        <w:tc>
          <w:tcPr>
            <w:tcW w:w="1559" w:type="dxa"/>
            <w:shd w:val="clear" w:color="auto" w:fill="auto"/>
          </w:tcPr>
          <w:p w:rsidR="00264BED" w:rsidRPr="003406E9" w:rsidRDefault="00264BED" w:rsidP="00264BED">
            <w:pPr>
              <w:jc w:val="center"/>
            </w:pPr>
            <w:r>
              <w:t>2</w:t>
            </w:r>
          </w:p>
        </w:tc>
        <w:tc>
          <w:tcPr>
            <w:tcW w:w="3969" w:type="dxa"/>
          </w:tcPr>
          <w:p w:rsidR="00264BED" w:rsidRPr="00FF42EF" w:rsidRDefault="00264BED" w:rsidP="00264BED">
            <w:r>
              <w:t>Творческая работа</w:t>
            </w:r>
          </w:p>
        </w:tc>
      </w:tr>
      <w:tr w:rsidR="00264BED" w:rsidRPr="000D7B52" w:rsidTr="00264BED">
        <w:trPr>
          <w:trHeight w:val="556"/>
        </w:trPr>
        <w:tc>
          <w:tcPr>
            <w:tcW w:w="6629" w:type="dxa"/>
            <w:gridSpan w:val="2"/>
          </w:tcPr>
          <w:p w:rsidR="00264BED" w:rsidRDefault="00264BED" w:rsidP="00264BED">
            <w:r w:rsidRPr="000D7B52">
              <w:t xml:space="preserve">Предельно допустимая аудиторная учебная нагрузка </w:t>
            </w:r>
          </w:p>
          <w:p w:rsidR="00264BED" w:rsidRPr="000D7B52" w:rsidRDefault="00264BED" w:rsidP="00264BED">
            <w:r>
              <w:t>(6</w:t>
            </w:r>
            <w:r w:rsidRPr="000D7B52">
              <w:t>-дневная учебная неделя)</w:t>
            </w:r>
          </w:p>
        </w:tc>
        <w:tc>
          <w:tcPr>
            <w:tcW w:w="1205" w:type="dxa"/>
            <w:shd w:val="clear" w:color="auto" w:fill="auto"/>
          </w:tcPr>
          <w:p w:rsidR="00264BED" w:rsidRPr="000D7B52" w:rsidRDefault="00264BED" w:rsidP="00264BED">
            <w:pPr>
              <w:jc w:val="center"/>
              <w:rPr>
                <w:b/>
              </w:rPr>
            </w:pPr>
            <w:r>
              <w:rPr>
                <w:b/>
              </w:rPr>
              <w:t>36</w:t>
            </w:r>
          </w:p>
        </w:tc>
        <w:tc>
          <w:tcPr>
            <w:tcW w:w="1205" w:type="dxa"/>
            <w:shd w:val="clear" w:color="auto" w:fill="auto"/>
          </w:tcPr>
          <w:p w:rsidR="00264BED" w:rsidRPr="000D7B52" w:rsidRDefault="00264BED" w:rsidP="00264BED">
            <w:pPr>
              <w:jc w:val="center"/>
              <w:rPr>
                <w:b/>
              </w:rPr>
            </w:pPr>
            <w:r>
              <w:rPr>
                <w:b/>
              </w:rPr>
              <w:t>36</w:t>
            </w:r>
          </w:p>
        </w:tc>
        <w:tc>
          <w:tcPr>
            <w:tcW w:w="1559" w:type="dxa"/>
            <w:shd w:val="clear" w:color="auto" w:fill="auto"/>
          </w:tcPr>
          <w:p w:rsidR="00264BED" w:rsidRPr="000D7B52" w:rsidRDefault="00264BED" w:rsidP="00264BED">
            <w:pPr>
              <w:jc w:val="center"/>
              <w:rPr>
                <w:b/>
              </w:rPr>
            </w:pPr>
            <w:r>
              <w:rPr>
                <w:b/>
              </w:rPr>
              <w:t>72+10</w:t>
            </w:r>
          </w:p>
        </w:tc>
        <w:tc>
          <w:tcPr>
            <w:tcW w:w="3969" w:type="dxa"/>
          </w:tcPr>
          <w:p w:rsidR="00264BED" w:rsidRDefault="00264BED" w:rsidP="00264BED">
            <w:pPr>
              <w:jc w:val="center"/>
              <w:rPr>
                <w:b/>
              </w:rPr>
            </w:pPr>
          </w:p>
        </w:tc>
      </w:tr>
    </w:tbl>
    <w:p w:rsidR="00264BED" w:rsidRDefault="00264BED" w:rsidP="00264BED">
      <w:pPr>
        <w:rPr>
          <w:bCs/>
        </w:rPr>
      </w:pPr>
    </w:p>
    <w:p w:rsidR="00264BED" w:rsidRDefault="00264BED" w:rsidP="00264BED">
      <w:pPr>
        <w:rPr>
          <w:bCs/>
        </w:rPr>
      </w:pPr>
    </w:p>
    <w:p w:rsidR="00264BED" w:rsidRDefault="00264BED" w:rsidP="00264BED">
      <w:pPr>
        <w:rPr>
          <w:bCs/>
        </w:rPr>
      </w:pPr>
    </w:p>
    <w:p w:rsidR="00264BED" w:rsidRPr="0035130C" w:rsidRDefault="00264BED" w:rsidP="00264BED">
      <w:pPr>
        <w:pStyle w:val="a3"/>
        <w:ind w:firstLine="567"/>
        <w:jc w:val="both"/>
        <w:rPr>
          <w:rFonts w:ascii="Times New Roman" w:hAnsi="Times New Roman"/>
          <w:sz w:val="24"/>
          <w:szCs w:val="24"/>
          <w:lang w:eastAsia="ru-RU"/>
        </w:rPr>
      </w:pPr>
      <w:r w:rsidRPr="0035130C">
        <w:rPr>
          <w:rFonts w:ascii="Times New Roman" w:hAnsi="Times New Roman"/>
          <w:sz w:val="24"/>
          <w:szCs w:val="24"/>
          <w:lang w:eastAsia="ru-RU"/>
        </w:rPr>
        <w:t xml:space="preserve">* </w:t>
      </w:r>
      <w:r>
        <w:rPr>
          <w:rFonts w:ascii="Times New Roman" w:hAnsi="Times New Roman"/>
          <w:sz w:val="24"/>
          <w:szCs w:val="24"/>
          <w:lang w:eastAsia="ru-RU"/>
        </w:rPr>
        <w:t>Деление на подгруппы</w:t>
      </w:r>
    </w:p>
    <w:p w:rsidR="00264BED" w:rsidRPr="0035130C" w:rsidRDefault="00264BED" w:rsidP="00264BED">
      <w:pPr>
        <w:pStyle w:val="a3"/>
        <w:ind w:firstLine="567"/>
        <w:jc w:val="both"/>
        <w:rPr>
          <w:rFonts w:ascii="Times New Roman" w:hAnsi="Times New Roman"/>
          <w:b/>
          <w:sz w:val="24"/>
          <w:szCs w:val="24"/>
          <w:lang w:eastAsia="ru-RU"/>
        </w:rPr>
        <w:sectPr w:rsidR="00264BED" w:rsidRPr="0035130C" w:rsidSect="00264BED">
          <w:pgSz w:w="16838" w:h="11906" w:orient="landscape"/>
          <w:pgMar w:top="851" w:right="1134" w:bottom="1134" w:left="567" w:header="709" w:footer="709" w:gutter="0"/>
          <w:cols w:space="708"/>
          <w:docGrid w:linePitch="360"/>
        </w:sectPr>
      </w:pPr>
      <w:r>
        <w:rPr>
          <w:rFonts w:ascii="Times New Roman" w:hAnsi="Times New Roman"/>
          <w:sz w:val="24"/>
          <w:szCs w:val="24"/>
          <w:lang w:eastAsia="ru-RU"/>
        </w:rPr>
        <w:t xml:space="preserve">** </w:t>
      </w:r>
      <w:r w:rsidRPr="0035130C">
        <w:rPr>
          <w:rFonts w:ascii="Times New Roman" w:hAnsi="Times New Roman"/>
          <w:sz w:val="24"/>
          <w:szCs w:val="24"/>
          <w:lang w:eastAsia="ru-RU"/>
        </w:rPr>
        <w:t>Учебный предмет «История» включает в себя разделы курса «Всеоб</w:t>
      </w:r>
      <w:r>
        <w:rPr>
          <w:rFonts w:ascii="Times New Roman" w:hAnsi="Times New Roman"/>
          <w:sz w:val="24"/>
          <w:szCs w:val="24"/>
          <w:lang w:eastAsia="ru-RU"/>
        </w:rPr>
        <w:t>щая история» и «История России»</w:t>
      </w:r>
    </w:p>
    <w:p w:rsidR="00264BED" w:rsidRPr="009C3BA1" w:rsidRDefault="00264BED" w:rsidP="00264BED">
      <w:pPr>
        <w:pStyle w:val="a3"/>
        <w:ind w:firstLine="567"/>
        <w:jc w:val="center"/>
        <w:rPr>
          <w:rFonts w:ascii="Times New Roman" w:hAnsi="Times New Roman" w:cs="Times New Roman"/>
          <w:b/>
          <w:sz w:val="24"/>
          <w:szCs w:val="24"/>
        </w:rPr>
      </w:pPr>
      <w:r w:rsidRPr="009C3BA1">
        <w:rPr>
          <w:rFonts w:ascii="Times New Roman" w:hAnsi="Times New Roman" w:cs="Times New Roman"/>
          <w:b/>
          <w:sz w:val="24"/>
          <w:szCs w:val="24"/>
        </w:rPr>
        <w:lastRenderedPageBreak/>
        <w:t xml:space="preserve">Учебный план </w:t>
      </w:r>
    </w:p>
    <w:p w:rsidR="00264BED" w:rsidRPr="009C3BA1" w:rsidRDefault="00264BED" w:rsidP="00264BED">
      <w:pPr>
        <w:pStyle w:val="a3"/>
        <w:ind w:firstLine="567"/>
        <w:jc w:val="center"/>
        <w:rPr>
          <w:rFonts w:ascii="Times New Roman" w:hAnsi="Times New Roman" w:cs="Times New Roman"/>
          <w:b/>
          <w:sz w:val="24"/>
          <w:szCs w:val="24"/>
        </w:rPr>
      </w:pPr>
      <w:r w:rsidRPr="009C3BA1">
        <w:rPr>
          <w:rFonts w:ascii="Times New Roman" w:hAnsi="Times New Roman" w:cs="Times New Roman"/>
          <w:b/>
          <w:sz w:val="24"/>
          <w:szCs w:val="24"/>
        </w:rPr>
        <w:t>среднее общее образование</w:t>
      </w:r>
    </w:p>
    <w:p w:rsidR="00264BED" w:rsidRPr="009C3BA1" w:rsidRDefault="00264BED" w:rsidP="00264BED">
      <w:pPr>
        <w:pStyle w:val="a3"/>
        <w:ind w:firstLine="567"/>
        <w:jc w:val="both"/>
        <w:rPr>
          <w:rFonts w:ascii="Times New Roman" w:hAnsi="Times New Roman" w:cs="Times New Roman"/>
          <w:sz w:val="24"/>
          <w:szCs w:val="24"/>
        </w:rPr>
      </w:pPr>
    </w:p>
    <w:p w:rsidR="00264BED" w:rsidRPr="009C3BA1" w:rsidRDefault="00264BED" w:rsidP="00264BED">
      <w:pPr>
        <w:pStyle w:val="a3"/>
        <w:ind w:firstLine="567"/>
        <w:jc w:val="both"/>
        <w:rPr>
          <w:rFonts w:ascii="Times New Roman" w:hAnsi="Times New Roman" w:cs="Times New Roman"/>
          <w:sz w:val="24"/>
          <w:szCs w:val="24"/>
        </w:rPr>
      </w:pPr>
      <w:r w:rsidRPr="009C3BA1">
        <w:rPr>
          <w:rFonts w:ascii="Times New Roman" w:hAnsi="Times New Roman" w:cs="Times New Roman"/>
          <w:sz w:val="24"/>
          <w:szCs w:val="24"/>
        </w:rPr>
        <w:t>Учебный</w:t>
      </w:r>
      <w:r>
        <w:rPr>
          <w:rFonts w:ascii="Times New Roman" w:hAnsi="Times New Roman" w:cs="Times New Roman"/>
          <w:sz w:val="24"/>
          <w:szCs w:val="24"/>
        </w:rPr>
        <w:t xml:space="preserve"> план для X-XI классов устанавливает двухлетний нормативный </w:t>
      </w:r>
      <w:r w:rsidRPr="009C3BA1">
        <w:rPr>
          <w:rFonts w:ascii="Times New Roman" w:hAnsi="Times New Roman" w:cs="Times New Roman"/>
          <w:sz w:val="24"/>
          <w:szCs w:val="24"/>
        </w:rPr>
        <w:t xml:space="preserve">срок освоения государственных образовательных программ среднего общего образования. </w:t>
      </w:r>
    </w:p>
    <w:p w:rsidR="00264BED" w:rsidRPr="009C3BA1" w:rsidRDefault="00264BED" w:rsidP="00264BED">
      <w:pPr>
        <w:pStyle w:val="a3"/>
        <w:ind w:firstLine="567"/>
        <w:jc w:val="both"/>
        <w:rPr>
          <w:rFonts w:ascii="Times New Roman" w:hAnsi="Times New Roman" w:cs="Times New Roman"/>
          <w:sz w:val="24"/>
          <w:szCs w:val="24"/>
        </w:rPr>
      </w:pPr>
      <w:r w:rsidRPr="009C3BA1">
        <w:rPr>
          <w:rFonts w:ascii="Times New Roman" w:hAnsi="Times New Roman" w:cs="Times New Roman"/>
          <w:sz w:val="24"/>
          <w:szCs w:val="24"/>
        </w:rPr>
        <w:t>Продолжительность учебного года на втором уровне обучения составляет 34 учебные недели.</w:t>
      </w:r>
    </w:p>
    <w:p w:rsidR="00264BED" w:rsidRPr="009C3BA1" w:rsidRDefault="00264BED" w:rsidP="00264BED">
      <w:pPr>
        <w:pStyle w:val="a3"/>
        <w:ind w:firstLine="567"/>
        <w:jc w:val="both"/>
        <w:rPr>
          <w:rFonts w:ascii="Times New Roman" w:hAnsi="Times New Roman" w:cs="Times New Roman"/>
          <w:sz w:val="24"/>
          <w:szCs w:val="24"/>
        </w:rPr>
      </w:pPr>
      <w:r w:rsidRPr="009C3BA1">
        <w:rPr>
          <w:rFonts w:ascii="Times New Roman" w:hAnsi="Times New Roman" w:cs="Times New Roman"/>
          <w:sz w:val="24"/>
          <w:szCs w:val="24"/>
        </w:rPr>
        <w:t>Максимально допустимая нагрузка в течение дня составляет не более 7 уроков.</w:t>
      </w:r>
    </w:p>
    <w:p w:rsidR="00264BED" w:rsidRPr="009C3BA1" w:rsidRDefault="00264BED" w:rsidP="00264BED">
      <w:pPr>
        <w:pStyle w:val="a3"/>
        <w:ind w:firstLine="567"/>
        <w:jc w:val="both"/>
        <w:rPr>
          <w:rFonts w:ascii="Times New Roman" w:hAnsi="Times New Roman" w:cs="Times New Roman"/>
          <w:sz w:val="24"/>
          <w:szCs w:val="24"/>
        </w:rPr>
      </w:pPr>
      <w:r w:rsidRPr="009C3BA1">
        <w:rPr>
          <w:rFonts w:ascii="Times New Roman" w:hAnsi="Times New Roman" w:cs="Times New Roman"/>
          <w:sz w:val="24"/>
          <w:szCs w:val="24"/>
        </w:rPr>
        <w:t xml:space="preserve">Продолжительность урока – 45 минут. </w:t>
      </w:r>
    </w:p>
    <w:p w:rsidR="00264BED" w:rsidRPr="009C3BA1" w:rsidRDefault="00264BED" w:rsidP="00264BED">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Предельно допустимая аудиторная учебная нагрузка </w:t>
      </w:r>
      <w:r w:rsidRPr="009C3BA1">
        <w:rPr>
          <w:rFonts w:ascii="Times New Roman" w:hAnsi="Times New Roman" w:cs="Times New Roman"/>
          <w:sz w:val="24"/>
          <w:szCs w:val="24"/>
        </w:rPr>
        <w:t xml:space="preserve">при шестидневной учебной неделе для </w:t>
      </w:r>
      <w:r w:rsidRPr="009C3BA1">
        <w:rPr>
          <w:rFonts w:ascii="Times New Roman" w:hAnsi="Times New Roman" w:cs="Times New Roman"/>
          <w:sz w:val="24"/>
          <w:szCs w:val="24"/>
          <w:lang w:val="en-US"/>
        </w:rPr>
        <w:t>X</w:t>
      </w:r>
      <w:r w:rsidRPr="009C3BA1">
        <w:rPr>
          <w:rFonts w:ascii="Times New Roman" w:hAnsi="Times New Roman" w:cs="Times New Roman"/>
          <w:sz w:val="24"/>
          <w:szCs w:val="24"/>
        </w:rPr>
        <w:t>-</w:t>
      </w:r>
      <w:r w:rsidRPr="009C3BA1">
        <w:rPr>
          <w:rFonts w:ascii="Times New Roman" w:hAnsi="Times New Roman" w:cs="Times New Roman"/>
          <w:sz w:val="24"/>
          <w:szCs w:val="24"/>
          <w:lang w:val="en-US"/>
        </w:rPr>
        <w:t>XI</w:t>
      </w:r>
      <w:r w:rsidRPr="009C3BA1">
        <w:rPr>
          <w:rFonts w:ascii="Times New Roman" w:hAnsi="Times New Roman" w:cs="Times New Roman"/>
          <w:sz w:val="24"/>
          <w:szCs w:val="24"/>
        </w:rPr>
        <w:t xml:space="preserve"> классов – 37 часов.</w:t>
      </w:r>
    </w:p>
    <w:p w:rsidR="00264BED" w:rsidRPr="009C3BA1" w:rsidRDefault="00264BED" w:rsidP="00264BED">
      <w:pPr>
        <w:pStyle w:val="a3"/>
        <w:ind w:firstLine="567"/>
        <w:jc w:val="both"/>
        <w:rPr>
          <w:rFonts w:ascii="Times New Roman" w:hAnsi="Times New Roman" w:cs="Times New Roman"/>
          <w:sz w:val="24"/>
          <w:szCs w:val="24"/>
        </w:rPr>
      </w:pPr>
      <w:r w:rsidRPr="009C3BA1">
        <w:rPr>
          <w:rFonts w:ascii="Times New Roman" w:hAnsi="Times New Roman" w:cs="Times New Roman"/>
          <w:sz w:val="24"/>
          <w:szCs w:val="24"/>
        </w:rPr>
        <w:t>Учебный план среднего общего образования имеет двухур</w:t>
      </w:r>
      <w:r>
        <w:rPr>
          <w:rFonts w:ascii="Times New Roman" w:hAnsi="Times New Roman" w:cs="Times New Roman"/>
          <w:sz w:val="24"/>
          <w:szCs w:val="24"/>
        </w:rPr>
        <w:t xml:space="preserve">овневую структуру инвариантной части </w:t>
      </w:r>
      <w:r w:rsidRPr="009C3BA1">
        <w:rPr>
          <w:rFonts w:ascii="Times New Roman" w:hAnsi="Times New Roman" w:cs="Times New Roman"/>
          <w:sz w:val="24"/>
          <w:szCs w:val="24"/>
        </w:rPr>
        <w:t>государственного с</w:t>
      </w:r>
      <w:r>
        <w:rPr>
          <w:rFonts w:ascii="Times New Roman" w:hAnsi="Times New Roman" w:cs="Times New Roman"/>
          <w:sz w:val="24"/>
          <w:szCs w:val="24"/>
        </w:rPr>
        <w:t xml:space="preserve">тандарта общего образования: базовый уровень </w:t>
      </w:r>
      <w:r w:rsidRPr="009C3BA1">
        <w:rPr>
          <w:rFonts w:ascii="Times New Roman" w:hAnsi="Times New Roman" w:cs="Times New Roman"/>
          <w:sz w:val="24"/>
          <w:szCs w:val="24"/>
        </w:rPr>
        <w:t xml:space="preserve">и профильный уровень. </w:t>
      </w:r>
    </w:p>
    <w:p w:rsidR="00264BED" w:rsidRPr="009C3BA1" w:rsidRDefault="00264BED" w:rsidP="00264BED">
      <w:pPr>
        <w:pStyle w:val="a3"/>
        <w:ind w:firstLine="567"/>
        <w:jc w:val="both"/>
        <w:rPr>
          <w:rFonts w:ascii="Times New Roman" w:hAnsi="Times New Roman" w:cs="Times New Roman"/>
          <w:sz w:val="24"/>
          <w:szCs w:val="24"/>
        </w:rPr>
      </w:pPr>
      <w:r w:rsidRPr="009C3BA1">
        <w:rPr>
          <w:rFonts w:ascii="Times New Roman" w:hAnsi="Times New Roman" w:cs="Times New Roman"/>
          <w:sz w:val="24"/>
          <w:szCs w:val="24"/>
        </w:rPr>
        <w:t>При проведении занятий по иностранному языку, информатике и ИКТ предусматривается деление на группы.</w:t>
      </w:r>
    </w:p>
    <w:p w:rsidR="00264BED" w:rsidRPr="009C3BA1" w:rsidRDefault="00264BED" w:rsidP="00264BED">
      <w:pPr>
        <w:pStyle w:val="a3"/>
        <w:ind w:firstLine="567"/>
        <w:jc w:val="both"/>
        <w:rPr>
          <w:rFonts w:ascii="Times New Roman" w:hAnsi="Times New Roman" w:cs="Times New Roman"/>
          <w:sz w:val="24"/>
          <w:szCs w:val="24"/>
        </w:rPr>
      </w:pPr>
      <w:r>
        <w:rPr>
          <w:rFonts w:ascii="Times New Roman" w:hAnsi="Times New Roman" w:cs="Times New Roman"/>
          <w:sz w:val="24"/>
          <w:szCs w:val="24"/>
        </w:rPr>
        <w:t>Среднее общее образование представлено классами</w:t>
      </w:r>
      <w:r w:rsidRPr="00C41C46">
        <w:rPr>
          <w:rFonts w:ascii="Times New Roman" w:hAnsi="Times New Roman" w:cs="Times New Roman"/>
          <w:sz w:val="24"/>
          <w:szCs w:val="24"/>
        </w:rPr>
        <w:t xml:space="preserve"> углубленного изучения предметов (математика, физика) – 10А, 10Б, </w:t>
      </w:r>
      <w:r>
        <w:rPr>
          <w:rFonts w:ascii="Times New Roman" w:hAnsi="Times New Roman" w:cs="Times New Roman"/>
          <w:sz w:val="24"/>
          <w:szCs w:val="24"/>
        </w:rPr>
        <w:t>11А и универсальным – 11Б</w:t>
      </w:r>
    </w:p>
    <w:p w:rsidR="00264BED" w:rsidRPr="00C41C46" w:rsidRDefault="00264BED" w:rsidP="00264BED">
      <w:pPr>
        <w:pStyle w:val="a3"/>
        <w:ind w:firstLine="567"/>
        <w:jc w:val="both"/>
        <w:rPr>
          <w:rFonts w:ascii="Times New Roman" w:hAnsi="Times New Roman" w:cs="Times New Roman"/>
          <w:sz w:val="24"/>
          <w:szCs w:val="24"/>
        </w:rPr>
      </w:pPr>
      <w:r w:rsidRPr="00C41C46">
        <w:rPr>
          <w:rFonts w:ascii="Times New Roman" w:hAnsi="Times New Roman" w:cs="Times New Roman"/>
          <w:sz w:val="24"/>
          <w:szCs w:val="24"/>
          <w:shd w:val="clear" w:color="auto" w:fill="FFFFFF"/>
        </w:rPr>
        <w:t>Выбор обучения с углубленным изучением предметов: математик</w:t>
      </w:r>
      <w:r>
        <w:rPr>
          <w:rFonts w:ascii="Times New Roman" w:hAnsi="Times New Roman" w:cs="Times New Roman"/>
          <w:sz w:val="24"/>
          <w:szCs w:val="24"/>
          <w:shd w:val="clear" w:color="auto" w:fill="FFFFFF"/>
        </w:rPr>
        <w:t>а, физика обусловлен запросами учащихся, родителей,</w:t>
      </w:r>
      <w:r w:rsidRPr="00C41C46">
        <w:rPr>
          <w:rFonts w:ascii="Times New Roman" w:hAnsi="Times New Roman" w:cs="Times New Roman"/>
          <w:sz w:val="24"/>
          <w:szCs w:val="24"/>
          <w:shd w:val="clear" w:color="auto" w:fill="FFFFFF"/>
        </w:rPr>
        <w:t xml:space="preserve"> кадровым обеспечением </w:t>
      </w:r>
      <w:r>
        <w:rPr>
          <w:rFonts w:ascii="Times New Roman" w:hAnsi="Times New Roman" w:cs="Times New Roman"/>
          <w:sz w:val="24"/>
          <w:szCs w:val="24"/>
          <w:shd w:val="clear" w:color="auto" w:fill="FFFFFF"/>
        </w:rPr>
        <w:t>ОО</w:t>
      </w:r>
      <w:r w:rsidRPr="00C41C46">
        <w:rPr>
          <w:rFonts w:ascii="Times New Roman" w:hAnsi="Times New Roman" w:cs="Times New Roman"/>
          <w:sz w:val="24"/>
          <w:szCs w:val="24"/>
          <w:shd w:val="clear" w:color="auto" w:fill="FFFFFF"/>
        </w:rPr>
        <w:t xml:space="preserve">, дальнейшей профессиональной ориентацией учащихся. </w:t>
      </w:r>
    </w:p>
    <w:p w:rsidR="00264BED" w:rsidRPr="00C41C46" w:rsidRDefault="00264BED" w:rsidP="00264BED">
      <w:pPr>
        <w:pStyle w:val="a3"/>
        <w:ind w:firstLine="567"/>
        <w:jc w:val="both"/>
        <w:rPr>
          <w:rFonts w:ascii="Times New Roman" w:hAnsi="Times New Roman" w:cs="Times New Roman"/>
          <w:sz w:val="24"/>
          <w:szCs w:val="24"/>
        </w:rPr>
      </w:pPr>
      <w:r w:rsidRPr="00C41C46">
        <w:rPr>
          <w:rFonts w:ascii="Times New Roman" w:hAnsi="Times New Roman" w:cs="Times New Roman"/>
          <w:sz w:val="24"/>
          <w:szCs w:val="24"/>
        </w:rPr>
        <w:t>Все предметы представлены в вариативной части учебного плана.</w:t>
      </w:r>
    </w:p>
    <w:p w:rsidR="00264BED" w:rsidRDefault="00264BED" w:rsidP="00264BED">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Раздел учебного плана «Региональный </w:t>
      </w:r>
      <w:r w:rsidRPr="00C41C46">
        <w:rPr>
          <w:rFonts w:ascii="Times New Roman" w:hAnsi="Times New Roman" w:cs="Times New Roman"/>
          <w:sz w:val="24"/>
          <w:szCs w:val="24"/>
        </w:rPr>
        <w:t xml:space="preserve">компонент» </w:t>
      </w:r>
      <w:r>
        <w:rPr>
          <w:rFonts w:ascii="Times New Roman" w:hAnsi="Times New Roman" w:cs="Times New Roman"/>
          <w:sz w:val="24"/>
          <w:szCs w:val="24"/>
        </w:rPr>
        <w:t>представлен предметом «</w:t>
      </w:r>
      <w:r w:rsidRPr="00C41C46">
        <w:rPr>
          <w:rFonts w:ascii="Times New Roman" w:hAnsi="Times New Roman" w:cs="Times New Roman"/>
          <w:sz w:val="24"/>
          <w:szCs w:val="24"/>
        </w:rPr>
        <w:t>Основы проектирования (включая социальное и бизнес-проектирование, предпринимательство, налоги и законы Томской области)</w:t>
      </w:r>
      <w:r>
        <w:rPr>
          <w:rFonts w:ascii="Times New Roman" w:hAnsi="Times New Roman" w:cs="Times New Roman"/>
          <w:sz w:val="24"/>
          <w:szCs w:val="24"/>
        </w:rPr>
        <w:t>»</w:t>
      </w:r>
      <w:r w:rsidRPr="00C41C46">
        <w:rPr>
          <w:rFonts w:ascii="Times New Roman" w:hAnsi="Times New Roman" w:cs="Times New Roman"/>
          <w:sz w:val="24"/>
          <w:szCs w:val="24"/>
        </w:rPr>
        <w:t xml:space="preserve">, </w:t>
      </w:r>
      <w:r>
        <w:rPr>
          <w:rFonts w:ascii="Times New Roman" w:hAnsi="Times New Roman" w:cs="Times New Roman"/>
          <w:sz w:val="24"/>
          <w:szCs w:val="24"/>
        </w:rPr>
        <w:t>«</w:t>
      </w:r>
      <w:r w:rsidRPr="00C41C46">
        <w:rPr>
          <w:rFonts w:ascii="Times New Roman" w:hAnsi="Times New Roman" w:cs="Times New Roman"/>
          <w:sz w:val="24"/>
          <w:szCs w:val="24"/>
        </w:rPr>
        <w:t>Астрономия</w:t>
      </w:r>
      <w:r>
        <w:rPr>
          <w:rFonts w:ascii="Times New Roman" w:hAnsi="Times New Roman" w:cs="Times New Roman"/>
          <w:sz w:val="24"/>
          <w:szCs w:val="24"/>
        </w:rPr>
        <w:t xml:space="preserve">». </w:t>
      </w:r>
      <w:r w:rsidRPr="00C41C46">
        <w:rPr>
          <w:rFonts w:ascii="Times New Roman" w:hAnsi="Times New Roman" w:cs="Times New Roman"/>
          <w:sz w:val="24"/>
          <w:szCs w:val="24"/>
        </w:rPr>
        <w:t>Один час из этого раздела используется для изучения учебного предмета Русский язык.</w:t>
      </w:r>
    </w:p>
    <w:p w:rsidR="00264BED" w:rsidRPr="00C41C46" w:rsidRDefault="00264BED" w:rsidP="00264BED">
      <w:pPr>
        <w:pStyle w:val="a3"/>
        <w:ind w:firstLine="567"/>
        <w:jc w:val="both"/>
        <w:rPr>
          <w:rFonts w:ascii="Times New Roman" w:hAnsi="Times New Roman" w:cs="Times New Roman"/>
          <w:sz w:val="24"/>
          <w:szCs w:val="24"/>
        </w:rPr>
      </w:pPr>
      <w:r w:rsidRPr="00C41C46">
        <w:rPr>
          <w:rFonts w:ascii="Times New Roman" w:hAnsi="Times New Roman" w:cs="Times New Roman"/>
          <w:sz w:val="24"/>
          <w:szCs w:val="24"/>
        </w:rPr>
        <w:t>Часы компонента образовательной организации на третьем уровне обучения использованы на введение спецкурсов, элективных курсов</w:t>
      </w:r>
      <w:r>
        <w:rPr>
          <w:rFonts w:ascii="Times New Roman" w:hAnsi="Times New Roman" w:cs="Times New Roman"/>
          <w:sz w:val="24"/>
          <w:szCs w:val="24"/>
        </w:rPr>
        <w:t>,</w:t>
      </w:r>
      <w:r w:rsidRPr="00C41C46">
        <w:rPr>
          <w:rFonts w:ascii="Times New Roman" w:hAnsi="Times New Roman" w:cs="Times New Roman"/>
          <w:sz w:val="24"/>
          <w:szCs w:val="24"/>
        </w:rPr>
        <w:t xml:space="preserve"> которые являются «надстройкой» базовых учебных предметов и позволяют обучающимся получить дополнительную подготовку для успешной сдачи единого государственного экзамена (ЕГЭ) по выбранному предмету, а также способствуют удовлетворению интересов обучающихся и их родителей. </w:t>
      </w:r>
    </w:p>
    <w:p w:rsidR="00264BED" w:rsidRPr="00C41C46" w:rsidRDefault="00264BED" w:rsidP="00264BED">
      <w:pPr>
        <w:pStyle w:val="a3"/>
        <w:ind w:firstLine="567"/>
        <w:jc w:val="both"/>
        <w:rPr>
          <w:rFonts w:ascii="Times New Roman" w:hAnsi="Times New Roman" w:cs="Times New Roman"/>
          <w:sz w:val="24"/>
          <w:szCs w:val="24"/>
        </w:rPr>
      </w:pPr>
      <w:r w:rsidRPr="00C41C46">
        <w:rPr>
          <w:rFonts w:ascii="Times New Roman" w:hAnsi="Times New Roman" w:cs="Times New Roman"/>
          <w:sz w:val="24"/>
          <w:szCs w:val="24"/>
        </w:rPr>
        <w:t>Для подгот</w:t>
      </w:r>
      <w:r>
        <w:rPr>
          <w:rFonts w:ascii="Times New Roman" w:hAnsi="Times New Roman" w:cs="Times New Roman"/>
          <w:sz w:val="24"/>
          <w:szCs w:val="24"/>
        </w:rPr>
        <w:t>овки к ЕГЭ дополнительно открыт</w:t>
      </w:r>
      <w:r w:rsidRPr="00C41C46">
        <w:rPr>
          <w:rFonts w:ascii="Times New Roman" w:hAnsi="Times New Roman" w:cs="Times New Roman"/>
          <w:sz w:val="24"/>
          <w:szCs w:val="24"/>
        </w:rPr>
        <w:t xml:space="preserve"> </w:t>
      </w:r>
      <w:r>
        <w:rPr>
          <w:rFonts w:ascii="Times New Roman" w:hAnsi="Times New Roman" w:cs="Times New Roman"/>
          <w:i/>
          <w:sz w:val="24"/>
          <w:szCs w:val="24"/>
        </w:rPr>
        <w:t>факультативный курс «</w:t>
      </w:r>
      <w:r w:rsidRPr="00C41C46">
        <w:rPr>
          <w:rFonts w:ascii="Times New Roman" w:hAnsi="Times New Roman" w:cs="Times New Roman"/>
          <w:sz w:val="24"/>
          <w:szCs w:val="24"/>
        </w:rPr>
        <w:t>Физика</w:t>
      </w:r>
      <w:r>
        <w:rPr>
          <w:rFonts w:ascii="Times New Roman" w:hAnsi="Times New Roman" w:cs="Times New Roman"/>
          <w:sz w:val="24"/>
          <w:szCs w:val="24"/>
        </w:rPr>
        <w:t>»</w:t>
      </w:r>
      <w:r w:rsidRPr="00C41C46">
        <w:rPr>
          <w:rFonts w:ascii="Times New Roman" w:hAnsi="Times New Roman" w:cs="Times New Roman"/>
          <w:sz w:val="24"/>
          <w:szCs w:val="24"/>
        </w:rPr>
        <w:t xml:space="preserve"> – 1 час в неделю</w:t>
      </w:r>
    </w:p>
    <w:p w:rsidR="00264BED" w:rsidRPr="009C3BA1" w:rsidRDefault="00264BED" w:rsidP="00264BED">
      <w:pPr>
        <w:pStyle w:val="a3"/>
        <w:ind w:firstLine="567"/>
        <w:jc w:val="both"/>
        <w:rPr>
          <w:rFonts w:ascii="Times New Roman" w:hAnsi="Times New Roman" w:cs="Times New Roman"/>
          <w:sz w:val="24"/>
          <w:szCs w:val="24"/>
        </w:rPr>
      </w:pPr>
      <w:r w:rsidRPr="00C41C46">
        <w:rPr>
          <w:rFonts w:ascii="Times New Roman" w:hAnsi="Times New Roman" w:cs="Times New Roman"/>
          <w:sz w:val="24"/>
          <w:szCs w:val="24"/>
        </w:rPr>
        <w:t xml:space="preserve">Для </w:t>
      </w:r>
      <w:r>
        <w:rPr>
          <w:rFonts w:ascii="Times New Roman" w:hAnsi="Times New Roman" w:cs="Times New Roman"/>
          <w:sz w:val="24"/>
          <w:szCs w:val="24"/>
        </w:rPr>
        <w:t xml:space="preserve">обучающихся </w:t>
      </w:r>
      <w:r w:rsidRPr="00C41C46">
        <w:rPr>
          <w:rFonts w:ascii="Times New Roman" w:hAnsi="Times New Roman" w:cs="Times New Roman"/>
          <w:sz w:val="24"/>
          <w:szCs w:val="24"/>
        </w:rPr>
        <w:t xml:space="preserve">11 классов проводится </w:t>
      </w:r>
      <w:r>
        <w:rPr>
          <w:rFonts w:ascii="Times New Roman" w:hAnsi="Times New Roman" w:cs="Times New Roman"/>
          <w:sz w:val="24"/>
          <w:szCs w:val="24"/>
        </w:rPr>
        <w:t xml:space="preserve">государственная итоговая </w:t>
      </w:r>
      <w:r w:rsidRPr="00C41C46">
        <w:rPr>
          <w:rFonts w:ascii="Times New Roman" w:hAnsi="Times New Roman" w:cs="Times New Roman"/>
          <w:sz w:val="24"/>
          <w:szCs w:val="24"/>
        </w:rPr>
        <w:t>аттестация в форме ЕГЭ. К государственной итоговой аттестации допускаются обучающиеся 11 класса, не имеющие академической задолженности, в том числе за итоговое сочинение (изложение), и в полном объеме выполнившие учебный план среднего общего образования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
    <w:p w:rsidR="00264BED" w:rsidRPr="00C24EBC" w:rsidRDefault="00264BED" w:rsidP="00264BED">
      <w:pPr>
        <w:pStyle w:val="a3"/>
        <w:ind w:firstLine="567"/>
        <w:jc w:val="both"/>
        <w:rPr>
          <w:rFonts w:ascii="Times New Roman" w:hAnsi="Times New Roman"/>
          <w:sz w:val="24"/>
          <w:szCs w:val="24"/>
        </w:rPr>
      </w:pPr>
    </w:p>
    <w:p w:rsidR="00264BED" w:rsidRPr="00991937" w:rsidRDefault="00264BED" w:rsidP="00264BED">
      <w:pPr>
        <w:pStyle w:val="a3"/>
        <w:jc w:val="center"/>
        <w:rPr>
          <w:rFonts w:ascii="Times New Roman" w:hAnsi="Times New Roman" w:cs="Times New Roman"/>
          <w:b/>
          <w:sz w:val="24"/>
          <w:szCs w:val="24"/>
        </w:rPr>
      </w:pPr>
    </w:p>
    <w:p w:rsidR="00264BED" w:rsidRPr="00991937" w:rsidRDefault="00264BED" w:rsidP="00264BED">
      <w:pPr>
        <w:pStyle w:val="a3"/>
        <w:jc w:val="center"/>
        <w:rPr>
          <w:rFonts w:ascii="Times New Roman" w:hAnsi="Times New Roman" w:cs="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b/>
          <w:sz w:val="24"/>
          <w:szCs w:val="24"/>
          <w:lang w:eastAsia="ru-RU"/>
        </w:rPr>
      </w:pPr>
    </w:p>
    <w:p w:rsidR="00264BED" w:rsidRPr="00F11253" w:rsidRDefault="00264BED" w:rsidP="00264BED">
      <w:pPr>
        <w:pStyle w:val="a3"/>
        <w:ind w:firstLine="567"/>
        <w:jc w:val="both"/>
        <w:rPr>
          <w:rFonts w:ascii="Times New Roman" w:hAnsi="Times New Roman"/>
          <w:b/>
          <w:sz w:val="24"/>
          <w:szCs w:val="24"/>
          <w:lang w:eastAsia="ru-RU"/>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pPr>
    </w:p>
    <w:p w:rsidR="00264BED" w:rsidRDefault="00264BED" w:rsidP="00264BED">
      <w:pPr>
        <w:pStyle w:val="a3"/>
        <w:ind w:firstLine="567"/>
        <w:jc w:val="both"/>
        <w:rPr>
          <w:rFonts w:ascii="Times New Roman" w:hAnsi="Times New Roman" w:cs="Times New Roman"/>
          <w:sz w:val="24"/>
          <w:szCs w:val="24"/>
        </w:rPr>
        <w:sectPr w:rsidR="00264BED" w:rsidSect="00264BED">
          <w:pgSz w:w="11906" w:h="16838"/>
          <w:pgMar w:top="567" w:right="567" w:bottom="567" w:left="1134" w:header="709" w:footer="709" w:gutter="0"/>
          <w:cols w:space="708"/>
          <w:docGrid w:linePitch="360"/>
        </w:sectPr>
      </w:pPr>
    </w:p>
    <w:p w:rsidR="00264BED" w:rsidRDefault="00264BED" w:rsidP="00264BED">
      <w:pPr>
        <w:tabs>
          <w:tab w:val="left" w:pos="426"/>
          <w:tab w:val="left" w:pos="851"/>
        </w:tabs>
        <w:autoSpaceDE w:val="0"/>
        <w:autoSpaceDN w:val="0"/>
        <w:adjustRightInd w:val="0"/>
        <w:ind w:left="568"/>
        <w:jc w:val="center"/>
        <w:rPr>
          <w:b/>
        </w:rPr>
      </w:pPr>
      <w:r>
        <w:rPr>
          <w:b/>
        </w:rPr>
        <w:lastRenderedPageBreak/>
        <w:t>У</w:t>
      </w:r>
      <w:r w:rsidRPr="00E74357">
        <w:rPr>
          <w:b/>
        </w:rPr>
        <w:t>чебный план</w:t>
      </w:r>
      <w:r>
        <w:rPr>
          <w:b/>
        </w:rPr>
        <w:t xml:space="preserve"> среднего общего образования в 10 – 11 классов, реализующих ФК ГОС, </w:t>
      </w:r>
    </w:p>
    <w:p w:rsidR="00264BED" w:rsidRDefault="00264BED" w:rsidP="00264BED">
      <w:pPr>
        <w:tabs>
          <w:tab w:val="left" w:pos="426"/>
          <w:tab w:val="left" w:pos="851"/>
        </w:tabs>
        <w:autoSpaceDE w:val="0"/>
        <w:autoSpaceDN w:val="0"/>
        <w:adjustRightInd w:val="0"/>
        <w:ind w:left="568"/>
        <w:jc w:val="center"/>
        <w:rPr>
          <w:b/>
        </w:rPr>
      </w:pPr>
      <w:r>
        <w:rPr>
          <w:b/>
        </w:rPr>
        <w:t>(углубленное изучение предметов математика, физика),</w:t>
      </w:r>
      <w:r w:rsidRPr="00B27BB0">
        <w:rPr>
          <w:b/>
        </w:rPr>
        <w:t xml:space="preserve"> </w:t>
      </w:r>
    </w:p>
    <w:p w:rsidR="00264BED" w:rsidRDefault="00264BED" w:rsidP="00264BED">
      <w:pPr>
        <w:tabs>
          <w:tab w:val="left" w:pos="426"/>
          <w:tab w:val="left" w:pos="851"/>
        </w:tabs>
        <w:autoSpaceDE w:val="0"/>
        <w:autoSpaceDN w:val="0"/>
        <w:adjustRightInd w:val="0"/>
        <w:ind w:left="568"/>
        <w:jc w:val="center"/>
        <w:rPr>
          <w:b/>
        </w:rPr>
      </w:pPr>
      <w:r>
        <w:rPr>
          <w:b/>
        </w:rPr>
        <w:t>ОГБОУ КШИ «Томский кадетский корпус»</w:t>
      </w:r>
    </w:p>
    <w:p w:rsidR="00264BED" w:rsidRDefault="00264BED" w:rsidP="00264BED">
      <w:pPr>
        <w:tabs>
          <w:tab w:val="left" w:pos="426"/>
          <w:tab w:val="left" w:pos="851"/>
        </w:tabs>
        <w:autoSpaceDE w:val="0"/>
        <w:autoSpaceDN w:val="0"/>
        <w:adjustRightInd w:val="0"/>
        <w:ind w:left="710"/>
        <w:jc w:val="center"/>
        <w:rPr>
          <w:b/>
        </w:rPr>
      </w:pPr>
    </w:p>
    <w:tbl>
      <w:tblPr>
        <w:tblpPr w:leftFromText="180" w:rightFromText="180" w:vertAnchor="text" w:horzAnchor="margin" w:tblpXSpec="center" w:tblpY="-18"/>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7"/>
        <w:gridCol w:w="2197"/>
        <w:gridCol w:w="1042"/>
        <w:gridCol w:w="1042"/>
        <w:gridCol w:w="1043"/>
        <w:gridCol w:w="1042"/>
        <w:gridCol w:w="1043"/>
        <w:gridCol w:w="4144"/>
      </w:tblGrid>
      <w:tr w:rsidR="00264BED" w:rsidRPr="00E74357" w:rsidTr="00264BED">
        <w:trPr>
          <w:trHeight w:val="511"/>
        </w:trPr>
        <w:tc>
          <w:tcPr>
            <w:tcW w:w="4394" w:type="dxa"/>
            <w:gridSpan w:val="2"/>
          </w:tcPr>
          <w:p w:rsidR="00264BED" w:rsidRPr="00E74357" w:rsidRDefault="00264BED" w:rsidP="00264BED">
            <w:pPr>
              <w:jc w:val="center"/>
              <w:rPr>
                <w:b/>
              </w:rPr>
            </w:pPr>
            <w:r w:rsidRPr="00E74357">
              <w:rPr>
                <w:b/>
              </w:rPr>
              <w:t>Учебные предметы</w:t>
            </w:r>
          </w:p>
        </w:tc>
        <w:tc>
          <w:tcPr>
            <w:tcW w:w="1042" w:type="dxa"/>
            <w:shd w:val="clear" w:color="auto" w:fill="auto"/>
          </w:tcPr>
          <w:p w:rsidR="00264BED" w:rsidRPr="00E74357" w:rsidRDefault="00264BED" w:rsidP="00264BED">
            <w:pPr>
              <w:jc w:val="center"/>
              <w:rPr>
                <w:b/>
              </w:rPr>
            </w:pPr>
            <w:r>
              <w:rPr>
                <w:b/>
              </w:rPr>
              <w:t>10А</w:t>
            </w:r>
          </w:p>
        </w:tc>
        <w:tc>
          <w:tcPr>
            <w:tcW w:w="1042" w:type="dxa"/>
            <w:shd w:val="clear" w:color="auto" w:fill="auto"/>
          </w:tcPr>
          <w:p w:rsidR="00264BED" w:rsidRPr="00E74357" w:rsidRDefault="00264BED" w:rsidP="00264BED">
            <w:pPr>
              <w:jc w:val="center"/>
              <w:rPr>
                <w:b/>
              </w:rPr>
            </w:pPr>
            <w:r>
              <w:rPr>
                <w:b/>
              </w:rPr>
              <w:t>10Б</w:t>
            </w:r>
          </w:p>
        </w:tc>
        <w:tc>
          <w:tcPr>
            <w:tcW w:w="1043" w:type="dxa"/>
            <w:shd w:val="clear" w:color="auto" w:fill="auto"/>
          </w:tcPr>
          <w:p w:rsidR="00264BED" w:rsidRPr="00E74357" w:rsidRDefault="00264BED" w:rsidP="00264BED">
            <w:pPr>
              <w:jc w:val="center"/>
              <w:rPr>
                <w:b/>
              </w:rPr>
            </w:pPr>
            <w:r>
              <w:rPr>
                <w:b/>
              </w:rPr>
              <w:t>11А</w:t>
            </w:r>
          </w:p>
        </w:tc>
        <w:tc>
          <w:tcPr>
            <w:tcW w:w="1042" w:type="dxa"/>
            <w:shd w:val="clear" w:color="auto" w:fill="auto"/>
          </w:tcPr>
          <w:p w:rsidR="00264BED" w:rsidRPr="00E74357" w:rsidRDefault="00264BED" w:rsidP="00264BED">
            <w:pPr>
              <w:jc w:val="center"/>
              <w:rPr>
                <w:b/>
              </w:rPr>
            </w:pPr>
            <w:r>
              <w:rPr>
                <w:b/>
              </w:rPr>
              <w:t>11Б</w:t>
            </w:r>
          </w:p>
        </w:tc>
        <w:tc>
          <w:tcPr>
            <w:tcW w:w="1043" w:type="dxa"/>
            <w:shd w:val="clear" w:color="auto" w:fill="auto"/>
          </w:tcPr>
          <w:p w:rsidR="00264BED" w:rsidRPr="00E74357" w:rsidRDefault="00264BED" w:rsidP="00264BED">
            <w:pPr>
              <w:jc w:val="center"/>
              <w:rPr>
                <w:b/>
              </w:rPr>
            </w:pPr>
            <w:r>
              <w:rPr>
                <w:b/>
              </w:rPr>
              <w:t xml:space="preserve">Итого </w:t>
            </w:r>
          </w:p>
        </w:tc>
        <w:tc>
          <w:tcPr>
            <w:tcW w:w="4144" w:type="dxa"/>
          </w:tcPr>
          <w:p w:rsidR="00264BED" w:rsidRDefault="00264BED" w:rsidP="00264BED">
            <w:pPr>
              <w:jc w:val="center"/>
              <w:rPr>
                <w:b/>
              </w:rPr>
            </w:pPr>
            <w:r>
              <w:rPr>
                <w:b/>
              </w:rPr>
              <w:t xml:space="preserve">Формы промежуточной </w:t>
            </w:r>
          </w:p>
          <w:p w:rsidR="00264BED" w:rsidRPr="00E74357" w:rsidRDefault="00264BED" w:rsidP="00264BED">
            <w:pPr>
              <w:jc w:val="center"/>
              <w:rPr>
                <w:b/>
              </w:rPr>
            </w:pPr>
            <w:r>
              <w:rPr>
                <w:b/>
              </w:rPr>
              <w:t>аттестации</w:t>
            </w:r>
          </w:p>
        </w:tc>
      </w:tr>
      <w:tr w:rsidR="00264BED" w:rsidRPr="00E74357" w:rsidTr="00264BED">
        <w:trPr>
          <w:trHeight w:val="262"/>
        </w:trPr>
        <w:tc>
          <w:tcPr>
            <w:tcW w:w="13750" w:type="dxa"/>
            <w:gridSpan w:val="8"/>
          </w:tcPr>
          <w:p w:rsidR="00264BED" w:rsidRPr="00E74357" w:rsidRDefault="00264BED" w:rsidP="00264BED">
            <w:pPr>
              <w:jc w:val="center"/>
              <w:rPr>
                <w:b/>
              </w:rPr>
            </w:pPr>
            <w:r>
              <w:rPr>
                <w:b/>
              </w:rPr>
              <w:t xml:space="preserve">Федеральный компонент. Обязательные учебные предметы на базовом уровне </w:t>
            </w:r>
          </w:p>
        </w:tc>
      </w:tr>
      <w:tr w:rsidR="00264BED" w:rsidRPr="00E74357" w:rsidTr="00264BED">
        <w:trPr>
          <w:trHeight w:val="262"/>
        </w:trPr>
        <w:tc>
          <w:tcPr>
            <w:tcW w:w="4394" w:type="dxa"/>
            <w:gridSpan w:val="2"/>
          </w:tcPr>
          <w:p w:rsidR="00264BED" w:rsidRPr="00E74357" w:rsidRDefault="00264BED" w:rsidP="00264BED">
            <w:r w:rsidRPr="00E74357">
              <w:t>Русский язык</w:t>
            </w:r>
            <w:r>
              <w:t>**</w:t>
            </w:r>
          </w:p>
        </w:tc>
        <w:tc>
          <w:tcPr>
            <w:tcW w:w="1042"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7D0206" w:rsidRDefault="00264BED" w:rsidP="00264BED">
            <w:pPr>
              <w:jc w:val="center"/>
            </w:pPr>
            <w:r>
              <w:t>4</w:t>
            </w:r>
          </w:p>
        </w:tc>
        <w:tc>
          <w:tcPr>
            <w:tcW w:w="4144" w:type="dxa"/>
          </w:tcPr>
          <w:p w:rsidR="00264BED" w:rsidRPr="00C74716" w:rsidRDefault="00264BED" w:rsidP="00264BED">
            <w:r>
              <w:t xml:space="preserve">Тестирование </w:t>
            </w:r>
          </w:p>
        </w:tc>
      </w:tr>
      <w:tr w:rsidR="00264BED" w:rsidRPr="00E74357" w:rsidTr="00264BED">
        <w:trPr>
          <w:trHeight w:val="262"/>
        </w:trPr>
        <w:tc>
          <w:tcPr>
            <w:tcW w:w="4394" w:type="dxa"/>
            <w:gridSpan w:val="2"/>
          </w:tcPr>
          <w:p w:rsidR="00264BED" w:rsidRPr="00E74357" w:rsidRDefault="00264BED" w:rsidP="00264BED">
            <w:r w:rsidRPr="00E74357">
              <w:t>Литература</w:t>
            </w:r>
          </w:p>
        </w:tc>
        <w:tc>
          <w:tcPr>
            <w:tcW w:w="1042" w:type="dxa"/>
            <w:shd w:val="clear" w:color="auto" w:fill="auto"/>
          </w:tcPr>
          <w:p w:rsidR="00264BED" w:rsidRPr="00E74357" w:rsidRDefault="00264BED" w:rsidP="00264BED">
            <w:pPr>
              <w:jc w:val="center"/>
            </w:pPr>
            <w:r>
              <w:t>3</w:t>
            </w:r>
          </w:p>
        </w:tc>
        <w:tc>
          <w:tcPr>
            <w:tcW w:w="1042" w:type="dxa"/>
            <w:shd w:val="clear" w:color="auto" w:fill="auto"/>
          </w:tcPr>
          <w:p w:rsidR="00264BED" w:rsidRPr="00E74357" w:rsidRDefault="00264BED" w:rsidP="00264BED">
            <w:pPr>
              <w:jc w:val="center"/>
            </w:pPr>
            <w:r>
              <w:t>3</w:t>
            </w:r>
          </w:p>
        </w:tc>
        <w:tc>
          <w:tcPr>
            <w:tcW w:w="1043" w:type="dxa"/>
            <w:shd w:val="clear" w:color="auto" w:fill="auto"/>
          </w:tcPr>
          <w:p w:rsidR="00264BED" w:rsidRPr="00E74357" w:rsidRDefault="00264BED" w:rsidP="00264BED">
            <w:pPr>
              <w:jc w:val="center"/>
            </w:pPr>
            <w:r>
              <w:t>3</w:t>
            </w:r>
          </w:p>
        </w:tc>
        <w:tc>
          <w:tcPr>
            <w:tcW w:w="1042" w:type="dxa"/>
            <w:shd w:val="clear" w:color="auto" w:fill="auto"/>
          </w:tcPr>
          <w:p w:rsidR="00264BED" w:rsidRPr="00E74357" w:rsidRDefault="00264BED" w:rsidP="00264BED">
            <w:pPr>
              <w:jc w:val="center"/>
            </w:pPr>
            <w:r>
              <w:t>3</w:t>
            </w:r>
          </w:p>
        </w:tc>
        <w:tc>
          <w:tcPr>
            <w:tcW w:w="1043" w:type="dxa"/>
            <w:shd w:val="clear" w:color="auto" w:fill="auto"/>
          </w:tcPr>
          <w:p w:rsidR="00264BED" w:rsidRPr="007D0206" w:rsidRDefault="00264BED" w:rsidP="00264BED">
            <w:pPr>
              <w:jc w:val="center"/>
            </w:pPr>
            <w:r>
              <w:t>12</w:t>
            </w:r>
          </w:p>
        </w:tc>
        <w:tc>
          <w:tcPr>
            <w:tcW w:w="4144" w:type="dxa"/>
          </w:tcPr>
          <w:p w:rsidR="00264BED" w:rsidRPr="00C74716" w:rsidRDefault="00264BED" w:rsidP="00264BED">
            <w:r>
              <w:t>Тестирование</w:t>
            </w:r>
          </w:p>
        </w:tc>
      </w:tr>
      <w:tr w:rsidR="00264BED" w:rsidRPr="00E74357" w:rsidTr="00264BED">
        <w:trPr>
          <w:trHeight w:val="262"/>
        </w:trPr>
        <w:tc>
          <w:tcPr>
            <w:tcW w:w="4394" w:type="dxa"/>
            <w:gridSpan w:val="2"/>
          </w:tcPr>
          <w:p w:rsidR="00264BED" w:rsidRPr="00E74357" w:rsidRDefault="00264BED" w:rsidP="00264BED">
            <w:r w:rsidRPr="00E74357">
              <w:t>Английский язык</w:t>
            </w:r>
          </w:p>
        </w:tc>
        <w:tc>
          <w:tcPr>
            <w:tcW w:w="1042" w:type="dxa"/>
            <w:shd w:val="clear" w:color="auto" w:fill="auto"/>
          </w:tcPr>
          <w:p w:rsidR="00264BED" w:rsidRPr="00E74357" w:rsidRDefault="00264BED" w:rsidP="00264BED">
            <w:pPr>
              <w:jc w:val="center"/>
            </w:pPr>
            <w:r>
              <w:t>3*</w:t>
            </w:r>
          </w:p>
        </w:tc>
        <w:tc>
          <w:tcPr>
            <w:tcW w:w="1042" w:type="dxa"/>
            <w:shd w:val="clear" w:color="auto" w:fill="auto"/>
          </w:tcPr>
          <w:p w:rsidR="00264BED" w:rsidRPr="00E74357" w:rsidRDefault="00264BED" w:rsidP="00264BED">
            <w:pPr>
              <w:jc w:val="center"/>
            </w:pPr>
            <w:r>
              <w:t>3*</w:t>
            </w:r>
          </w:p>
        </w:tc>
        <w:tc>
          <w:tcPr>
            <w:tcW w:w="1043" w:type="dxa"/>
            <w:shd w:val="clear" w:color="auto" w:fill="auto"/>
          </w:tcPr>
          <w:p w:rsidR="00264BED" w:rsidRPr="00E74357" w:rsidRDefault="00264BED" w:rsidP="00264BED">
            <w:pPr>
              <w:jc w:val="center"/>
            </w:pPr>
            <w:r>
              <w:t>3*</w:t>
            </w:r>
          </w:p>
        </w:tc>
        <w:tc>
          <w:tcPr>
            <w:tcW w:w="1042" w:type="dxa"/>
            <w:shd w:val="clear" w:color="auto" w:fill="auto"/>
          </w:tcPr>
          <w:p w:rsidR="00264BED" w:rsidRPr="00E74357" w:rsidRDefault="00264BED" w:rsidP="00264BED">
            <w:pPr>
              <w:jc w:val="center"/>
            </w:pPr>
            <w:r>
              <w:t>3*</w:t>
            </w:r>
          </w:p>
        </w:tc>
        <w:tc>
          <w:tcPr>
            <w:tcW w:w="1043" w:type="dxa"/>
            <w:shd w:val="clear" w:color="auto" w:fill="auto"/>
          </w:tcPr>
          <w:p w:rsidR="00264BED" w:rsidRPr="007D0206" w:rsidRDefault="00264BED" w:rsidP="00264BED">
            <w:pPr>
              <w:jc w:val="center"/>
            </w:pPr>
            <w:r>
              <w:t>12*</w:t>
            </w:r>
          </w:p>
        </w:tc>
        <w:tc>
          <w:tcPr>
            <w:tcW w:w="4144" w:type="dxa"/>
          </w:tcPr>
          <w:p w:rsidR="00264BED" w:rsidRPr="00C74716" w:rsidRDefault="00264BED" w:rsidP="00264BED">
            <w:r>
              <w:t>Тестирование, говорение, перевод</w:t>
            </w:r>
          </w:p>
        </w:tc>
      </w:tr>
      <w:tr w:rsidR="00264BED" w:rsidRPr="00E74357" w:rsidTr="00264BED">
        <w:trPr>
          <w:trHeight w:val="135"/>
        </w:trPr>
        <w:tc>
          <w:tcPr>
            <w:tcW w:w="2197" w:type="dxa"/>
            <w:vMerge w:val="restart"/>
          </w:tcPr>
          <w:p w:rsidR="00264BED" w:rsidRPr="00E74357" w:rsidRDefault="00264BED" w:rsidP="00264BED">
            <w:r>
              <w:t xml:space="preserve">Математика </w:t>
            </w:r>
          </w:p>
        </w:tc>
        <w:tc>
          <w:tcPr>
            <w:tcW w:w="2197" w:type="dxa"/>
          </w:tcPr>
          <w:p w:rsidR="00264BED" w:rsidRPr="00E74357" w:rsidRDefault="00264BED" w:rsidP="00264BED">
            <w:r>
              <w:t>Алгебра</w:t>
            </w:r>
          </w:p>
        </w:tc>
        <w:tc>
          <w:tcPr>
            <w:tcW w:w="1042"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p>
        </w:tc>
        <w:tc>
          <w:tcPr>
            <w:tcW w:w="1043"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r>
              <w:t>2</w:t>
            </w:r>
          </w:p>
        </w:tc>
        <w:tc>
          <w:tcPr>
            <w:tcW w:w="1043" w:type="dxa"/>
            <w:shd w:val="clear" w:color="auto" w:fill="auto"/>
          </w:tcPr>
          <w:p w:rsidR="00264BED" w:rsidRDefault="00264BED" w:rsidP="00264BED">
            <w:pPr>
              <w:jc w:val="center"/>
            </w:pPr>
            <w:r>
              <w:t>2</w:t>
            </w:r>
          </w:p>
        </w:tc>
        <w:tc>
          <w:tcPr>
            <w:tcW w:w="4144" w:type="dxa"/>
            <w:vMerge w:val="restart"/>
          </w:tcPr>
          <w:p w:rsidR="00264BED" w:rsidRDefault="00264BED" w:rsidP="00264BED">
            <w:r>
              <w:t>Контрольная работа</w:t>
            </w:r>
          </w:p>
        </w:tc>
      </w:tr>
      <w:tr w:rsidR="00264BED" w:rsidRPr="00E74357" w:rsidTr="00264BED">
        <w:trPr>
          <w:trHeight w:val="135"/>
        </w:trPr>
        <w:tc>
          <w:tcPr>
            <w:tcW w:w="2197" w:type="dxa"/>
            <w:vMerge/>
          </w:tcPr>
          <w:p w:rsidR="00264BED" w:rsidRDefault="00264BED" w:rsidP="00264BED"/>
        </w:tc>
        <w:tc>
          <w:tcPr>
            <w:tcW w:w="2197" w:type="dxa"/>
          </w:tcPr>
          <w:p w:rsidR="00264BED" w:rsidRPr="00E74357" w:rsidRDefault="00264BED" w:rsidP="00264BED">
            <w:r>
              <w:t>Геометрия</w:t>
            </w:r>
          </w:p>
        </w:tc>
        <w:tc>
          <w:tcPr>
            <w:tcW w:w="1042"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p>
        </w:tc>
        <w:tc>
          <w:tcPr>
            <w:tcW w:w="1043"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r>
              <w:t>2</w:t>
            </w:r>
          </w:p>
        </w:tc>
        <w:tc>
          <w:tcPr>
            <w:tcW w:w="1043" w:type="dxa"/>
            <w:shd w:val="clear" w:color="auto" w:fill="auto"/>
          </w:tcPr>
          <w:p w:rsidR="00264BED" w:rsidRDefault="00264BED" w:rsidP="00264BED">
            <w:pPr>
              <w:jc w:val="center"/>
            </w:pPr>
            <w:r>
              <w:t>2</w:t>
            </w:r>
          </w:p>
        </w:tc>
        <w:tc>
          <w:tcPr>
            <w:tcW w:w="4144" w:type="dxa"/>
            <w:vMerge/>
          </w:tcPr>
          <w:p w:rsidR="00264BED" w:rsidRDefault="00264BED" w:rsidP="00264BED"/>
        </w:tc>
      </w:tr>
      <w:tr w:rsidR="00264BED" w:rsidRPr="00E74357" w:rsidTr="00264BED">
        <w:trPr>
          <w:trHeight w:val="262"/>
        </w:trPr>
        <w:tc>
          <w:tcPr>
            <w:tcW w:w="4394" w:type="dxa"/>
            <w:gridSpan w:val="2"/>
          </w:tcPr>
          <w:p w:rsidR="00264BED" w:rsidRPr="00E74357" w:rsidRDefault="00264BED" w:rsidP="00264BED">
            <w:r w:rsidRPr="00E74357">
              <w:t>История</w:t>
            </w:r>
          </w:p>
        </w:tc>
        <w:tc>
          <w:tcPr>
            <w:tcW w:w="1042" w:type="dxa"/>
            <w:shd w:val="clear" w:color="auto" w:fill="auto"/>
          </w:tcPr>
          <w:p w:rsidR="00264BED" w:rsidRPr="00E74357" w:rsidRDefault="00264BED" w:rsidP="00264BED">
            <w:pPr>
              <w:jc w:val="center"/>
            </w:pPr>
            <w:r>
              <w:t>2</w:t>
            </w:r>
          </w:p>
        </w:tc>
        <w:tc>
          <w:tcPr>
            <w:tcW w:w="1042" w:type="dxa"/>
            <w:shd w:val="clear" w:color="auto" w:fill="auto"/>
          </w:tcPr>
          <w:p w:rsidR="00264BED" w:rsidRPr="00E74357" w:rsidRDefault="00264BED" w:rsidP="00264BED">
            <w:pPr>
              <w:jc w:val="center"/>
            </w:pPr>
            <w:r>
              <w:t>2</w:t>
            </w:r>
          </w:p>
        </w:tc>
        <w:tc>
          <w:tcPr>
            <w:tcW w:w="1043" w:type="dxa"/>
            <w:shd w:val="clear" w:color="auto" w:fill="auto"/>
          </w:tcPr>
          <w:p w:rsidR="00264BED" w:rsidRPr="00E74357" w:rsidRDefault="00264BED" w:rsidP="00264BED">
            <w:pPr>
              <w:jc w:val="center"/>
            </w:pPr>
            <w:r>
              <w:t>2</w:t>
            </w:r>
          </w:p>
        </w:tc>
        <w:tc>
          <w:tcPr>
            <w:tcW w:w="1042" w:type="dxa"/>
            <w:shd w:val="clear" w:color="auto" w:fill="auto"/>
          </w:tcPr>
          <w:p w:rsidR="00264BED" w:rsidRPr="00E74357" w:rsidRDefault="00264BED" w:rsidP="00264BED">
            <w:pPr>
              <w:jc w:val="center"/>
            </w:pPr>
            <w:r>
              <w:t>2</w:t>
            </w:r>
          </w:p>
        </w:tc>
        <w:tc>
          <w:tcPr>
            <w:tcW w:w="1043" w:type="dxa"/>
            <w:shd w:val="clear" w:color="auto" w:fill="auto"/>
          </w:tcPr>
          <w:p w:rsidR="00264BED" w:rsidRPr="007D0206" w:rsidRDefault="00264BED" w:rsidP="00264BED">
            <w:pPr>
              <w:jc w:val="center"/>
            </w:pPr>
            <w:r>
              <w:t>8</w:t>
            </w:r>
          </w:p>
        </w:tc>
        <w:tc>
          <w:tcPr>
            <w:tcW w:w="4144" w:type="dxa"/>
          </w:tcPr>
          <w:p w:rsidR="00264BED" w:rsidRPr="00C74716" w:rsidRDefault="00264BED" w:rsidP="00264BED">
            <w:r>
              <w:t>Тестирование</w:t>
            </w:r>
          </w:p>
        </w:tc>
      </w:tr>
      <w:tr w:rsidR="00264BED" w:rsidRPr="00E74357" w:rsidTr="00264BED">
        <w:trPr>
          <w:trHeight w:val="262"/>
        </w:trPr>
        <w:tc>
          <w:tcPr>
            <w:tcW w:w="4394" w:type="dxa"/>
            <w:gridSpan w:val="2"/>
          </w:tcPr>
          <w:p w:rsidR="00264BED" w:rsidRPr="00E74357" w:rsidRDefault="00264BED" w:rsidP="00264BED">
            <w:r>
              <w:t>Обществознание (включая экономику и право)</w:t>
            </w:r>
          </w:p>
        </w:tc>
        <w:tc>
          <w:tcPr>
            <w:tcW w:w="1042" w:type="dxa"/>
            <w:shd w:val="clear" w:color="auto" w:fill="auto"/>
          </w:tcPr>
          <w:p w:rsidR="00264BED" w:rsidRDefault="00264BED" w:rsidP="00264BED">
            <w:pPr>
              <w:jc w:val="center"/>
            </w:pPr>
            <w:r>
              <w:t>2</w:t>
            </w:r>
          </w:p>
        </w:tc>
        <w:tc>
          <w:tcPr>
            <w:tcW w:w="1042" w:type="dxa"/>
            <w:shd w:val="clear" w:color="auto" w:fill="auto"/>
          </w:tcPr>
          <w:p w:rsidR="00264BED" w:rsidRDefault="00264BED" w:rsidP="00264BED">
            <w:pPr>
              <w:jc w:val="center"/>
            </w:pPr>
            <w:r>
              <w:t>2</w:t>
            </w:r>
          </w:p>
        </w:tc>
        <w:tc>
          <w:tcPr>
            <w:tcW w:w="1043" w:type="dxa"/>
            <w:shd w:val="clear" w:color="auto" w:fill="auto"/>
          </w:tcPr>
          <w:p w:rsidR="00264BED" w:rsidRPr="00E74357" w:rsidRDefault="00264BED" w:rsidP="00264BED">
            <w:pPr>
              <w:jc w:val="center"/>
            </w:pPr>
            <w:r>
              <w:t>2</w:t>
            </w:r>
          </w:p>
        </w:tc>
        <w:tc>
          <w:tcPr>
            <w:tcW w:w="1042" w:type="dxa"/>
            <w:shd w:val="clear" w:color="auto" w:fill="auto"/>
          </w:tcPr>
          <w:p w:rsidR="00264BED" w:rsidRPr="00E74357" w:rsidRDefault="00264BED" w:rsidP="00264BED">
            <w:pPr>
              <w:jc w:val="center"/>
            </w:pPr>
            <w:r>
              <w:t>2</w:t>
            </w:r>
          </w:p>
        </w:tc>
        <w:tc>
          <w:tcPr>
            <w:tcW w:w="1043" w:type="dxa"/>
            <w:shd w:val="clear" w:color="auto" w:fill="auto"/>
          </w:tcPr>
          <w:p w:rsidR="00264BED" w:rsidRPr="007D0206" w:rsidRDefault="00264BED" w:rsidP="00264BED">
            <w:pPr>
              <w:jc w:val="center"/>
            </w:pPr>
            <w:r>
              <w:t>8</w:t>
            </w:r>
          </w:p>
        </w:tc>
        <w:tc>
          <w:tcPr>
            <w:tcW w:w="4144" w:type="dxa"/>
          </w:tcPr>
          <w:p w:rsidR="00264BED" w:rsidRPr="00C74716" w:rsidRDefault="00264BED" w:rsidP="00264BED">
            <w:r>
              <w:t>Тестирование</w:t>
            </w:r>
          </w:p>
        </w:tc>
      </w:tr>
      <w:tr w:rsidR="00264BED" w:rsidRPr="00E74357" w:rsidTr="00264BED">
        <w:trPr>
          <w:trHeight w:val="262"/>
        </w:trPr>
        <w:tc>
          <w:tcPr>
            <w:tcW w:w="4394" w:type="dxa"/>
            <w:gridSpan w:val="2"/>
          </w:tcPr>
          <w:p w:rsidR="00264BED" w:rsidRPr="00E74357" w:rsidRDefault="00264BED" w:rsidP="00264BED">
            <w:r w:rsidRPr="00E74357">
              <w:t>Физическая культура</w:t>
            </w:r>
          </w:p>
        </w:tc>
        <w:tc>
          <w:tcPr>
            <w:tcW w:w="1042" w:type="dxa"/>
            <w:shd w:val="clear" w:color="auto" w:fill="auto"/>
          </w:tcPr>
          <w:p w:rsidR="00264BED" w:rsidRPr="00E74357" w:rsidRDefault="00264BED" w:rsidP="00264BED">
            <w:pPr>
              <w:jc w:val="center"/>
            </w:pPr>
            <w:r>
              <w:t>3</w:t>
            </w:r>
          </w:p>
        </w:tc>
        <w:tc>
          <w:tcPr>
            <w:tcW w:w="1042" w:type="dxa"/>
            <w:shd w:val="clear" w:color="auto" w:fill="auto"/>
          </w:tcPr>
          <w:p w:rsidR="00264BED" w:rsidRPr="00E74357" w:rsidRDefault="00264BED" w:rsidP="00264BED">
            <w:pPr>
              <w:jc w:val="center"/>
            </w:pPr>
            <w:r>
              <w:t>3</w:t>
            </w:r>
          </w:p>
        </w:tc>
        <w:tc>
          <w:tcPr>
            <w:tcW w:w="1043" w:type="dxa"/>
            <w:shd w:val="clear" w:color="auto" w:fill="auto"/>
          </w:tcPr>
          <w:p w:rsidR="00264BED" w:rsidRPr="00E74357" w:rsidRDefault="00264BED" w:rsidP="00264BED">
            <w:pPr>
              <w:jc w:val="center"/>
            </w:pPr>
            <w:r>
              <w:t>3</w:t>
            </w:r>
          </w:p>
        </w:tc>
        <w:tc>
          <w:tcPr>
            <w:tcW w:w="1042" w:type="dxa"/>
            <w:shd w:val="clear" w:color="auto" w:fill="auto"/>
          </w:tcPr>
          <w:p w:rsidR="00264BED" w:rsidRPr="00E74357" w:rsidRDefault="00264BED" w:rsidP="00264BED">
            <w:pPr>
              <w:jc w:val="center"/>
            </w:pPr>
            <w:r>
              <w:t>3</w:t>
            </w:r>
          </w:p>
        </w:tc>
        <w:tc>
          <w:tcPr>
            <w:tcW w:w="1043" w:type="dxa"/>
            <w:shd w:val="clear" w:color="auto" w:fill="auto"/>
          </w:tcPr>
          <w:p w:rsidR="00264BED" w:rsidRPr="007D0206" w:rsidRDefault="00264BED" w:rsidP="00264BED">
            <w:pPr>
              <w:jc w:val="center"/>
            </w:pPr>
            <w:r>
              <w:t>12</w:t>
            </w:r>
          </w:p>
        </w:tc>
        <w:tc>
          <w:tcPr>
            <w:tcW w:w="4144" w:type="dxa"/>
          </w:tcPr>
          <w:p w:rsidR="00264BED" w:rsidRPr="00C74716" w:rsidRDefault="00264BED" w:rsidP="00264BED">
            <w:r>
              <w:t>Зачет</w:t>
            </w:r>
          </w:p>
        </w:tc>
      </w:tr>
      <w:tr w:rsidR="00264BED" w:rsidRPr="00E74357" w:rsidTr="00264BED">
        <w:trPr>
          <w:trHeight w:val="262"/>
        </w:trPr>
        <w:tc>
          <w:tcPr>
            <w:tcW w:w="4394" w:type="dxa"/>
            <w:gridSpan w:val="2"/>
          </w:tcPr>
          <w:p w:rsidR="00264BED" w:rsidRPr="00E74357" w:rsidRDefault="00264BED" w:rsidP="00264BED">
            <w:r>
              <w:t>Астрономия***</w:t>
            </w:r>
          </w:p>
        </w:tc>
        <w:tc>
          <w:tcPr>
            <w:tcW w:w="1042"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p>
        </w:tc>
        <w:tc>
          <w:tcPr>
            <w:tcW w:w="1042" w:type="dxa"/>
            <w:shd w:val="clear" w:color="auto" w:fill="auto"/>
          </w:tcPr>
          <w:p w:rsidR="00264BED" w:rsidRPr="00E74357" w:rsidRDefault="00264BED" w:rsidP="00264BED">
            <w:pPr>
              <w:jc w:val="center"/>
            </w:pPr>
          </w:p>
        </w:tc>
        <w:tc>
          <w:tcPr>
            <w:tcW w:w="1043" w:type="dxa"/>
            <w:shd w:val="clear" w:color="auto" w:fill="auto"/>
          </w:tcPr>
          <w:p w:rsidR="00264BED" w:rsidRPr="007D0206" w:rsidRDefault="00264BED" w:rsidP="00264BED">
            <w:pPr>
              <w:jc w:val="center"/>
            </w:pPr>
            <w:r>
              <w:t>2</w:t>
            </w:r>
          </w:p>
        </w:tc>
        <w:tc>
          <w:tcPr>
            <w:tcW w:w="4144" w:type="dxa"/>
          </w:tcPr>
          <w:p w:rsidR="00264BED" w:rsidRPr="00C74716" w:rsidRDefault="00264BED" w:rsidP="00264BED">
            <w:r>
              <w:t>Тестирование</w:t>
            </w:r>
          </w:p>
        </w:tc>
      </w:tr>
      <w:tr w:rsidR="00264BED" w:rsidRPr="00E74357" w:rsidTr="00264BED">
        <w:trPr>
          <w:trHeight w:val="262"/>
        </w:trPr>
        <w:tc>
          <w:tcPr>
            <w:tcW w:w="4394" w:type="dxa"/>
            <w:gridSpan w:val="2"/>
          </w:tcPr>
          <w:p w:rsidR="00264BED" w:rsidRPr="00E74357" w:rsidRDefault="00264BED" w:rsidP="00264BED">
            <w:r w:rsidRPr="00E74357">
              <w:t>ОБЖ</w:t>
            </w:r>
          </w:p>
        </w:tc>
        <w:tc>
          <w:tcPr>
            <w:tcW w:w="1042"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7D0206" w:rsidRDefault="00264BED" w:rsidP="00264BED">
            <w:pPr>
              <w:jc w:val="center"/>
            </w:pPr>
            <w:r>
              <w:t>4</w:t>
            </w:r>
          </w:p>
        </w:tc>
        <w:tc>
          <w:tcPr>
            <w:tcW w:w="4144" w:type="dxa"/>
          </w:tcPr>
          <w:p w:rsidR="00264BED" w:rsidRPr="00C74716" w:rsidRDefault="00264BED" w:rsidP="00264BED">
            <w:r>
              <w:t>Тестирование</w:t>
            </w:r>
          </w:p>
        </w:tc>
      </w:tr>
      <w:tr w:rsidR="00264BED" w:rsidRPr="00E74357" w:rsidTr="00264BED">
        <w:trPr>
          <w:trHeight w:val="271"/>
        </w:trPr>
        <w:tc>
          <w:tcPr>
            <w:tcW w:w="13750" w:type="dxa"/>
            <w:gridSpan w:val="8"/>
          </w:tcPr>
          <w:p w:rsidR="00264BED" w:rsidRDefault="00264BED" w:rsidP="00264BED">
            <w:pPr>
              <w:jc w:val="center"/>
              <w:rPr>
                <w:b/>
              </w:rPr>
            </w:pPr>
            <w:r>
              <w:rPr>
                <w:b/>
              </w:rPr>
              <w:t>Учебные предметы по выбору на базовом уровне</w:t>
            </w:r>
          </w:p>
        </w:tc>
      </w:tr>
      <w:tr w:rsidR="00264BED" w:rsidRPr="00E74357" w:rsidTr="00264BED">
        <w:trPr>
          <w:trHeight w:val="262"/>
        </w:trPr>
        <w:tc>
          <w:tcPr>
            <w:tcW w:w="4394" w:type="dxa"/>
            <w:gridSpan w:val="2"/>
          </w:tcPr>
          <w:p w:rsidR="00264BED" w:rsidRPr="00E74357" w:rsidRDefault="00264BED" w:rsidP="00264BED">
            <w:pPr>
              <w:jc w:val="both"/>
            </w:pPr>
            <w:r>
              <w:t xml:space="preserve">География </w:t>
            </w:r>
          </w:p>
        </w:tc>
        <w:tc>
          <w:tcPr>
            <w:tcW w:w="1042"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4</w:t>
            </w:r>
          </w:p>
        </w:tc>
        <w:tc>
          <w:tcPr>
            <w:tcW w:w="4144" w:type="dxa"/>
          </w:tcPr>
          <w:p w:rsidR="00264BED" w:rsidRPr="00C74716" w:rsidRDefault="00264BED" w:rsidP="00264BED">
            <w:r>
              <w:t>Тестирование</w:t>
            </w:r>
          </w:p>
        </w:tc>
      </w:tr>
      <w:tr w:rsidR="00264BED" w:rsidRPr="00E74357" w:rsidTr="00264BED">
        <w:trPr>
          <w:trHeight w:val="262"/>
        </w:trPr>
        <w:tc>
          <w:tcPr>
            <w:tcW w:w="4394" w:type="dxa"/>
            <w:gridSpan w:val="2"/>
          </w:tcPr>
          <w:p w:rsidR="00264BED" w:rsidRPr="00E74357" w:rsidRDefault="00264BED" w:rsidP="00264BED">
            <w:pPr>
              <w:jc w:val="both"/>
            </w:pPr>
            <w:r>
              <w:t>Биология</w:t>
            </w:r>
          </w:p>
        </w:tc>
        <w:tc>
          <w:tcPr>
            <w:tcW w:w="1042"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4</w:t>
            </w:r>
          </w:p>
        </w:tc>
        <w:tc>
          <w:tcPr>
            <w:tcW w:w="4144" w:type="dxa"/>
          </w:tcPr>
          <w:p w:rsidR="00264BED" w:rsidRPr="00C74716" w:rsidRDefault="00264BED" w:rsidP="00264BED">
            <w:r>
              <w:t>Тестирование</w:t>
            </w:r>
          </w:p>
        </w:tc>
      </w:tr>
      <w:tr w:rsidR="00264BED" w:rsidRPr="00E74357" w:rsidTr="00264BED">
        <w:trPr>
          <w:trHeight w:val="262"/>
        </w:trPr>
        <w:tc>
          <w:tcPr>
            <w:tcW w:w="4394" w:type="dxa"/>
            <w:gridSpan w:val="2"/>
          </w:tcPr>
          <w:p w:rsidR="00264BED" w:rsidRPr="00E74357" w:rsidRDefault="00264BED" w:rsidP="00264BED">
            <w:pPr>
              <w:jc w:val="both"/>
            </w:pPr>
            <w:r>
              <w:t xml:space="preserve">Химия </w:t>
            </w:r>
          </w:p>
        </w:tc>
        <w:tc>
          <w:tcPr>
            <w:tcW w:w="1042"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4</w:t>
            </w:r>
          </w:p>
        </w:tc>
        <w:tc>
          <w:tcPr>
            <w:tcW w:w="4144" w:type="dxa"/>
          </w:tcPr>
          <w:p w:rsidR="00264BED" w:rsidRPr="00C74716" w:rsidRDefault="00264BED" w:rsidP="00264BED">
            <w:r>
              <w:t>Тестирование</w:t>
            </w:r>
          </w:p>
        </w:tc>
      </w:tr>
      <w:tr w:rsidR="00264BED" w:rsidRPr="00E74357" w:rsidTr="00264BED">
        <w:trPr>
          <w:trHeight w:val="262"/>
        </w:trPr>
        <w:tc>
          <w:tcPr>
            <w:tcW w:w="4394" w:type="dxa"/>
            <w:gridSpan w:val="2"/>
          </w:tcPr>
          <w:p w:rsidR="00264BED" w:rsidRDefault="00264BED" w:rsidP="00264BED">
            <w:pPr>
              <w:jc w:val="both"/>
            </w:pPr>
            <w:r>
              <w:t>Физика</w:t>
            </w:r>
          </w:p>
        </w:tc>
        <w:tc>
          <w:tcPr>
            <w:tcW w:w="1042"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p>
        </w:tc>
        <w:tc>
          <w:tcPr>
            <w:tcW w:w="1043"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r>
              <w:t>2</w:t>
            </w:r>
          </w:p>
        </w:tc>
        <w:tc>
          <w:tcPr>
            <w:tcW w:w="1043" w:type="dxa"/>
            <w:shd w:val="clear" w:color="auto" w:fill="auto"/>
          </w:tcPr>
          <w:p w:rsidR="00264BED" w:rsidRDefault="00264BED" w:rsidP="00264BED">
            <w:pPr>
              <w:jc w:val="center"/>
            </w:pPr>
            <w:r>
              <w:t>2</w:t>
            </w:r>
          </w:p>
        </w:tc>
        <w:tc>
          <w:tcPr>
            <w:tcW w:w="4144" w:type="dxa"/>
          </w:tcPr>
          <w:p w:rsidR="00264BED" w:rsidRDefault="00264BED" w:rsidP="00264BED">
            <w:r>
              <w:t>Контрольная работа</w:t>
            </w:r>
          </w:p>
        </w:tc>
      </w:tr>
      <w:tr w:rsidR="00264BED" w:rsidRPr="00E74357" w:rsidTr="00264BED">
        <w:trPr>
          <w:trHeight w:val="262"/>
        </w:trPr>
        <w:tc>
          <w:tcPr>
            <w:tcW w:w="4394" w:type="dxa"/>
            <w:gridSpan w:val="2"/>
          </w:tcPr>
          <w:p w:rsidR="00264BED" w:rsidRDefault="00264BED" w:rsidP="00264BED">
            <w:pPr>
              <w:jc w:val="both"/>
            </w:pPr>
            <w:r>
              <w:t>Информатика и ИКТ</w:t>
            </w:r>
          </w:p>
        </w:tc>
        <w:tc>
          <w:tcPr>
            <w:tcW w:w="1042" w:type="dxa"/>
            <w:shd w:val="clear" w:color="auto" w:fill="auto"/>
          </w:tcPr>
          <w:p w:rsidR="00264BED" w:rsidRDefault="00264BED" w:rsidP="00264BED">
            <w:pPr>
              <w:jc w:val="center"/>
            </w:pPr>
            <w:r>
              <w:t>1</w:t>
            </w:r>
          </w:p>
        </w:tc>
        <w:tc>
          <w:tcPr>
            <w:tcW w:w="1042" w:type="dxa"/>
            <w:shd w:val="clear" w:color="auto" w:fill="auto"/>
          </w:tcPr>
          <w:p w:rsidR="00264BED" w:rsidRDefault="00264BED" w:rsidP="00264BED">
            <w:pPr>
              <w:jc w:val="center"/>
            </w:pPr>
            <w:r>
              <w:t>1</w:t>
            </w:r>
          </w:p>
        </w:tc>
        <w:tc>
          <w:tcPr>
            <w:tcW w:w="1043"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4</w:t>
            </w:r>
          </w:p>
        </w:tc>
        <w:tc>
          <w:tcPr>
            <w:tcW w:w="4144" w:type="dxa"/>
          </w:tcPr>
          <w:p w:rsidR="00264BED" w:rsidRPr="00C74716" w:rsidRDefault="00264BED" w:rsidP="00264BED">
            <w:r>
              <w:t>Тестирование</w:t>
            </w:r>
          </w:p>
        </w:tc>
      </w:tr>
      <w:tr w:rsidR="00264BED" w:rsidRPr="00E74357" w:rsidTr="00264BED">
        <w:trPr>
          <w:trHeight w:val="262"/>
        </w:trPr>
        <w:tc>
          <w:tcPr>
            <w:tcW w:w="4394" w:type="dxa"/>
            <w:gridSpan w:val="2"/>
          </w:tcPr>
          <w:p w:rsidR="00264BED" w:rsidRDefault="00264BED" w:rsidP="00264BED">
            <w:pPr>
              <w:jc w:val="both"/>
            </w:pPr>
            <w:r>
              <w:t>Искусство (МХК)</w:t>
            </w:r>
          </w:p>
        </w:tc>
        <w:tc>
          <w:tcPr>
            <w:tcW w:w="1042"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p>
        </w:tc>
        <w:tc>
          <w:tcPr>
            <w:tcW w:w="1043" w:type="dxa"/>
            <w:shd w:val="clear" w:color="auto" w:fill="auto"/>
          </w:tcPr>
          <w:p w:rsidR="00264BED" w:rsidRDefault="00264BED" w:rsidP="00264BED">
            <w:pPr>
              <w:jc w:val="center"/>
            </w:pPr>
            <w:r>
              <w:t>1</w:t>
            </w:r>
          </w:p>
        </w:tc>
        <w:tc>
          <w:tcPr>
            <w:tcW w:w="1042" w:type="dxa"/>
            <w:shd w:val="clear" w:color="auto" w:fill="auto"/>
          </w:tcPr>
          <w:p w:rsidR="00264BED" w:rsidRDefault="00264BED" w:rsidP="00264BED">
            <w:pPr>
              <w:jc w:val="center"/>
            </w:pPr>
            <w:r>
              <w:t>1</w:t>
            </w:r>
          </w:p>
        </w:tc>
        <w:tc>
          <w:tcPr>
            <w:tcW w:w="1043" w:type="dxa"/>
            <w:shd w:val="clear" w:color="auto" w:fill="auto"/>
          </w:tcPr>
          <w:p w:rsidR="00264BED" w:rsidRPr="00E74357" w:rsidRDefault="00264BED" w:rsidP="00264BED">
            <w:pPr>
              <w:jc w:val="center"/>
            </w:pPr>
            <w:r>
              <w:t>2</w:t>
            </w:r>
          </w:p>
        </w:tc>
        <w:tc>
          <w:tcPr>
            <w:tcW w:w="4144" w:type="dxa"/>
          </w:tcPr>
          <w:p w:rsidR="00264BED" w:rsidRPr="00C74716" w:rsidRDefault="00264BED" w:rsidP="00264BED">
            <w:r>
              <w:t>Тестирование</w:t>
            </w:r>
          </w:p>
        </w:tc>
      </w:tr>
      <w:tr w:rsidR="00264BED" w:rsidRPr="00E74357" w:rsidTr="00264BED">
        <w:trPr>
          <w:trHeight w:val="262"/>
        </w:trPr>
        <w:tc>
          <w:tcPr>
            <w:tcW w:w="4394" w:type="dxa"/>
            <w:gridSpan w:val="2"/>
          </w:tcPr>
          <w:p w:rsidR="00264BED" w:rsidRDefault="00264BED" w:rsidP="00264BED">
            <w:pPr>
              <w:jc w:val="both"/>
            </w:pPr>
            <w:r>
              <w:t>Технология</w:t>
            </w:r>
          </w:p>
        </w:tc>
        <w:tc>
          <w:tcPr>
            <w:tcW w:w="1042"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p>
        </w:tc>
        <w:tc>
          <w:tcPr>
            <w:tcW w:w="1043"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r>
              <w:t>1</w:t>
            </w:r>
          </w:p>
        </w:tc>
        <w:tc>
          <w:tcPr>
            <w:tcW w:w="1043" w:type="dxa"/>
            <w:shd w:val="clear" w:color="auto" w:fill="auto"/>
          </w:tcPr>
          <w:p w:rsidR="00264BED" w:rsidRDefault="00264BED" w:rsidP="00264BED">
            <w:pPr>
              <w:jc w:val="center"/>
            </w:pPr>
            <w:r>
              <w:t>1</w:t>
            </w:r>
          </w:p>
        </w:tc>
        <w:tc>
          <w:tcPr>
            <w:tcW w:w="4144" w:type="dxa"/>
          </w:tcPr>
          <w:p w:rsidR="00264BED" w:rsidRDefault="00264BED" w:rsidP="00264BED">
            <w:r>
              <w:t xml:space="preserve">Зачет </w:t>
            </w:r>
          </w:p>
        </w:tc>
      </w:tr>
      <w:tr w:rsidR="00264BED" w:rsidRPr="00E74357" w:rsidTr="00264BED">
        <w:trPr>
          <w:trHeight w:val="262"/>
        </w:trPr>
        <w:tc>
          <w:tcPr>
            <w:tcW w:w="13750" w:type="dxa"/>
            <w:gridSpan w:val="8"/>
          </w:tcPr>
          <w:p w:rsidR="00264BED" w:rsidRPr="0067039B" w:rsidRDefault="00264BED" w:rsidP="00264BED">
            <w:pPr>
              <w:jc w:val="center"/>
              <w:rPr>
                <w:b/>
              </w:rPr>
            </w:pPr>
            <w:r w:rsidRPr="0067039B">
              <w:rPr>
                <w:b/>
              </w:rPr>
              <w:t>Учебные предметы на профильном уровне</w:t>
            </w:r>
          </w:p>
        </w:tc>
      </w:tr>
      <w:tr w:rsidR="00264BED" w:rsidRPr="00E74357" w:rsidTr="00264BED">
        <w:trPr>
          <w:trHeight w:val="135"/>
        </w:trPr>
        <w:tc>
          <w:tcPr>
            <w:tcW w:w="2197" w:type="dxa"/>
            <w:vMerge w:val="restart"/>
          </w:tcPr>
          <w:p w:rsidR="00264BED" w:rsidRDefault="00264BED" w:rsidP="00264BED">
            <w:pPr>
              <w:jc w:val="both"/>
            </w:pPr>
            <w:r>
              <w:t>Математика</w:t>
            </w:r>
          </w:p>
        </w:tc>
        <w:tc>
          <w:tcPr>
            <w:tcW w:w="2197" w:type="dxa"/>
          </w:tcPr>
          <w:p w:rsidR="00264BED" w:rsidRPr="00E74357" w:rsidRDefault="00264BED" w:rsidP="00264BED">
            <w:r>
              <w:t>Алгебра</w:t>
            </w:r>
          </w:p>
        </w:tc>
        <w:tc>
          <w:tcPr>
            <w:tcW w:w="1042" w:type="dxa"/>
            <w:shd w:val="clear" w:color="auto" w:fill="auto"/>
          </w:tcPr>
          <w:p w:rsidR="00264BED" w:rsidRDefault="00264BED" w:rsidP="00264BED">
            <w:pPr>
              <w:jc w:val="center"/>
            </w:pPr>
            <w:r>
              <w:t>4</w:t>
            </w:r>
          </w:p>
        </w:tc>
        <w:tc>
          <w:tcPr>
            <w:tcW w:w="1042" w:type="dxa"/>
            <w:shd w:val="clear" w:color="auto" w:fill="auto"/>
          </w:tcPr>
          <w:p w:rsidR="00264BED" w:rsidRDefault="00264BED" w:rsidP="00264BED">
            <w:pPr>
              <w:jc w:val="center"/>
            </w:pPr>
            <w:r>
              <w:t>4</w:t>
            </w:r>
          </w:p>
        </w:tc>
        <w:tc>
          <w:tcPr>
            <w:tcW w:w="1043" w:type="dxa"/>
            <w:shd w:val="clear" w:color="auto" w:fill="auto"/>
          </w:tcPr>
          <w:p w:rsidR="00264BED" w:rsidRPr="00E74357" w:rsidRDefault="00264BED" w:rsidP="00264BED">
            <w:pPr>
              <w:jc w:val="center"/>
            </w:pPr>
            <w:r>
              <w:t>4</w:t>
            </w:r>
          </w:p>
        </w:tc>
        <w:tc>
          <w:tcPr>
            <w:tcW w:w="1042" w:type="dxa"/>
            <w:shd w:val="clear" w:color="auto" w:fill="auto"/>
          </w:tcPr>
          <w:p w:rsidR="00264BED" w:rsidRPr="00E74357" w:rsidRDefault="00264BED" w:rsidP="00264BED">
            <w:pPr>
              <w:jc w:val="center"/>
            </w:pPr>
          </w:p>
        </w:tc>
        <w:tc>
          <w:tcPr>
            <w:tcW w:w="1043" w:type="dxa"/>
            <w:shd w:val="clear" w:color="auto" w:fill="auto"/>
          </w:tcPr>
          <w:p w:rsidR="00264BED" w:rsidRPr="00E74357" w:rsidRDefault="00264BED" w:rsidP="00264BED">
            <w:pPr>
              <w:jc w:val="center"/>
            </w:pPr>
            <w:r>
              <w:t>12</w:t>
            </w:r>
          </w:p>
        </w:tc>
        <w:tc>
          <w:tcPr>
            <w:tcW w:w="4144" w:type="dxa"/>
            <w:vMerge w:val="restart"/>
          </w:tcPr>
          <w:p w:rsidR="00264BED" w:rsidRPr="00C74716" w:rsidRDefault="00264BED" w:rsidP="00264BED">
            <w:r>
              <w:t>Контрольная работа</w:t>
            </w:r>
          </w:p>
        </w:tc>
      </w:tr>
      <w:tr w:rsidR="00264BED" w:rsidRPr="00E74357" w:rsidTr="00264BED">
        <w:trPr>
          <w:trHeight w:val="135"/>
        </w:trPr>
        <w:tc>
          <w:tcPr>
            <w:tcW w:w="2197" w:type="dxa"/>
            <w:vMerge/>
          </w:tcPr>
          <w:p w:rsidR="00264BED" w:rsidRDefault="00264BED" w:rsidP="00264BED">
            <w:pPr>
              <w:jc w:val="both"/>
            </w:pPr>
          </w:p>
        </w:tc>
        <w:tc>
          <w:tcPr>
            <w:tcW w:w="2197" w:type="dxa"/>
          </w:tcPr>
          <w:p w:rsidR="00264BED" w:rsidRPr="00E74357" w:rsidRDefault="00264BED" w:rsidP="00264BED">
            <w:r>
              <w:t>Геометрия</w:t>
            </w:r>
          </w:p>
        </w:tc>
        <w:tc>
          <w:tcPr>
            <w:tcW w:w="1042" w:type="dxa"/>
            <w:shd w:val="clear" w:color="auto" w:fill="auto"/>
          </w:tcPr>
          <w:p w:rsidR="00264BED" w:rsidRDefault="00264BED" w:rsidP="00264BED">
            <w:pPr>
              <w:jc w:val="center"/>
            </w:pPr>
            <w:r>
              <w:t>2</w:t>
            </w:r>
          </w:p>
        </w:tc>
        <w:tc>
          <w:tcPr>
            <w:tcW w:w="1042" w:type="dxa"/>
            <w:shd w:val="clear" w:color="auto" w:fill="auto"/>
          </w:tcPr>
          <w:p w:rsidR="00264BED" w:rsidRDefault="00264BED" w:rsidP="00264BED">
            <w:pPr>
              <w:jc w:val="center"/>
            </w:pPr>
            <w:r>
              <w:t>2</w:t>
            </w:r>
          </w:p>
        </w:tc>
        <w:tc>
          <w:tcPr>
            <w:tcW w:w="1043" w:type="dxa"/>
            <w:shd w:val="clear" w:color="auto" w:fill="auto"/>
          </w:tcPr>
          <w:p w:rsidR="00264BED" w:rsidRDefault="00264BED" w:rsidP="00264BED">
            <w:pPr>
              <w:jc w:val="center"/>
            </w:pPr>
            <w:r>
              <w:t>2</w:t>
            </w:r>
          </w:p>
        </w:tc>
        <w:tc>
          <w:tcPr>
            <w:tcW w:w="1042" w:type="dxa"/>
            <w:shd w:val="clear" w:color="auto" w:fill="auto"/>
          </w:tcPr>
          <w:p w:rsidR="00264BED" w:rsidRDefault="00264BED" w:rsidP="00264BED">
            <w:pPr>
              <w:jc w:val="center"/>
            </w:pPr>
          </w:p>
        </w:tc>
        <w:tc>
          <w:tcPr>
            <w:tcW w:w="1043" w:type="dxa"/>
            <w:shd w:val="clear" w:color="auto" w:fill="auto"/>
          </w:tcPr>
          <w:p w:rsidR="00264BED" w:rsidRDefault="00264BED" w:rsidP="00264BED">
            <w:pPr>
              <w:jc w:val="center"/>
            </w:pPr>
            <w:r>
              <w:t>6</w:t>
            </w:r>
          </w:p>
        </w:tc>
        <w:tc>
          <w:tcPr>
            <w:tcW w:w="4144" w:type="dxa"/>
            <w:vMerge/>
          </w:tcPr>
          <w:p w:rsidR="00264BED" w:rsidRDefault="00264BED" w:rsidP="00264BED"/>
        </w:tc>
      </w:tr>
      <w:tr w:rsidR="00264BED" w:rsidRPr="00E74357" w:rsidTr="00264BED">
        <w:trPr>
          <w:trHeight w:val="262"/>
        </w:trPr>
        <w:tc>
          <w:tcPr>
            <w:tcW w:w="4394" w:type="dxa"/>
            <w:gridSpan w:val="2"/>
          </w:tcPr>
          <w:p w:rsidR="00264BED" w:rsidRDefault="00264BED" w:rsidP="00264BED">
            <w:pPr>
              <w:jc w:val="both"/>
            </w:pPr>
            <w:r>
              <w:t>Физика</w:t>
            </w:r>
          </w:p>
        </w:tc>
        <w:tc>
          <w:tcPr>
            <w:tcW w:w="1042" w:type="dxa"/>
            <w:shd w:val="clear" w:color="auto" w:fill="auto"/>
          </w:tcPr>
          <w:p w:rsidR="00264BED" w:rsidRDefault="00264BED" w:rsidP="00264BED">
            <w:pPr>
              <w:jc w:val="center"/>
            </w:pPr>
            <w:r>
              <w:t>5</w:t>
            </w:r>
          </w:p>
        </w:tc>
        <w:tc>
          <w:tcPr>
            <w:tcW w:w="1042" w:type="dxa"/>
            <w:shd w:val="clear" w:color="auto" w:fill="auto"/>
          </w:tcPr>
          <w:p w:rsidR="00264BED" w:rsidRDefault="00264BED" w:rsidP="00264BED">
            <w:pPr>
              <w:jc w:val="center"/>
            </w:pPr>
            <w:r>
              <w:t>5</w:t>
            </w:r>
          </w:p>
        </w:tc>
        <w:tc>
          <w:tcPr>
            <w:tcW w:w="1043" w:type="dxa"/>
            <w:shd w:val="clear" w:color="auto" w:fill="auto"/>
          </w:tcPr>
          <w:p w:rsidR="00264BED" w:rsidRPr="00E74357" w:rsidRDefault="00264BED" w:rsidP="00264BED">
            <w:pPr>
              <w:jc w:val="center"/>
            </w:pPr>
            <w:r>
              <w:t>5</w:t>
            </w:r>
          </w:p>
        </w:tc>
        <w:tc>
          <w:tcPr>
            <w:tcW w:w="1042" w:type="dxa"/>
            <w:shd w:val="clear" w:color="auto" w:fill="auto"/>
          </w:tcPr>
          <w:p w:rsidR="00264BED" w:rsidRPr="00E74357" w:rsidRDefault="00264BED" w:rsidP="00264BED">
            <w:pPr>
              <w:jc w:val="center"/>
            </w:pPr>
          </w:p>
        </w:tc>
        <w:tc>
          <w:tcPr>
            <w:tcW w:w="1043" w:type="dxa"/>
            <w:shd w:val="clear" w:color="auto" w:fill="auto"/>
          </w:tcPr>
          <w:p w:rsidR="00264BED" w:rsidRPr="00E74357" w:rsidRDefault="00264BED" w:rsidP="00264BED">
            <w:pPr>
              <w:jc w:val="center"/>
            </w:pPr>
            <w:r>
              <w:t>15</w:t>
            </w:r>
          </w:p>
        </w:tc>
        <w:tc>
          <w:tcPr>
            <w:tcW w:w="4144" w:type="dxa"/>
          </w:tcPr>
          <w:p w:rsidR="00264BED" w:rsidRPr="00C74716" w:rsidRDefault="00264BED" w:rsidP="00264BED">
            <w:r>
              <w:t>Контрольная работа</w:t>
            </w:r>
          </w:p>
        </w:tc>
      </w:tr>
      <w:tr w:rsidR="00264BED" w:rsidRPr="00E74357" w:rsidTr="00264BED">
        <w:trPr>
          <w:trHeight w:val="262"/>
        </w:trPr>
        <w:tc>
          <w:tcPr>
            <w:tcW w:w="4394" w:type="dxa"/>
            <w:gridSpan w:val="2"/>
          </w:tcPr>
          <w:p w:rsidR="00264BED" w:rsidRPr="0067039B" w:rsidRDefault="00264BED" w:rsidP="00264BED">
            <w:pPr>
              <w:jc w:val="right"/>
              <w:rPr>
                <w:b/>
              </w:rPr>
            </w:pPr>
            <w:r w:rsidRPr="0067039B">
              <w:rPr>
                <w:b/>
              </w:rPr>
              <w:t>Итого</w:t>
            </w:r>
          </w:p>
        </w:tc>
        <w:tc>
          <w:tcPr>
            <w:tcW w:w="1042" w:type="dxa"/>
            <w:shd w:val="clear" w:color="auto" w:fill="auto"/>
          </w:tcPr>
          <w:p w:rsidR="00264BED" w:rsidRPr="0067039B" w:rsidRDefault="00264BED" w:rsidP="00264BED">
            <w:pPr>
              <w:jc w:val="center"/>
              <w:rPr>
                <w:b/>
              </w:rPr>
            </w:pPr>
            <w:r w:rsidRPr="0067039B">
              <w:rPr>
                <w:b/>
              </w:rPr>
              <w:t>31</w:t>
            </w:r>
          </w:p>
        </w:tc>
        <w:tc>
          <w:tcPr>
            <w:tcW w:w="1042" w:type="dxa"/>
            <w:shd w:val="clear" w:color="auto" w:fill="auto"/>
          </w:tcPr>
          <w:p w:rsidR="00264BED" w:rsidRPr="0067039B" w:rsidRDefault="00264BED" w:rsidP="00264BED">
            <w:pPr>
              <w:jc w:val="center"/>
              <w:rPr>
                <w:b/>
              </w:rPr>
            </w:pPr>
            <w:r w:rsidRPr="0067039B">
              <w:rPr>
                <w:b/>
              </w:rPr>
              <w:t>31</w:t>
            </w:r>
          </w:p>
        </w:tc>
        <w:tc>
          <w:tcPr>
            <w:tcW w:w="1043" w:type="dxa"/>
            <w:shd w:val="clear" w:color="auto" w:fill="auto"/>
          </w:tcPr>
          <w:p w:rsidR="00264BED" w:rsidRPr="0067039B" w:rsidRDefault="00264BED" w:rsidP="00264BED">
            <w:pPr>
              <w:jc w:val="center"/>
              <w:rPr>
                <w:b/>
              </w:rPr>
            </w:pPr>
            <w:r>
              <w:rPr>
                <w:b/>
              </w:rPr>
              <w:t>31</w:t>
            </w:r>
          </w:p>
        </w:tc>
        <w:tc>
          <w:tcPr>
            <w:tcW w:w="1042" w:type="dxa"/>
            <w:shd w:val="clear" w:color="auto" w:fill="auto"/>
          </w:tcPr>
          <w:p w:rsidR="00264BED" w:rsidRPr="0067039B" w:rsidRDefault="00264BED" w:rsidP="00264BED">
            <w:pPr>
              <w:jc w:val="center"/>
              <w:rPr>
                <w:b/>
              </w:rPr>
            </w:pPr>
            <w:r>
              <w:rPr>
                <w:b/>
              </w:rPr>
              <w:t>27</w:t>
            </w:r>
          </w:p>
        </w:tc>
        <w:tc>
          <w:tcPr>
            <w:tcW w:w="1043" w:type="dxa"/>
            <w:shd w:val="clear" w:color="auto" w:fill="auto"/>
          </w:tcPr>
          <w:p w:rsidR="00264BED" w:rsidRPr="0067039B" w:rsidRDefault="00264BED" w:rsidP="00264BED">
            <w:pPr>
              <w:jc w:val="center"/>
              <w:rPr>
                <w:b/>
              </w:rPr>
            </w:pPr>
            <w:r>
              <w:rPr>
                <w:b/>
              </w:rPr>
              <w:t>120+12</w:t>
            </w:r>
          </w:p>
        </w:tc>
        <w:tc>
          <w:tcPr>
            <w:tcW w:w="4144" w:type="dxa"/>
          </w:tcPr>
          <w:p w:rsidR="00264BED" w:rsidRPr="00C74716" w:rsidRDefault="00264BED" w:rsidP="00264BED"/>
        </w:tc>
      </w:tr>
      <w:tr w:rsidR="00264BED" w:rsidRPr="00E74357" w:rsidTr="00264BED">
        <w:trPr>
          <w:trHeight w:val="257"/>
        </w:trPr>
        <w:tc>
          <w:tcPr>
            <w:tcW w:w="13750" w:type="dxa"/>
            <w:gridSpan w:val="8"/>
          </w:tcPr>
          <w:p w:rsidR="00264BED" w:rsidRPr="00593F6C" w:rsidRDefault="00264BED" w:rsidP="00264BED">
            <w:pPr>
              <w:jc w:val="center"/>
              <w:rPr>
                <w:b/>
              </w:rPr>
            </w:pPr>
            <w:r w:rsidRPr="00593F6C">
              <w:rPr>
                <w:b/>
              </w:rPr>
              <w:t xml:space="preserve">Региональный (национально-региональный) компонент </w:t>
            </w:r>
          </w:p>
        </w:tc>
      </w:tr>
    </w:tbl>
    <w:p w:rsidR="00264BED" w:rsidRDefault="00264BED" w:rsidP="00264BED">
      <w:pPr>
        <w:jc w:val="both"/>
        <w:sectPr w:rsidR="00264BED" w:rsidSect="00264BED">
          <w:pgSz w:w="16838" w:h="11906" w:orient="landscape"/>
          <w:pgMar w:top="567" w:right="567" w:bottom="567" w:left="567" w:header="709" w:footer="709" w:gutter="0"/>
          <w:cols w:space="708"/>
          <w:docGrid w:linePitch="360"/>
        </w:sectPr>
      </w:pPr>
    </w:p>
    <w:tbl>
      <w:tblPr>
        <w:tblpPr w:leftFromText="180" w:rightFromText="180" w:vertAnchor="text" w:horzAnchor="margin" w:tblpXSpec="center" w:tblpY="-18"/>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4"/>
        <w:gridCol w:w="1042"/>
        <w:gridCol w:w="1042"/>
        <w:gridCol w:w="1043"/>
        <w:gridCol w:w="1042"/>
        <w:gridCol w:w="1043"/>
        <w:gridCol w:w="4144"/>
      </w:tblGrid>
      <w:tr w:rsidR="00264BED" w:rsidRPr="00E74357" w:rsidTr="00264BED">
        <w:trPr>
          <w:trHeight w:val="257"/>
        </w:trPr>
        <w:tc>
          <w:tcPr>
            <w:tcW w:w="4394" w:type="dxa"/>
          </w:tcPr>
          <w:p w:rsidR="00264BED" w:rsidRPr="00E74357" w:rsidRDefault="00264BED" w:rsidP="00264BED">
            <w:pPr>
              <w:jc w:val="both"/>
            </w:pPr>
            <w:r>
              <w:lastRenderedPageBreak/>
              <w:t>**Основы проектирования</w:t>
            </w:r>
          </w:p>
        </w:tc>
        <w:tc>
          <w:tcPr>
            <w:tcW w:w="1042"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4</w:t>
            </w:r>
          </w:p>
        </w:tc>
        <w:tc>
          <w:tcPr>
            <w:tcW w:w="4144" w:type="dxa"/>
          </w:tcPr>
          <w:p w:rsidR="00264BED" w:rsidRDefault="00264BED" w:rsidP="00264BED">
            <w:r>
              <w:t>Защита проектов</w:t>
            </w:r>
          </w:p>
        </w:tc>
      </w:tr>
      <w:tr w:rsidR="00264BED" w:rsidRPr="00E74357" w:rsidTr="00264BED">
        <w:trPr>
          <w:trHeight w:val="257"/>
        </w:trPr>
        <w:tc>
          <w:tcPr>
            <w:tcW w:w="4394" w:type="dxa"/>
          </w:tcPr>
          <w:p w:rsidR="00264BED" w:rsidRDefault="00264BED" w:rsidP="00264BED">
            <w:pPr>
              <w:jc w:val="both"/>
            </w:pPr>
            <w:r>
              <w:t>Русский язык</w:t>
            </w:r>
          </w:p>
        </w:tc>
        <w:tc>
          <w:tcPr>
            <w:tcW w:w="1042" w:type="dxa"/>
            <w:shd w:val="clear" w:color="auto" w:fill="auto"/>
          </w:tcPr>
          <w:p w:rsidR="00264BED" w:rsidRDefault="00264BED" w:rsidP="00264BED">
            <w:pPr>
              <w:jc w:val="center"/>
            </w:pPr>
            <w:r>
              <w:t>1</w:t>
            </w:r>
          </w:p>
        </w:tc>
        <w:tc>
          <w:tcPr>
            <w:tcW w:w="1042" w:type="dxa"/>
            <w:shd w:val="clear" w:color="auto" w:fill="auto"/>
          </w:tcPr>
          <w:p w:rsidR="00264BED" w:rsidRDefault="00264BED" w:rsidP="00264BED">
            <w:pPr>
              <w:jc w:val="center"/>
            </w:pPr>
            <w:r>
              <w:t>1</w:t>
            </w:r>
          </w:p>
        </w:tc>
        <w:tc>
          <w:tcPr>
            <w:tcW w:w="1043"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4</w:t>
            </w:r>
          </w:p>
        </w:tc>
        <w:tc>
          <w:tcPr>
            <w:tcW w:w="4144" w:type="dxa"/>
          </w:tcPr>
          <w:p w:rsidR="00264BED" w:rsidRDefault="00264BED" w:rsidP="00264BED">
            <w:r>
              <w:t>Тестирование</w:t>
            </w:r>
          </w:p>
        </w:tc>
      </w:tr>
      <w:tr w:rsidR="00264BED" w:rsidRPr="00E74357" w:rsidTr="00264BED">
        <w:trPr>
          <w:trHeight w:val="257"/>
        </w:trPr>
        <w:tc>
          <w:tcPr>
            <w:tcW w:w="4394" w:type="dxa"/>
          </w:tcPr>
          <w:p w:rsidR="00264BED" w:rsidRPr="00593F6C" w:rsidRDefault="00264BED" w:rsidP="00264BED">
            <w:pPr>
              <w:jc w:val="right"/>
              <w:rPr>
                <w:b/>
              </w:rPr>
            </w:pPr>
            <w:r w:rsidRPr="00593F6C">
              <w:rPr>
                <w:b/>
              </w:rPr>
              <w:t xml:space="preserve">Итого </w:t>
            </w:r>
          </w:p>
        </w:tc>
        <w:tc>
          <w:tcPr>
            <w:tcW w:w="1042" w:type="dxa"/>
            <w:shd w:val="clear" w:color="auto" w:fill="auto"/>
          </w:tcPr>
          <w:p w:rsidR="00264BED" w:rsidRPr="00593F6C" w:rsidRDefault="00264BED" w:rsidP="00264BED">
            <w:pPr>
              <w:jc w:val="center"/>
              <w:rPr>
                <w:b/>
              </w:rPr>
            </w:pPr>
            <w:r>
              <w:rPr>
                <w:b/>
              </w:rPr>
              <w:t>2</w:t>
            </w:r>
          </w:p>
        </w:tc>
        <w:tc>
          <w:tcPr>
            <w:tcW w:w="1042" w:type="dxa"/>
            <w:shd w:val="clear" w:color="auto" w:fill="auto"/>
          </w:tcPr>
          <w:p w:rsidR="00264BED" w:rsidRPr="00593F6C" w:rsidRDefault="00264BED" w:rsidP="00264BED">
            <w:pPr>
              <w:jc w:val="center"/>
              <w:rPr>
                <w:b/>
              </w:rPr>
            </w:pPr>
            <w:r>
              <w:rPr>
                <w:b/>
              </w:rPr>
              <w:t>2</w:t>
            </w:r>
          </w:p>
        </w:tc>
        <w:tc>
          <w:tcPr>
            <w:tcW w:w="1043" w:type="dxa"/>
            <w:shd w:val="clear" w:color="auto" w:fill="auto"/>
          </w:tcPr>
          <w:p w:rsidR="00264BED" w:rsidRPr="00593F6C" w:rsidRDefault="00264BED" w:rsidP="00264BED">
            <w:pPr>
              <w:jc w:val="center"/>
              <w:rPr>
                <w:b/>
              </w:rPr>
            </w:pPr>
            <w:r>
              <w:rPr>
                <w:b/>
              </w:rPr>
              <w:t>2</w:t>
            </w:r>
          </w:p>
        </w:tc>
        <w:tc>
          <w:tcPr>
            <w:tcW w:w="1042" w:type="dxa"/>
            <w:shd w:val="clear" w:color="auto" w:fill="auto"/>
          </w:tcPr>
          <w:p w:rsidR="00264BED" w:rsidRPr="00593F6C" w:rsidRDefault="00264BED" w:rsidP="00264BED">
            <w:pPr>
              <w:jc w:val="center"/>
              <w:rPr>
                <w:b/>
              </w:rPr>
            </w:pPr>
            <w:r>
              <w:rPr>
                <w:b/>
              </w:rPr>
              <w:t>2</w:t>
            </w:r>
          </w:p>
        </w:tc>
        <w:tc>
          <w:tcPr>
            <w:tcW w:w="1043" w:type="dxa"/>
            <w:shd w:val="clear" w:color="auto" w:fill="auto"/>
          </w:tcPr>
          <w:p w:rsidR="00264BED" w:rsidRPr="00593F6C" w:rsidRDefault="00264BED" w:rsidP="00264BED">
            <w:pPr>
              <w:jc w:val="center"/>
              <w:rPr>
                <w:b/>
              </w:rPr>
            </w:pPr>
            <w:r>
              <w:rPr>
                <w:b/>
              </w:rPr>
              <w:t>8</w:t>
            </w:r>
          </w:p>
        </w:tc>
        <w:tc>
          <w:tcPr>
            <w:tcW w:w="4144" w:type="dxa"/>
          </w:tcPr>
          <w:p w:rsidR="00264BED" w:rsidRPr="00593F6C" w:rsidRDefault="00264BED" w:rsidP="00264BED">
            <w:pPr>
              <w:jc w:val="center"/>
              <w:rPr>
                <w:b/>
              </w:rPr>
            </w:pPr>
          </w:p>
        </w:tc>
      </w:tr>
      <w:tr w:rsidR="00264BED" w:rsidRPr="00E74357" w:rsidTr="00264BED">
        <w:trPr>
          <w:trHeight w:val="261"/>
        </w:trPr>
        <w:tc>
          <w:tcPr>
            <w:tcW w:w="13750" w:type="dxa"/>
            <w:gridSpan w:val="7"/>
          </w:tcPr>
          <w:p w:rsidR="00264BED" w:rsidRPr="00966E37" w:rsidRDefault="00264BED" w:rsidP="00264BED">
            <w:pPr>
              <w:jc w:val="center"/>
              <w:rPr>
                <w:b/>
              </w:rPr>
            </w:pPr>
            <w:r w:rsidRPr="00966E37">
              <w:rPr>
                <w:b/>
              </w:rPr>
              <w:t>Компонент образовательной организации</w:t>
            </w:r>
          </w:p>
        </w:tc>
      </w:tr>
      <w:tr w:rsidR="00264BED" w:rsidRPr="00E74357" w:rsidTr="00264BED">
        <w:trPr>
          <w:trHeight w:val="251"/>
        </w:trPr>
        <w:tc>
          <w:tcPr>
            <w:tcW w:w="4394" w:type="dxa"/>
          </w:tcPr>
          <w:p w:rsidR="00264BED" w:rsidRPr="00E74357" w:rsidRDefault="00264BED" w:rsidP="00264BED">
            <w:pPr>
              <w:jc w:val="both"/>
            </w:pPr>
            <w:r>
              <w:t>Основы военной службы</w:t>
            </w:r>
          </w:p>
        </w:tc>
        <w:tc>
          <w:tcPr>
            <w:tcW w:w="1042"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4</w:t>
            </w:r>
          </w:p>
        </w:tc>
        <w:tc>
          <w:tcPr>
            <w:tcW w:w="4144" w:type="dxa"/>
          </w:tcPr>
          <w:p w:rsidR="00264BED" w:rsidRDefault="00264BED" w:rsidP="00264BED">
            <w:r>
              <w:t xml:space="preserve">Зачет </w:t>
            </w:r>
          </w:p>
        </w:tc>
      </w:tr>
      <w:tr w:rsidR="00264BED" w:rsidRPr="00E74357" w:rsidTr="00264BED">
        <w:trPr>
          <w:trHeight w:val="277"/>
        </w:trPr>
        <w:tc>
          <w:tcPr>
            <w:tcW w:w="4394" w:type="dxa"/>
          </w:tcPr>
          <w:p w:rsidR="00264BED" w:rsidRPr="00E74357" w:rsidRDefault="00264BED" w:rsidP="00264BED">
            <w:pPr>
              <w:jc w:val="both"/>
            </w:pPr>
            <w:r>
              <w:t>Конституционное право</w:t>
            </w:r>
          </w:p>
        </w:tc>
        <w:tc>
          <w:tcPr>
            <w:tcW w:w="1042"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p>
        </w:tc>
        <w:tc>
          <w:tcPr>
            <w:tcW w:w="1042" w:type="dxa"/>
            <w:shd w:val="clear" w:color="auto" w:fill="auto"/>
          </w:tcPr>
          <w:p w:rsidR="00264BED" w:rsidRPr="00E74357" w:rsidRDefault="00264BED" w:rsidP="00264BED">
            <w:pPr>
              <w:jc w:val="center"/>
            </w:pPr>
          </w:p>
        </w:tc>
        <w:tc>
          <w:tcPr>
            <w:tcW w:w="1043" w:type="dxa"/>
            <w:shd w:val="clear" w:color="auto" w:fill="auto"/>
          </w:tcPr>
          <w:p w:rsidR="00264BED" w:rsidRPr="00E74357" w:rsidRDefault="00264BED" w:rsidP="00264BED">
            <w:pPr>
              <w:jc w:val="center"/>
            </w:pPr>
            <w:r>
              <w:t>2</w:t>
            </w:r>
          </w:p>
        </w:tc>
        <w:tc>
          <w:tcPr>
            <w:tcW w:w="4144" w:type="dxa"/>
          </w:tcPr>
          <w:p w:rsidR="00264BED" w:rsidRDefault="00264BED" w:rsidP="00264BED">
            <w:r>
              <w:t xml:space="preserve">Зачет </w:t>
            </w:r>
          </w:p>
        </w:tc>
      </w:tr>
      <w:tr w:rsidR="00264BED" w:rsidRPr="00E74357" w:rsidTr="00264BED">
        <w:trPr>
          <w:trHeight w:val="277"/>
        </w:trPr>
        <w:tc>
          <w:tcPr>
            <w:tcW w:w="4394" w:type="dxa"/>
          </w:tcPr>
          <w:p w:rsidR="00264BED" w:rsidRPr="00E74357" w:rsidRDefault="00264BED" w:rsidP="00264BED">
            <w:pPr>
              <w:jc w:val="both"/>
            </w:pPr>
            <w:r>
              <w:t>МХК</w:t>
            </w:r>
          </w:p>
        </w:tc>
        <w:tc>
          <w:tcPr>
            <w:tcW w:w="1042"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p>
        </w:tc>
        <w:tc>
          <w:tcPr>
            <w:tcW w:w="1042" w:type="dxa"/>
            <w:shd w:val="clear" w:color="auto" w:fill="auto"/>
          </w:tcPr>
          <w:p w:rsidR="00264BED" w:rsidRPr="00E74357" w:rsidRDefault="00264BED" w:rsidP="00264BED">
            <w:pPr>
              <w:jc w:val="center"/>
            </w:pPr>
          </w:p>
        </w:tc>
        <w:tc>
          <w:tcPr>
            <w:tcW w:w="1043" w:type="dxa"/>
            <w:shd w:val="clear" w:color="auto" w:fill="auto"/>
          </w:tcPr>
          <w:p w:rsidR="00264BED" w:rsidRPr="00E74357" w:rsidRDefault="00264BED" w:rsidP="00264BED">
            <w:pPr>
              <w:jc w:val="center"/>
            </w:pPr>
            <w:r>
              <w:t>2</w:t>
            </w:r>
          </w:p>
        </w:tc>
        <w:tc>
          <w:tcPr>
            <w:tcW w:w="4144" w:type="dxa"/>
          </w:tcPr>
          <w:p w:rsidR="00264BED" w:rsidRDefault="00264BED" w:rsidP="00264BED">
            <w:r>
              <w:t>Зачет</w:t>
            </w:r>
          </w:p>
        </w:tc>
      </w:tr>
      <w:tr w:rsidR="00264BED" w:rsidRPr="00E74357" w:rsidTr="00264BED">
        <w:trPr>
          <w:trHeight w:val="276"/>
        </w:trPr>
        <w:tc>
          <w:tcPr>
            <w:tcW w:w="4394" w:type="dxa"/>
          </w:tcPr>
          <w:p w:rsidR="00264BED" w:rsidRPr="00E74357" w:rsidRDefault="00264BED" w:rsidP="00264BED">
            <w:r>
              <w:t>Компьютерная графика</w:t>
            </w:r>
          </w:p>
        </w:tc>
        <w:tc>
          <w:tcPr>
            <w:tcW w:w="1042"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p>
        </w:tc>
        <w:tc>
          <w:tcPr>
            <w:tcW w:w="1042" w:type="dxa"/>
            <w:shd w:val="clear" w:color="auto" w:fill="auto"/>
          </w:tcPr>
          <w:p w:rsidR="00264BED" w:rsidRPr="00E74357" w:rsidRDefault="00264BED" w:rsidP="00264BED">
            <w:pPr>
              <w:jc w:val="center"/>
            </w:pPr>
          </w:p>
        </w:tc>
        <w:tc>
          <w:tcPr>
            <w:tcW w:w="1043" w:type="dxa"/>
            <w:shd w:val="clear" w:color="auto" w:fill="auto"/>
          </w:tcPr>
          <w:p w:rsidR="00264BED" w:rsidRPr="00E74357" w:rsidRDefault="00264BED" w:rsidP="00264BED">
            <w:pPr>
              <w:jc w:val="center"/>
            </w:pPr>
            <w:r>
              <w:t>2</w:t>
            </w:r>
          </w:p>
        </w:tc>
        <w:tc>
          <w:tcPr>
            <w:tcW w:w="4144" w:type="dxa"/>
          </w:tcPr>
          <w:p w:rsidR="00264BED" w:rsidRDefault="00264BED" w:rsidP="00264BED">
            <w:r>
              <w:t>Зачет</w:t>
            </w:r>
          </w:p>
        </w:tc>
      </w:tr>
      <w:tr w:rsidR="00264BED" w:rsidRPr="00E74357" w:rsidTr="00264BED">
        <w:trPr>
          <w:trHeight w:val="276"/>
        </w:trPr>
        <w:tc>
          <w:tcPr>
            <w:tcW w:w="4394" w:type="dxa"/>
          </w:tcPr>
          <w:p w:rsidR="00264BED" w:rsidRPr="00E74357" w:rsidRDefault="00264BED" w:rsidP="00264BED">
            <w:pPr>
              <w:jc w:val="both"/>
            </w:pPr>
            <w:r>
              <w:t>Основы картографии</w:t>
            </w:r>
          </w:p>
        </w:tc>
        <w:tc>
          <w:tcPr>
            <w:tcW w:w="1042" w:type="dxa"/>
            <w:shd w:val="clear" w:color="auto" w:fill="auto"/>
          </w:tcPr>
          <w:p w:rsidR="00264BED" w:rsidRPr="00E74357" w:rsidRDefault="00264BED" w:rsidP="00264BED">
            <w:pPr>
              <w:jc w:val="center"/>
            </w:pPr>
          </w:p>
        </w:tc>
        <w:tc>
          <w:tcPr>
            <w:tcW w:w="1042" w:type="dxa"/>
            <w:shd w:val="clear" w:color="auto" w:fill="auto"/>
          </w:tcPr>
          <w:p w:rsidR="00264BED" w:rsidRPr="00E74357" w:rsidRDefault="00264BED" w:rsidP="00264BED">
            <w:pPr>
              <w:jc w:val="center"/>
            </w:pPr>
          </w:p>
        </w:tc>
        <w:tc>
          <w:tcPr>
            <w:tcW w:w="1043" w:type="dxa"/>
            <w:shd w:val="clear" w:color="auto" w:fill="auto"/>
          </w:tcPr>
          <w:p w:rsidR="00264BED" w:rsidRPr="00E74357" w:rsidRDefault="00264BED" w:rsidP="00264BED">
            <w:pPr>
              <w:jc w:val="center"/>
            </w:pPr>
            <w:r>
              <w:t>1</w:t>
            </w:r>
          </w:p>
        </w:tc>
        <w:tc>
          <w:tcPr>
            <w:tcW w:w="1042" w:type="dxa"/>
            <w:shd w:val="clear" w:color="auto" w:fill="auto"/>
          </w:tcPr>
          <w:p w:rsidR="00264BED" w:rsidRPr="00E74357" w:rsidRDefault="00264BED" w:rsidP="00264BED">
            <w:pPr>
              <w:jc w:val="center"/>
            </w:pPr>
            <w:r>
              <w:t>1</w:t>
            </w:r>
          </w:p>
        </w:tc>
        <w:tc>
          <w:tcPr>
            <w:tcW w:w="1043" w:type="dxa"/>
            <w:shd w:val="clear" w:color="auto" w:fill="auto"/>
          </w:tcPr>
          <w:p w:rsidR="00264BED" w:rsidRPr="00E74357" w:rsidRDefault="00264BED" w:rsidP="00264BED">
            <w:pPr>
              <w:jc w:val="center"/>
            </w:pPr>
            <w:r>
              <w:t>2</w:t>
            </w:r>
          </w:p>
        </w:tc>
        <w:tc>
          <w:tcPr>
            <w:tcW w:w="4144" w:type="dxa"/>
          </w:tcPr>
          <w:p w:rsidR="00264BED" w:rsidRDefault="00264BED" w:rsidP="00264BED">
            <w:r>
              <w:t>Зачет</w:t>
            </w:r>
          </w:p>
        </w:tc>
      </w:tr>
      <w:tr w:rsidR="00264BED" w:rsidRPr="00E74357" w:rsidTr="00264BED">
        <w:trPr>
          <w:trHeight w:val="276"/>
        </w:trPr>
        <w:tc>
          <w:tcPr>
            <w:tcW w:w="4394" w:type="dxa"/>
          </w:tcPr>
          <w:p w:rsidR="00264BED" w:rsidRDefault="00264BED" w:rsidP="00264BED">
            <w:pPr>
              <w:jc w:val="both"/>
            </w:pPr>
            <w:r>
              <w:t>Биология (элективный курс)</w:t>
            </w:r>
          </w:p>
        </w:tc>
        <w:tc>
          <w:tcPr>
            <w:tcW w:w="1042"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p>
        </w:tc>
        <w:tc>
          <w:tcPr>
            <w:tcW w:w="1043" w:type="dxa"/>
            <w:shd w:val="clear" w:color="auto" w:fill="auto"/>
          </w:tcPr>
          <w:p w:rsidR="00264BED" w:rsidRDefault="00264BED" w:rsidP="00264BED">
            <w:pPr>
              <w:jc w:val="center"/>
            </w:pPr>
            <w:r>
              <w:t>1</w:t>
            </w:r>
          </w:p>
        </w:tc>
        <w:tc>
          <w:tcPr>
            <w:tcW w:w="1042" w:type="dxa"/>
            <w:shd w:val="clear" w:color="auto" w:fill="auto"/>
          </w:tcPr>
          <w:p w:rsidR="00264BED" w:rsidRDefault="00264BED" w:rsidP="00264BED">
            <w:pPr>
              <w:jc w:val="center"/>
            </w:pPr>
            <w:r>
              <w:t>1</w:t>
            </w:r>
          </w:p>
        </w:tc>
        <w:tc>
          <w:tcPr>
            <w:tcW w:w="1043" w:type="dxa"/>
            <w:shd w:val="clear" w:color="auto" w:fill="auto"/>
          </w:tcPr>
          <w:p w:rsidR="00264BED" w:rsidRDefault="00264BED" w:rsidP="00264BED">
            <w:pPr>
              <w:jc w:val="center"/>
            </w:pPr>
            <w:r>
              <w:t>2</w:t>
            </w:r>
          </w:p>
        </w:tc>
        <w:tc>
          <w:tcPr>
            <w:tcW w:w="4144" w:type="dxa"/>
          </w:tcPr>
          <w:p w:rsidR="00264BED" w:rsidRDefault="00264BED" w:rsidP="00264BED">
            <w:r>
              <w:t>Зачет</w:t>
            </w:r>
          </w:p>
        </w:tc>
      </w:tr>
      <w:tr w:rsidR="00264BED" w:rsidRPr="00E74357" w:rsidTr="00264BED">
        <w:trPr>
          <w:trHeight w:val="276"/>
        </w:trPr>
        <w:tc>
          <w:tcPr>
            <w:tcW w:w="4394" w:type="dxa"/>
          </w:tcPr>
          <w:p w:rsidR="00264BED" w:rsidRDefault="00264BED" w:rsidP="00264BED">
            <w:pPr>
              <w:jc w:val="both"/>
            </w:pPr>
            <w:r>
              <w:t>Практикум по истории (элективный курс)</w:t>
            </w:r>
          </w:p>
        </w:tc>
        <w:tc>
          <w:tcPr>
            <w:tcW w:w="1042"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p>
        </w:tc>
        <w:tc>
          <w:tcPr>
            <w:tcW w:w="1043" w:type="dxa"/>
            <w:shd w:val="clear" w:color="auto" w:fill="auto"/>
          </w:tcPr>
          <w:p w:rsidR="00264BED" w:rsidRDefault="00264BED" w:rsidP="00264BED">
            <w:pPr>
              <w:jc w:val="center"/>
            </w:pPr>
            <w:r>
              <w:t>1</w:t>
            </w:r>
          </w:p>
        </w:tc>
        <w:tc>
          <w:tcPr>
            <w:tcW w:w="1042" w:type="dxa"/>
            <w:shd w:val="clear" w:color="auto" w:fill="auto"/>
          </w:tcPr>
          <w:p w:rsidR="00264BED" w:rsidRDefault="00264BED" w:rsidP="00264BED">
            <w:pPr>
              <w:jc w:val="center"/>
            </w:pPr>
            <w:r>
              <w:t>1</w:t>
            </w:r>
          </w:p>
        </w:tc>
        <w:tc>
          <w:tcPr>
            <w:tcW w:w="1043" w:type="dxa"/>
            <w:shd w:val="clear" w:color="auto" w:fill="auto"/>
          </w:tcPr>
          <w:p w:rsidR="00264BED" w:rsidRDefault="00264BED" w:rsidP="00264BED">
            <w:pPr>
              <w:jc w:val="center"/>
            </w:pPr>
            <w:r>
              <w:t>2</w:t>
            </w:r>
          </w:p>
        </w:tc>
        <w:tc>
          <w:tcPr>
            <w:tcW w:w="4144" w:type="dxa"/>
          </w:tcPr>
          <w:p w:rsidR="00264BED" w:rsidRDefault="00264BED" w:rsidP="00264BED">
            <w:r>
              <w:t>Зачет</w:t>
            </w:r>
          </w:p>
        </w:tc>
      </w:tr>
      <w:tr w:rsidR="00264BED" w:rsidRPr="00E74357" w:rsidTr="00264BED">
        <w:trPr>
          <w:trHeight w:val="276"/>
        </w:trPr>
        <w:tc>
          <w:tcPr>
            <w:tcW w:w="4394" w:type="dxa"/>
          </w:tcPr>
          <w:p w:rsidR="00264BED" w:rsidRDefault="00264BED" w:rsidP="00264BED">
            <w:pPr>
              <w:jc w:val="both"/>
            </w:pPr>
            <w:r>
              <w:t xml:space="preserve">Алгебра </w:t>
            </w:r>
          </w:p>
        </w:tc>
        <w:tc>
          <w:tcPr>
            <w:tcW w:w="1042"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p>
        </w:tc>
        <w:tc>
          <w:tcPr>
            <w:tcW w:w="1043"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r>
              <w:t>2</w:t>
            </w:r>
          </w:p>
        </w:tc>
        <w:tc>
          <w:tcPr>
            <w:tcW w:w="1043" w:type="dxa"/>
            <w:shd w:val="clear" w:color="auto" w:fill="auto"/>
          </w:tcPr>
          <w:p w:rsidR="00264BED" w:rsidRDefault="00264BED" w:rsidP="00264BED">
            <w:pPr>
              <w:jc w:val="center"/>
            </w:pPr>
            <w:r>
              <w:t>2</w:t>
            </w:r>
          </w:p>
        </w:tc>
        <w:tc>
          <w:tcPr>
            <w:tcW w:w="4144" w:type="dxa"/>
          </w:tcPr>
          <w:p w:rsidR="00264BED" w:rsidRDefault="00264BED" w:rsidP="00264BED">
            <w:r>
              <w:t>Контрольная работа</w:t>
            </w:r>
          </w:p>
        </w:tc>
      </w:tr>
      <w:tr w:rsidR="00264BED" w:rsidRPr="00E74357" w:rsidTr="00264BED">
        <w:trPr>
          <w:trHeight w:val="276"/>
        </w:trPr>
        <w:tc>
          <w:tcPr>
            <w:tcW w:w="4394" w:type="dxa"/>
          </w:tcPr>
          <w:p w:rsidR="00264BED" w:rsidRDefault="00264BED" w:rsidP="00264BED">
            <w:pPr>
              <w:jc w:val="both"/>
            </w:pPr>
            <w:r>
              <w:t xml:space="preserve">Физика </w:t>
            </w:r>
          </w:p>
        </w:tc>
        <w:tc>
          <w:tcPr>
            <w:tcW w:w="1042"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p>
        </w:tc>
        <w:tc>
          <w:tcPr>
            <w:tcW w:w="1043"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r>
              <w:t>1</w:t>
            </w:r>
          </w:p>
        </w:tc>
        <w:tc>
          <w:tcPr>
            <w:tcW w:w="1043" w:type="dxa"/>
            <w:shd w:val="clear" w:color="auto" w:fill="auto"/>
          </w:tcPr>
          <w:p w:rsidR="00264BED" w:rsidRDefault="00264BED" w:rsidP="00264BED">
            <w:pPr>
              <w:jc w:val="center"/>
            </w:pPr>
            <w:r>
              <w:t>1</w:t>
            </w:r>
          </w:p>
        </w:tc>
        <w:tc>
          <w:tcPr>
            <w:tcW w:w="4144" w:type="dxa"/>
          </w:tcPr>
          <w:p w:rsidR="00264BED" w:rsidRDefault="00264BED" w:rsidP="00264BED">
            <w:r>
              <w:t>Контрольная работа</w:t>
            </w:r>
          </w:p>
        </w:tc>
      </w:tr>
      <w:tr w:rsidR="00264BED" w:rsidRPr="00E74357" w:rsidTr="00264BED">
        <w:trPr>
          <w:trHeight w:val="276"/>
        </w:trPr>
        <w:tc>
          <w:tcPr>
            <w:tcW w:w="4394" w:type="dxa"/>
          </w:tcPr>
          <w:p w:rsidR="00264BED" w:rsidRDefault="00264BED" w:rsidP="00264BED">
            <w:pPr>
              <w:jc w:val="both"/>
            </w:pPr>
            <w:r>
              <w:t>Химия (элективный курс)</w:t>
            </w:r>
          </w:p>
        </w:tc>
        <w:tc>
          <w:tcPr>
            <w:tcW w:w="1042"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p>
        </w:tc>
        <w:tc>
          <w:tcPr>
            <w:tcW w:w="1043" w:type="dxa"/>
            <w:shd w:val="clear" w:color="auto" w:fill="auto"/>
          </w:tcPr>
          <w:p w:rsidR="00264BED" w:rsidRDefault="00264BED" w:rsidP="00264BED">
            <w:pPr>
              <w:jc w:val="center"/>
            </w:pPr>
          </w:p>
        </w:tc>
        <w:tc>
          <w:tcPr>
            <w:tcW w:w="1042" w:type="dxa"/>
            <w:shd w:val="clear" w:color="auto" w:fill="auto"/>
          </w:tcPr>
          <w:p w:rsidR="00264BED" w:rsidRDefault="00264BED" w:rsidP="00264BED">
            <w:pPr>
              <w:jc w:val="center"/>
            </w:pPr>
            <w:r>
              <w:t>1</w:t>
            </w:r>
          </w:p>
        </w:tc>
        <w:tc>
          <w:tcPr>
            <w:tcW w:w="1043" w:type="dxa"/>
            <w:shd w:val="clear" w:color="auto" w:fill="auto"/>
          </w:tcPr>
          <w:p w:rsidR="00264BED" w:rsidRDefault="00264BED" w:rsidP="00264BED">
            <w:pPr>
              <w:jc w:val="center"/>
            </w:pPr>
            <w:r>
              <w:t>1</w:t>
            </w:r>
          </w:p>
        </w:tc>
        <w:tc>
          <w:tcPr>
            <w:tcW w:w="4144" w:type="dxa"/>
          </w:tcPr>
          <w:p w:rsidR="00264BED" w:rsidRDefault="00264BED" w:rsidP="00264BED">
            <w:r>
              <w:t>Зачет</w:t>
            </w:r>
          </w:p>
        </w:tc>
      </w:tr>
      <w:tr w:rsidR="00264BED" w:rsidRPr="00E74357" w:rsidTr="00264BED">
        <w:trPr>
          <w:trHeight w:val="559"/>
        </w:trPr>
        <w:tc>
          <w:tcPr>
            <w:tcW w:w="4394" w:type="dxa"/>
          </w:tcPr>
          <w:p w:rsidR="00264BED" w:rsidRPr="00E74357" w:rsidRDefault="00264BED" w:rsidP="00264BED">
            <w:r w:rsidRPr="00E74357">
              <w:t>Предельно допустимая аудитор</w:t>
            </w:r>
            <w:r>
              <w:t>ная нагрузка при 6</w:t>
            </w:r>
            <w:r w:rsidRPr="00E74357">
              <w:t>-дневной учебной недели</w:t>
            </w:r>
          </w:p>
        </w:tc>
        <w:tc>
          <w:tcPr>
            <w:tcW w:w="1042" w:type="dxa"/>
            <w:shd w:val="clear" w:color="auto" w:fill="auto"/>
          </w:tcPr>
          <w:p w:rsidR="00264BED" w:rsidRPr="00E74357" w:rsidRDefault="00264BED" w:rsidP="00264BED">
            <w:pPr>
              <w:jc w:val="center"/>
              <w:rPr>
                <w:b/>
              </w:rPr>
            </w:pPr>
            <w:r>
              <w:rPr>
                <w:b/>
              </w:rPr>
              <w:t>37</w:t>
            </w:r>
          </w:p>
        </w:tc>
        <w:tc>
          <w:tcPr>
            <w:tcW w:w="1042" w:type="dxa"/>
            <w:shd w:val="clear" w:color="auto" w:fill="auto"/>
          </w:tcPr>
          <w:p w:rsidR="00264BED" w:rsidRPr="00E74357" w:rsidRDefault="00264BED" w:rsidP="00264BED">
            <w:pPr>
              <w:jc w:val="center"/>
              <w:rPr>
                <w:b/>
              </w:rPr>
            </w:pPr>
            <w:r>
              <w:rPr>
                <w:b/>
              </w:rPr>
              <w:t>37</w:t>
            </w:r>
          </w:p>
        </w:tc>
        <w:tc>
          <w:tcPr>
            <w:tcW w:w="1043" w:type="dxa"/>
            <w:shd w:val="clear" w:color="auto" w:fill="auto"/>
          </w:tcPr>
          <w:p w:rsidR="00264BED" w:rsidRPr="00E74357" w:rsidRDefault="00264BED" w:rsidP="00264BED">
            <w:pPr>
              <w:jc w:val="center"/>
              <w:rPr>
                <w:b/>
              </w:rPr>
            </w:pPr>
            <w:r>
              <w:rPr>
                <w:b/>
              </w:rPr>
              <w:t>37</w:t>
            </w:r>
          </w:p>
        </w:tc>
        <w:tc>
          <w:tcPr>
            <w:tcW w:w="1042" w:type="dxa"/>
            <w:shd w:val="clear" w:color="auto" w:fill="auto"/>
          </w:tcPr>
          <w:p w:rsidR="00264BED" w:rsidRPr="00E74357" w:rsidRDefault="00264BED" w:rsidP="00264BED">
            <w:pPr>
              <w:jc w:val="center"/>
              <w:rPr>
                <w:b/>
              </w:rPr>
            </w:pPr>
            <w:r>
              <w:rPr>
                <w:b/>
              </w:rPr>
              <w:t>37</w:t>
            </w:r>
          </w:p>
        </w:tc>
        <w:tc>
          <w:tcPr>
            <w:tcW w:w="1043" w:type="dxa"/>
            <w:shd w:val="clear" w:color="auto" w:fill="auto"/>
          </w:tcPr>
          <w:p w:rsidR="00264BED" w:rsidRPr="00E74357" w:rsidRDefault="00264BED" w:rsidP="00264BED">
            <w:pPr>
              <w:jc w:val="center"/>
              <w:rPr>
                <w:b/>
              </w:rPr>
            </w:pPr>
            <w:r>
              <w:rPr>
                <w:b/>
              </w:rPr>
              <w:t>148+12</w:t>
            </w:r>
          </w:p>
        </w:tc>
        <w:tc>
          <w:tcPr>
            <w:tcW w:w="4144" w:type="dxa"/>
          </w:tcPr>
          <w:p w:rsidR="00264BED" w:rsidRDefault="00264BED" w:rsidP="00264BED">
            <w:pPr>
              <w:jc w:val="center"/>
              <w:rPr>
                <w:b/>
              </w:rPr>
            </w:pPr>
          </w:p>
        </w:tc>
      </w:tr>
    </w:tbl>
    <w:p w:rsidR="00264BED" w:rsidRDefault="00264BED" w:rsidP="00264BED">
      <w:pPr>
        <w:tabs>
          <w:tab w:val="left" w:pos="426"/>
          <w:tab w:val="left" w:pos="851"/>
        </w:tabs>
        <w:autoSpaceDE w:val="0"/>
        <w:autoSpaceDN w:val="0"/>
        <w:adjustRightInd w:val="0"/>
        <w:ind w:left="710"/>
        <w:jc w:val="center"/>
        <w:rPr>
          <w:b/>
        </w:rPr>
      </w:pPr>
    </w:p>
    <w:p w:rsidR="00264BED" w:rsidRDefault="00264BED" w:rsidP="00264BED">
      <w:pPr>
        <w:tabs>
          <w:tab w:val="left" w:pos="426"/>
          <w:tab w:val="left" w:pos="851"/>
        </w:tabs>
        <w:autoSpaceDE w:val="0"/>
        <w:autoSpaceDN w:val="0"/>
        <w:adjustRightInd w:val="0"/>
      </w:pPr>
    </w:p>
    <w:p w:rsidR="00264BED" w:rsidRDefault="00264BED" w:rsidP="00264BED">
      <w:pPr>
        <w:tabs>
          <w:tab w:val="left" w:pos="426"/>
          <w:tab w:val="left" w:pos="851"/>
        </w:tabs>
        <w:autoSpaceDE w:val="0"/>
        <w:autoSpaceDN w:val="0"/>
        <w:adjustRightInd w:val="0"/>
      </w:pPr>
    </w:p>
    <w:p w:rsidR="00264BED" w:rsidRDefault="00264BED" w:rsidP="00264BED">
      <w:pPr>
        <w:tabs>
          <w:tab w:val="left" w:pos="426"/>
          <w:tab w:val="left" w:pos="851"/>
        </w:tabs>
        <w:autoSpaceDE w:val="0"/>
        <w:autoSpaceDN w:val="0"/>
        <w:adjustRightInd w:val="0"/>
      </w:pPr>
    </w:p>
    <w:p w:rsidR="00264BED" w:rsidRDefault="00264BED" w:rsidP="00264BED">
      <w:pPr>
        <w:tabs>
          <w:tab w:val="left" w:pos="426"/>
          <w:tab w:val="left" w:pos="851"/>
        </w:tabs>
        <w:autoSpaceDE w:val="0"/>
        <w:autoSpaceDN w:val="0"/>
        <w:adjustRightInd w:val="0"/>
      </w:pPr>
    </w:p>
    <w:p w:rsidR="00264BED" w:rsidRDefault="00264BED" w:rsidP="00264BED">
      <w:pPr>
        <w:tabs>
          <w:tab w:val="left" w:pos="426"/>
          <w:tab w:val="left" w:pos="851"/>
        </w:tabs>
        <w:autoSpaceDE w:val="0"/>
        <w:autoSpaceDN w:val="0"/>
        <w:adjustRightInd w:val="0"/>
      </w:pPr>
    </w:p>
    <w:p w:rsidR="00264BED" w:rsidRDefault="00264BED" w:rsidP="00264BED">
      <w:pPr>
        <w:tabs>
          <w:tab w:val="left" w:pos="426"/>
          <w:tab w:val="left" w:pos="851"/>
        </w:tabs>
        <w:autoSpaceDE w:val="0"/>
        <w:autoSpaceDN w:val="0"/>
        <w:adjustRightInd w:val="0"/>
      </w:pPr>
    </w:p>
    <w:p w:rsidR="00264BED" w:rsidRDefault="00264BED" w:rsidP="00264BED">
      <w:pPr>
        <w:tabs>
          <w:tab w:val="left" w:pos="426"/>
          <w:tab w:val="left" w:pos="851"/>
        </w:tabs>
        <w:autoSpaceDE w:val="0"/>
        <w:autoSpaceDN w:val="0"/>
        <w:adjustRightInd w:val="0"/>
        <w:ind w:firstLine="709"/>
      </w:pPr>
    </w:p>
    <w:p w:rsidR="00264BED" w:rsidRDefault="00264BED" w:rsidP="00264BED">
      <w:pPr>
        <w:tabs>
          <w:tab w:val="left" w:pos="426"/>
          <w:tab w:val="left" w:pos="851"/>
        </w:tabs>
        <w:autoSpaceDE w:val="0"/>
        <w:autoSpaceDN w:val="0"/>
        <w:adjustRightInd w:val="0"/>
        <w:ind w:firstLine="709"/>
      </w:pPr>
    </w:p>
    <w:p w:rsidR="00264BED" w:rsidRDefault="00264BED" w:rsidP="00264BED">
      <w:pPr>
        <w:tabs>
          <w:tab w:val="left" w:pos="426"/>
          <w:tab w:val="left" w:pos="851"/>
        </w:tabs>
        <w:autoSpaceDE w:val="0"/>
        <w:autoSpaceDN w:val="0"/>
        <w:adjustRightInd w:val="0"/>
        <w:ind w:firstLine="709"/>
      </w:pPr>
    </w:p>
    <w:p w:rsidR="00264BED" w:rsidRDefault="00264BED" w:rsidP="00264BED">
      <w:pPr>
        <w:tabs>
          <w:tab w:val="left" w:pos="426"/>
          <w:tab w:val="left" w:pos="851"/>
        </w:tabs>
        <w:autoSpaceDE w:val="0"/>
        <w:autoSpaceDN w:val="0"/>
        <w:adjustRightInd w:val="0"/>
        <w:ind w:firstLine="709"/>
      </w:pPr>
    </w:p>
    <w:p w:rsidR="00264BED" w:rsidRDefault="00264BED" w:rsidP="00264BED">
      <w:pPr>
        <w:tabs>
          <w:tab w:val="left" w:pos="426"/>
          <w:tab w:val="left" w:pos="851"/>
        </w:tabs>
        <w:autoSpaceDE w:val="0"/>
        <w:autoSpaceDN w:val="0"/>
        <w:adjustRightInd w:val="0"/>
        <w:ind w:firstLine="709"/>
      </w:pPr>
      <w:r w:rsidRPr="0091014E">
        <w:t>*</w:t>
      </w:r>
      <w:r>
        <w:t xml:space="preserve"> Деление на подгруппы</w:t>
      </w:r>
    </w:p>
    <w:p w:rsidR="00264BED" w:rsidRDefault="00264BED" w:rsidP="00264BED">
      <w:pPr>
        <w:tabs>
          <w:tab w:val="left" w:pos="426"/>
          <w:tab w:val="left" w:pos="851"/>
        </w:tabs>
        <w:autoSpaceDE w:val="0"/>
        <w:autoSpaceDN w:val="0"/>
        <w:adjustRightInd w:val="0"/>
        <w:ind w:firstLine="709"/>
      </w:pPr>
      <w:r>
        <w:t>** На изучение учебного предмета «Русский язык» на базовом уровне отводится дополнительно отводится 1 час из регионального компонента</w:t>
      </w:r>
    </w:p>
    <w:p w:rsidR="00264BED" w:rsidRDefault="00264BED" w:rsidP="00264BED">
      <w:pPr>
        <w:tabs>
          <w:tab w:val="left" w:pos="426"/>
          <w:tab w:val="left" w:pos="851"/>
        </w:tabs>
        <w:autoSpaceDE w:val="0"/>
        <w:autoSpaceDN w:val="0"/>
        <w:adjustRightInd w:val="0"/>
        <w:ind w:firstLine="709"/>
      </w:pPr>
      <w:r>
        <w:t>*** Учебный предмет «Астрономия» изучается в 10 классе – 1 час в неделю.</w:t>
      </w:r>
    </w:p>
    <w:p w:rsidR="00264BED" w:rsidRDefault="00264BED" w:rsidP="00264BED">
      <w:pPr>
        <w:tabs>
          <w:tab w:val="left" w:pos="426"/>
          <w:tab w:val="left" w:pos="851"/>
        </w:tabs>
        <w:autoSpaceDE w:val="0"/>
        <w:autoSpaceDN w:val="0"/>
        <w:adjustRightInd w:val="0"/>
        <w:ind w:firstLine="709"/>
      </w:pPr>
    </w:p>
    <w:p w:rsidR="00264BED" w:rsidRDefault="00264BED" w:rsidP="00264BED">
      <w:pPr>
        <w:tabs>
          <w:tab w:val="left" w:pos="426"/>
          <w:tab w:val="left" w:pos="851"/>
        </w:tabs>
        <w:autoSpaceDE w:val="0"/>
        <w:autoSpaceDN w:val="0"/>
        <w:adjustRightInd w:val="0"/>
        <w:sectPr w:rsidR="00264BED" w:rsidSect="00264BED">
          <w:pgSz w:w="16838" w:h="11906" w:orient="landscape"/>
          <w:pgMar w:top="1134" w:right="567" w:bottom="567" w:left="567" w:header="709" w:footer="709" w:gutter="0"/>
          <w:cols w:space="708"/>
          <w:docGrid w:linePitch="360"/>
        </w:sectPr>
      </w:pPr>
    </w:p>
    <w:p w:rsidR="001E7D0D" w:rsidRDefault="002C20ED" w:rsidP="002C20ED">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3.2. Календарный учебный график на 2018-2019 учебный год</w:t>
      </w:r>
    </w:p>
    <w:p w:rsidR="002C20ED" w:rsidRDefault="002C20ED" w:rsidP="002C20ED">
      <w:pPr>
        <w:pStyle w:val="a3"/>
        <w:jc w:val="center"/>
        <w:rPr>
          <w:rFonts w:ascii="Times New Roman" w:hAnsi="Times New Roman" w:cs="Times New Roman"/>
          <w:b/>
          <w:sz w:val="24"/>
          <w:szCs w:val="24"/>
        </w:rPr>
      </w:pPr>
    </w:p>
    <w:p w:rsidR="002C20ED" w:rsidRDefault="002C20ED" w:rsidP="002C20ED">
      <w:pPr>
        <w:adjustRightInd w:val="0"/>
        <w:spacing w:line="228" w:lineRule="auto"/>
        <w:ind w:firstLine="720"/>
        <w:jc w:val="both"/>
      </w:pPr>
      <w:r w:rsidRPr="00B23DCD">
        <w:t xml:space="preserve">Календарный учебный график </w:t>
      </w:r>
      <w:r>
        <w:t>ОГБОУ КШИ «Томский кадетский корпус»</w:t>
      </w:r>
      <w:r w:rsidRPr="00B23DCD">
        <w:t xml:space="preserve"> на учебный год составляется на основан</w:t>
      </w:r>
      <w:r>
        <w:t xml:space="preserve">ии Закона Российской Федерации </w:t>
      </w:r>
      <w:r w:rsidRPr="00B23DCD">
        <w:t xml:space="preserve">от 29.12.2012 № 273-ФЗ «Об образовании в Российской Федерации», постановления Главного государственного санитарного врача Российской Федерации от 29.12.2010 № 189 «Об утверждении СанПиН 2.4.2.2.2821-10 «Санитарно – эпидемиологические требования к условиям и организации обучения в общеобразовательных учреждениях», устава </w:t>
      </w:r>
      <w:r>
        <w:t>ОГБОУ КШИ «Томский кадетский корпус»</w:t>
      </w:r>
      <w:r w:rsidRPr="00B23DCD">
        <w:t xml:space="preserve">, распоряжения департамента образования администрации Города Томска  «Об утверждении примерного календарного учебного </w:t>
      </w:r>
      <w:r>
        <w:t>графика на учебный год».</w:t>
      </w:r>
    </w:p>
    <w:p w:rsidR="002C20ED" w:rsidRDefault="002C20ED" w:rsidP="002C20ED">
      <w:pPr>
        <w:pStyle w:val="a3"/>
        <w:ind w:firstLine="567"/>
        <w:jc w:val="center"/>
        <w:rPr>
          <w:rFonts w:ascii="Times New Roman" w:hAnsi="Times New Roman" w:cs="Times New Roman"/>
          <w:b/>
          <w:sz w:val="24"/>
          <w:szCs w:val="24"/>
        </w:rPr>
      </w:pPr>
    </w:p>
    <w:p w:rsidR="002C20ED" w:rsidRPr="008023E0" w:rsidRDefault="002C20ED" w:rsidP="002C20ED">
      <w:pPr>
        <w:pStyle w:val="a3"/>
        <w:ind w:firstLine="567"/>
        <w:jc w:val="center"/>
        <w:rPr>
          <w:rFonts w:ascii="Times New Roman" w:hAnsi="Times New Roman" w:cs="Times New Roman"/>
          <w:b/>
          <w:sz w:val="24"/>
          <w:szCs w:val="24"/>
        </w:rPr>
      </w:pPr>
      <w:r w:rsidRPr="008023E0">
        <w:rPr>
          <w:rFonts w:ascii="Times New Roman" w:hAnsi="Times New Roman" w:cs="Times New Roman"/>
          <w:b/>
          <w:sz w:val="24"/>
          <w:szCs w:val="24"/>
        </w:rPr>
        <w:t>Календарный учебный график</w:t>
      </w:r>
    </w:p>
    <w:p w:rsidR="002C20ED" w:rsidRPr="008023E0" w:rsidRDefault="002C20ED" w:rsidP="002C20ED">
      <w:pPr>
        <w:pStyle w:val="a3"/>
        <w:ind w:firstLine="567"/>
        <w:jc w:val="center"/>
        <w:rPr>
          <w:rFonts w:ascii="Times New Roman" w:hAnsi="Times New Roman" w:cs="Times New Roman"/>
          <w:b/>
          <w:sz w:val="24"/>
          <w:szCs w:val="24"/>
        </w:rPr>
      </w:pPr>
      <w:r w:rsidRPr="008023E0">
        <w:rPr>
          <w:rFonts w:ascii="Times New Roman" w:hAnsi="Times New Roman" w:cs="Times New Roman"/>
          <w:b/>
          <w:sz w:val="24"/>
          <w:szCs w:val="24"/>
        </w:rPr>
        <w:t>ОГБОУ КШИ «Томский кадетский корпус»</w:t>
      </w:r>
    </w:p>
    <w:p w:rsidR="002C20ED" w:rsidRPr="008023E0" w:rsidRDefault="002C20ED" w:rsidP="002C20ED">
      <w:pPr>
        <w:pStyle w:val="a3"/>
        <w:ind w:firstLine="567"/>
        <w:jc w:val="center"/>
        <w:rPr>
          <w:rFonts w:ascii="Times New Roman" w:hAnsi="Times New Roman" w:cs="Times New Roman"/>
          <w:b/>
          <w:sz w:val="24"/>
          <w:szCs w:val="24"/>
        </w:rPr>
      </w:pPr>
      <w:r w:rsidRPr="008023E0">
        <w:rPr>
          <w:rFonts w:ascii="Times New Roman" w:hAnsi="Times New Roman" w:cs="Times New Roman"/>
          <w:b/>
          <w:sz w:val="24"/>
          <w:szCs w:val="24"/>
        </w:rPr>
        <w:t>на 2018 – 2019 учебный год</w:t>
      </w:r>
    </w:p>
    <w:p w:rsidR="002C20ED" w:rsidRPr="008023E0" w:rsidRDefault="002C20ED" w:rsidP="002C20ED">
      <w:pPr>
        <w:keepNext/>
        <w:tabs>
          <w:tab w:val="left" w:pos="1080"/>
        </w:tabs>
        <w:jc w:val="center"/>
        <w:rPr>
          <w:b/>
        </w:rPr>
      </w:pPr>
    </w:p>
    <w:p w:rsidR="002C20ED" w:rsidRPr="008023E0" w:rsidRDefault="002C20ED" w:rsidP="002C20ED">
      <w:pPr>
        <w:keepNext/>
        <w:tabs>
          <w:tab w:val="left" w:pos="1080"/>
        </w:tabs>
        <w:jc w:val="center"/>
        <w:rPr>
          <w:b/>
        </w:rPr>
      </w:pPr>
      <w:r w:rsidRPr="008023E0">
        <w:rPr>
          <w:b/>
        </w:rPr>
        <w:t>7 – 9 классы (6-ти дневная учебная неделя)</w:t>
      </w:r>
    </w:p>
    <w:p w:rsidR="002C20ED" w:rsidRPr="008023E0" w:rsidRDefault="002C20ED" w:rsidP="002C20ED">
      <w:pPr>
        <w:keepNext/>
        <w:tabs>
          <w:tab w:val="left" w:pos="1080"/>
        </w:tabs>
        <w:jc w:val="center"/>
      </w:pPr>
      <w:r w:rsidRPr="008023E0">
        <w:t>Продолжительность четвертей: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2C20ED" w:rsidRPr="008023E0" w:rsidTr="00876FDB">
        <w:tc>
          <w:tcPr>
            <w:tcW w:w="2392" w:type="dxa"/>
            <w:shd w:val="clear" w:color="auto" w:fill="auto"/>
          </w:tcPr>
          <w:p w:rsidR="002C20ED" w:rsidRPr="008023E0" w:rsidRDefault="002C20ED" w:rsidP="00876FDB">
            <w:pPr>
              <w:keepNext/>
              <w:tabs>
                <w:tab w:val="left" w:pos="1080"/>
              </w:tabs>
              <w:jc w:val="center"/>
            </w:pPr>
            <w:r w:rsidRPr="008023E0">
              <w:t>Учебный период</w:t>
            </w:r>
          </w:p>
        </w:tc>
        <w:tc>
          <w:tcPr>
            <w:tcW w:w="2393" w:type="dxa"/>
            <w:shd w:val="clear" w:color="auto" w:fill="auto"/>
          </w:tcPr>
          <w:p w:rsidR="002C20ED" w:rsidRPr="008023E0" w:rsidRDefault="002C20ED" w:rsidP="00876FDB">
            <w:pPr>
              <w:keepNext/>
              <w:tabs>
                <w:tab w:val="left" w:pos="1080"/>
              </w:tabs>
              <w:jc w:val="center"/>
            </w:pPr>
            <w:r w:rsidRPr="008023E0">
              <w:t>Начало</w:t>
            </w:r>
          </w:p>
        </w:tc>
        <w:tc>
          <w:tcPr>
            <w:tcW w:w="2393" w:type="dxa"/>
            <w:shd w:val="clear" w:color="auto" w:fill="auto"/>
          </w:tcPr>
          <w:p w:rsidR="002C20ED" w:rsidRPr="008023E0" w:rsidRDefault="002C20ED" w:rsidP="00876FDB">
            <w:pPr>
              <w:keepNext/>
              <w:tabs>
                <w:tab w:val="left" w:pos="1080"/>
              </w:tabs>
              <w:jc w:val="center"/>
            </w:pPr>
            <w:r w:rsidRPr="008023E0">
              <w:t>Окончание</w:t>
            </w:r>
          </w:p>
        </w:tc>
        <w:tc>
          <w:tcPr>
            <w:tcW w:w="2393" w:type="dxa"/>
            <w:shd w:val="clear" w:color="auto" w:fill="auto"/>
          </w:tcPr>
          <w:p w:rsidR="002C20ED" w:rsidRPr="008023E0" w:rsidRDefault="002C20ED" w:rsidP="00876FDB">
            <w:pPr>
              <w:keepNext/>
              <w:tabs>
                <w:tab w:val="left" w:pos="1080"/>
              </w:tabs>
              <w:jc w:val="center"/>
            </w:pPr>
            <w:r w:rsidRPr="008023E0">
              <w:t>Количество</w:t>
            </w:r>
          </w:p>
          <w:p w:rsidR="002C20ED" w:rsidRPr="008023E0" w:rsidRDefault="002C20ED" w:rsidP="00876FDB">
            <w:pPr>
              <w:keepNext/>
              <w:tabs>
                <w:tab w:val="left" w:pos="1080"/>
              </w:tabs>
              <w:jc w:val="center"/>
            </w:pPr>
            <w:r w:rsidRPr="008023E0">
              <w:t>учебных недель</w:t>
            </w:r>
          </w:p>
        </w:tc>
      </w:tr>
      <w:tr w:rsidR="002C20ED" w:rsidRPr="008023E0" w:rsidTr="00876FDB">
        <w:tc>
          <w:tcPr>
            <w:tcW w:w="2392" w:type="dxa"/>
            <w:shd w:val="clear" w:color="auto" w:fill="auto"/>
          </w:tcPr>
          <w:p w:rsidR="002C20ED" w:rsidRPr="008023E0" w:rsidRDefault="002C20ED" w:rsidP="00876FDB">
            <w:pPr>
              <w:keepNext/>
              <w:tabs>
                <w:tab w:val="left" w:pos="1080"/>
              </w:tabs>
            </w:pPr>
            <w:r w:rsidRPr="008023E0">
              <w:t>1 четверть</w:t>
            </w:r>
          </w:p>
        </w:tc>
        <w:tc>
          <w:tcPr>
            <w:tcW w:w="2393" w:type="dxa"/>
            <w:shd w:val="clear" w:color="auto" w:fill="auto"/>
          </w:tcPr>
          <w:p w:rsidR="002C20ED" w:rsidRPr="008023E0" w:rsidRDefault="002C20ED" w:rsidP="00876FDB">
            <w:pPr>
              <w:keepNext/>
              <w:tabs>
                <w:tab w:val="left" w:pos="1080"/>
              </w:tabs>
            </w:pPr>
            <w:r w:rsidRPr="008023E0">
              <w:t>01.09.2018</w:t>
            </w:r>
          </w:p>
        </w:tc>
        <w:tc>
          <w:tcPr>
            <w:tcW w:w="2393" w:type="dxa"/>
            <w:shd w:val="clear" w:color="auto" w:fill="auto"/>
          </w:tcPr>
          <w:p w:rsidR="002C20ED" w:rsidRPr="008023E0" w:rsidRDefault="002C20ED" w:rsidP="00876FDB">
            <w:pPr>
              <w:keepNext/>
              <w:tabs>
                <w:tab w:val="left" w:pos="1080"/>
              </w:tabs>
            </w:pPr>
            <w:r w:rsidRPr="008023E0">
              <w:t>27.10.2018</w:t>
            </w:r>
          </w:p>
        </w:tc>
        <w:tc>
          <w:tcPr>
            <w:tcW w:w="2393" w:type="dxa"/>
            <w:shd w:val="clear" w:color="auto" w:fill="auto"/>
          </w:tcPr>
          <w:p w:rsidR="002C20ED" w:rsidRPr="008023E0" w:rsidRDefault="002C20ED" w:rsidP="00876FDB">
            <w:pPr>
              <w:keepNext/>
              <w:tabs>
                <w:tab w:val="left" w:pos="1080"/>
              </w:tabs>
            </w:pPr>
            <w:r w:rsidRPr="008023E0">
              <w:t>8 недель</w:t>
            </w:r>
          </w:p>
        </w:tc>
      </w:tr>
      <w:tr w:rsidR="002C20ED" w:rsidRPr="008023E0" w:rsidTr="00876FDB">
        <w:tc>
          <w:tcPr>
            <w:tcW w:w="2392" w:type="dxa"/>
            <w:shd w:val="clear" w:color="auto" w:fill="auto"/>
          </w:tcPr>
          <w:p w:rsidR="002C20ED" w:rsidRPr="008023E0" w:rsidRDefault="002C20ED" w:rsidP="00876FDB">
            <w:pPr>
              <w:keepNext/>
              <w:tabs>
                <w:tab w:val="left" w:pos="1080"/>
              </w:tabs>
            </w:pPr>
            <w:r w:rsidRPr="008023E0">
              <w:t>2 четверть</w:t>
            </w:r>
          </w:p>
        </w:tc>
        <w:tc>
          <w:tcPr>
            <w:tcW w:w="2393" w:type="dxa"/>
            <w:shd w:val="clear" w:color="auto" w:fill="auto"/>
          </w:tcPr>
          <w:p w:rsidR="002C20ED" w:rsidRPr="008023E0" w:rsidRDefault="002C20ED" w:rsidP="00876FDB">
            <w:pPr>
              <w:keepNext/>
              <w:tabs>
                <w:tab w:val="left" w:pos="1080"/>
              </w:tabs>
            </w:pPr>
            <w:r w:rsidRPr="008023E0">
              <w:t>06.11.2018</w:t>
            </w:r>
          </w:p>
        </w:tc>
        <w:tc>
          <w:tcPr>
            <w:tcW w:w="2393" w:type="dxa"/>
            <w:shd w:val="clear" w:color="auto" w:fill="auto"/>
          </w:tcPr>
          <w:p w:rsidR="002C20ED" w:rsidRPr="008023E0" w:rsidRDefault="002C20ED" w:rsidP="00876FDB">
            <w:pPr>
              <w:keepNext/>
              <w:tabs>
                <w:tab w:val="left" w:pos="1080"/>
              </w:tabs>
            </w:pPr>
            <w:r w:rsidRPr="008023E0">
              <w:t>29.12.2018</w:t>
            </w:r>
          </w:p>
        </w:tc>
        <w:tc>
          <w:tcPr>
            <w:tcW w:w="2393" w:type="dxa"/>
            <w:shd w:val="clear" w:color="auto" w:fill="auto"/>
          </w:tcPr>
          <w:p w:rsidR="002C20ED" w:rsidRPr="008023E0" w:rsidRDefault="002C20ED" w:rsidP="00876FDB">
            <w:pPr>
              <w:keepNext/>
              <w:tabs>
                <w:tab w:val="left" w:pos="1080"/>
              </w:tabs>
            </w:pPr>
            <w:r w:rsidRPr="008023E0">
              <w:t>8 недель</w:t>
            </w:r>
          </w:p>
        </w:tc>
      </w:tr>
      <w:tr w:rsidR="002C20ED" w:rsidRPr="008023E0" w:rsidTr="00876FDB">
        <w:tc>
          <w:tcPr>
            <w:tcW w:w="2392" w:type="dxa"/>
            <w:shd w:val="clear" w:color="auto" w:fill="auto"/>
          </w:tcPr>
          <w:p w:rsidR="002C20ED" w:rsidRPr="008023E0" w:rsidRDefault="002C20ED" w:rsidP="00876FDB">
            <w:pPr>
              <w:keepNext/>
              <w:tabs>
                <w:tab w:val="left" w:pos="1080"/>
              </w:tabs>
            </w:pPr>
            <w:r w:rsidRPr="008023E0">
              <w:t>3 четверть</w:t>
            </w:r>
          </w:p>
        </w:tc>
        <w:tc>
          <w:tcPr>
            <w:tcW w:w="2393" w:type="dxa"/>
            <w:shd w:val="clear" w:color="auto" w:fill="auto"/>
          </w:tcPr>
          <w:p w:rsidR="002C20ED" w:rsidRPr="008023E0" w:rsidRDefault="002C20ED" w:rsidP="00876FDB">
            <w:pPr>
              <w:keepNext/>
              <w:tabs>
                <w:tab w:val="left" w:pos="1080"/>
              </w:tabs>
            </w:pPr>
            <w:r w:rsidRPr="008023E0">
              <w:t>10.01.2019</w:t>
            </w:r>
          </w:p>
        </w:tc>
        <w:tc>
          <w:tcPr>
            <w:tcW w:w="2393" w:type="dxa"/>
            <w:shd w:val="clear" w:color="auto" w:fill="auto"/>
          </w:tcPr>
          <w:p w:rsidR="002C20ED" w:rsidRPr="008023E0" w:rsidRDefault="002C20ED" w:rsidP="00876FDB">
            <w:pPr>
              <w:keepNext/>
              <w:tabs>
                <w:tab w:val="left" w:pos="1080"/>
              </w:tabs>
            </w:pPr>
            <w:r w:rsidRPr="008023E0">
              <w:t>20.03.2019</w:t>
            </w:r>
          </w:p>
        </w:tc>
        <w:tc>
          <w:tcPr>
            <w:tcW w:w="2393" w:type="dxa"/>
            <w:shd w:val="clear" w:color="auto" w:fill="auto"/>
          </w:tcPr>
          <w:p w:rsidR="002C20ED" w:rsidRPr="008023E0" w:rsidRDefault="002C20ED" w:rsidP="00876FDB">
            <w:pPr>
              <w:keepNext/>
              <w:tabs>
                <w:tab w:val="left" w:pos="1080"/>
              </w:tabs>
            </w:pPr>
            <w:r w:rsidRPr="008023E0">
              <w:t>10 недель</w:t>
            </w:r>
          </w:p>
        </w:tc>
      </w:tr>
      <w:tr w:rsidR="002C20ED" w:rsidRPr="008023E0" w:rsidTr="00876FDB">
        <w:tc>
          <w:tcPr>
            <w:tcW w:w="2392" w:type="dxa"/>
            <w:shd w:val="clear" w:color="auto" w:fill="auto"/>
          </w:tcPr>
          <w:p w:rsidR="002C20ED" w:rsidRPr="008023E0" w:rsidRDefault="002C20ED" w:rsidP="00876FDB">
            <w:pPr>
              <w:keepNext/>
              <w:tabs>
                <w:tab w:val="left" w:pos="1080"/>
              </w:tabs>
            </w:pPr>
            <w:r w:rsidRPr="008023E0">
              <w:t>4 четверть</w:t>
            </w:r>
          </w:p>
        </w:tc>
        <w:tc>
          <w:tcPr>
            <w:tcW w:w="2393" w:type="dxa"/>
            <w:shd w:val="clear" w:color="auto" w:fill="auto"/>
          </w:tcPr>
          <w:p w:rsidR="002C20ED" w:rsidRPr="008023E0" w:rsidRDefault="002C20ED" w:rsidP="00876FDB">
            <w:pPr>
              <w:keepNext/>
              <w:tabs>
                <w:tab w:val="left" w:pos="1080"/>
              </w:tabs>
            </w:pPr>
            <w:r w:rsidRPr="008023E0">
              <w:t>01.04.2019</w:t>
            </w:r>
          </w:p>
        </w:tc>
        <w:tc>
          <w:tcPr>
            <w:tcW w:w="2393" w:type="dxa"/>
            <w:shd w:val="clear" w:color="auto" w:fill="auto"/>
          </w:tcPr>
          <w:p w:rsidR="002C20ED" w:rsidRPr="008023E0" w:rsidRDefault="002C20ED" w:rsidP="00876FDB">
            <w:pPr>
              <w:keepNext/>
              <w:tabs>
                <w:tab w:val="left" w:pos="1080"/>
              </w:tabs>
            </w:pPr>
            <w:r w:rsidRPr="008023E0">
              <w:t>25.05.2019</w:t>
            </w:r>
          </w:p>
        </w:tc>
        <w:tc>
          <w:tcPr>
            <w:tcW w:w="2393" w:type="dxa"/>
            <w:shd w:val="clear" w:color="auto" w:fill="auto"/>
          </w:tcPr>
          <w:p w:rsidR="002C20ED" w:rsidRPr="008023E0" w:rsidRDefault="002C20ED" w:rsidP="00876FDB">
            <w:pPr>
              <w:keepNext/>
              <w:tabs>
                <w:tab w:val="left" w:pos="1080"/>
              </w:tabs>
            </w:pPr>
            <w:r w:rsidRPr="008023E0">
              <w:t>8 недель</w:t>
            </w:r>
          </w:p>
        </w:tc>
      </w:tr>
      <w:tr w:rsidR="002C20ED" w:rsidRPr="008023E0" w:rsidTr="00876FDB">
        <w:tc>
          <w:tcPr>
            <w:tcW w:w="2392" w:type="dxa"/>
            <w:shd w:val="clear" w:color="auto" w:fill="auto"/>
          </w:tcPr>
          <w:p w:rsidR="002C20ED" w:rsidRPr="008023E0" w:rsidRDefault="002C20ED" w:rsidP="00876FDB">
            <w:pPr>
              <w:keepNext/>
              <w:tabs>
                <w:tab w:val="left" w:pos="1080"/>
              </w:tabs>
            </w:pPr>
            <w:r w:rsidRPr="008023E0">
              <w:t xml:space="preserve">Год </w:t>
            </w:r>
          </w:p>
        </w:tc>
        <w:tc>
          <w:tcPr>
            <w:tcW w:w="2393" w:type="dxa"/>
            <w:shd w:val="clear" w:color="auto" w:fill="auto"/>
          </w:tcPr>
          <w:p w:rsidR="002C20ED" w:rsidRPr="008023E0" w:rsidRDefault="002C20ED" w:rsidP="00876FDB">
            <w:pPr>
              <w:keepNext/>
              <w:tabs>
                <w:tab w:val="left" w:pos="1080"/>
              </w:tabs>
            </w:pPr>
            <w:r w:rsidRPr="008023E0">
              <w:t>01.09.2018</w:t>
            </w:r>
          </w:p>
        </w:tc>
        <w:tc>
          <w:tcPr>
            <w:tcW w:w="2393" w:type="dxa"/>
            <w:shd w:val="clear" w:color="auto" w:fill="auto"/>
          </w:tcPr>
          <w:p w:rsidR="002C20ED" w:rsidRPr="008023E0" w:rsidRDefault="002C20ED" w:rsidP="002C20ED">
            <w:pPr>
              <w:keepNext/>
              <w:tabs>
                <w:tab w:val="left" w:pos="1080"/>
              </w:tabs>
            </w:pPr>
            <w:r w:rsidRPr="008023E0">
              <w:t>25.05.2019</w:t>
            </w:r>
          </w:p>
        </w:tc>
        <w:tc>
          <w:tcPr>
            <w:tcW w:w="2393" w:type="dxa"/>
            <w:shd w:val="clear" w:color="auto" w:fill="auto"/>
          </w:tcPr>
          <w:p w:rsidR="002C20ED" w:rsidRPr="008023E0" w:rsidRDefault="002C20ED" w:rsidP="00876FDB">
            <w:pPr>
              <w:keepNext/>
              <w:tabs>
                <w:tab w:val="left" w:pos="1080"/>
              </w:tabs>
            </w:pPr>
            <w:r w:rsidRPr="008023E0">
              <w:t>34 недели</w:t>
            </w:r>
          </w:p>
        </w:tc>
      </w:tr>
    </w:tbl>
    <w:p w:rsidR="002C20ED" w:rsidRPr="008023E0" w:rsidRDefault="002C20ED" w:rsidP="002C20ED"/>
    <w:p w:rsidR="002C20ED" w:rsidRPr="008023E0" w:rsidRDefault="002C20ED" w:rsidP="002C20ED">
      <w:pPr>
        <w:keepNext/>
        <w:tabs>
          <w:tab w:val="left" w:pos="1080"/>
        </w:tabs>
        <w:jc w:val="center"/>
        <w:rPr>
          <w:b/>
        </w:rPr>
      </w:pPr>
      <w:r w:rsidRPr="008023E0">
        <w:rPr>
          <w:b/>
        </w:rPr>
        <w:t>10 – 11 классы (6-ти дневная учебная неделя)</w:t>
      </w:r>
    </w:p>
    <w:p w:rsidR="002C20ED" w:rsidRPr="008023E0" w:rsidRDefault="002C20ED" w:rsidP="002C20ED">
      <w:pPr>
        <w:keepNext/>
        <w:tabs>
          <w:tab w:val="left" w:pos="1080"/>
        </w:tabs>
        <w:jc w:val="center"/>
      </w:pPr>
      <w:r w:rsidRPr="008023E0">
        <w:t>Продолжительность полугодий: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2C20ED" w:rsidRPr="008023E0" w:rsidTr="00876FDB">
        <w:tc>
          <w:tcPr>
            <w:tcW w:w="2392" w:type="dxa"/>
            <w:shd w:val="clear" w:color="auto" w:fill="auto"/>
          </w:tcPr>
          <w:p w:rsidR="002C20ED" w:rsidRPr="008023E0" w:rsidRDefault="002C20ED" w:rsidP="00876FDB">
            <w:pPr>
              <w:keepNext/>
              <w:tabs>
                <w:tab w:val="left" w:pos="1080"/>
              </w:tabs>
              <w:jc w:val="center"/>
            </w:pPr>
            <w:r w:rsidRPr="008023E0">
              <w:t>Учебный период</w:t>
            </w:r>
          </w:p>
        </w:tc>
        <w:tc>
          <w:tcPr>
            <w:tcW w:w="2393" w:type="dxa"/>
            <w:shd w:val="clear" w:color="auto" w:fill="auto"/>
          </w:tcPr>
          <w:p w:rsidR="002C20ED" w:rsidRPr="008023E0" w:rsidRDefault="002C20ED" w:rsidP="00876FDB">
            <w:pPr>
              <w:keepNext/>
              <w:tabs>
                <w:tab w:val="left" w:pos="1080"/>
              </w:tabs>
              <w:jc w:val="center"/>
            </w:pPr>
            <w:r w:rsidRPr="008023E0">
              <w:t>Начало</w:t>
            </w:r>
          </w:p>
        </w:tc>
        <w:tc>
          <w:tcPr>
            <w:tcW w:w="2393" w:type="dxa"/>
            <w:shd w:val="clear" w:color="auto" w:fill="auto"/>
          </w:tcPr>
          <w:p w:rsidR="002C20ED" w:rsidRPr="008023E0" w:rsidRDefault="002C20ED" w:rsidP="00876FDB">
            <w:pPr>
              <w:keepNext/>
              <w:tabs>
                <w:tab w:val="left" w:pos="1080"/>
              </w:tabs>
              <w:jc w:val="center"/>
            </w:pPr>
            <w:r w:rsidRPr="008023E0">
              <w:t>Окончание</w:t>
            </w:r>
          </w:p>
        </w:tc>
        <w:tc>
          <w:tcPr>
            <w:tcW w:w="2393" w:type="dxa"/>
            <w:shd w:val="clear" w:color="auto" w:fill="auto"/>
          </w:tcPr>
          <w:p w:rsidR="002C20ED" w:rsidRPr="008023E0" w:rsidRDefault="002C20ED" w:rsidP="00876FDB">
            <w:pPr>
              <w:keepNext/>
              <w:tabs>
                <w:tab w:val="left" w:pos="1080"/>
              </w:tabs>
              <w:jc w:val="center"/>
            </w:pPr>
            <w:r w:rsidRPr="008023E0">
              <w:t>Количество</w:t>
            </w:r>
          </w:p>
          <w:p w:rsidR="002C20ED" w:rsidRPr="008023E0" w:rsidRDefault="002C20ED" w:rsidP="00876FDB">
            <w:pPr>
              <w:keepNext/>
              <w:tabs>
                <w:tab w:val="left" w:pos="1080"/>
              </w:tabs>
              <w:jc w:val="center"/>
            </w:pPr>
            <w:r w:rsidRPr="008023E0">
              <w:t>учебных недель</w:t>
            </w:r>
          </w:p>
        </w:tc>
      </w:tr>
      <w:tr w:rsidR="002C20ED" w:rsidRPr="008023E0" w:rsidTr="00876FDB">
        <w:tc>
          <w:tcPr>
            <w:tcW w:w="2392" w:type="dxa"/>
            <w:shd w:val="clear" w:color="auto" w:fill="auto"/>
          </w:tcPr>
          <w:p w:rsidR="002C20ED" w:rsidRPr="008023E0" w:rsidRDefault="002C20ED" w:rsidP="00876FDB">
            <w:pPr>
              <w:keepNext/>
              <w:tabs>
                <w:tab w:val="left" w:pos="1080"/>
              </w:tabs>
            </w:pPr>
            <w:r w:rsidRPr="008023E0">
              <w:t>1 полугодие</w:t>
            </w:r>
          </w:p>
        </w:tc>
        <w:tc>
          <w:tcPr>
            <w:tcW w:w="2393" w:type="dxa"/>
            <w:shd w:val="clear" w:color="auto" w:fill="auto"/>
          </w:tcPr>
          <w:p w:rsidR="002C20ED" w:rsidRPr="008023E0" w:rsidRDefault="002C20ED" w:rsidP="00876FDB">
            <w:pPr>
              <w:keepNext/>
              <w:tabs>
                <w:tab w:val="left" w:pos="1080"/>
              </w:tabs>
            </w:pPr>
            <w:r w:rsidRPr="008023E0">
              <w:t>01.09.2018</w:t>
            </w:r>
          </w:p>
        </w:tc>
        <w:tc>
          <w:tcPr>
            <w:tcW w:w="2393" w:type="dxa"/>
            <w:shd w:val="clear" w:color="auto" w:fill="auto"/>
          </w:tcPr>
          <w:p w:rsidR="002C20ED" w:rsidRPr="008023E0" w:rsidRDefault="002C20ED" w:rsidP="00876FDB">
            <w:pPr>
              <w:keepNext/>
              <w:tabs>
                <w:tab w:val="left" w:pos="1080"/>
              </w:tabs>
            </w:pPr>
            <w:r w:rsidRPr="008023E0">
              <w:t>29.12.2018</w:t>
            </w:r>
          </w:p>
        </w:tc>
        <w:tc>
          <w:tcPr>
            <w:tcW w:w="2393" w:type="dxa"/>
            <w:shd w:val="clear" w:color="auto" w:fill="auto"/>
          </w:tcPr>
          <w:p w:rsidR="002C20ED" w:rsidRPr="008023E0" w:rsidRDefault="002C20ED" w:rsidP="00876FDB">
            <w:pPr>
              <w:keepNext/>
              <w:tabs>
                <w:tab w:val="left" w:pos="1080"/>
              </w:tabs>
            </w:pPr>
            <w:r w:rsidRPr="008023E0">
              <w:t>16 недель</w:t>
            </w:r>
          </w:p>
        </w:tc>
      </w:tr>
      <w:tr w:rsidR="002C20ED" w:rsidRPr="008023E0" w:rsidTr="00876FDB">
        <w:tc>
          <w:tcPr>
            <w:tcW w:w="2392" w:type="dxa"/>
            <w:shd w:val="clear" w:color="auto" w:fill="auto"/>
          </w:tcPr>
          <w:p w:rsidR="002C20ED" w:rsidRPr="008023E0" w:rsidRDefault="002C20ED" w:rsidP="00876FDB">
            <w:pPr>
              <w:keepNext/>
              <w:tabs>
                <w:tab w:val="left" w:pos="1080"/>
              </w:tabs>
            </w:pPr>
            <w:r w:rsidRPr="008023E0">
              <w:t>2 полугодие</w:t>
            </w:r>
          </w:p>
        </w:tc>
        <w:tc>
          <w:tcPr>
            <w:tcW w:w="2393" w:type="dxa"/>
            <w:shd w:val="clear" w:color="auto" w:fill="auto"/>
          </w:tcPr>
          <w:p w:rsidR="002C20ED" w:rsidRPr="008023E0" w:rsidRDefault="002C20ED" w:rsidP="00876FDB">
            <w:pPr>
              <w:keepNext/>
              <w:tabs>
                <w:tab w:val="left" w:pos="1080"/>
              </w:tabs>
            </w:pPr>
            <w:r w:rsidRPr="008023E0">
              <w:t>10.01.2019</w:t>
            </w:r>
          </w:p>
        </w:tc>
        <w:tc>
          <w:tcPr>
            <w:tcW w:w="2393" w:type="dxa"/>
            <w:shd w:val="clear" w:color="auto" w:fill="auto"/>
          </w:tcPr>
          <w:p w:rsidR="002C20ED" w:rsidRPr="008023E0" w:rsidRDefault="002C20ED" w:rsidP="00876FDB">
            <w:pPr>
              <w:keepNext/>
              <w:tabs>
                <w:tab w:val="left" w:pos="1080"/>
              </w:tabs>
            </w:pPr>
            <w:r w:rsidRPr="008023E0">
              <w:t>25.05.2019</w:t>
            </w:r>
          </w:p>
        </w:tc>
        <w:tc>
          <w:tcPr>
            <w:tcW w:w="2393" w:type="dxa"/>
            <w:shd w:val="clear" w:color="auto" w:fill="auto"/>
          </w:tcPr>
          <w:p w:rsidR="002C20ED" w:rsidRPr="008023E0" w:rsidRDefault="002C20ED" w:rsidP="00876FDB">
            <w:pPr>
              <w:keepNext/>
              <w:tabs>
                <w:tab w:val="left" w:pos="1080"/>
              </w:tabs>
            </w:pPr>
            <w:r w:rsidRPr="008023E0">
              <w:t>18 недель</w:t>
            </w:r>
          </w:p>
        </w:tc>
      </w:tr>
      <w:tr w:rsidR="002C20ED" w:rsidRPr="008023E0" w:rsidTr="00876FDB">
        <w:tc>
          <w:tcPr>
            <w:tcW w:w="2392" w:type="dxa"/>
            <w:shd w:val="clear" w:color="auto" w:fill="auto"/>
          </w:tcPr>
          <w:p w:rsidR="002C20ED" w:rsidRPr="008023E0" w:rsidRDefault="002C20ED" w:rsidP="00876FDB">
            <w:pPr>
              <w:keepNext/>
              <w:tabs>
                <w:tab w:val="left" w:pos="1080"/>
              </w:tabs>
            </w:pPr>
            <w:r w:rsidRPr="008023E0">
              <w:t xml:space="preserve">Год </w:t>
            </w:r>
          </w:p>
        </w:tc>
        <w:tc>
          <w:tcPr>
            <w:tcW w:w="2393" w:type="dxa"/>
            <w:shd w:val="clear" w:color="auto" w:fill="auto"/>
          </w:tcPr>
          <w:p w:rsidR="002C20ED" w:rsidRPr="008023E0" w:rsidRDefault="002C20ED" w:rsidP="00876FDB">
            <w:pPr>
              <w:keepNext/>
              <w:tabs>
                <w:tab w:val="left" w:pos="1080"/>
              </w:tabs>
            </w:pPr>
            <w:r w:rsidRPr="008023E0">
              <w:t>01.09.2018</w:t>
            </w:r>
          </w:p>
        </w:tc>
        <w:tc>
          <w:tcPr>
            <w:tcW w:w="2393" w:type="dxa"/>
            <w:shd w:val="clear" w:color="auto" w:fill="auto"/>
          </w:tcPr>
          <w:p w:rsidR="002C20ED" w:rsidRPr="008023E0" w:rsidRDefault="002C20ED" w:rsidP="002C20ED">
            <w:pPr>
              <w:keepNext/>
              <w:tabs>
                <w:tab w:val="left" w:pos="1080"/>
              </w:tabs>
            </w:pPr>
            <w:r w:rsidRPr="008023E0">
              <w:t>25.05.2019</w:t>
            </w:r>
          </w:p>
        </w:tc>
        <w:tc>
          <w:tcPr>
            <w:tcW w:w="2393" w:type="dxa"/>
            <w:shd w:val="clear" w:color="auto" w:fill="auto"/>
          </w:tcPr>
          <w:p w:rsidR="002C20ED" w:rsidRPr="008023E0" w:rsidRDefault="002C20ED" w:rsidP="00876FDB">
            <w:pPr>
              <w:keepNext/>
              <w:tabs>
                <w:tab w:val="left" w:pos="1080"/>
              </w:tabs>
            </w:pPr>
            <w:r w:rsidRPr="008023E0">
              <w:t>34 недели</w:t>
            </w:r>
          </w:p>
        </w:tc>
      </w:tr>
    </w:tbl>
    <w:p w:rsidR="002C20ED" w:rsidRPr="008023E0" w:rsidRDefault="002C20ED" w:rsidP="002C20ED">
      <w:pPr>
        <w:keepNext/>
        <w:tabs>
          <w:tab w:val="left" w:pos="1080"/>
        </w:tabs>
        <w:rPr>
          <w:rStyle w:val="FontStyle38"/>
          <w:sz w:val="24"/>
          <w:szCs w:val="24"/>
        </w:rPr>
      </w:pPr>
    </w:p>
    <w:p w:rsidR="002C20ED" w:rsidRPr="008023E0" w:rsidRDefault="002C20ED" w:rsidP="002C20ED">
      <w:pPr>
        <w:keepNext/>
        <w:tabs>
          <w:tab w:val="left" w:pos="1080"/>
        </w:tabs>
        <w:jc w:val="center"/>
        <w:rPr>
          <w:rStyle w:val="FontStyle38"/>
          <w:sz w:val="24"/>
          <w:szCs w:val="24"/>
        </w:rPr>
      </w:pPr>
      <w:r w:rsidRPr="008023E0">
        <w:rPr>
          <w:rStyle w:val="FontStyle38"/>
          <w:sz w:val="24"/>
          <w:szCs w:val="24"/>
        </w:rPr>
        <w:t>Каникулы: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469"/>
      </w:tblGrid>
      <w:tr w:rsidR="002C20ED" w:rsidRPr="008023E0" w:rsidTr="00876FDB">
        <w:tc>
          <w:tcPr>
            <w:tcW w:w="2392" w:type="dxa"/>
            <w:shd w:val="clear" w:color="auto" w:fill="auto"/>
          </w:tcPr>
          <w:p w:rsidR="002C20ED" w:rsidRPr="008023E0" w:rsidRDefault="002C20ED" w:rsidP="00876FDB">
            <w:pPr>
              <w:keepNext/>
              <w:tabs>
                <w:tab w:val="left" w:pos="1080"/>
              </w:tabs>
              <w:jc w:val="center"/>
              <w:rPr>
                <w:rStyle w:val="FontStyle38"/>
                <w:sz w:val="24"/>
                <w:szCs w:val="24"/>
              </w:rPr>
            </w:pPr>
            <w:r w:rsidRPr="008023E0">
              <w:rPr>
                <w:rStyle w:val="FontStyle38"/>
                <w:sz w:val="24"/>
                <w:szCs w:val="24"/>
              </w:rPr>
              <w:t>Каникулы</w:t>
            </w:r>
          </w:p>
        </w:tc>
        <w:tc>
          <w:tcPr>
            <w:tcW w:w="2393" w:type="dxa"/>
            <w:shd w:val="clear" w:color="auto" w:fill="auto"/>
          </w:tcPr>
          <w:p w:rsidR="002C20ED" w:rsidRPr="008023E0" w:rsidRDefault="002C20ED" w:rsidP="00876FDB">
            <w:pPr>
              <w:keepNext/>
              <w:tabs>
                <w:tab w:val="left" w:pos="1080"/>
              </w:tabs>
              <w:jc w:val="center"/>
              <w:rPr>
                <w:rStyle w:val="FontStyle38"/>
                <w:sz w:val="24"/>
                <w:szCs w:val="24"/>
              </w:rPr>
            </w:pPr>
            <w:r w:rsidRPr="008023E0">
              <w:rPr>
                <w:rStyle w:val="FontStyle38"/>
                <w:sz w:val="24"/>
                <w:szCs w:val="24"/>
              </w:rPr>
              <w:t>Начало</w:t>
            </w:r>
          </w:p>
        </w:tc>
        <w:tc>
          <w:tcPr>
            <w:tcW w:w="2393" w:type="dxa"/>
            <w:shd w:val="clear" w:color="auto" w:fill="auto"/>
          </w:tcPr>
          <w:p w:rsidR="002C20ED" w:rsidRPr="008023E0" w:rsidRDefault="002C20ED" w:rsidP="00876FDB">
            <w:pPr>
              <w:keepNext/>
              <w:tabs>
                <w:tab w:val="left" w:pos="1080"/>
              </w:tabs>
              <w:jc w:val="center"/>
              <w:rPr>
                <w:rStyle w:val="FontStyle38"/>
                <w:sz w:val="24"/>
                <w:szCs w:val="24"/>
              </w:rPr>
            </w:pPr>
            <w:r w:rsidRPr="008023E0">
              <w:rPr>
                <w:rStyle w:val="FontStyle38"/>
                <w:sz w:val="24"/>
                <w:szCs w:val="24"/>
              </w:rPr>
              <w:t>Окончание</w:t>
            </w:r>
          </w:p>
        </w:tc>
        <w:tc>
          <w:tcPr>
            <w:tcW w:w="2469" w:type="dxa"/>
            <w:shd w:val="clear" w:color="auto" w:fill="auto"/>
          </w:tcPr>
          <w:p w:rsidR="002C20ED" w:rsidRPr="008023E0" w:rsidRDefault="002C20ED" w:rsidP="00876FDB">
            <w:pPr>
              <w:keepNext/>
              <w:tabs>
                <w:tab w:val="left" w:pos="1080"/>
              </w:tabs>
              <w:jc w:val="center"/>
              <w:rPr>
                <w:rStyle w:val="FontStyle38"/>
                <w:sz w:val="24"/>
                <w:szCs w:val="24"/>
              </w:rPr>
            </w:pPr>
            <w:r w:rsidRPr="008023E0">
              <w:rPr>
                <w:rStyle w:val="FontStyle38"/>
                <w:sz w:val="24"/>
                <w:szCs w:val="24"/>
              </w:rPr>
              <w:t>Продолжительность</w:t>
            </w:r>
          </w:p>
        </w:tc>
      </w:tr>
      <w:tr w:rsidR="002C20ED" w:rsidRPr="008023E0" w:rsidTr="00876FDB">
        <w:tc>
          <w:tcPr>
            <w:tcW w:w="2392" w:type="dxa"/>
            <w:shd w:val="clear" w:color="auto" w:fill="auto"/>
          </w:tcPr>
          <w:p w:rsidR="002C20ED" w:rsidRPr="008023E0" w:rsidRDefault="002C20ED" w:rsidP="00876FDB">
            <w:pPr>
              <w:keepNext/>
              <w:tabs>
                <w:tab w:val="left" w:pos="1080"/>
              </w:tabs>
              <w:ind w:left="-567" w:firstLine="567"/>
              <w:rPr>
                <w:rStyle w:val="FontStyle38"/>
                <w:sz w:val="24"/>
                <w:szCs w:val="24"/>
              </w:rPr>
            </w:pPr>
            <w:r w:rsidRPr="008023E0">
              <w:rPr>
                <w:rStyle w:val="FontStyle38"/>
                <w:sz w:val="24"/>
                <w:szCs w:val="24"/>
              </w:rPr>
              <w:t>Осенние</w:t>
            </w:r>
          </w:p>
        </w:tc>
        <w:tc>
          <w:tcPr>
            <w:tcW w:w="2393" w:type="dxa"/>
            <w:shd w:val="clear" w:color="auto" w:fill="auto"/>
          </w:tcPr>
          <w:p w:rsidR="002C20ED" w:rsidRPr="008023E0" w:rsidRDefault="002C20ED" w:rsidP="00876FDB">
            <w:pPr>
              <w:keepNext/>
              <w:tabs>
                <w:tab w:val="left" w:pos="1080"/>
              </w:tabs>
              <w:rPr>
                <w:rStyle w:val="FontStyle38"/>
                <w:sz w:val="24"/>
                <w:szCs w:val="24"/>
              </w:rPr>
            </w:pPr>
            <w:r w:rsidRPr="008023E0">
              <w:rPr>
                <w:rStyle w:val="FontStyle38"/>
                <w:sz w:val="24"/>
                <w:szCs w:val="24"/>
              </w:rPr>
              <w:t>28.10.2018</w:t>
            </w:r>
          </w:p>
        </w:tc>
        <w:tc>
          <w:tcPr>
            <w:tcW w:w="2393" w:type="dxa"/>
            <w:shd w:val="clear" w:color="auto" w:fill="auto"/>
          </w:tcPr>
          <w:p w:rsidR="002C20ED" w:rsidRPr="008023E0" w:rsidRDefault="002C20ED" w:rsidP="00876FDB">
            <w:pPr>
              <w:keepNext/>
              <w:tabs>
                <w:tab w:val="left" w:pos="1080"/>
              </w:tabs>
              <w:rPr>
                <w:rStyle w:val="FontStyle38"/>
                <w:sz w:val="24"/>
                <w:szCs w:val="24"/>
              </w:rPr>
            </w:pPr>
            <w:r w:rsidRPr="008023E0">
              <w:rPr>
                <w:rStyle w:val="FontStyle38"/>
                <w:sz w:val="24"/>
                <w:szCs w:val="24"/>
              </w:rPr>
              <w:t>05.11.2018</w:t>
            </w:r>
          </w:p>
        </w:tc>
        <w:tc>
          <w:tcPr>
            <w:tcW w:w="2469" w:type="dxa"/>
            <w:shd w:val="clear" w:color="auto" w:fill="auto"/>
          </w:tcPr>
          <w:p w:rsidR="002C20ED" w:rsidRPr="008023E0" w:rsidRDefault="002C20ED" w:rsidP="00876FDB">
            <w:pPr>
              <w:keepNext/>
              <w:tabs>
                <w:tab w:val="left" w:pos="1080"/>
              </w:tabs>
              <w:rPr>
                <w:rStyle w:val="FontStyle38"/>
                <w:sz w:val="24"/>
                <w:szCs w:val="24"/>
              </w:rPr>
            </w:pPr>
            <w:r w:rsidRPr="008023E0">
              <w:rPr>
                <w:rStyle w:val="FontStyle38"/>
                <w:sz w:val="24"/>
                <w:szCs w:val="24"/>
              </w:rPr>
              <w:t>9 календарн. дней</w:t>
            </w:r>
          </w:p>
        </w:tc>
      </w:tr>
      <w:tr w:rsidR="002C20ED" w:rsidRPr="008023E0" w:rsidTr="00876FDB">
        <w:tc>
          <w:tcPr>
            <w:tcW w:w="2392" w:type="dxa"/>
            <w:shd w:val="clear" w:color="auto" w:fill="auto"/>
          </w:tcPr>
          <w:p w:rsidR="002C20ED" w:rsidRPr="008023E0" w:rsidRDefault="002C20ED" w:rsidP="00876FDB">
            <w:pPr>
              <w:keepNext/>
              <w:tabs>
                <w:tab w:val="left" w:pos="1080"/>
              </w:tabs>
              <w:ind w:left="-567" w:firstLine="567"/>
              <w:rPr>
                <w:rStyle w:val="FontStyle38"/>
                <w:sz w:val="24"/>
                <w:szCs w:val="24"/>
              </w:rPr>
            </w:pPr>
            <w:r w:rsidRPr="008023E0">
              <w:rPr>
                <w:rStyle w:val="FontStyle38"/>
                <w:sz w:val="24"/>
                <w:szCs w:val="24"/>
              </w:rPr>
              <w:t>Зимние</w:t>
            </w:r>
          </w:p>
        </w:tc>
        <w:tc>
          <w:tcPr>
            <w:tcW w:w="2393" w:type="dxa"/>
            <w:shd w:val="clear" w:color="auto" w:fill="auto"/>
          </w:tcPr>
          <w:p w:rsidR="002C20ED" w:rsidRPr="008023E0" w:rsidRDefault="002C20ED" w:rsidP="00876FDB">
            <w:pPr>
              <w:keepNext/>
              <w:tabs>
                <w:tab w:val="left" w:pos="1080"/>
              </w:tabs>
              <w:rPr>
                <w:rStyle w:val="FontStyle38"/>
                <w:sz w:val="24"/>
                <w:szCs w:val="24"/>
              </w:rPr>
            </w:pPr>
            <w:r w:rsidRPr="008023E0">
              <w:rPr>
                <w:rStyle w:val="FontStyle38"/>
                <w:sz w:val="24"/>
                <w:szCs w:val="24"/>
              </w:rPr>
              <w:t>30.12.2018</w:t>
            </w:r>
          </w:p>
        </w:tc>
        <w:tc>
          <w:tcPr>
            <w:tcW w:w="2393" w:type="dxa"/>
            <w:shd w:val="clear" w:color="auto" w:fill="auto"/>
          </w:tcPr>
          <w:p w:rsidR="002C20ED" w:rsidRPr="008023E0" w:rsidRDefault="002C20ED" w:rsidP="00876FDB">
            <w:pPr>
              <w:keepNext/>
              <w:tabs>
                <w:tab w:val="left" w:pos="1080"/>
              </w:tabs>
              <w:rPr>
                <w:rStyle w:val="FontStyle38"/>
                <w:sz w:val="24"/>
                <w:szCs w:val="24"/>
              </w:rPr>
            </w:pPr>
            <w:r w:rsidRPr="008023E0">
              <w:rPr>
                <w:rStyle w:val="FontStyle38"/>
                <w:sz w:val="24"/>
                <w:szCs w:val="24"/>
              </w:rPr>
              <w:t>09.01.2019</w:t>
            </w:r>
          </w:p>
        </w:tc>
        <w:tc>
          <w:tcPr>
            <w:tcW w:w="2469" w:type="dxa"/>
            <w:shd w:val="clear" w:color="auto" w:fill="auto"/>
          </w:tcPr>
          <w:p w:rsidR="002C20ED" w:rsidRPr="008023E0" w:rsidRDefault="002C20ED" w:rsidP="002C20ED">
            <w:pPr>
              <w:keepNext/>
              <w:tabs>
                <w:tab w:val="left" w:pos="1080"/>
              </w:tabs>
              <w:rPr>
                <w:rStyle w:val="FontStyle38"/>
                <w:sz w:val="24"/>
                <w:szCs w:val="24"/>
              </w:rPr>
            </w:pPr>
            <w:r w:rsidRPr="008023E0">
              <w:rPr>
                <w:rStyle w:val="FontStyle38"/>
                <w:sz w:val="24"/>
                <w:szCs w:val="24"/>
              </w:rPr>
              <w:t>11 календарн.дней</w:t>
            </w:r>
          </w:p>
        </w:tc>
      </w:tr>
      <w:tr w:rsidR="002C20ED" w:rsidRPr="008023E0" w:rsidTr="00876FDB">
        <w:tc>
          <w:tcPr>
            <w:tcW w:w="2392" w:type="dxa"/>
            <w:shd w:val="clear" w:color="auto" w:fill="auto"/>
          </w:tcPr>
          <w:p w:rsidR="002C20ED" w:rsidRPr="008023E0" w:rsidRDefault="002C20ED" w:rsidP="00876FDB">
            <w:pPr>
              <w:keepNext/>
              <w:tabs>
                <w:tab w:val="left" w:pos="1080"/>
              </w:tabs>
              <w:ind w:left="-567" w:firstLine="567"/>
              <w:rPr>
                <w:rStyle w:val="FontStyle38"/>
                <w:sz w:val="24"/>
                <w:szCs w:val="24"/>
              </w:rPr>
            </w:pPr>
            <w:r w:rsidRPr="008023E0">
              <w:rPr>
                <w:rStyle w:val="FontStyle38"/>
                <w:sz w:val="24"/>
                <w:szCs w:val="24"/>
              </w:rPr>
              <w:t>Весенние</w:t>
            </w:r>
          </w:p>
        </w:tc>
        <w:tc>
          <w:tcPr>
            <w:tcW w:w="2393" w:type="dxa"/>
            <w:shd w:val="clear" w:color="auto" w:fill="auto"/>
          </w:tcPr>
          <w:p w:rsidR="002C20ED" w:rsidRPr="008023E0" w:rsidRDefault="002C20ED" w:rsidP="002C20ED">
            <w:pPr>
              <w:keepNext/>
              <w:tabs>
                <w:tab w:val="left" w:pos="1080"/>
              </w:tabs>
              <w:rPr>
                <w:rStyle w:val="FontStyle38"/>
                <w:sz w:val="24"/>
                <w:szCs w:val="24"/>
              </w:rPr>
            </w:pPr>
            <w:r w:rsidRPr="008023E0">
              <w:rPr>
                <w:rStyle w:val="FontStyle38"/>
                <w:sz w:val="24"/>
                <w:szCs w:val="24"/>
              </w:rPr>
              <w:t>21.03.2019</w:t>
            </w:r>
          </w:p>
        </w:tc>
        <w:tc>
          <w:tcPr>
            <w:tcW w:w="2393" w:type="dxa"/>
            <w:shd w:val="clear" w:color="auto" w:fill="auto"/>
          </w:tcPr>
          <w:p w:rsidR="002C20ED" w:rsidRPr="008023E0" w:rsidRDefault="002C20ED" w:rsidP="00876FDB">
            <w:pPr>
              <w:keepNext/>
              <w:tabs>
                <w:tab w:val="left" w:pos="1080"/>
              </w:tabs>
              <w:rPr>
                <w:rStyle w:val="FontStyle38"/>
                <w:sz w:val="24"/>
                <w:szCs w:val="24"/>
              </w:rPr>
            </w:pPr>
            <w:r w:rsidRPr="008023E0">
              <w:rPr>
                <w:rStyle w:val="FontStyle38"/>
                <w:sz w:val="24"/>
                <w:szCs w:val="24"/>
              </w:rPr>
              <w:t>31.03.2019</w:t>
            </w:r>
          </w:p>
        </w:tc>
        <w:tc>
          <w:tcPr>
            <w:tcW w:w="2469" w:type="dxa"/>
            <w:shd w:val="clear" w:color="auto" w:fill="auto"/>
          </w:tcPr>
          <w:p w:rsidR="002C20ED" w:rsidRPr="008023E0" w:rsidRDefault="002C20ED" w:rsidP="00876FDB">
            <w:pPr>
              <w:keepNext/>
              <w:tabs>
                <w:tab w:val="left" w:pos="1080"/>
              </w:tabs>
              <w:rPr>
                <w:rStyle w:val="FontStyle38"/>
                <w:sz w:val="24"/>
                <w:szCs w:val="24"/>
              </w:rPr>
            </w:pPr>
            <w:r w:rsidRPr="008023E0">
              <w:rPr>
                <w:rStyle w:val="FontStyle38"/>
                <w:sz w:val="24"/>
                <w:szCs w:val="24"/>
              </w:rPr>
              <w:t>11 календарн. дней</w:t>
            </w:r>
          </w:p>
        </w:tc>
      </w:tr>
      <w:tr w:rsidR="002C20ED" w:rsidRPr="008023E0" w:rsidTr="00876FDB">
        <w:tc>
          <w:tcPr>
            <w:tcW w:w="2392" w:type="dxa"/>
            <w:shd w:val="clear" w:color="auto" w:fill="auto"/>
          </w:tcPr>
          <w:p w:rsidR="002C20ED" w:rsidRPr="008023E0" w:rsidRDefault="002C20ED" w:rsidP="00876FDB">
            <w:pPr>
              <w:keepNext/>
              <w:tabs>
                <w:tab w:val="left" w:pos="1080"/>
              </w:tabs>
              <w:ind w:left="-567" w:firstLine="567"/>
              <w:rPr>
                <w:rStyle w:val="FontStyle38"/>
                <w:sz w:val="24"/>
                <w:szCs w:val="24"/>
              </w:rPr>
            </w:pPr>
            <w:r w:rsidRPr="008023E0">
              <w:rPr>
                <w:rStyle w:val="FontStyle38"/>
                <w:sz w:val="24"/>
                <w:szCs w:val="24"/>
              </w:rPr>
              <w:t xml:space="preserve">Летние </w:t>
            </w:r>
          </w:p>
        </w:tc>
        <w:tc>
          <w:tcPr>
            <w:tcW w:w="2393" w:type="dxa"/>
            <w:shd w:val="clear" w:color="auto" w:fill="auto"/>
          </w:tcPr>
          <w:p w:rsidR="002C20ED" w:rsidRPr="008023E0" w:rsidRDefault="002C20ED" w:rsidP="00876FDB">
            <w:pPr>
              <w:keepNext/>
              <w:tabs>
                <w:tab w:val="left" w:pos="1080"/>
              </w:tabs>
              <w:rPr>
                <w:rStyle w:val="FontStyle38"/>
                <w:sz w:val="24"/>
                <w:szCs w:val="24"/>
              </w:rPr>
            </w:pPr>
            <w:r w:rsidRPr="008023E0">
              <w:rPr>
                <w:rStyle w:val="FontStyle38"/>
                <w:sz w:val="24"/>
                <w:szCs w:val="24"/>
              </w:rPr>
              <w:t>26.05.2019</w:t>
            </w:r>
          </w:p>
        </w:tc>
        <w:tc>
          <w:tcPr>
            <w:tcW w:w="2393" w:type="dxa"/>
            <w:shd w:val="clear" w:color="auto" w:fill="auto"/>
          </w:tcPr>
          <w:p w:rsidR="002C20ED" w:rsidRPr="008023E0" w:rsidRDefault="002C20ED" w:rsidP="00876FDB">
            <w:pPr>
              <w:keepNext/>
              <w:tabs>
                <w:tab w:val="left" w:pos="1080"/>
              </w:tabs>
              <w:rPr>
                <w:rStyle w:val="FontStyle38"/>
                <w:sz w:val="24"/>
                <w:szCs w:val="24"/>
              </w:rPr>
            </w:pPr>
            <w:r w:rsidRPr="008023E0">
              <w:rPr>
                <w:rStyle w:val="FontStyle38"/>
                <w:sz w:val="24"/>
                <w:szCs w:val="24"/>
              </w:rPr>
              <w:t>31.08.2019</w:t>
            </w:r>
          </w:p>
        </w:tc>
        <w:tc>
          <w:tcPr>
            <w:tcW w:w="2469" w:type="dxa"/>
            <w:shd w:val="clear" w:color="auto" w:fill="auto"/>
          </w:tcPr>
          <w:p w:rsidR="002C20ED" w:rsidRPr="008023E0" w:rsidRDefault="002C20ED" w:rsidP="00876FDB">
            <w:pPr>
              <w:keepNext/>
              <w:tabs>
                <w:tab w:val="left" w:pos="1080"/>
              </w:tabs>
              <w:rPr>
                <w:rStyle w:val="FontStyle38"/>
                <w:sz w:val="24"/>
                <w:szCs w:val="24"/>
              </w:rPr>
            </w:pPr>
            <w:r w:rsidRPr="008023E0">
              <w:rPr>
                <w:rStyle w:val="FontStyle38"/>
                <w:sz w:val="24"/>
                <w:szCs w:val="24"/>
              </w:rPr>
              <w:t>98 календарн. дней</w:t>
            </w:r>
          </w:p>
        </w:tc>
      </w:tr>
    </w:tbl>
    <w:p w:rsidR="002C20ED" w:rsidRPr="008023E0" w:rsidRDefault="002C20ED" w:rsidP="002C20ED">
      <w:pPr>
        <w:adjustRightInd w:val="0"/>
        <w:spacing w:line="228" w:lineRule="auto"/>
        <w:ind w:firstLine="720"/>
        <w:jc w:val="both"/>
      </w:pPr>
    </w:p>
    <w:p w:rsidR="00153938" w:rsidRPr="00407872" w:rsidRDefault="00153938" w:rsidP="00153938">
      <w:pPr>
        <w:suppressAutoHyphens/>
        <w:jc w:val="center"/>
        <w:rPr>
          <w:b/>
        </w:rPr>
      </w:pPr>
      <w:r>
        <w:rPr>
          <w:b/>
        </w:rPr>
        <w:t xml:space="preserve">3.1.2. </w:t>
      </w:r>
      <w:r w:rsidRPr="00407872">
        <w:rPr>
          <w:b/>
        </w:rPr>
        <w:t>План внеурочной деятельности на 201</w:t>
      </w:r>
      <w:r>
        <w:rPr>
          <w:b/>
        </w:rPr>
        <w:t>8</w:t>
      </w:r>
      <w:r w:rsidRPr="00407872">
        <w:rPr>
          <w:b/>
        </w:rPr>
        <w:t>-201</w:t>
      </w:r>
      <w:r>
        <w:rPr>
          <w:b/>
        </w:rPr>
        <w:t>9</w:t>
      </w:r>
      <w:r w:rsidRPr="00407872">
        <w:rPr>
          <w:b/>
        </w:rPr>
        <w:t xml:space="preserve"> учебный год</w:t>
      </w:r>
    </w:p>
    <w:p w:rsidR="00153938" w:rsidRPr="00E94B4A" w:rsidRDefault="00153938" w:rsidP="00153938">
      <w:pPr>
        <w:pStyle w:val="a3"/>
        <w:ind w:firstLine="567"/>
        <w:jc w:val="both"/>
        <w:rPr>
          <w:rFonts w:ascii="Times New Roman" w:hAnsi="Times New Roman" w:cs="Times New Roman"/>
          <w:sz w:val="24"/>
          <w:szCs w:val="24"/>
        </w:rPr>
      </w:pPr>
      <w:r>
        <w:rPr>
          <w:rFonts w:ascii="Times New Roman" w:hAnsi="Times New Roman" w:cs="Times New Roman"/>
          <w:sz w:val="24"/>
          <w:szCs w:val="24"/>
        </w:rPr>
        <w:t>План</w:t>
      </w:r>
      <w:r w:rsidRPr="00E94B4A">
        <w:rPr>
          <w:rFonts w:ascii="Times New Roman" w:hAnsi="Times New Roman" w:cs="Times New Roman"/>
          <w:sz w:val="24"/>
          <w:szCs w:val="24"/>
        </w:rPr>
        <w:t xml:space="preserve"> внеурочной деятельности </w:t>
      </w:r>
      <w:r>
        <w:rPr>
          <w:rFonts w:ascii="Times New Roman" w:hAnsi="Times New Roman" w:cs="Times New Roman"/>
          <w:sz w:val="24"/>
          <w:szCs w:val="24"/>
        </w:rPr>
        <w:t>ОГБОУ КШИ «Томский кадетский корпус» для 7</w:t>
      </w:r>
      <w:r w:rsidRPr="00E94B4A">
        <w:rPr>
          <w:rFonts w:ascii="Times New Roman" w:hAnsi="Times New Roman" w:cs="Times New Roman"/>
          <w:sz w:val="24"/>
          <w:szCs w:val="24"/>
        </w:rPr>
        <w:t xml:space="preserve">– </w:t>
      </w:r>
      <w:r>
        <w:rPr>
          <w:rFonts w:ascii="Times New Roman" w:hAnsi="Times New Roman" w:cs="Times New Roman"/>
          <w:sz w:val="24"/>
          <w:szCs w:val="24"/>
        </w:rPr>
        <w:t xml:space="preserve">8 </w:t>
      </w:r>
      <w:r w:rsidRPr="00E94B4A">
        <w:rPr>
          <w:rFonts w:ascii="Times New Roman" w:hAnsi="Times New Roman" w:cs="Times New Roman"/>
          <w:sz w:val="24"/>
          <w:szCs w:val="24"/>
        </w:rPr>
        <w:t xml:space="preserve">классов разработан на основании федерального государственного образовательного стандарта начального общего образования и федерального государственного стандарта основного общего образования. </w:t>
      </w:r>
    </w:p>
    <w:p w:rsidR="00153938" w:rsidRPr="00E94B4A" w:rsidRDefault="00153938" w:rsidP="00153938">
      <w:pPr>
        <w:pStyle w:val="a3"/>
        <w:ind w:firstLine="567"/>
        <w:jc w:val="both"/>
        <w:rPr>
          <w:rFonts w:ascii="Times New Roman" w:hAnsi="Times New Roman" w:cs="Times New Roman"/>
          <w:sz w:val="24"/>
          <w:szCs w:val="24"/>
        </w:rPr>
      </w:pPr>
      <w:r w:rsidRPr="00E94B4A">
        <w:rPr>
          <w:rFonts w:ascii="Times New Roman" w:hAnsi="Times New Roman" w:cs="Times New Roman"/>
          <w:sz w:val="24"/>
          <w:szCs w:val="24"/>
        </w:rPr>
        <w:t>Программа внеурочной деятельности является организационным механизмом реализации Основной образовательной программы начального общего образования школы 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rsidR="00153938" w:rsidRPr="00E94B4A" w:rsidRDefault="00153938" w:rsidP="00153938">
      <w:pPr>
        <w:pStyle w:val="a3"/>
        <w:ind w:firstLine="567"/>
        <w:jc w:val="both"/>
        <w:rPr>
          <w:rFonts w:ascii="Times New Roman" w:hAnsi="Times New Roman" w:cs="Times New Roman"/>
          <w:sz w:val="24"/>
          <w:szCs w:val="24"/>
        </w:rPr>
      </w:pPr>
      <w:r w:rsidRPr="00E94B4A">
        <w:rPr>
          <w:rFonts w:ascii="Times New Roman" w:hAnsi="Times New Roman" w:cs="Times New Roman"/>
          <w:sz w:val="24"/>
          <w:szCs w:val="24"/>
        </w:rPr>
        <w:t xml:space="preserve">Нормативным основанием для формирования плана внеурочной деятельности обучающихся </w:t>
      </w:r>
      <w:r>
        <w:rPr>
          <w:rFonts w:ascii="Times New Roman" w:hAnsi="Times New Roman" w:cs="Times New Roman"/>
          <w:sz w:val="24"/>
          <w:szCs w:val="24"/>
        </w:rPr>
        <w:t>7-8</w:t>
      </w:r>
      <w:r w:rsidRPr="00E94B4A">
        <w:rPr>
          <w:rFonts w:ascii="Times New Roman" w:hAnsi="Times New Roman" w:cs="Times New Roman"/>
          <w:sz w:val="24"/>
          <w:szCs w:val="24"/>
        </w:rPr>
        <w:t xml:space="preserve"> классов являются следующие нормативно-правовые документы:</w:t>
      </w:r>
    </w:p>
    <w:p w:rsidR="00153938" w:rsidRPr="00110141" w:rsidRDefault="00153938" w:rsidP="00153938">
      <w:pPr>
        <w:pStyle w:val="a3"/>
        <w:ind w:firstLine="567"/>
        <w:jc w:val="both"/>
        <w:rPr>
          <w:rFonts w:ascii="Times New Roman" w:hAnsi="Times New Roman" w:cs="Times New Roman"/>
          <w:sz w:val="24"/>
          <w:szCs w:val="24"/>
        </w:rPr>
      </w:pPr>
      <w:r w:rsidRPr="00110141">
        <w:rPr>
          <w:rStyle w:val="afb"/>
          <w:rFonts w:ascii="Times New Roman" w:hAnsi="Times New Roman" w:cs="Times New Roman"/>
          <w:b w:val="0"/>
          <w:sz w:val="24"/>
          <w:szCs w:val="24"/>
        </w:rPr>
        <w:t xml:space="preserve">- Федеральный закон от 21.12.2012 г. № 273 </w:t>
      </w:r>
      <w:r w:rsidRPr="00110141">
        <w:rPr>
          <w:rFonts w:ascii="Times New Roman" w:hAnsi="Times New Roman" w:cs="Times New Roman"/>
          <w:sz w:val="24"/>
          <w:szCs w:val="24"/>
        </w:rPr>
        <w:t>«Об образовании в Российской Федерации»;</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 Приказ Министерства образования и науки Российской Федерации 30 августа 2013№ 1015 «Об утверждении Порядка организации осуществления образовательной деятельности по основным общеобразовательных программах – образовательным программам начального общего, основного общего и среднего общего образования»;</w:t>
      </w:r>
    </w:p>
    <w:p w:rsidR="00153938" w:rsidRPr="00110141" w:rsidRDefault="00153938" w:rsidP="00153938">
      <w:pPr>
        <w:pStyle w:val="a3"/>
        <w:ind w:firstLine="567"/>
        <w:jc w:val="both"/>
        <w:rPr>
          <w:rFonts w:ascii="Times New Roman" w:hAnsi="Times New Roman" w:cs="Times New Roman"/>
          <w:sz w:val="24"/>
          <w:szCs w:val="24"/>
        </w:rPr>
      </w:pPr>
      <w:r w:rsidRPr="00110141">
        <w:rPr>
          <w:rStyle w:val="afb"/>
          <w:rFonts w:ascii="Times New Roman" w:hAnsi="Times New Roman" w:cs="Times New Roman"/>
          <w:sz w:val="24"/>
          <w:szCs w:val="24"/>
        </w:rPr>
        <w:lastRenderedPageBreak/>
        <w:t xml:space="preserve">- </w:t>
      </w:r>
      <w:r w:rsidRPr="00110141">
        <w:rPr>
          <w:rStyle w:val="afb"/>
          <w:rFonts w:ascii="Times New Roman" w:hAnsi="Times New Roman" w:cs="Times New Roman"/>
          <w:b w:val="0"/>
          <w:sz w:val="24"/>
          <w:szCs w:val="24"/>
        </w:rPr>
        <w:t>Приказ Министерства образования и науки Российской Федерации от 17.12.2010 № 1897</w:t>
      </w:r>
      <w:r w:rsidRPr="00110141">
        <w:rPr>
          <w:rFonts w:ascii="Times New Roman" w:hAnsi="Times New Roman" w:cs="Times New Roman"/>
          <w:sz w:val="24"/>
          <w:szCs w:val="24"/>
        </w:rPr>
        <w:t xml:space="preserve"> «Об утверждении и введении в действие федерального государственного образовательного стандарта основного общего образования» (в действующей редакции от 29.12.2014 № 2);</w:t>
      </w:r>
    </w:p>
    <w:p w:rsidR="00153938" w:rsidRPr="00110141" w:rsidRDefault="00153938" w:rsidP="00153938">
      <w:pPr>
        <w:pStyle w:val="a3"/>
        <w:ind w:firstLine="567"/>
        <w:jc w:val="both"/>
        <w:rPr>
          <w:rFonts w:ascii="Times New Roman" w:hAnsi="Times New Roman" w:cs="Times New Roman"/>
          <w:sz w:val="24"/>
          <w:szCs w:val="24"/>
        </w:rPr>
      </w:pPr>
      <w:r w:rsidRPr="00110141">
        <w:rPr>
          <w:rStyle w:val="afb"/>
          <w:rFonts w:ascii="Times New Roman" w:hAnsi="Times New Roman" w:cs="Times New Roman"/>
          <w:sz w:val="24"/>
          <w:szCs w:val="24"/>
        </w:rPr>
        <w:t xml:space="preserve">- </w:t>
      </w:r>
      <w:r w:rsidRPr="00110141">
        <w:rPr>
          <w:rStyle w:val="afb"/>
          <w:rFonts w:ascii="Times New Roman" w:hAnsi="Times New Roman" w:cs="Times New Roman"/>
          <w:b w:val="0"/>
          <w:sz w:val="24"/>
          <w:szCs w:val="24"/>
        </w:rPr>
        <w:t>Приказ Министерства образования и науки Российской Федерации от 30.08.2013 № 1015</w:t>
      </w:r>
      <w:r w:rsidRPr="00110141">
        <w:rPr>
          <w:rFonts w:ascii="Times New Roman" w:hAnsi="Times New Roman" w:cs="Times New Roman"/>
          <w:sz w:val="24"/>
          <w:szCs w:val="24"/>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53938" w:rsidRPr="00110141" w:rsidRDefault="00153938" w:rsidP="00153938">
      <w:pPr>
        <w:pStyle w:val="a3"/>
        <w:ind w:firstLine="567"/>
        <w:jc w:val="both"/>
        <w:rPr>
          <w:rFonts w:ascii="Times New Roman" w:hAnsi="Times New Roman" w:cs="Times New Roman"/>
          <w:sz w:val="24"/>
          <w:szCs w:val="24"/>
        </w:rPr>
      </w:pPr>
      <w:r w:rsidRPr="00110141">
        <w:rPr>
          <w:rStyle w:val="afb"/>
          <w:rFonts w:ascii="Times New Roman" w:hAnsi="Times New Roman" w:cs="Times New Roman"/>
          <w:sz w:val="24"/>
          <w:szCs w:val="24"/>
        </w:rPr>
        <w:t xml:space="preserve">- </w:t>
      </w:r>
      <w:r w:rsidRPr="00110141">
        <w:rPr>
          <w:rStyle w:val="afb"/>
          <w:rFonts w:ascii="Times New Roman" w:hAnsi="Times New Roman" w:cs="Times New Roman"/>
          <w:b w:val="0"/>
          <w:sz w:val="24"/>
          <w:szCs w:val="24"/>
        </w:rPr>
        <w:t>Санитарно-эпидемиологические правила и нормативы СанПиН 2.4.2.2821-10</w:t>
      </w:r>
      <w:r w:rsidRPr="00110141">
        <w:rPr>
          <w:rFonts w:ascii="Times New Roman" w:hAnsi="Times New Roman" w:cs="Times New Roman"/>
          <w:sz w:val="24"/>
          <w:szCs w:val="24"/>
        </w:rPr>
        <w:t xml:space="preserve">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действующей редакции от 25.12.2013 № 3);</w:t>
      </w:r>
    </w:p>
    <w:p w:rsidR="00153938" w:rsidRPr="00110141" w:rsidRDefault="00153938" w:rsidP="00153938">
      <w:pPr>
        <w:pStyle w:val="a3"/>
        <w:ind w:firstLine="567"/>
        <w:jc w:val="both"/>
        <w:rPr>
          <w:rFonts w:ascii="Times New Roman" w:hAnsi="Times New Roman" w:cs="Times New Roman"/>
          <w:sz w:val="24"/>
          <w:szCs w:val="24"/>
        </w:rPr>
      </w:pPr>
      <w:r w:rsidRPr="00110141">
        <w:rPr>
          <w:rStyle w:val="afb"/>
          <w:rFonts w:ascii="Times New Roman" w:hAnsi="Times New Roman" w:cs="Times New Roman"/>
          <w:sz w:val="24"/>
          <w:szCs w:val="24"/>
        </w:rPr>
        <w:t xml:space="preserve">- </w:t>
      </w:r>
      <w:r w:rsidRPr="00110141">
        <w:rPr>
          <w:rStyle w:val="afb"/>
          <w:rFonts w:ascii="Times New Roman" w:hAnsi="Times New Roman" w:cs="Times New Roman"/>
          <w:b w:val="0"/>
          <w:sz w:val="24"/>
          <w:szCs w:val="24"/>
        </w:rPr>
        <w:t>Письмо Министерства образования и науки Российской Федерации от 12.05.2011 № 03-296</w:t>
      </w:r>
      <w:r w:rsidRPr="00110141">
        <w:rPr>
          <w:rFonts w:ascii="Times New Roman" w:hAnsi="Times New Roman" w:cs="Times New Roman"/>
          <w:sz w:val="24"/>
          <w:szCs w:val="24"/>
        </w:rPr>
        <w:t xml:space="preserve"> «Об организации внеурочной деятельности при введении федерального государственного образовательного стандарта общего образования»;</w:t>
      </w:r>
    </w:p>
    <w:p w:rsidR="00153938" w:rsidRPr="00110141" w:rsidRDefault="00153938" w:rsidP="00153938">
      <w:pPr>
        <w:pStyle w:val="a3"/>
        <w:ind w:firstLine="567"/>
        <w:jc w:val="both"/>
        <w:rPr>
          <w:rFonts w:ascii="Times New Roman" w:hAnsi="Times New Roman" w:cs="Times New Roman"/>
          <w:sz w:val="24"/>
          <w:szCs w:val="24"/>
        </w:rPr>
      </w:pPr>
      <w:r w:rsidRPr="00110141">
        <w:rPr>
          <w:rStyle w:val="afb"/>
          <w:rFonts w:ascii="Times New Roman" w:hAnsi="Times New Roman" w:cs="Times New Roman"/>
          <w:sz w:val="24"/>
          <w:szCs w:val="24"/>
        </w:rPr>
        <w:t xml:space="preserve">- </w:t>
      </w:r>
      <w:r w:rsidRPr="00110141">
        <w:rPr>
          <w:rStyle w:val="afb"/>
          <w:rFonts w:ascii="Times New Roman" w:hAnsi="Times New Roman" w:cs="Times New Roman"/>
          <w:b w:val="0"/>
          <w:sz w:val="24"/>
          <w:szCs w:val="24"/>
        </w:rPr>
        <w:t>Федеральные требования к образовательным учреждениям</w:t>
      </w:r>
      <w:r w:rsidRPr="00110141">
        <w:rPr>
          <w:rFonts w:ascii="Times New Roman" w:hAnsi="Times New Roman" w:cs="Times New Roman"/>
          <w:sz w:val="24"/>
          <w:szCs w:val="24"/>
        </w:rPr>
        <w:t xml:space="preserve"> в части минимальной оснащенности учебного процесса и оборудования учебных помещений (утверждены приказом Минобрнауки России от 4 октября 2010г. №986).</w:t>
      </w:r>
    </w:p>
    <w:p w:rsidR="00153938" w:rsidRPr="00E94B4A" w:rsidRDefault="00153938" w:rsidP="00153938">
      <w:pPr>
        <w:pStyle w:val="a3"/>
        <w:ind w:firstLine="567"/>
        <w:jc w:val="both"/>
        <w:rPr>
          <w:rFonts w:ascii="Times New Roman" w:hAnsi="Times New Roman" w:cs="Times New Roman"/>
          <w:sz w:val="24"/>
          <w:szCs w:val="24"/>
        </w:rPr>
      </w:pPr>
      <w:r>
        <w:rPr>
          <w:rFonts w:ascii="Times New Roman" w:hAnsi="Times New Roman" w:cs="Times New Roman"/>
          <w:sz w:val="24"/>
          <w:szCs w:val="24"/>
        </w:rPr>
        <w:t>План</w:t>
      </w:r>
      <w:r w:rsidRPr="00E94B4A">
        <w:rPr>
          <w:rFonts w:ascii="Times New Roman" w:hAnsi="Times New Roman" w:cs="Times New Roman"/>
          <w:sz w:val="24"/>
          <w:szCs w:val="24"/>
        </w:rPr>
        <w:t xml:space="preserve"> внеурочной деятельности </w:t>
      </w:r>
      <w:r>
        <w:rPr>
          <w:rFonts w:ascii="Times New Roman" w:hAnsi="Times New Roman" w:cs="Times New Roman"/>
          <w:sz w:val="24"/>
          <w:szCs w:val="24"/>
        </w:rPr>
        <w:t xml:space="preserve">ОГБОУ КШИ «Томский кадетский корпус» </w:t>
      </w:r>
      <w:r w:rsidRPr="00E94B4A">
        <w:rPr>
          <w:rFonts w:ascii="Times New Roman" w:hAnsi="Times New Roman" w:cs="Times New Roman"/>
          <w:sz w:val="24"/>
          <w:szCs w:val="24"/>
        </w:rPr>
        <w:t>обеспечивает введение в действие и реализацию требований ФГОС и опр</w:t>
      </w:r>
      <w:r>
        <w:rPr>
          <w:rFonts w:ascii="Times New Roman" w:hAnsi="Times New Roman" w:cs="Times New Roman"/>
          <w:sz w:val="24"/>
          <w:szCs w:val="24"/>
        </w:rPr>
        <w:t xml:space="preserve">еделяет </w:t>
      </w:r>
      <w:r w:rsidRPr="00E94B4A">
        <w:rPr>
          <w:rFonts w:ascii="Times New Roman" w:hAnsi="Times New Roman" w:cs="Times New Roman"/>
          <w:sz w:val="24"/>
          <w:szCs w:val="24"/>
        </w:rPr>
        <w:t xml:space="preserve">объем нагрузки обучающихся в рамках внеурочной деятельности, состав и структуру направлений и форм внеурочной деятельности </w:t>
      </w:r>
      <w:r>
        <w:rPr>
          <w:rFonts w:ascii="Times New Roman" w:hAnsi="Times New Roman" w:cs="Times New Roman"/>
          <w:sz w:val="24"/>
          <w:szCs w:val="24"/>
        </w:rPr>
        <w:t>в 7-8</w:t>
      </w:r>
      <w:r w:rsidRPr="00E94B4A">
        <w:rPr>
          <w:rFonts w:ascii="Times New Roman" w:hAnsi="Times New Roman" w:cs="Times New Roman"/>
          <w:sz w:val="24"/>
          <w:szCs w:val="24"/>
        </w:rPr>
        <w:t xml:space="preserve"> классах</w:t>
      </w:r>
      <w:r>
        <w:rPr>
          <w:rFonts w:ascii="Times New Roman" w:hAnsi="Times New Roman" w:cs="Times New Roman"/>
          <w:sz w:val="24"/>
          <w:szCs w:val="24"/>
        </w:rPr>
        <w:t>.</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sidRPr="00E94B4A">
        <w:rPr>
          <w:rFonts w:ascii="Times New Roman" w:eastAsia="Times New Roman" w:hAnsi="Times New Roman" w:cs="Times New Roman"/>
          <w:bCs/>
          <w:sz w:val="24"/>
          <w:szCs w:val="24"/>
          <w:lang w:eastAsia="ru-RU"/>
        </w:rPr>
        <w:t>Основная идея программы:</w:t>
      </w:r>
      <w:r w:rsidRPr="00E94B4A">
        <w:rPr>
          <w:rFonts w:ascii="Times New Roman" w:eastAsia="Times New Roman" w:hAnsi="Times New Roman" w:cs="Times New Roman"/>
          <w:sz w:val="24"/>
          <w:szCs w:val="24"/>
          <w:lang w:eastAsia="ru-RU"/>
        </w:rPr>
        <w:t xml:space="preserve"> создание педагогических условий развивающей среды для воспитания и социализации школьников во внеурочной деятельности.</w:t>
      </w:r>
    </w:p>
    <w:p w:rsidR="00153938" w:rsidRPr="00E94B4A" w:rsidRDefault="00153938" w:rsidP="00153938">
      <w:pPr>
        <w:pStyle w:val="a3"/>
        <w:ind w:firstLine="567"/>
        <w:jc w:val="both"/>
        <w:rPr>
          <w:rFonts w:ascii="Times New Roman" w:eastAsia="Times New Roman" w:hAnsi="Times New Roman" w:cs="Times New Roman"/>
          <w:bCs/>
          <w:sz w:val="24"/>
          <w:szCs w:val="24"/>
          <w:lang w:eastAsia="ru-RU"/>
        </w:rPr>
      </w:pPr>
      <w:r w:rsidRPr="00E94B4A">
        <w:rPr>
          <w:rFonts w:ascii="Times New Roman" w:eastAsia="Times New Roman" w:hAnsi="Times New Roman" w:cs="Times New Roman"/>
          <w:bCs/>
          <w:sz w:val="24"/>
          <w:szCs w:val="24"/>
          <w:lang w:eastAsia="ru-RU"/>
        </w:rPr>
        <w:t>Цель внеурочной деятельности:</w:t>
      </w:r>
      <w:r w:rsidRPr="00E94B4A">
        <w:rPr>
          <w:rFonts w:ascii="Times New Roman" w:eastAsia="Times New Roman" w:hAnsi="Times New Roman" w:cs="Times New Roman"/>
          <w:sz w:val="24"/>
          <w:szCs w:val="24"/>
          <w:lang w:eastAsia="ru-RU"/>
        </w:rPr>
        <w:t xml:space="preserve"> </w:t>
      </w:r>
      <w:r w:rsidRPr="00E94B4A">
        <w:rPr>
          <w:rFonts w:ascii="Times New Roman" w:eastAsia="Times New Roman" w:hAnsi="Times New Roman" w:cs="Times New Roman"/>
          <w:bCs/>
          <w:sz w:val="24"/>
          <w:szCs w:val="24"/>
          <w:lang w:eastAsia="ru-RU"/>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sidRPr="00E94B4A">
        <w:rPr>
          <w:rFonts w:ascii="Times New Roman" w:eastAsia="Times New Roman" w:hAnsi="Times New Roman" w:cs="Times New Roman"/>
          <w:bCs/>
          <w:sz w:val="24"/>
          <w:szCs w:val="24"/>
          <w:lang w:eastAsia="ru-RU"/>
        </w:rPr>
        <w:t>Основные задачи:</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94B4A">
        <w:rPr>
          <w:rFonts w:ascii="Times New Roman" w:eastAsia="Times New Roman" w:hAnsi="Times New Roman" w:cs="Times New Roman"/>
          <w:sz w:val="24"/>
          <w:szCs w:val="24"/>
          <w:lang w:eastAsia="ru-RU"/>
        </w:rPr>
        <w:t xml:space="preserve">выявление интересов, склонностей, способностей, возможностей, обучающихся к различным видам деятельности; </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94B4A">
        <w:rPr>
          <w:rFonts w:ascii="Times New Roman" w:eastAsia="Times New Roman" w:hAnsi="Times New Roman" w:cs="Times New Roman"/>
          <w:sz w:val="24"/>
          <w:szCs w:val="24"/>
          <w:lang w:eastAsia="ru-RU"/>
        </w:rPr>
        <w:t xml:space="preserve">создание условий для индивидуального развития ребенка в избранной сфере внеурочной деятельности; </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94B4A">
        <w:rPr>
          <w:rFonts w:ascii="Times New Roman" w:eastAsia="Times New Roman" w:hAnsi="Times New Roman" w:cs="Times New Roman"/>
          <w:sz w:val="24"/>
          <w:szCs w:val="24"/>
          <w:lang w:eastAsia="ru-RU"/>
        </w:rPr>
        <w:t xml:space="preserve">формирование системы знаний, умений, навыков в избранном направлении деятельности; </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94B4A">
        <w:rPr>
          <w:rFonts w:ascii="Times New Roman" w:eastAsia="Times New Roman" w:hAnsi="Times New Roman" w:cs="Times New Roman"/>
          <w:sz w:val="24"/>
          <w:szCs w:val="24"/>
          <w:lang w:eastAsia="ru-RU"/>
        </w:rPr>
        <w:t xml:space="preserve">развитие опыта творческой деятельности, творческих способностей; </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94B4A">
        <w:rPr>
          <w:rFonts w:ascii="Times New Roman" w:eastAsia="Times New Roman" w:hAnsi="Times New Roman" w:cs="Times New Roman"/>
          <w:sz w:val="24"/>
          <w:szCs w:val="24"/>
          <w:lang w:eastAsia="ru-RU"/>
        </w:rPr>
        <w:t xml:space="preserve">создание условий для реализации приобретенных знаний, умений и навыков; </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94B4A">
        <w:rPr>
          <w:rFonts w:ascii="Times New Roman" w:eastAsia="Times New Roman" w:hAnsi="Times New Roman" w:cs="Times New Roman"/>
          <w:sz w:val="24"/>
          <w:szCs w:val="24"/>
          <w:lang w:eastAsia="ru-RU"/>
        </w:rPr>
        <w:t xml:space="preserve">развитие опыта неформального общения, взаимодействия, сотрудничества; </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94B4A">
        <w:rPr>
          <w:rFonts w:ascii="Times New Roman" w:eastAsia="Times New Roman" w:hAnsi="Times New Roman" w:cs="Times New Roman"/>
          <w:sz w:val="24"/>
          <w:szCs w:val="24"/>
          <w:lang w:eastAsia="ru-RU"/>
        </w:rPr>
        <w:t>расширение рамок общения с социумом.</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sidRPr="00E94B4A">
        <w:rPr>
          <w:rFonts w:ascii="Times New Roman" w:eastAsia="Times New Roman" w:hAnsi="Times New Roman" w:cs="Times New Roman"/>
          <w:sz w:val="24"/>
          <w:szCs w:val="24"/>
          <w:lang w:eastAsia="ru-RU"/>
        </w:rPr>
        <w:t>Принципы организации внеурочной деятельности:</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94B4A">
        <w:rPr>
          <w:rFonts w:ascii="Times New Roman" w:eastAsia="Times New Roman" w:hAnsi="Times New Roman" w:cs="Times New Roman"/>
          <w:sz w:val="24"/>
          <w:szCs w:val="24"/>
          <w:lang w:eastAsia="ru-RU"/>
        </w:rPr>
        <w:t>соответствие возрастным особенностям обучающихся, преемственность с технологиями учебной деятельности;</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94B4A">
        <w:rPr>
          <w:rFonts w:ascii="Times New Roman" w:eastAsia="Times New Roman" w:hAnsi="Times New Roman" w:cs="Times New Roman"/>
          <w:sz w:val="24"/>
          <w:szCs w:val="24"/>
          <w:lang w:eastAsia="ru-RU"/>
        </w:rPr>
        <w:t xml:space="preserve">опора на традиции и положительный опыт организации внеурочной деятельности </w:t>
      </w:r>
      <w:r>
        <w:rPr>
          <w:rFonts w:ascii="Times New Roman" w:eastAsia="Times New Roman" w:hAnsi="Times New Roman" w:cs="Times New Roman"/>
          <w:sz w:val="24"/>
          <w:szCs w:val="24"/>
          <w:lang w:eastAsia="ru-RU"/>
        </w:rPr>
        <w:t>ОО</w:t>
      </w:r>
      <w:r w:rsidRPr="00E94B4A">
        <w:rPr>
          <w:rFonts w:ascii="Times New Roman" w:eastAsia="Times New Roman" w:hAnsi="Times New Roman" w:cs="Times New Roman"/>
          <w:sz w:val="24"/>
          <w:szCs w:val="24"/>
          <w:lang w:eastAsia="ru-RU"/>
        </w:rPr>
        <w:t>;</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94B4A">
        <w:rPr>
          <w:rFonts w:ascii="Times New Roman" w:eastAsia="Times New Roman" w:hAnsi="Times New Roman" w:cs="Times New Roman"/>
          <w:sz w:val="24"/>
          <w:szCs w:val="24"/>
          <w:lang w:eastAsia="ru-RU"/>
        </w:rPr>
        <w:t xml:space="preserve">опора на ценности воспитательной системы </w:t>
      </w:r>
      <w:r>
        <w:rPr>
          <w:rFonts w:ascii="Times New Roman" w:eastAsia="Times New Roman" w:hAnsi="Times New Roman" w:cs="Times New Roman"/>
          <w:sz w:val="24"/>
          <w:szCs w:val="24"/>
          <w:lang w:eastAsia="ru-RU"/>
        </w:rPr>
        <w:t>ОО</w:t>
      </w:r>
      <w:r w:rsidRPr="00E94B4A">
        <w:rPr>
          <w:rFonts w:ascii="Times New Roman" w:eastAsia="Times New Roman" w:hAnsi="Times New Roman" w:cs="Times New Roman"/>
          <w:sz w:val="24"/>
          <w:szCs w:val="24"/>
          <w:lang w:eastAsia="ru-RU"/>
        </w:rPr>
        <w:t>;</w:t>
      </w:r>
    </w:p>
    <w:p w:rsidR="00153938" w:rsidRPr="00E94B4A"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94B4A">
        <w:rPr>
          <w:rFonts w:ascii="Times New Roman" w:eastAsia="Times New Roman" w:hAnsi="Times New Roman" w:cs="Times New Roman"/>
          <w:sz w:val="24"/>
          <w:szCs w:val="24"/>
          <w:lang w:eastAsia="ru-RU"/>
        </w:rPr>
        <w:t>свободный выбор на основе личных интересов и склонностей ребенка.</w:t>
      </w:r>
    </w:p>
    <w:p w:rsidR="00153938" w:rsidRPr="00E94B4A" w:rsidRDefault="00153938" w:rsidP="00153938">
      <w:pPr>
        <w:pStyle w:val="a3"/>
        <w:ind w:firstLine="567"/>
        <w:jc w:val="center"/>
        <w:rPr>
          <w:rFonts w:ascii="Times New Roman" w:hAnsi="Times New Roman" w:cs="Times New Roman"/>
          <w:b/>
          <w:sz w:val="24"/>
          <w:szCs w:val="24"/>
        </w:rPr>
      </w:pPr>
      <w:r w:rsidRPr="00E94B4A">
        <w:rPr>
          <w:rFonts w:ascii="Times New Roman" w:hAnsi="Times New Roman" w:cs="Times New Roman"/>
          <w:b/>
          <w:sz w:val="24"/>
          <w:szCs w:val="24"/>
        </w:rPr>
        <w:t>Направления и формы деятельности</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b/>
          <w:bCs/>
          <w:sz w:val="24"/>
          <w:szCs w:val="24"/>
        </w:rPr>
        <w:t>Внеурочная деятельность</w:t>
      </w:r>
      <w:r w:rsidRPr="00B54581">
        <w:rPr>
          <w:rFonts w:ascii="Times New Roman" w:hAnsi="Times New Roman" w:cs="Times New Roman"/>
          <w:sz w:val="24"/>
          <w:szCs w:val="24"/>
        </w:rPr>
        <w:t xml:space="preserve">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Под внеурочной деятельностью понимается образовательная деятельность, осуществляемая в формах, отличных от урочной, и направленная на достижение обучающимися планируемых результатов освоения основной образовательной программы основного общего образования. Внеурочная деятельность построена по комбинированной схеме или модели - совместно в сотрудничестве с другими организациями и с участием педагогов гимназии.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обучающихся в школе в течение дня, содержательном единстве </w:t>
      </w:r>
      <w:r w:rsidRPr="00B54581">
        <w:rPr>
          <w:rFonts w:ascii="Times New Roman" w:hAnsi="Times New Roman" w:cs="Times New Roman"/>
          <w:sz w:val="24"/>
          <w:szCs w:val="24"/>
        </w:rPr>
        <w:lastRenderedPageBreak/>
        <w:t>учебного, воспитательного и развивающего процессов в рамках основной образовательной программы образовательной организации.</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 xml:space="preserve"> При организации внеурочной деятельности непосредственно в </w:t>
      </w:r>
      <w:r>
        <w:rPr>
          <w:rFonts w:ascii="Times New Roman" w:hAnsi="Times New Roman" w:cs="Times New Roman"/>
          <w:sz w:val="24"/>
          <w:szCs w:val="24"/>
        </w:rPr>
        <w:t>кадетском корпусе</w:t>
      </w:r>
      <w:r w:rsidRPr="00B54581">
        <w:rPr>
          <w:rFonts w:ascii="Times New Roman" w:hAnsi="Times New Roman" w:cs="Times New Roman"/>
          <w:sz w:val="24"/>
          <w:szCs w:val="24"/>
        </w:rPr>
        <w:t xml:space="preserve"> предполагается, что в этой работе принимают участие у</w:t>
      </w:r>
      <w:r>
        <w:rPr>
          <w:rFonts w:ascii="Times New Roman" w:hAnsi="Times New Roman" w:cs="Times New Roman"/>
          <w:sz w:val="24"/>
          <w:szCs w:val="24"/>
        </w:rPr>
        <w:t xml:space="preserve">чителя – предметники, </w:t>
      </w:r>
      <w:r w:rsidRPr="00B54581">
        <w:rPr>
          <w:rFonts w:ascii="Times New Roman" w:hAnsi="Times New Roman" w:cs="Times New Roman"/>
          <w:sz w:val="24"/>
          <w:szCs w:val="24"/>
        </w:rPr>
        <w:t xml:space="preserve">классные руководители и др. </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w:t>
      </w:r>
      <w:r>
        <w:rPr>
          <w:rFonts w:ascii="Times New Roman" w:hAnsi="Times New Roman" w:cs="Times New Roman"/>
          <w:sz w:val="24"/>
          <w:szCs w:val="24"/>
        </w:rPr>
        <w:t xml:space="preserve">ртивную и другую деятельность. </w:t>
      </w:r>
      <w:r w:rsidRPr="00B54581">
        <w:rPr>
          <w:rFonts w:ascii="Times New Roman" w:hAnsi="Times New Roman" w:cs="Times New Roman"/>
          <w:sz w:val="24"/>
          <w:szCs w:val="24"/>
        </w:rPr>
        <w:t>Основное преимущество совместной организации внеурочной деятельности (по комбинированной схеме) заключается в предоставлении широкого выбора занятий для обучающихся на основе направлений детских объединений по интересам, возможности свободного самоопределения ребенка, привлечение к осуществлению внеурочной деятельности высококвалифицированных специалистов, а также практико – ориентированной и деятельностной основы образовательно – воспитательного процесса.</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Контролирующую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План внеурочной деятельности направлен, в первую очередь, на достижение обучающимися планируемых результатов освоения основной образовательной программы основного общего образования</w:t>
      </w:r>
      <w:r>
        <w:rPr>
          <w:rFonts w:ascii="Times New Roman" w:hAnsi="Times New Roman" w:cs="Times New Roman"/>
          <w:sz w:val="24"/>
          <w:szCs w:val="24"/>
        </w:rPr>
        <w:t xml:space="preserve">. </w:t>
      </w:r>
      <w:r w:rsidRPr="00B54581">
        <w:rPr>
          <w:rFonts w:ascii="Times New Roman" w:hAnsi="Times New Roman" w:cs="Times New Roman"/>
          <w:sz w:val="24"/>
          <w:szCs w:val="24"/>
        </w:rPr>
        <w:t>План внеуро</w:t>
      </w:r>
      <w:r>
        <w:rPr>
          <w:rFonts w:ascii="Times New Roman" w:hAnsi="Times New Roman" w:cs="Times New Roman"/>
          <w:sz w:val="24"/>
          <w:szCs w:val="24"/>
        </w:rPr>
        <w:t>чной деятельности</w:t>
      </w:r>
      <w:r w:rsidRPr="00B54581">
        <w:rPr>
          <w:rFonts w:ascii="Times New Roman" w:hAnsi="Times New Roman" w:cs="Times New Roman"/>
          <w:sz w:val="24"/>
          <w:szCs w:val="24"/>
        </w:rPr>
        <w:t xml:space="preserve"> составляется на </w:t>
      </w:r>
      <w:r>
        <w:rPr>
          <w:rFonts w:ascii="Times New Roman" w:hAnsi="Times New Roman" w:cs="Times New Roman"/>
          <w:sz w:val="24"/>
          <w:szCs w:val="24"/>
        </w:rPr>
        <w:t xml:space="preserve">2018-2019 </w:t>
      </w:r>
      <w:r w:rsidRPr="00B54581">
        <w:rPr>
          <w:rFonts w:ascii="Times New Roman" w:hAnsi="Times New Roman" w:cs="Times New Roman"/>
          <w:sz w:val="24"/>
          <w:szCs w:val="24"/>
        </w:rPr>
        <w:t>учебный год, при этом он может дополняться и уточняться в течение года.</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 xml:space="preserve">Организация занятий по </w:t>
      </w:r>
      <w:r>
        <w:rPr>
          <w:rFonts w:ascii="Times New Roman" w:hAnsi="Times New Roman" w:cs="Times New Roman"/>
          <w:sz w:val="24"/>
          <w:szCs w:val="24"/>
        </w:rPr>
        <w:t>внеурочной деятельности</w:t>
      </w:r>
      <w:r w:rsidRPr="00B54581">
        <w:rPr>
          <w:rFonts w:ascii="Times New Roman" w:hAnsi="Times New Roman" w:cs="Times New Roman"/>
          <w:sz w:val="24"/>
          <w:szCs w:val="24"/>
        </w:rPr>
        <w:t xml:space="preserve"> является неотъемлемой частью образовательного процесса в </w:t>
      </w:r>
      <w:r>
        <w:rPr>
          <w:rFonts w:ascii="Times New Roman" w:hAnsi="Times New Roman" w:cs="Times New Roman"/>
          <w:sz w:val="24"/>
          <w:szCs w:val="24"/>
        </w:rPr>
        <w:t>ОГБОУ КШИ «Томский кадетский корпус»</w:t>
      </w:r>
      <w:r w:rsidRPr="00B54581">
        <w:rPr>
          <w:rFonts w:ascii="Times New Roman" w:hAnsi="Times New Roman" w:cs="Times New Roman"/>
          <w:sz w:val="24"/>
          <w:szCs w:val="24"/>
        </w:rPr>
        <w:t>.</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Содержание данных занятий формируется с учётом пожеланий обучающихся и их родителей (законных представителей) и осуществля</w:t>
      </w:r>
      <w:r>
        <w:rPr>
          <w:rFonts w:ascii="Times New Roman" w:hAnsi="Times New Roman" w:cs="Times New Roman"/>
          <w:sz w:val="24"/>
          <w:szCs w:val="24"/>
        </w:rPr>
        <w:t>ет</w:t>
      </w:r>
      <w:r w:rsidRPr="00B54581">
        <w:rPr>
          <w:rFonts w:ascii="Times New Roman" w:hAnsi="Times New Roman" w:cs="Times New Roman"/>
          <w:sz w:val="24"/>
          <w:szCs w:val="24"/>
        </w:rPr>
        <w:t>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w:t>
      </w:r>
      <w:r>
        <w:rPr>
          <w:rFonts w:ascii="Times New Roman" w:hAnsi="Times New Roman" w:cs="Times New Roman"/>
          <w:sz w:val="24"/>
          <w:szCs w:val="24"/>
        </w:rPr>
        <w:t xml:space="preserve"> и т.</w:t>
      </w:r>
      <w:r w:rsidRPr="00B54581">
        <w:rPr>
          <w:rFonts w:ascii="Times New Roman" w:hAnsi="Times New Roman" w:cs="Times New Roman"/>
          <w:sz w:val="24"/>
          <w:szCs w:val="24"/>
        </w:rPr>
        <w:t>д.</w:t>
      </w:r>
    </w:p>
    <w:p w:rsidR="00153938" w:rsidRPr="00B54581" w:rsidRDefault="00153938" w:rsidP="00153938">
      <w:pPr>
        <w:pStyle w:val="a3"/>
        <w:ind w:firstLine="567"/>
        <w:jc w:val="both"/>
        <w:rPr>
          <w:rFonts w:ascii="Times New Roman" w:eastAsia="Times New Roman" w:hAnsi="Times New Roman" w:cs="Times New Roman"/>
          <w:sz w:val="24"/>
          <w:szCs w:val="24"/>
        </w:rPr>
      </w:pPr>
      <w:r w:rsidRPr="00B54581">
        <w:rPr>
          <w:rFonts w:ascii="Times New Roman" w:hAnsi="Times New Roman" w:cs="Times New Roman"/>
          <w:sz w:val="24"/>
          <w:szCs w:val="24"/>
        </w:rPr>
        <w:t xml:space="preserve">Программа организации внеурочной деятельности является нормативным правовым документом </w:t>
      </w:r>
      <w:r>
        <w:rPr>
          <w:rFonts w:ascii="Times New Roman" w:hAnsi="Times New Roman" w:cs="Times New Roman"/>
          <w:sz w:val="24"/>
          <w:szCs w:val="24"/>
        </w:rPr>
        <w:t>ОО</w:t>
      </w:r>
      <w:r w:rsidRPr="00B54581">
        <w:rPr>
          <w:rFonts w:ascii="Times New Roman" w:hAnsi="Times New Roman" w:cs="Times New Roman"/>
          <w:sz w:val="24"/>
          <w:szCs w:val="24"/>
        </w:rPr>
        <w:t xml:space="preserve">, определяющим содержание и организацию внеурочной деятельности в </w:t>
      </w:r>
      <w:r>
        <w:rPr>
          <w:rFonts w:ascii="Times New Roman" w:hAnsi="Times New Roman" w:cs="Times New Roman"/>
          <w:sz w:val="24"/>
          <w:szCs w:val="24"/>
        </w:rPr>
        <w:t>ОГБОУ КШИ «Томский кадетский корпус»</w:t>
      </w:r>
      <w:r w:rsidRPr="00B54581">
        <w:rPr>
          <w:rFonts w:ascii="Times New Roman" w:hAnsi="Times New Roman" w:cs="Times New Roman"/>
          <w:sz w:val="24"/>
          <w:szCs w:val="24"/>
        </w:rPr>
        <w:t xml:space="preserve">, и направлена на: </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 формирование общей культуры, духовно-нравственного, социального, личностного</w:t>
      </w:r>
      <w:r>
        <w:rPr>
          <w:rFonts w:ascii="Times New Roman" w:hAnsi="Times New Roman" w:cs="Times New Roman"/>
          <w:sz w:val="24"/>
          <w:szCs w:val="24"/>
        </w:rPr>
        <w:t xml:space="preserve"> и интеллектуального развития </w:t>
      </w:r>
      <w:r w:rsidRPr="00B54581">
        <w:rPr>
          <w:rFonts w:ascii="Times New Roman" w:hAnsi="Times New Roman" w:cs="Times New Roman"/>
          <w:sz w:val="24"/>
          <w:szCs w:val="24"/>
        </w:rPr>
        <w:t>учащихся;</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 создание основы для самостоятельной реализации внеурочной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учащихся;</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 на создание гибкой системы для реализации индивидуальных творческих интересов личности;</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 расши</w:t>
      </w:r>
      <w:r>
        <w:rPr>
          <w:rFonts w:ascii="Times New Roman" w:hAnsi="Times New Roman" w:cs="Times New Roman"/>
          <w:sz w:val="24"/>
          <w:szCs w:val="24"/>
        </w:rPr>
        <w:t>рение культурного пространства ОО</w:t>
      </w:r>
      <w:r w:rsidRPr="00B54581">
        <w:rPr>
          <w:rFonts w:ascii="Times New Roman" w:hAnsi="Times New Roman" w:cs="Times New Roman"/>
          <w:sz w:val="24"/>
          <w:szCs w:val="24"/>
        </w:rPr>
        <w:t xml:space="preserve"> через знакомство учеников </w:t>
      </w:r>
      <w:r>
        <w:rPr>
          <w:rFonts w:ascii="Times New Roman" w:hAnsi="Times New Roman" w:cs="Times New Roman"/>
          <w:sz w:val="24"/>
          <w:szCs w:val="24"/>
        </w:rPr>
        <w:t xml:space="preserve">с ценностями культуры с учетом их </w:t>
      </w:r>
      <w:r w:rsidRPr="00B54581">
        <w:rPr>
          <w:rFonts w:ascii="Times New Roman" w:hAnsi="Times New Roman" w:cs="Times New Roman"/>
          <w:sz w:val="24"/>
          <w:szCs w:val="24"/>
        </w:rPr>
        <w:t>личных интересов;</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 приобретение учащимися социального опыта;</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 формирование положительного отношения к базовым общественным ценностям;</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На уровне основного общего образования происходит выявление интересов, склонностей, способностей, возможностей обучающихся к различным видам деятельности, происходит формирование системы знаний, умений, навыков в избранном направлении деятельности. Именно на этом уровне образования развивается опыт творческой деятельности, творческих способностей, создаются условия для реализации приобретенных знаний, умений и навыков.</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 xml:space="preserve">Внеурочные занятия обеспечивают деятельность каждого ученика, а ученик, в свою очередь, может ощутить свою уникальность и востребованность. Занятия проводятся не только учителями общеобразовательного учреждения, но и педагогами дополнительного образования.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Воспитательная парадигма </w:t>
      </w:r>
      <w:r>
        <w:rPr>
          <w:rFonts w:ascii="Times New Roman" w:hAnsi="Times New Roman" w:cs="Times New Roman"/>
          <w:sz w:val="24"/>
          <w:szCs w:val="24"/>
        </w:rPr>
        <w:t>кадетского корпуса</w:t>
      </w:r>
      <w:r w:rsidRPr="00B54581">
        <w:rPr>
          <w:rFonts w:ascii="Times New Roman" w:hAnsi="Times New Roman" w:cs="Times New Roman"/>
          <w:sz w:val="24"/>
          <w:szCs w:val="24"/>
        </w:rPr>
        <w:t xml:space="preserve"> требует от педагогического коллектива максимального содействия </w:t>
      </w:r>
      <w:r w:rsidRPr="00B54581">
        <w:rPr>
          <w:rFonts w:ascii="Times New Roman" w:hAnsi="Times New Roman" w:cs="Times New Roman"/>
          <w:sz w:val="24"/>
          <w:szCs w:val="24"/>
        </w:rPr>
        <w:lastRenderedPageBreak/>
        <w:t>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rsidR="00153938" w:rsidRPr="00B54581" w:rsidRDefault="00153938" w:rsidP="00153938">
      <w:pPr>
        <w:pStyle w:val="a3"/>
        <w:ind w:firstLine="567"/>
        <w:jc w:val="both"/>
        <w:rPr>
          <w:rFonts w:ascii="Times New Roman" w:hAnsi="Times New Roman" w:cs="Times New Roman"/>
          <w:sz w:val="24"/>
          <w:szCs w:val="24"/>
        </w:rPr>
      </w:pPr>
      <w:r w:rsidRPr="00B54581">
        <w:rPr>
          <w:rFonts w:ascii="Times New Roman" w:hAnsi="Times New Roman" w:cs="Times New Roman"/>
          <w:sz w:val="24"/>
          <w:szCs w:val="24"/>
        </w:rPr>
        <w:t xml:space="preserve">Программа организации внеурочной деятельности в </w:t>
      </w:r>
      <w:r>
        <w:rPr>
          <w:rFonts w:ascii="Times New Roman" w:hAnsi="Times New Roman" w:cs="Times New Roman"/>
          <w:sz w:val="24"/>
          <w:szCs w:val="24"/>
        </w:rPr>
        <w:t xml:space="preserve">ОГБОУ КШИ «Томский кадетский корпус» </w:t>
      </w:r>
      <w:r w:rsidRPr="00B54581">
        <w:rPr>
          <w:rFonts w:ascii="Times New Roman" w:hAnsi="Times New Roman" w:cs="Times New Roman"/>
          <w:sz w:val="24"/>
          <w:szCs w:val="24"/>
        </w:rPr>
        <w:t xml:space="preserve">рассматривается как механизм для реализации концептуальных положений Программы развития </w:t>
      </w:r>
      <w:r>
        <w:rPr>
          <w:rFonts w:ascii="Times New Roman" w:hAnsi="Times New Roman" w:cs="Times New Roman"/>
          <w:sz w:val="24"/>
          <w:szCs w:val="24"/>
        </w:rPr>
        <w:t>ОО</w:t>
      </w:r>
      <w:r w:rsidRPr="00B54581">
        <w:rPr>
          <w:rFonts w:ascii="Times New Roman" w:hAnsi="Times New Roman" w:cs="Times New Roman"/>
          <w:sz w:val="24"/>
          <w:szCs w:val="24"/>
        </w:rPr>
        <w:t xml:space="preserve">. Именно поэтому педагогический коллектив определяет образовательную программу внеурочной познавательной деятельности как </w:t>
      </w:r>
      <w:r w:rsidRPr="00B54581">
        <w:rPr>
          <w:rFonts w:ascii="Times New Roman" w:hAnsi="Times New Roman" w:cs="Times New Roman"/>
          <w:bCs/>
          <w:sz w:val="24"/>
          <w:szCs w:val="24"/>
        </w:rPr>
        <w:t xml:space="preserve">совокупность программ по разным направлениям: </w:t>
      </w:r>
      <w:r>
        <w:rPr>
          <w:rFonts w:ascii="Times New Roman" w:hAnsi="Times New Roman" w:cs="Times New Roman"/>
          <w:bCs/>
          <w:sz w:val="24"/>
          <w:szCs w:val="24"/>
        </w:rPr>
        <w:t>спортивно-</w:t>
      </w:r>
      <w:r w:rsidRPr="00B54581">
        <w:rPr>
          <w:rFonts w:ascii="Times New Roman" w:hAnsi="Times New Roman" w:cs="Times New Roman"/>
          <w:bCs/>
          <w:sz w:val="24"/>
          <w:szCs w:val="24"/>
        </w:rPr>
        <w:t>оздоровительному, общеинтеллектуальному</w:t>
      </w:r>
      <w:r>
        <w:rPr>
          <w:rFonts w:ascii="Times New Roman" w:hAnsi="Times New Roman" w:cs="Times New Roman"/>
          <w:bCs/>
          <w:sz w:val="24"/>
          <w:szCs w:val="24"/>
        </w:rPr>
        <w:t>, духовно-</w:t>
      </w:r>
      <w:r w:rsidRPr="00B54581">
        <w:rPr>
          <w:rFonts w:ascii="Times New Roman" w:hAnsi="Times New Roman" w:cs="Times New Roman"/>
          <w:bCs/>
          <w:sz w:val="24"/>
          <w:szCs w:val="24"/>
        </w:rPr>
        <w:t xml:space="preserve">нравственному, общекультурному, социальной деятельности и соответствующих им образовательных технологий, направленных на достижение прогнозируемого результата деятельности </w:t>
      </w:r>
      <w:r>
        <w:rPr>
          <w:rFonts w:ascii="Times New Roman" w:hAnsi="Times New Roman" w:cs="Times New Roman"/>
          <w:bCs/>
          <w:sz w:val="24"/>
          <w:szCs w:val="24"/>
        </w:rPr>
        <w:t>ОО</w:t>
      </w:r>
      <w:r w:rsidRPr="00B54581">
        <w:rPr>
          <w:rFonts w:ascii="Times New Roman" w:hAnsi="Times New Roman" w:cs="Times New Roman"/>
          <w:bCs/>
          <w:sz w:val="24"/>
          <w:szCs w:val="24"/>
        </w:rPr>
        <w:t xml:space="preserve"> в целом.</w:t>
      </w:r>
      <w:r w:rsidRPr="00B54581">
        <w:rPr>
          <w:rFonts w:ascii="Times New Roman" w:hAnsi="Times New Roman" w:cs="Times New Roman"/>
          <w:sz w:val="24"/>
          <w:szCs w:val="24"/>
        </w:rPr>
        <w:t xml:space="preserve"> </w:t>
      </w:r>
    </w:p>
    <w:p w:rsidR="00153938" w:rsidRPr="00DF276B" w:rsidRDefault="00153938" w:rsidP="00153938">
      <w:pPr>
        <w:pStyle w:val="a3"/>
        <w:ind w:firstLine="567"/>
        <w:jc w:val="both"/>
        <w:rPr>
          <w:rFonts w:ascii="Times New Roman" w:eastAsia="Times New Roman" w:hAnsi="Times New Roman" w:cs="Times New Roman"/>
          <w:b/>
          <w:sz w:val="24"/>
          <w:szCs w:val="24"/>
          <w:lang w:eastAsia="ru-RU"/>
        </w:rPr>
      </w:pPr>
      <w:r w:rsidRPr="00DF276B">
        <w:rPr>
          <w:rFonts w:ascii="Times New Roman" w:eastAsia="Times New Roman" w:hAnsi="Times New Roman" w:cs="Times New Roman"/>
          <w:b/>
          <w:i/>
          <w:sz w:val="24"/>
          <w:szCs w:val="24"/>
          <w:lang w:eastAsia="ru-RU"/>
        </w:rPr>
        <w:t>Спортивно – оздоровительная деятельность</w:t>
      </w:r>
      <w:r w:rsidRPr="00DF276B">
        <w:rPr>
          <w:rFonts w:ascii="Times New Roman" w:eastAsia="Times New Roman" w:hAnsi="Times New Roman" w:cs="Times New Roman"/>
          <w:b/>
          <w:sz w:val="24"/>
          <w:szCs w:val="24"/>
          <w:lang w:eastAsia="ru-RU"/>
        </w:rPr>
        <w:t>.</w:t>
      </w:r>
    </w:p>
    <w:p w:rsidR="00153938" w:rsidRPr="00B54581" w:rsidRDefault="00153938" w:rsidP="00153938">
      <w:pPr>
        <w:pStyle w:val="a3"/>
        <w:ind w:firstLine="567"/>
        <w:jc w:val="both"/>
        <w:rPr>
          <w:rFonts w:ascii="Times New Roman" w:eastAsia="Times New Roman" w:hAnsi="Times New Roman" w:cs="Times New Roman"/>
          <w:color w:val="000000"/>
          <w:sz w:val="24"/>
          <w:szCs w:val="24"/>
          <w:lang w:eastAsia="ru-RU"/>
        </w:rPr>
      </w:pPr>
      <w:r w:rsidRPr="00B54581">
        <w:rPr>
          <w:rFonts w:ascii="Times New Roman" w:eastAsia="Times New Roman" w:hAnsi="Times New Roman" w:cs="Times New Roman"/>
          <w:color w:val="000000"/>
          <w:sz w:val="24"/>
          <w:szCs w:val="24"/>
          <w:lang w:eastAsia="ru-RU"/>
        </w:rPr>
        <w:t xml:space="preserve">Формирование основ здорового и безопасного образа жизни у обучающихся </w:t>
      </w:r>
      <w:r>
        <w:rPr>
          <w:rFonts w:ascii="Times New Roman" w:eastAsia="Times New Roman" w:hAnsi="Times New Roman" w:cs="Times New Roman"/>
          <w:color w:val="000000"/>
          <w:sz w:val="24"/>
          <w:szCs w:val="24"/>
          <w:lang w:eastAsia="ru-RU"/>
        </w:rPr>
        <w:t>Томского кадетского корпуса</w:t>
      </w:r>
      <w:r w:rsidRPr="00B54581">
        <w:rPr>
          <w:rFonts w:ascii="Times New Roman" w:eastAsia="Times New Roman" w:hAnsi="Times New Roman" w:cs="Times New Roman"/>
          <w:color w:val="000000"/>
          <w:sz w:val="24"/>
          <w:szCs w:val="24"/>
          <w:lang w:eastAsia="ru-RU"/>
        </w:rPr>
        <w:t xml:space="preserve"> является одной из приоритетных целей. Приобретаемые на уроках физической культуры и ОБЖ знания, умения и навыки в последующем закрепляются в системе самостоятельных форм занятий физическими упражнениями: утренней зарядке и гигиенической гимнастике до уроков, </w:t>
      </w:r>
      <w:r>
        <w:rPr>
          <w:rFonts w:ascii="Times New Roman" w:eastAsia="Times New Roman" w:hAnsi="Times New Roman" w:cs="Times New Roman"/>
          <w:color w:val="000000"/>
          <w:sz w:val="24"/>
          <w:szCs w:val="24"/>
          <w:lang w:eastAsia="ru-RU"/>
        </w:rPr>
        <w:t>занятий спортом в свободное время</w:t>
      </w:r>
      <w:r w:rsidRPr="00B54581">
        <w:rPr>
          <w:rFonts w:ascii="Times New Roman" w:eastAsia="Times New Roman" w:hAnsi="Times New Roman" w:cs="Times New Roman"/>
          <w:color w:val="000000"/>
          <w:sz w:val="24"/>
          <w:szCs w:val="24"/>
          <w:lang w:eastAsia="ru-RU"/>
        </w:rPr>
        <w:t>.</w:t>
      </w:r>
    </w:p>
    <w:p w:rsidR="00153938" w:rsidRPr="00B54581" w:rsidRDefault="00153938" w:rsidP="00153938">
      <w:pPr>
        <w:pStyle w:val="a3"/>
        <w:ind w:firstLine="567"/>
        <w:jc w:val="both"/>
        <w:rPr>
          <w:rFonts w:ascii="Times New Roman" w:eastAsia="Times New Roman" w:hAnsi="Times New Roman" w:cs="Times New Roman"/>
          <w:color w:val="000000"/>
          <w:sz w:val="24"/>
          <w:szCs w:val="24"/>
          <w:lang w:eastAsia="ru-RU"/>
        </w:rPr>
      </w:pPr>
      <w:r w:rsidRPr="00B54581">
        <w:rPr>
          <w:rFonts w:ascii="Times New Roman" w:eastAsia="Times New Roman" w:hAnsi="Times New Roman" w:cs="Times New Roman"/>
          <w:color w:val="000000"/>
          <w:sz w:val="24"/>
          <w:szCs w:val="24"/>
          <w:lang w:eastAsia="ru-RU"/>
        </w:rPr>
        <w:t>Взаимодействие учебной и внеучебной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153938" w:rsidRPr="00B54581" w:rsidRDefault="00153938" w:rsidP="00153938">
      <w:pPr>
        <w:pStyle w:val="a3"/>
        <w:ind w:firstLine="567"/>
        <w:jc w:val="both"/>
        <w:rPr>
          <w:rFonts w:ascii="Times New Roman" w:eastAsia="Times New Roman" w:hAnsi="Times New Roman" w:cs="Times New Roman"/>
          <w:color w:val="000000"/>
          <w:sz w:val="24"/>
          <w:szCs w:val="24"/>
          <w:lang w:eastAsia="ru-RU"/>
        </w:rPr>
      </w:pPr>
      <w:r w:rsidRPr="00B54581">
        <w:rPr>
          <w:rFonts w:ascii="Times New Roman" w:eastAsia="Times New Roman" w:hAnsi="Times New Roman" w:cs="Times New Roman"/>
          <w:color w:val="000000"/>
          <w:sz w:val="24"/>
          <w:szCs w:val="24"/>
          <w:lang w:eastAsia="ru-RU"/>
        </w:rPr>
        <w:t xml:space="preserve">Предметом обучения физической культуре в </w:t>
      </w:r>
      <w:r>
        <w:rPr>
          <w:rFonts w:ascii="Times New Roman" w:eastAsia="Times New Roman" w:hAnsi="Times New Roman" w:cs="Times New Roman"/>
          <w:color w:val="000000"/>
          <w:sz w:val="24"/>
          <w:szCs w:val="24"/>
          <w:lang w:eastAsia="ru-RU"/>
        </w:rPr>
        <w:t>кадетском корпусе</w:t>
      </w:r>
      <w:r w:rsidRPr="00B54581">
        <w:rPr>
          <w:rFonts w:ascii="Times New Roman" w:eastAsia="Times New Roman" w:hAnsi="Times New Roman" w:cs="Times New Roman"/>
          <w:color w:val="000000"/>
          <w:sz w:val="24"/>
          <w:szCs w:val="24"/>
          <w:lang w:eastAsia="ru-RU"/>
        </w:rPr>
        <w:t xml:space="preserve"> является двигательная деятельность с общеразвивающей направленностью. В процессе овладения этой деятельностью у школьников не только совершенствуются физические качества, но и активно развиваются сознание и мышление, творчество и самостоятельность. В рамках этого направления используются следующие формы:</w:t>
      </w:r>
    </w:p>
    <w:p w:rsidR="00153938" w:rsidRPr="00301BA0" w:rsidRDefault="00153938" w:rsidP="0015393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01BA0">
        <w:rPr>
          <w:rFonts w:ascii="Times New Roman" w:hAnsi="Times New Roman" w:cs="Times New Roman"/>
          <w:sz w:val="24"/>
          <w:szCs w:val="24"/>
        </w:rPr>
        <w:t>Организация походов, экскурсий, «Дней здоровья», подвижных игр, «Весёлых стартов», внутришкольных спортивных соревнований.</w:t>
      </w:r>
    </w:p>
    <w:p w:rsidR="00153938" w:rsidRPr="00301BA0" w:rsidRDefault="00153938" w:rsidP="0015393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01BA0">
        <w:rPr>
          <w:rFonts w:ascii="Times New Roman" w:hAnsi="Times New Roman" w:cs="Times New Roman"/>
          <w:sz w:val="24"/>
          <w:szCs w:val="24"/>
        </w:rPr>
        <w:t>Проведение бесед по охране здоровья.</w:t>
      </w:r>
    </w:p>
    <w:p w:rsidR="00153938" w:rsidRPr="00301BA0" w:rsidRDefault="00153938" w:rsidP="0015393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01BA0">
        <w:rPr>
          <w:rFonts w:ascii="Times New Roman" w:hAnsi="Times New Roman" w:cs="Times New Roman"/>
          <w:sz w:val="24"/>
          <w:szCs w:val="24"/>
        </w:rPr>
        <w:t>Применение на уроках игровых моментов, физкультминуток.</w:t>
      </w:r>
    </w:p>
    <w:p w:rsidR="00153938" w:rsidRDefault="00153938" w:rsidP="0015393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01BA0">
        <w:rPr>
          <w:rFonts w:ascii="Times New Roman" w:hAnsi="Times New Roman" w:cs="Times New Roman"/>
          <w:sz w:val="24"/>
          <w:szCs w:val="24"/>
        </w:rPr>
        <w:t>Участие в районных и региональных спортивных соревнованиях.</w:t>
      </w:r>
    </w:p>
    <w:p w:rsidR="00153938" w:rsidRPr="00301BA0" w:rsidRDefault="00153938" w:rsidP="00153938">
      <w:pPr>
        <w:pStyle w:val="a3"/>
        <w:ind w:firstLine="567"/>
        <w:jc w:val="both"/>
        <w:rPr>
          <w:rFonts w:ascii="Times New Roman" w:hAnsi="Times New Roman" w:cs="Times New Roman"/>
          <w:b/>
          <w:i/>
          <w:sz w:val="24"/>
          <w:szCs w:val="24"/>
        </w:rPr>
      </w:pPr>
      <w:r w:rsidRPr="00301BA0">
        <w:rPr>
          <w:rFonts w:ascii="Times New Roman" w:hAnsi="Times New Roman" w:cs="Times New Roman"/>
          <w:b/>
          <w:i/>
          <w:sz w:val="24"/>
          <w:szCs w:val="24"/>
        </w:rPr>
        <w:t>Общекультурное направление деятельности.</w:t>
      </w:r>
    </w:p>
    <w:p w:rsidR="00153938" w:rsidRPr="00301BA0" w:rsidRDefault="00153938" w:rsidP="00153938">
      <w:pPr>
        <w:pStyle w:val="a3"/>
        <w:ind w:firstLine="567"/>
        <w:jc w:val="both"/>
        <w:rPr>
          <w:rFonts w:ascii="Times New Roman" w:hAnsi="Times New Roman" w:cs="Times New Roman"/>
          <w:sz w:val="24"/>
          <w:szCs w:val="24"/>
        </w:rPr>
      </w:pPr>
      <w:r w:rsidRPr="00301BA0">
        <w:rPr>
          <w:rFonts w:ascii="Times New Roman" w:hAnsi="Times New Roman" w:cs="Times New Roman"/>
          <w:sz w:val="24"/>
          <w:szCs w:val="24"/>
        </w:rPr>
        <w:t>Задачи общекультурного направления деятельности состо</w:t>
      </w:r>
      <w:r>
        <w:rPr>
          <w:rFonts w:ascii="Times New Roman" w:hAnsi="Times New Roman" w:cs="Times New Roman"/>
          <w:sz w:val="24"/>
          <w:szCs w:val="24"/>
        </w:rPr>
        <w:t>я</w:t>
      </w:r>
      <w:r w:rsidRPr="00301BA0">
        <w:rPr>
          <w:rFonts w:ascii="Times New Roman" w:hAnsi="Times New Roman" w:cs="Times New Roman"/>
          <w:sz w:val="24"/>
          <w:szCs w:val="24"/>
        </w:rPr>
        <w:t>т:</w:t>
      </w:r>
    </w:p>
    <w:p w:rsidR="00153938" w:rsidRPr="00301BA0" w:rsidRDefault="00153938" w:rsidP="00153938">
      <w:pPr>
        <w:pStyle w:val="a3"/>
        <w:ind w:firstLine="567"/>
        <w:jc w:val="both"/>
        <w:rPr>
          <w:rFonts w:ascii="Times New Roman" w:hAnsi="Times New Roman" w:cs="Times New Roman"/>
          <w:sz w:val="24"/>
          <w:szCs w:val="24"/>
        </w:rPr>
      </w:pPr>
      <w:r w:rsidRPr="00301BA0">
        <w:rPr>
          <w:rFonts w:ascii="Times New Roman" w:hAnsi="Times New Roman" w:cs="Times New Roman"/>
          <w:sz w:val="24"/>
          <w:szCs w:val="24"/>
        </w:rPr>
        <w:t>-  в формировании культуры поведения в обществе, сознательного отношения к традициям своего народа, воспитание ценностного отношения к прекрасному, формирование представлений об этических идеалах и ценностях.</w:t>
      </w:r>
    </w:p>
    <w:p w:rsidR="00153938" w:rsidRPr="00301BA0" w:rsidRDefault="00153938" w:rsidP="00153938">
      <w:pPr>
        <w:pStyle w:val="a3"/>
        <w:ind w:firstLine="567"/>
        <w:jc w:val="both"/>
        <w:rPr>
          <w:rFonts w:ascii="Times New Roman" w:hAnsi="Times New Roman" w:cs="Times New Roman"/>
          <w:sz w:val="24"/>
          <w:szCs w:val="24"/>
        </w:rPr>
      </w:pPr>
      <w:r w:rsidRPr="00301BA0">
        <w:rPr>
          <w:rFonts w:ascii="Times New Roman" w:hAnsi="Times New Roman" w:cs="Times New Roman"/>
          <w:sz w:val="24"/>
          <w:szCs w:val="24"/>
        </w:rPr>
        <w:t>- в формировании творчески активной личности, которая способна воспринимать и оценивать прекрасное в природе, труде, быту и других сферах жизни и деятельности. Первые элементарные представления о красоте, аккуратности и чистоте ребенок получает в семье, именно с этого начинается эстетическое воспитание.</w:t>
      </w:r>
    </w:p>
    <w:p w:rsidR="00153938" w:rsidRPr="00301BA0" w:rsidRDefault="00153938" w:rsidP="00153938">
      <w:pPr>
        <w:pStyle w:val="a3"/>
        <w:ind w:firstLine="567"/>
        <w:jc w:val="both"/>
        <w:rPr>
          <w:rFonts w:ascii="Times New Roman" w:hAnsi="Times New Roman" w:cs="Times New Roman"/>
          <w:sz w:val="24"/>
          <w:szCs w:val="24"/>
        </w:rPr>
      </w:pPr>
      <w:r w:rsidRPr="00301BA0">
        <w:rPr>
          <w:rFonts w:ascii="Times New Roman" w:hAnsi="Times New Roman" w:cs="Times New Roman"/>
          <w:sz w:val="24"/>
          <w:szCs w:val="24"/>
        </w:rPr>
        <w:t xml:space="preserve">У всякой системы есть стержень, основа, на которую она опирается. Такой основой в системе общекультурного воспитания мы можем считать искусство: музыку, архитектуру, скульптуру, живопись, танец, кино, театр, декоративно – прикладное искусство и другие виды художественного творчества. Задача педагога воспитать у ребенка способность наслаждаться искусством, развить эстетические потребности, интересы, довести их до степени эстетического вкуса, а затем и идеала. Взаимодействие ребенка и любого вида искусства, прежде всего, начинается с восприятия. Очень важно уделять особое внимание именно процессу восприятия художественного произведения. </w:t>
      </w:r>
    </w:p>
    <w:p w:rsidR="00153938" w:rsidRPr="00301BA0" w:rsidRDefault="00153938" w:rsidP="00153938">
      <w:pPr>
        <w:pStyle w:val="a3"/>
        <w:ind w:firstLine="567"/>
        <w:jc w:val="both"/>
        <w:rPr>
          <w:rFonts w:ascii="Times New Roman" w:hAnsi="Times New Roman" w:cs="Times New Roman"/>
          <w:sz w:val="24"/>
          <w:szCs w:val="24"/>
        </w:rPr>
      </w:pPr>
      <w:r w:rsidRPr="00301BA0">
        <w:rPr>
          <w:rFonts w:ascii="Times New Roman" w:hAnsi="Times New Roman" w:cs="Times New Roman"/>
          <w:b/>
          <w:sz w:val="24"/>
          <w:szCs w:val="24"/>
        </w:rPr>
        <w:t>Формы деятельности</w:t>
      </w:r>
      <w:r w:rsidRPr="00301BA0">
        <w:rPr>
          <w:rFonts w:ascii="Times New Roman" w:hAnsi="Times New Roman" w:cs="Times New Roman"/>
          <w:sz w:val="24"/>
          <w:szCs w:val="24"/>
        </w:rPr>
        <w:t xml:space="preserve"> </w:t>
      </w:r>
    </w:p>
    <w:p w:rsidR="00153938" w:rsidRPr="00301BA0" w:rsidRDefault="00153938" w:rsidP="0015393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01BA0">
        <w:rPr>
          <w:rFonts w:ascii="Times New Roman" w:hAnsi="Times New Roman" w:cs="Times New Roman"/>
          <w:sz w:val="24"/>
          <w:szCs w:val="24"/>
        </w:rPr>
        <w:t>Беседы, экскурсии.</w:t>
      </w:r>
    </w:p>
    <w:p w:rsidR="00153938" w:rsidRPr="00301BA0" w:rsidRDefault="00153938" w:rsidP="0015393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01BA0">
        <w:rPr>
          <w:rFonts w:ascii="Times New Roman" w:hAnsi="Times New Roman" w:cs="Times New Roman"/>
          <w:sz w:val="24"/>
          <w:szCs w:val="24"/>
        </w:rPr>
        <w:t>Подготовка и участие в конкурсах.</w:t>
      </w:r>
    </w:p>
    <w:p w:rsidR="00153938" w:rsidRPr="00301BA0" w:rsidRDefault="00153938" w:rsidP="0015393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01BA0">
        <w:rPr>
          <w:rFonts w:ascii="Times New Roman" w:hAnsi="Times New Roman" w:cs="Times New Roman"/>
          <w:sz w:val="24"/>
          <w:szCs w:val="24"/>
        </w:rPr>
        <w:t>Сюжетно-ролевые игры, игры – путешествия.</w:t>
      </w:r>
    </w:p>
    <w:p w:rsidR="00153938" w:rsidRDefault="00153938" w:rsidP="0015393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01BA0">
        <w:rPr>
          <w:rFonts w:ascii="Times New Roman" w:hAnsi="Times New Roman" w:cs="Times New Roman"/>
          <w:sz w:val="24"/>
          <w:szCs w:val="24"/>
        </w:rPr>
        <w:t>Участие в конкурсах, выставках детского творчества гуманитарного цикла на уровне школы, города, области.</w:t>
      </w:r>
    </w:p>
    <w:p w:rsidR="00153938" w:rsidRPr="00301BA0" w:rsidRDefault="00153938" w:rsidP="00153938">
      <w:pPr>
        <w:pStyle w:val="a3"/>
        <w:ind w:firstLine="567"/>
        <w:jc w:val="both"/>
        <w:rPr>
          <w:rFonts w:ascii="Times New Roman" w:hAnsi="Times New Roman" w:cs="Times New Roman"/>
          <w:b/>
          <w:i/>
          <w:sz w:val="24"/>
          <w:szCs w:val="24"/>
        </w:rPr>
      </w:pPr>
      <w:r w:rsidRPr="00301BA0">
        <w:rPr>
          <w:rFonts w:ascii="Times New Roman" w:hAnsi="Times New Roman" w:cs="Times New Roman"/>
          <w:b/>
          <w:i/>
          <w:sz w:val="24"/>
          <w:szCs w:val="24"/>
        </w:rPr>
        <w:lastRenderedPageBreak/>
        <w:t>Общеинтеллектуальная деятельность.</w:t>
      </w:r>
    </w:p>
    <w:p w:rsidR="00153938" w:rsidRPr="00301BA0" w:rsidRDefault="00153938" w:rsidP="00153938">
      <w:pPr>
        <w:pStyle w:val="a3"/>
        <w:ind w:firstLine="567"/>
        <w:jc w:val="both"/>
        <w:rPr>
          <w:rFonts w:ascii="Times New Roman" w:hAnsi="Times New Roman" w:cs="Times New Roman"/>
          <w:sz w:val="24"/>
          <w:szCs w:val="24"/>
        </w:rPr>
      </w:pPr>
      <w:r w:rsidRPr="00301BA0">
        <w:rPr>
          <w:rFonts w:ascii="Times New Roman" w:hAnsi="Times New Roman" w:cs="Times New Roman"/>
          <w:sz w:val="24"/>
          <w:szCs w:val="24"/>
        </w:rPr>
        <w:t>Внеурочная познавательная деятельность школьников организована в форме факультативов, кружков познавательной направленности, интеллектуальных клубов, дидактических театров, познавательных экскурсий, олимпиад, викторин и т. п.</w:t>
      </w:r>
    </w:p>
    <w:p w:rsidR="00153938" w:rsidRPr="00301BA0" w:rsidRDefault="00153938" w:rsidP="00153938">
      <w:pPr>
        <w:pStyle w:val="a3"/>
        <w:ind w:firstLine="567"/>
        <w:jc w:val="both"/>
        <w:rPr>
          <w:rFonts w:ascii="Times New Roman" w:hAnsi="Times New Roman" w:cs="Times New Roman"/>
          <w:sz w:val="24"/>
          <w:szCs w:val="24"/>
        </w:rPr>
      </w:pPr>
      <w:r w:rsidRPr="00301BA0">
        <w:rPr>
          <w:rFonts w:ascii="Times New Roman" w:hAnsi="Times New Roman" w:cs="Times New Roman"/>
          <w:sz w:val="24"/>
          <w:szCs w:val="24"/>
        </w:rPr>
        <w:t>Приобретение обучающимися социальных знаний, понимание социальной реальности и повседневной жизни можно достичь лишь в том случае, если объектом познавательной деятельности детей станет собственно социальный мир, т. е. познание жизни людей и общества: его структуры и принципов существования, норм этики и морали, базовых общественных ценностей, памятников мировой и отечественной культуры, особенностей межнациональных и межконфессиональных отношений.</w:t>
      </w:r>
    </w:p>
    <w:p w:rsidR="00153938" w:rsidRPr="00301BA0" w:rsidRDefault="00153938" w:rsidP="00153938">
      <w:pPr>
        <w:pStyle w:val="a3"/>
        <w:ind w:firstLine="567"/>
        <w:jc w:val="both"/>
        <w:rPr>
          <w:rFonts w:ascii="Times New Roman" w:hAnsi="Times New Roman" w:cs="Times New Roman"/>
          <w:sz w:val="24"/>
          <w:szCs w:val="24"/>
        </w:rPr>
      </w:pPr>
      <w:r w:rsidRPr="00301BA0">
        <w:rPr>
          <w:rFonts w:ascii="Times New Roman" w:hAnsi="Times New Roman" w:cs="Times New Roman"/>
          <w:sz w:val="24"/>
          <w:szCs w:val="24"/>
        </w:rPr>
        <w:t xml:space="preserve">В связи с этим педагоги </w:t>
      </w:r>
      <w:r>
        <w:rPr>
          <w:rFonts w:ascii="Times New Roman" w:hAnsi="Times New Roman" w:cs="Times New Roman"/>
          <w:sz w:val="24"/>
          <w:szCs w:val="24"/>
        </w:rPr>
        <w:t>Томского кадетского корпуса</w:t>
      </w:r>
      <w:r w:rsidRPr="00301BA0">
        <w:rPr>
          <w:rFonts w:ascii="Times New Roman" w:hAnsi="Times New Roman" w:cs="Times New Roman"/>
          <w:sz w:val="24"/>
          <w:szCs w:val="24"/>
        </w:rPr>
        <w:t xml:space="preserve"> инициируют и организуют работу школьников с воспитывающей информацией, предлагая им обсуждать её, высказывать своё мнение, вырабатывать по отношению к ней свою позицию. Это может быть информация о здоровье и вредных привычках, нравственных и безнравственных поступках людей, героизме и малодушии, войне и экологии, классической и массовой культуре и других экономических, политических или социальных проблемах нашего общества. При обсуждении такой информации эффективны внутригрупповые дискуссии, деловое сотрудничество в рамках решения проектных задач.</w:t>
      </w:r>
    </w:p>
    <w:p w:rsidR="00153938" w:rsidRPr="00301BA0" w:rsidRDefault="00153938" w:rsidP="00153938">
      <w:pPr>
        <w:pStyle w:val="a3"/>
        <w:ind w:firstLine="567"/>
        <w:jc w:val="both"/>
        <w:rPr>
          <w:rFonts w:ascii="Times New Roman" w:hAnsi="Times New Roman" w:cs="Times New Roman"/>
          <w:sz w:val="24"/>
          <w:szCs w:val="24"/>
        </w:rPr>
      </w:pPr>
      <w:r w:rsidRPr="00301BA0">
        <w:rPr>
          <w:rFonts w:ascii="Times New Roman" w:hAnsi="Times New Roman" w:cs="Times New Roman"/>
          <w:sz w:val="24"/>
          <w:szCs w:val="24"/>
        </w:rPr>
        <w:t>Деятельность предметных факультативов становится социально ориентированной, если его члены</w:t>
      </w:r>
      <w:r>
        <w:rPr>
          <w:rFonts w:ascii="Times New Roman" w:hAnsi="Times New Roman" w:cs="Times New Roman"/>
          <w:sz w:val="24"/>
          <w:szCs w:val="24"/>
        </w:rPr>
        <w:t xml:space="preserve"> оказывают </w:t>
      </w:r>
      <w:r w:rsidRPr="00301BA0">
        <w:rPr>
          <w:rFonts w:ascii="Times New Roman" w:hAnsi="Times New Roman" w:cs="Times New Roman"/>
          <w:sz w:val="24"/>
          <w:szCs w:val="24"/>
        </w:rPr>
        <w:t xml:space="preserve">консультативную помощь слабоуспевающим </w:t>
      </w:r>
      <w:r>
        <w:rPr>
          <w:rFonts w:ascii="Times New Roman" w:hAnsi="Times New Roman" w:cs="Times New Roman"/>
          <w:sz w:val="24"/>
          <w:szCs w:val="24"/>
        </w:rPr>
        <w:t>учащимся</w:t>
      </w:r>
      <w:r w:rsidRPr="00301BA0">
        <w:rPr>
          <w:rFonts w:ascii="Times New Roman" w:hAnsi="Times New Roman" w:cs="Times New Roman"/>
          <w:sz w:val="24"/>
          <w:szCs w:val="24"/>
        </w:rPr>
        <w:t>.</w:t>
      </w:r>
    </w:p>
    <w:p w:rsidR="00153938" w:rsidRPr="00301BA0" w:rsidRDefault="00153938" w:rsidP="00153938">
      <w:pPr>
        <w:pStyle w:val="a3"/>
        <w:ind w:firstLine="567"/>
        <w:jc w:val="both"/>
        <w:rPr>
          <w:rFonts w:ascii="Times New Roman" w:hAnsi="Times New Roman" w:cs="Times New Roman"/>
          <w:b/>
          <w:sz w:val="24"/>
          <w:szCs w:val="24"/>
        </w:rPr>
      </w:pPr>
      <w:r w:rsidRPr="00301BA0">
        <w:rPr>
          <w:rFonts w:ascii="Times New Roman" w:hAnsi="Times New Roman" w:cs="Times New Roman"/>
          <w:b/>
          <w:sz w:val="24"/>
          <w:szCs w:val="24"/>
        </w:rPr>
        <w:t>Формы деятельности:</w:t>
      </w:r>
    </w:p>
    <w:p w:rsidR="00153938" w:rsidRPr="00301BA0"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01BA0">
        <w:rPr>
          <w:rFonts w:ascii="Times New Roman" w:eastAsia="Times New Roman" w:hAnsi="Times New Roman" w:cs="Times New Roman"/>
          <w:sz w:val="24"/>
          <w:szCs w:val="24"/>
          <w:lang w:eastAsia="ru-RU"/>
        </w:rPr>
        <w:t>Предметные недели.</w:t>
      </w:r>
    </w:p>
    <w:p w:rsidR="00153938" w:rsidRPr="00301BA0"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01BA0">
        <w:rPr>
          <w:rFonts w:ascii="Times New Roman" w:eastAsia="Times New Roman" w:hAnsi="Times New Roman" w:cs="Times New Roman"/>
          <w:sz w:val="24"/>
          <w:szCs w:val="24"/>
          <w:lang w:eastAsia="ru-RU"/>
        </w:rPr>
        <w:t>Библиотечные уроки.</w:t>
      </w:r>
    </w:p>
    <w:p w:rsidR="00153938" w:rsidRPr="00301BA0"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01BA0">
        <w:rPr>
          <w:rFonts w:ascii="Times New Roman" w:eastAsia="Times New Roman" w:hAnsi="Times New Roman" w:cs="Times New Roman"/>
          <w:sz w:val="24"/>
          <w:szCs w:val="24"/>
          <w:lang w:eastAsia="ru-RU"/>
        </w:rPr>
        <w:t xml:space="preserve">Конкурсы, экскурсии, олимпиады, конференции, деловые и ролевые игры и др. </w:t>
      </w:r>
    </w:p>
    <w:p w:rsidR="00153938" w:rsidRPr="00301BA0"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01BA0">
        <w:rPr>
          <w:rFonts w:ascii="Times New Roman" w:eastAsia="Times New Roman" w:hAnsi="Times New Roman" w:cs="Times New Roman"/>
          <w:sz w:val="24"/>
          <w:szCs w:val="24"/>
          <w:lang w:eastAsia="ru-RU"/>
        </w:rPr>
        <w:t>Участие в поисково-исследовательских конференциях на уровне школы, города, области.</w:t>
      </w:r>
    </w:p>
    <w:p w:rsidR="00153938" w:rsidRPr="00301BA0" w:rsidRDefault="00153938" w:rsidP="00153938">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01BA0">
        <w:rPr>
          <w:rFonts w:ascii="Times New Roman" w:eastAsia="Times New Roman" w:hAnsi="Times New Roman" w:cs="Times New Roman"/>
          <w:sz w:val="24"/>
          <w:szCs w:val="24"/>
          <w:lang w:eastAsia="ru-RU"/>
        </w:rPr>
        <w:t>Участие в олимпиадах.</w:t>
      </w:r>
    </w:p>
    <w:p w:rsidR="00153938" w:rsidRPr="00301BA0" w:rsidRDefault="00153938" w:rsidP="00153938">
      <w:pPr>
        <w:pStyle w:val="a3"/>
        <w:ind w:firstLine="567"/>
        <w:jc w:val="both"/>
        <w:rPr>
          <w:rFonts w:ascii="Times New Roman" w:hAnsi="Times New Roman" w:cs="Times New Roman"/>
          <w:b/>
          <w:i/>
          <w:sz w:val="24"/>
          <w:szCs w:val="24"/>
        </w:rPr>
      </w:pPr>
      <w:r w:rsidRPr="00301BA0">
        <w:rPr>
          <w:rFonts w:ascii="Times New Roman" w:hAnsi="Times New Roman" w:cs="Times New Roman"/>
          <w:b/>
          <w:i/>
          <w:sz w:val="24"/>
          <w:szCs w:val="24"/>
        </w:rPr>
        <w:t>Духовно-нравственное направление деятельности.</w:t>
      </w:r>
    </w:p>
    <w:p w:rsidR="00153938" w:rsidRPr="00301BA0" w:rsidRDefault="00153938" w:rsidP="00153938">
      <w:pPr>
        <w:pStyle w:val="a3"/>
        <w:ind w:firstLine="567"/>
        <w:jc w:val="both"/>
        <w:rPr>
          <w:rFonts w:ascii="Times New Roman" w:hAnsi="Times New Roman" w:cs="Times New Roman"/>
          <w:sz w:val="24"/>
          <w:szCs w:val="24"/>
        </w:rPr>
      </w:pPr>
      <w:r w:rsidRPr="00301BA0">
        <w:rPr>
          <w:rFonts w:ascii="Times New Roman" w:hAnsi="Times New Roman" w:cs="Times New Roman"/>
          <w:sz w:val="24"/>
          <w:szCs w:val="24"/>
        </w:rPr>
        <w:t xml:space="preserve">Духовно-нравственное воспитание в школе представляет собой составную часть сложного и многостороннего процесса формирования личности. Духовно-нравственное направление способствует воспитанию гражданственности, </w:t>
      </w:r>
      <w:r>
        <w:rPr>
          <w:rFonts w:ascii="Times New Roman" w:hAnsi="Times New Roman" w:cs="Times New Roman"/>
          <w:sz w:val="24"/>
          <w:szCs w:val="24"/>
        </w:rPr>
        <w:t xml:space="preserve">патриотизма, уважению к правам </w:t>
      </w:r>
      <w:r w:rsidRPr="00301BA0">
        <w:rPr>
          <w:rFonts w:ascii="Times New Roman" w:hAnsi="Times New Roman" w:cs="Times New Roman"/>
          <w:sz w:val="24"/>
          <w:szCs w:val="24"/>
        </w:rPr>
        <w:t>и обязанностям человека, воспитанию нравственных чувств и этического сознания, трудолюбия, творческого отношения к учению, труду, жизни, ценностному отношению к прекрасному, формированию представлений об этических идеалах и ценностях. Данное направление реализуется в самых разнообразных видах деятельности:</w:t>
      </w:r>
    </w:p>
    <w:p w:rsidR="00153938" w:rsidRPr="004F6444" w:rsidRDefault="00153938" w:rsidP="0015393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F6444">
        <w:rPr>
          <w:rFonts w:ascii="Times New Roman" w:hAnsi="Times New Roman" w:cs="Times New Roman"/>
          <w:sz w:val="24"/>
          <w:szCs w:val="24"/>
        </w:rPr>
        <w:t>Организация экскурсий, Дней театра и музея, выставок рисунков, поделок и творческих работ обучающихся;</w:t>
      </w:r>
    </w:p>
    <w:p w:rsidR="00153938" w:rsidRDefault="00153938" w:rsidP="0015393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F6444">
        <w:rPr>
          <w:rFonts w:ascii="Times New Roman" w:hAnsi="Times New Roman" w:cs="Times New Roman"/>
          <w:sz w:val="24"/>
          <w:szCs w:val="24"/>
        </w:rPr>
        <w:t>Проведение тематических классных часов, встреч, бесед;</w:t>
      </w:r>
    </w:p>
    <w:p w:rsidR="00153938" w:rsidRDefault="00153938" w:rsidP="00153938">
      <w:pPr>
        <w:pStyle w:val="a3"/>
        <w:ind w:firstLine="567"/>
        <w:jc w:val="both"/>
        <w:rPr>
          <w:rFonts w:ascii="Times New Roman" w:hAnsi="Times New Roman" w:cs="Times New Roman"/>
          <w:sz w:val="24"/>
          <w:szCs w:val="24"/>
        </w:rPr>
      </w:pPr>
      <w:r>
        <w:rPr>
          <w:rFonts w:ascii="Times New Roman" w:hAnsi="Times New Roman" w:cs="Times New Roman"/>
          <w:sz w:val="24"/>
          <w:szCs w:val="24"/>
        </w:rPr>
        <w:t>- Празднование памятных дат, уроки мужества.</w:t>
      </w:r>
    </w:p>
    <w:p w:rsidR="00153938" w:rsidRPr="004F6444" w:rsidRDefault="00153938" w:rsidP="00153938">
      <w:pPr>
        <w:pStyle w:val="a3"/>
        <w:ind w:firstLine="567"/>
        <w:jc w:val="both"/>
        <w:rPr>
          <w:rFonts w:ascii="Times New Roman" w:hAnsi="Times New Roman" w:cs="Times New Roman"/>
          <w:b/>
          <w:i/>
          <w:sz w:val="24"/>
          <w:szCs w:val="24"/>
        </w:rPr>
      </w:pPr>
      <w:r w:rsidRPr="004F6444">
        <w:rPr>
          <w:rFonts w:ascii="Times New Roman" w:hAnsi="Times New Roman" w:cs="Times New Roman"/>
          <w:b/>
          <w:i/>
          <w:sz w:val="24"/>
          <w:szCs w:val="24"/>
        </w:rPr>
        <w:t>Социальное направление деятельности.</w:t>
      </w:r>
    </w:p>
    <w:p w:rsidR="00153938" w:rsidRPr="004F6444" w:rsidRDefault="00153938" w:rsidP="00153938">
      <w:pPr>
        <w:pStyle w:val="a3"/>
        <w:ind w:firstLine="567"/>
        <w:jc w:val="both"/>
        <w:rPr>
          <w:rFonts w:ascii="Times New Roman" w:hAnsi="Times New Roman" w:cs="Times New Roman"/>
          <w:sz w:val="24"/>
          <w:szCs w:val="24"/>
        </w:rPr>
      </w:pPr>
      <w:r w:rsidRPr="004F6444">
        <w:rPr>
          <w:rFonts w:ascii="Times New Roman" w:hAnsi="Times New Roman" w:cs="Times New Roman"/>
          <w:sz w:val="24"/>
          <w:szCs w:val="24"/>
        </w:rPr>
        <w:t>Проблема формирования сознательного гражданина с прочными убеждениями по праву стоит во главе угла идейного и нравственного воспитания и является основной проблемой воспитания в целом. Важно воспитывать с ранних лет коллективизм, требовательность к себе и друг другу, честность и правдивость, стойкость, трудолюбие, потребность приносить пользу окружающим, целенаправленно формировать мотивационную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«я и профессии». Направление внеурочной работы, связанное с социальной деятельностью, представлено следующими видами деятельности: социальное творчество, волонтёрская деятельность, трудовая деятельность и др., т.е. с учетом имеющихся в распоряжении ресурсов, желаемых результатов и с</w:t>
      </w:r>
      <w:r>
        <w:rPr>
          <w:rFonts w:ascii="Times New Roman" w:hAnsi="Times New Roman" w:cs="Times New Roman"/>
          <w:sz w:val="24"/>
          <w:szCs w:val="24"/>
        </w:rPr>
        <w:t>пецифики образовательной организации</w:t>
      </w:r>
      <w:r w:rsidRPr="004F6444">
        <w:rPr>
          <w:rFonts w:ascii="Times New Roman" w:hAnsi="Times New Roman" w:cs="Times New Roman"/>
          <w:sz w:val="24"/>
          <w:szCs w:val="24"/>
        </w:rPr>
        <w:t xml:space="preserve">. </w:t>
      </w:r>
    </w:p>
    <w:p w:rsidR="00153938" w:rsidRDefault="00153938" w:rsidP="00153938">
      <w:pPr>
        <w:spacing w:line="228" w:lineRule="auto"/>
        <w:jc w:val="center"/>
        <w:rPr>
          <w:b/>
        </w:rPr>
      </w:pPr>
    </w:p>
    <w:p w:rsidR="00153938" w:rsidRDefault="00153938" w:rsidP="00153938">
      <w:pPr>
        <w:spacing w:line="228" w:lineRule="auto"/>
        <w:jc w:val="center"/>
        <w:rPr>
          <w:b/>
        </w:rPr>
      </w:pPr>
    </w:p>
    <w:p w:rsidR="00153938" w:rsidRDefault="00153938" w:rsidP="00153938">
      <w:pPr>
        <w:spacing w:line="228" w:lineRule="auto"/>
        <w:jc w:val="center"/>
        <w:rPr>
          <w:b/>
        </w:rPr>
      </w:pPr>
    </w:p>
    <w:p w:rsidR="00153938" w:rsidRDefault="00153938" w:rsidP="00153938">
      <w:pPr>
        <w:spacing w:line="228" w:lineRule="auto"/>
        <w:jc w:val="center"/>
        <w:rPr>
          <w:b/>
        </w:rPr>
      </w:pPr>
    </w:p>
    <w:p w:rsidR="00153938" w:rsidRDefault="00153938" w:rsidP="00153938">
      <w:pPr>
        <w:spacing w:line="228" w:lineRule="auto"/>
        <w:jc w:val="center"/>
        <w:rPr>
          <w:b/>
        </w:rPr>
      </w:pPr>
    </w:p>
    <w:p w:rsidR="00153938" w:rsidRPr="00DF276B" w:rsidRDefault="00153938" w:rsidP="00153938">
      <w:pPr>
        <w:spacing w:line="228" w:lineRule="auto"/>
        <w:jc w:val="center"/>
        <w:rPr>
          <w:b/>
        </w:rPr>
      </w:pPr>
      <w:r w:rsidRPr="00DF276B">
        <w:rPr>
          <w:b/>
        </w:rPr>
        <w:lastRenderedPageBreak/>
        <w:t xml:space="preserve">Внеурочная деятельность  </w:t>
      </w:r>
    </w:p>
    <w:p w:rsidR="00153938" w:rsidRPr="00DF276B" w:rsidRDefault="00153938" w:rsidP="00153938">
      <w:pPr>
        <w:spacing w:line="228" w:lineRule="auto"/>
        <w:jc w:val="center"/>
        <w:rPr>
          <w:b/>
        </w:rPr>
      </w:pPr>
      <w:r w:rsidRPr="00DF276B">
        <w:rPr>
          <w:b/>
        </w:rPr>
        <w:t xml:space="preserve">7А, 7Б, </w:t>
      </w:r>
      <w:r>
        <w:rPr>
          <w:b/>
        </w:rPr>
        <w:t>8А, 8Б</w:t>
      </w:r>
      <w:r w:rsidRPr="00DF276B">
        <w:rPr>
          <w:b/>
        </w:rPr>
        <w:t xml:space="preserve"> классов</w:t>
      </w:r>
    </w:p>
    <w:p w:rsidR="00153938" w:rsidRPr="00DF276B" w:rsidRDefault="00153938" w:rsidP="00153938">
      <w:pPr>
        <w:spacing w:line="228" w:lineRule="auto"/>
        <w:jc w:val="center"/>
        <w:rPr>
          <w:b/>
        </w:rPr>
      </w:pPr>
      <w:r w:rsidRPr="00DF276B">
        <w:rPr>
          <w:b/>
        </w:rPr>
        <w:t>ОГБОУ КШИ «Томский кадетский корпус»</w:t>
      </w:r>
    </w:p>
    <w:p w:rsidR="00153938" w:rsidRPr="00DF276B" w:rsidRDefault="00153938" w:rsidP="00153938">
      <w:pPr>
        <w:spacing w:line="228" w:lineRule="auto"/>
        <w:ind w:left="-284" w:right="-143"/>
        <w:jc w:val="center"/>
        <w:rPr>
          <w:b/>
        </w:rPr>
      </w:pPr>
      <w:r w:rsidRPr="00DF276B">
        <w:rPr>
          <w:b/>
        </w:rPr>
        <w:t xml:space="preserve">на 2018-2019 учебный год </w:t>
      </w:r>
    </w:p>
    <w:p w:rsidR="00153938" w:rsidRPr="00DF276B" w:rsidRDefault="00153938" w:rsidP="00153938">
      <w:pPr>
        <w:spacing w:line="228" w:lineRule="auto"/>
        <w:ind w:left="-284" w:right="-143"/>
        <w:jc w:val="center"/>
        <w:rPr>
          <w:b/>
        </w:rPr>
      </w:pPr>
      <w:r w:rsidRPr="00DF276B">
        <w:rPr>
          <w:b/>
        </w:rPr>
        <w:t>с шестидневной учебной неделей:</w:t>
      </w:r>
    </w:p>
    <w:tbl>
      <w:tblPr>
        <w:tblW w:w="102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8"/>
        <w:gridCol w:w="853"/>
        <w:gridCol w:w="773"/>
        <w:gridCol w:w="762"/>
        <w:gridCol w:w="788"/>
        <w:gridCol w:w="2701"/>
      </w:tblGrid>
      <w:tr w:rsidR="00153938" w:rsidRPr="003B6DEA" w:rsidTr="00D977A0">
        <w:tc>
          <w:tcPr>
            <w:tcW w:w="4358" w:type="dxa"/>
            <w:tcBorders>
              <w:top w:val="single" w:sz="4" w:space="0" w:color="auto"/>
              <w:left w:val="single" w:sz="4" w:space="0" w:color="auto"/>
              <w:right w:val="single" w:sz="4" w:space="0" w:color="auto"/>
            </w:tcBorders>
            <w:shd w:val="clear" w:color="auto" w:fill="FFFFFF"/>
          </w:tcPr>
          <w:p w:rsidR="00153938" w:rsidRPr="00AD0E1C" w:rsidRDefault="00153938" w:rsidP="00D977A0">
            <w:pPr>
              <w:spacing w:line="228" w:lineRule="auto"/>
              <w:jc w:val="center"/>
              <w:rPr>
                <w:b/>
              </w:rPr>
            </w:pPr>
            <w:r>
              <w:rPr>
                <w:b/>
              </w:rPr>
              <w:t>Направления развития личности/название курса внеурочной деятельности</w:t>
            </w:r>
          </w:p>
        </w:tc>
        <w:tc>
          <w:tcPr>
            <w:tcW w:w="5877" w:type="dxa"/>
            <w:gridSpan w:val="5"/>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rPr>
                <w:b/>
              </w:rPr>
            </w:pPr>
            <w:r w:rsidRPr="00AD0E1C">
              <w:rPr>
                <w:b/>
              </w:rPr>
              <w:t>Количество часов в неделю</w:t>
            </w:r>
          </w:p>
        </w:tc>
      </w:tr>
      <w:tr w:rsidR="00153938" w:rsidRPr="003B6DEA" w:rsidTr="00D977A0">
        <w:tc>
          <w:tcPr>
            <w:tcW w:w="4358" w:type="dxa"/>
            <w:tcBorders>
              <w:left w:val="single" w:sz="4" w:space="0" w:color="auto"/>
              <w:bottom w:val="single" w:sz="4" w:space="0" w:color="auto"/>
              <w:right w:val="single" w:sz="4" w:space="0" w:color="auto"/>
            </w:tcBorders>
            <w:shd w:val="clear" w:color="auto" w:fill="FFFFFF"/>
            <w:vAlign w:val="center"/>
          </w:tcPr>
          <w:p w:rsidR="00153938" w:rsidRPr="00AD0E1C" w:rsidRDefault="00153938" w:rsidP="00D977A0">
            <w:pPr>
              <w:spacing w:line="228" w:lineRule="auto"/>
              <w:jc w:val="center"/>
              <w:rPr>
                <w:b/>
              </w:rPr>
            </w:pPr>
            <w:r w:rsidRPr="00AD0E1C">
              <w:rPr>
                <w:b/>
              </w:rPr>
              <w:t>Классы</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rPr>
                <w:b/>
              </w:rPr>
            </w:pPr>
            <w:r>
              <w:rPr>
                <w:b/>
              </w:rPr>
              <w:t>7А</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rPr>
                <w:b/>
              </w:rPr>
            </w:pPr>
            <w:r>
              <w:rPr>
                <w:b/>
              </w:rPr>
              <w:t>7Б</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rPr>
                <w:b/>
              </w:rPr>
            </w:pPr>
            <w:r>
              <w:rPr>
                <w:b/>
              </w:rPr>
              <w:t>8А</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rPr>
                <w:b/>
              </w:rPr>
            </w:pPr>
            <w:r>
              <w:rPr>
                <w:b/>
              </w:rPr>
              <w:t>8Б</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rPr>
                <w:b/>
                <w:sz w:val="20"/>
                <w:szCs w:val="20"/>
              </w:rPr>
            </w:pPr>
            <w:r w:rsidRPr="00AD0E1C">
              <w:rPr>
                <w:b/>
                <w:sz w:val="20"/>
                <w:szCs w:val="20"/>
              </w:rPr>
              <w:t>Итого:</w:t>
            </w:r>
          </w:p>
        </w:tc>
      </w:tr>
      <w:tr w:rsidR="00153938" w:rsidRPr="003B6DEA" w:rsidTr="00D977A0">
        <w:tc>
          <w:tcPr>
            <w:tcW w:w="10235" w:type="dxa"/>
            <w:gridSpan w:val="6"/>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rPr>
                <w:b/>
              </w:rPr>
            </w:pPr>
            <w:r w:rsidRPr="00AD0E1C">
              <w:rPr>
                <w:b/>
              </w:rPr>
              <w:t>Спортивно-оздоровительное направление:</w:t>
            </w:r>
          </w:p>
        </w:tc>
      </w:tr>
      <w:tr w:rsidR="00153938" w:rsidRPr="003B6DEA" w:rsidTr="00D977A0">
        <w:tc>
          <w:tcPr>
            <w:tcW w:w="4358"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pPr>
            <w:r>
              <w:t>Юнармия</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BD25AB" w:rsidP="00D977A0">
            <w:pPr>
              <w:spacing w:line="228" w:lineRule="auto"/>
              <w:jc w:val="center"/>
            </w:pPr>
            <w:r>
              <w:t>1</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BD25AB" w:rsidP="00D977A0">
            <w:pPr>
              <w:jc w:val="center"/>
            </w:pPr>
            <w:r>
              <w:t>1</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BD25AB" w:rsidP="00D977A0">
            <w:pPr>
              <w:jc w:val="center"/>
            </w:pPr>
            <w:r>
              <w:t>1</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BD25AB" w:rsidP="00D977A0">
            <w:pPr>
              <w:jc w:val="center"/>
            </w:pPr>
            <w:r>
              <w:t>1</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BD25AB" w:rsidP="00D977A0">
            <w:pPr>
              <w:spacing w:line="228" w:lineRule="auto"/>
              <w:jc w:val="center"/>
              <w:rPr>
                <w:b/>
              </w:rPr>
            </w:pPr>
            <w:r>
              <w:rPr>
                <w:b/>
              </w:rPr>
              <w:t>4</w:t>
            </w:r>
          </w:p>
        </w:tc>
      </w:tr>
      <w:tr w:rsidR="00153938" w:rsidRPr="003B6DEA" w:rsidTr="00D977A0">
        <w:tc>
          <w:tcPr>
            <w:tcW w:w="4358"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spacing w:line="228" w:lineRule="auto"/>
            </w:pPr>
            <w:r>
              <w:t>Гиревой спорт</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spacing w:line="228" w:lineRule="auto"/>
              <w:jc w:val="center"/>
            </w:pPr>
            <w:r>
              <w:t>1</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r>
              <w:t>1</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r>
              <w:t>1,5</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r>
              <w:t>1,5</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spacing w:line="228" w:lineRule="auto"/>
              <w:jc w:val="center"/>
              <w:rPr>
                <w:b/>
              </w:rPr>
            </w:pPr>
            <w:r>
              <w:rPr>
                <w:b/>
              </w:rPr>
              <w:t>5</w:t>
            </w:r>
          </w:p>
        </w:tc>
      </w:tr>
      <w:tr w:rsidR="00153938" w:rsidRPr="003B6DEA" w:rsidTr="00D977A0">
        <w:tc>
          <w:tcPr>
            <w:tcW w:w="10235" w:type="dxa"/>
            <w:gridSpan w:val="6"/>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spacing w:line="228" w:lineRule="auto"/>
              <w:jc w:val="both"/>
              <w:rPr>
                <w:b/>
              </w:rPr>
            </w:pPr>
            <w:r w:rsidRPr="00AD0E1C">
              <w:rPr>
                <w:b/>
              </w:rPr>
              <w:t>Общекультурное направление:</w:t>
            </w:r>
          </w:p>
        </w:tc>
      </w:tr>
      <w:tr w:rsidR="00153938" w:rsidRPr="003B6DEA" w:rsidTr="00D977A0">
        <w:tc>
          <w:tcPr>
            <w:tcW w:w="4358"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spacing w:line="228" w:lineRule="auto"/>
            </w:pPr>
            <w:r>
              <w:t xml:space="preserve">Хореография </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spacing w:line="228" w:lineRule="auto"/>
              <w:jc w:val="center"/>
            </w:pPr>
            <w:r>
              <w:t>1</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r>
              <w:t>1</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r>
              <w:t>1</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r>
              <w:t>1</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spacing w:line="228" w:lineRule="auto"/>
              <w:jc w:val="center"/>
              <w:rPr>
                <w:b/>
              </w:rPr>
            </w:pPr>
            <w:r>
              <w:rPr>
                <w:b/>
              </w:rPr>
              <w:t>4</w:t>
            </w:r>
          </w:p>
        </w:tc>
      </w:tr>
      <w:tr w:rsidR="00153938" w:rsidRPr="003B6DEA" w:rsidTr="00D977A0">
        <w:tc>
          <w:tcPr>
            <w:tcW w:w="10235" w:type="dxa"/>
            <w:gridSpan w:val="6"/>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rPr>
                <w:b/>
              </w:rPr>
            </w:pPr>
            <w:r w:rsidRPr="00AD0E1C">
              <w:rPr>
                <w:b/>
              </w:rPr>
              <w:t>Общеинтеллектуальное направление:</w:t>
            </w:r>
          </w:p>
        </w:tc>
      </w:tr>
      <w:tr w:rsidR="00153938" w:rsidRPr="003B6DEA" w:rsidTr="00D977A0">
        <w:tc>
          <w:tcPr>
            <w:tcW w:w="4358" w:type="dxa"/>
          </w:tcPr>
          <w:p w:rsidR="00153938" w:rsidRPr="00FF49F6" w:rsidRDefault="00153938" w:rsidP="00D977A0">
            <w:r w:rsidRPr="00FF49F6">
              <w:t>Английский с удовольствием</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r>
              <w:t>1</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r>
              <w:t>1</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pP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rPr>
                <w:b/>
              </w:rPr>
            </w:pPr>
            <w:r>
              <w:rPr>
                <w:b/>
              </w:rPr>
              <w:t>2</w:t>
            </w:r>
          </w:p>
        </w:tc>
      </w:tr>
      <w:tr w:rsidR="00153938" w:rsidRPr="003B6DEA" w:rsidTr="00D977A0">
        <w:tc>
          <w:tcPr>
            <w:tcW w:w="4358" w:type="dxa"/>
          </w:tcPr>
          <w:p w:rsidR="00153938" w:rsidRPr="00FF49F6" w:rsidRDefault="00153938" w:rsidP="00D977A0">
            <w:r w:rsidRPr="00FF49F6">
              <w:t>Увлекательный английский</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r>
              <w:t>2</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pPr>
            <w:r>
              <w:t>2</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Pr="0051564C" w:rsidRDefault="00153938" w:rsidP="00D977A0">
            <w:pPr>
              <w:spacing w:line="228" w:lineRule="auto"/>
              <w:jc w:val="center"/>
              <w:rPr>
                <w:b/>
              </w:rPr>
            </w:pPr>
            <w:r w:rsidRPr="0051564C">
              <w:rPr>
                <w:b/>
              </w:rPr>
              <w:t>4</w:t>
            </w:r>
          </w:p>
        </w:tc>
      </w:tr>
      <w:tr w:rsidR="00153938" w:rsidRPr="003B6DEA" w:rsidTr="00D977A0">
        <w:tc>
          <w:tcPr>
            <w:tcW w:w="4358" w:type="dxa"/>
          </w:tcPr>
          <w:p w:rsidR="00153938" w:rsidRPr="00FF49F6" w:rsidRDefault="00153938" w:rsidP="00D977A0">
            <w:r w:rsidRPr="00FF49F6">
              <w:t>Вокруг света</w:t>
            </w:r>
          </w:p>
        </w:tc>
        <w:tc>
          <w:tcPr>
            <w:tcW w:w="853" w:type="dxa"/>
          </w:tcPr>
          <w:p w:rsidR="00153938" w:rsidRPr="00AD0E1C" w:rsidRDefault="00153938" w:rsidP="00D977A0">
            <w:pPr>
              <w:jc w:val="center"/>
            </w:pPr>
          </w:p>
        </w:tc>
        <w:tc>
          <w:tcPr>
            <w:tcW w:w="773" w:type="dxa"/>
          </w:tcPr>
          <w:p w:rsidR="00153938" w:rsidRPr="00AD0E1C" w:rsidRDefault="00153938" w:rsidP="00D977A0">
            <w:pPr>
              <w:jc w:val="center"/>
            </w:pPr>
          </w:p>
        </w:tc>
        <w:tc>
          <w:tcPr>
            <w:tcW w:w="762" w:type="dxa"/>
          </w:tcPr>
          <w:p w:rsidR="00153938" w:rsidRPr="00AD0E1C" w:rsidRDefault="00153938" w:rsidP="00D977A0">
            <w:pPr>
              <w:jc w:val="center"/>
            </w:pPr>
            <w:r>
              <w:t>1</w:t>
            </w:r>
          </w:p>
        </w:tc>
        <w:tc>
          <w:tcPr>
            <w:tcW w:w="788" w:type="dxa"/>
          </w:tcPr>
          <w:p w:rsidR="00153938" w:rsidRPr="00AD0E1C" w:rsidRDefault="00153938" w:rsidP="00D977A0">
            <w:pPr>
              <w:jc w:val="center"/>
            </w:pPr>
            <w:r>
              <w:t>1</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Pr="0051564C" w:rsidRDefault="00153938" w:rsidP="00D977A0">
            <w:pPr>
              <w:spacing w:line="228" w:lineRule="auto"/>
              <w:jc w:val="center"/>
              <w:rPr>
                <w:b/>
              </w:rPr>
            </w:pPr>
            <w:r w:rsidRPr="0051564C">
              <w:rPr>
                <w:b/>
              </w:rPr>
              <w:t>2</w:t>
            </w:r>
          </w:p>
        </w:tc>
      </w:tr>
      <w:tr w:rsidR="00153938" w:rsidRPr="003B6DEA" w:rsidTr="00D977A0">
        <w:tc>
          <w:tcPr>
            <w:tcW w:w="4358" w:type="dxa"/>
          </w:tcPr>
          <w:p w:rsidR="00153938" w:rsidRPr="00FF49F6" w:rsidRDefault="00153938" w:rsidP="00D977A0">
            <w:r w:rsidRPr="00FF49F6">
              <w:t>100 великих географических открытий</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pPr>
            <w:r>
              <w:t>1</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r>
              <w:t>1</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rPr>
                <w:b/>
              </w:rPr>
            </w:pPr>
            <w:r>
              <w:rPr>
                <w:b/>
              </w:rPr>
              <w:t>2</w:t>
            </w:r>
          </w:p>
        </w:tc>
      </w:tr>
      <w:tr w:rsidR="00153938" w:rsidRPr="003B6DEA" w:rsidTr="00D977A0">
        <w:tc>
          <w:tcPr>
            <w:tcW w:w="4358" w:type="dxa"/>
          </w:tcPr>
          <w:p w:rsidR="00153938" w:rsidRPr="00FF49F6" w:rsidRDefault="00153938" w:rsidP="00D977A0">
            <w:r w:rsidRPr="00FF49F6">
              <w:t>Зеленая лаборатория</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pPr>
            <w:r>
              <w:t>0,5</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r>
              <w:t>0,5</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r>
              <w:t>0,5</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r>
              <w:t>0,5</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rPr>
                <w:b/>
              </w:rPr>
            </w:pPr>
            <w:r>
              <w:rPr>
                <w:b/>
              </w:rPr>
              <w:t>2</w:t>
            </w:r>
          </w:p>
        </w:tc>
      </w:tr>
      <w:tr w:rsidR="00153938" w:rsidRPr="003B6DEA" w:rsidTr="00D977A0">
        <w:tc>
          <w:tcPr>
            <w:tcW w:w="4358" w:type="dxa"/>
          </w:tcPr>
          <w:p w:rsidR="00153938" w:rsidRPr="00FF49F6" w:rsidRDefault="00153938" w:rsidP="00D977A0">
            <w:r w:rsidRPr="00FF49F6">
              <w:t>Юный химик</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spacing w:line="228" w:lineRule="auto"/>
              <w:jc w:val="center"/>
            </w:pPr>
            <w:r>
              <w:t>1</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r>
              <w:t>1</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spacing w:line="228" w:lineRule="auto"/>
              <w:jc w:val="center"/>
              <w:rPr>
                <w:b/>
              </w:rPr>
            </w:pPr>
            <w:r>
              <w:rPr>
                <w:b/>
              </w:rPr>
              <w:t>2</w:t>
            </w:r>
          </w:p>
        </w:tc>
      </w:tr>
      <w:tr w:rsidR="00153938" w:rsidRPr="003B6DEA" w:rsidTr="00D977A0">
        <w:tc>
          <w:tcPr>
            <w:tcW w:w="4358" w:type="dxa"/>
          </w:tcPr>
          <w:p w:rsidR="00153938" w:rsidRPr="00FF49F6" w:rsidRDefault="00153938" w:rsidP="00D977A0">
            <w:r w:rsidRPr="00FF49F6">
              <w:t>Экополюс</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spacing w:line="228" w:lineRule="auto"/>
              <w:jc w:val="center"/>
            </w:pPr>
            <w:r>
              <w:t>0,5</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r>
              <w:t>0,5</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r>
              <w:t>0,5</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r>
              <w:t>0,5</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spacing w:line="228" w:lineRule="auto"/>
              <w:jc w:val="center"/>
              <w:rPr>
                <w:b/>
              </w:rPr>
            </w:pPr>
            <w:r>
              <w:rPr>
                <w:b/>
              </w:rPr>
              <w:t>2</w:t>
            </w:r>
          </w:p>
        </w:tc>
      </w:tr>
      <w:tr w:rsidR="00153938" w:rsidRPr="003B6DEA" w:rsidTr="00D977A0">
        <w:tc>
          <w:tcPr>
            <w:tcW w:w="10235" w:type="dxa"/>
            <w:gridSpan w:val="6"/>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rPr>
                <w:b/>
              </w:rPr>
            </w:pPr>
            <w:r w:rsidRPr="00AD0E1C">
              <w:rPr>
                <w:b/>
              </w:rPr>
              <w:t>Духовно-нравственное развитие:</w:t>
            </w:r>
          </w:p>
        </w:tc>
      </w:tr>
      <w:tr w:rsidR="00153938" w:rsidRPr="003B6DEA" w:rsidTr="00D977A0">
        <w:tc>
          <w:tcPr>
            <w:tcW w:w="4358" w:type="dxa"/>
          </w:tcPr>
          <w:p w:rsidR="00153938" w:rsidRPr="00AD0E1C" w:rsidRDefault="00153938" w:rsidP="00D977A0">
            <w:r>
              <w:t>Чтобы знали и помнили</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pPr>
            <w:r>
              <w:t>0,5</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r>
              <w:t>0,5</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r>
              <w:t>0,5</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r>
              <w:t>0,5</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rPr>
                <w:b/>
              </w:rPr>
            </w:pPr>
            <w:r>
              <w:rPr>
                <w:b/>
              </w:rPr>
              <w:t>2</w:t>
            </w:r>
          </w:p>
        </w:tc>
      </w:tr>
      <w:tr w:rsidR="00153938" w:rsidRPr="003B6DEA" w:rsidTr="00D977A0">
        <w:tc>
          <w:tcPr>
            <w:tcW w:w="10235" w:type="dxa"/>
            <w:gridSpan w:val="6"/>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rPr>
                <w:b/>
              </w:rPr>
            </w:pPr>
            <w:r w:rsidRPr="00AD0E1C">
              <w:rPr>
                <w:b/>
              </w:rPr>
              <w:t>Социальная деятельность:</w:t>
            </w:r>
          </w:p>
        </w:tc>
      </w:tr>
      <w:tr w:rsidR="00153938" w:rsidRPr="003B6DEA" w:rsidTr="00D977A0">
        <w:tc>
          <w:tcPr>
            <w:tcW w:w="4358"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pPr>
            <w:r>
              <w:t>Пресс-центр</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pPr>
            <w:r>
              <w:t>1,5</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r>
              <w:t>1,5</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r>
              <w:t>1</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jc w:val="center"/>
            </w:pPr>
            <w:r>
              <w:t>1</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Pr="00AD0E1C" w:rsidRDefault="00153938" w:rsidP="00D977A0">
            <w:pPr>
              <w:spacing w:line="228" w:lineRule="auto"/>
              <w:jc w:val="center"/>
              <w:rPr>
                <w:b/>
              </w:rPr>
            </w:pPr>
            <w:r>
              <w:rPr>
                <w:b/>
              </w:rPr>
              <w:t>5</w:t>
            </w:r>
          </w:p>
        </w:tc>
      </w:tr>
      <w:tr w:rsidR="00153938" w:rsidRPr="003B6DEA" w:rsidTr="00D977A0">
        <w:tc>
          <w:tcPr>
            <w:tcW w:w="4358" w:type="dxa"/>
            <w:tcBorders>
              <w:top w:val="single" w:sz="4" w:space="0" w:color="auto"/>
              <w:left w:val="single" w:sz="4" w:space="0" w:color="auto"/>
              <w:bottom w:val="single" w:sz="4" w:space="0" w:color="auto"/>
              <w:right w:val="single" w:sz="4" w:space="0" w:color="auto"/>
            </w:tcBorders>
            <w:shd w:val="clear" w:color="auto" w:fill="FFFFFF"/>
          </w:tcPr>
          <w:p w:rsidR="00153938" w:rsidRDefault="00BD25AB" w:rsidP="00D977A0">
            <w:pPr>
              <w:spacing w:line="228" w:lineRule="auto"/>
            </w:pPr>
            <w:r>
              <w:t>Психологический клуб</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spacing w:line="228" w:lineRule="auto"/>
              <w:jc w:val="center"/>
            </w:pPr>
            <w:r>
              <w:t>0,5</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r>
              <w:t>0,5</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r>
              <w:t>0,5</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jc w:val="center"/>
            </w:pPr>
            <w:r>
              <w:t>0,5</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153938" w:rsidRDefault="00153938" w:rsidP="00D977A0">
            <w:pPr>
              <w:spacing w:line="228" w:lineRule="auto"/>
              <w:jc w:val="center"/>
              <w:rPr>
                <w:b/>
              </w:rPr>
            </w:pPr>
            <w:r>
              <w:rPr>
                <w:b/>
              </w:rPr>
              <w:t>2</w:t>
            </w:r>
          </w:p>
        </w:tc>
      </w:tr>
      <w:tr w:rsidR="00BD25AB" w:rsidRPr="003B6DEA" w:rsidTr="00D977A0">
        <w:tc>
          <w:tcPr>
            <w:tcW w:w="4358" w:type="dxa"/>
            <w:tcBorders>
              <w:top w:val="single" w:sz="4" w:space="0" w:color="auto"/>
              <w:left w:val="single" w:sz="4" w:space="0" w:color="auto"/>
              <w:bottom w:val="single" w:sz="4" w:space="0" w:color="auto"/>
              <w:right w:val="single" w:sz="4" w:space="0" w:color="auto"/>
            </w:tcBorders>
            <w:shd w:val="clear" w:color="auto" w:fill="FFFFFF"/>
          </w:tcPr>
          <w:p w:rsidR="00BD25AB" w:rsidRDefault="00BD25AB" w:rsidP="00BD25AB">
            <w:pPr>
              <w:spacing w:line="228" w:lineRule="auto"/>
            </w:pPr>
            <w:r>
              <w:t>Исторический музей</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BD25AB" w:rsidRDefault="00BD25AB" w:rsidP="00BD25AB">
            <w:pPr>
              <w:spacing w:line="228" w:lineRule="auto"/>
              <w:jc w:val="center"/>
            </w:pPr>
            <w:r>
              <w:t>0,5</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BD25AB" w:rsidRDefault="00BD25AB" w:rsidP="00BD25AB">
            <w:pPr>
              <w:jc w:val="center"/>
            </w:pPr>
            <w:r>
              <w:t>0,5</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BD25AB" w:rsidRDefault="00BD25AB" w:rsidP="00BD25AB">
            <w:pPr>
              <w:jc w:val="center"/>
            </w:pPr>
            <w:r>
              <w:t>0,5</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D25AB" w:rsidRDefault="00BD25AB" w:rsidP="00BD25AB">
            <w:pPr>
              <w:jc w:val="center"/>
            </w:pPr>
            <w:r>
              <w:t>0,5</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BD25AB" w:rsidRDefault="00BD25AB" w:rsidP="00BD25AB">
            <w:pPr>
              <w:spacing w:line="228" w:lineRule="auto"/>
              <w:jc w:val="center"/>
              <w:rPr>
                <w:b/>
              </w:rPr>
            </w:pPr>
            <w:r>
              <w:rPr>
                <w:b/>
              </w:rPr>
              <w:t>2</w:t>
            </w:r>
          </w:p>
        </w:tc>
      </w:tr>
      <w:tr w:rsidR="00BD25AB" w:rsidRPr="003B6DEA" w:rsidTr="00D977A0">
        <w:tc>
          <w:tcPr>
            <w:tcW w:w="4358" w:type="dxa"/>
            <w:tcBorders>
              <w:top w:val="single" w:sz="4" w:space="0" w:color="auto"/>
              <w:left w:val="single" w:sz="4" w:space="0" w:color="auto"/>
              <w:bottom w:val="single" w:sz="4" w:space="0" w:color="auto"/>
              <w:right w:val="single" w:sz="4" w:space="0" w:color="auto"/>
            </w:tcBorders>
            <w:shd w:val="clear" w:color="auto" w:fill="D9D9D9"/>
            <w:vAlign w:val="center"/>
          </w:tcPr>
          <w:p w:rsidR="00BD25AB" w:rsidRPr="00AD0E1C" w:rsidRDefault="00BD25AB" w:rsidP="00BD25AB">
            <w:pPr>
              <w:spacing w:line="228" w:lineRule="auto"/>
              <w:rPr>
                <w:b/>
              </w:rPr>
            </w:pPr>
            <w:r w:rsidRPr="00AD0E1C">
              <w:rPr>
                <w:b/>
              </w:rPr>
              <w:t>ВСЕГО внеурочной деятельности:</w:t>
            </w:r>
          </w:p>
        </w:tc>
        <w:tc>
          <w:tcPr>
            <w:tcW w:w="853" w:type="dxa"/>
            <w:tcBorders>
              <w:top w:val="single" w:sz="4" w:space="0" w:color="auto"/>
              <w:left w:val="single" w:sz="4" w:space="0" w:color="auto"/>
              <w:bottom w:val="single" w:sz="4" w:space="0" w:color="auto"/>
              <w:right w:val="single" w:sz="4" w:space="0" w:color="auto"/>
            </w:tcBorders>
            <w:shd w:val="clear" w:color="auto" w:fill="D9D9D9"/>
          </w:tcPr>
          <w:p w:rsidR="00BD25AB" w:rsidRPr="00EF176B" w:rsidRDefault="00BD25AB" w:rsidP="00BD25AB">
            <w:pPr>
              <w:spacing w:line="228" w:lineRule="auto"/>
              <w:jc w:val="center"/>
              <w:rPr>
                <w:b/>
              </w:rPr>
            </w:pPr>
            <w:r w:rsidRPr="00EF176B">
              <w:rPr>
                <w:b/>
              </w:rPr>
              <w:t>10</w:t>
            </w:r>
          </w:p>
        </w:tc>
        <w:tc>
          <w:tcPr>
            <w:tcW w:w="773" w:type="dxa"/>
            <w:tcBorders>
              <w:top w:val="single" w:sz="4" w:space="0" w:color="auto"/>
              <w:left w:val="single" w:sz="4" w:space="0" w:color="auto"/>
              <w:bottom w:val="single" w:sz="4" w:space="0" w:color="auto"/>
              <w:right w:val="single" w:sz="4" w:space="0" w:color="auto"/>
            </w:tcBorders>
            <w:shd w:val="clear" w:color="auto" w:fill="D9D9D9"/>
          </w:tcPr>
          <w:p w:rsidR="00BD25AB" w:rsidRPr="00EF176B" w:rsidRDefault="00BD25AB" w:rsidP="00BD25AB">
            <w:pPr>
              <w:jc w:val="center"/>
              <w:rPr>
                <w:b/>
              </w:rPr>
            </w:pPr>
            <w:r w:rsidRPr="00EF176B">
              <w:rPr>
                <w:b/>
              </w:rPr>
              <w:t>10</w:t>
            </w:r>
          </w:p>
        </w:tc>
        <w:tc>
          <w:tcPr>
            <w:tcW w:w="762" w:type="dxa"/>
            <w:tcBorders>
              <w:top w:val="single" w:sz="4" w:space="0" w:color="auto"/>
              <w:left w:val="single" w:sz="4" w:space="0" w:color="auto"/>
              <w:bottom w:val="single" w:sz="4" w:space="0" w:color="auto"/>
              <w:right w:val="single" w:sz="4" w:space="0" w:color="auto"/>
            </w:tcBorders>
            <w:shd w:val="clear" w:color="auto" w:fill="D9D9D9"/>
          </w:tcPr>
          <w:p w:rsidR="00BD25AB" w:rsidRPr="0090105D" w:rsidRDefault="00BD25AB" w:rsidP="00BD25AB">
            <w:pPr>
              <w:jc w:val="center"/>
              <w:rPr>
                <w:b/>
              </w:rPr>
            </w:pPr>
            <w:r w:rsidRPr="0090105D">
              <w:rPr>
                <w:b/>
              </w:rPr>
              <w:t>10</w:t>
            </w:r>
          </w:p>
        </w:tc>
        <w:tc>
          <w:tcPr>
            <w:tcW w:w="788" w:type="dxa"/>
            <w:tcBorders>
              <w:top w:val="single" w:sz="4" w:space="0" w:color="auto"/>
              <w:left w:val="single" w:sz="4" w:space="0" w:color="auto"/>
              <w:bottom w:val="single" w:sz="4" w:space="0" w:color="auto"/>
              <w:right w:val="single" w:sz="4" w:space="0" w:color="auto"/>
            </w:tcBorders>
            <w:shd w:val="clear" w:color="auto" w:fill="D9D9D9"/>
          </w:tcPr>
          <w:p w:rsidR="00BD25AB" w:rsidRPr="0090105D" w:rsidRDefault="00BD25AB" w:rsidP="00BD25AB">
            <w:pPr>
              <w:jc w:val="center"/>
              <w:rPr>
                <w:b/>
              </w:rPr>
            </w:pPr>
            <w:r w:rsidRPr="0090105D">
              <w:rPr>
                <w:b/>
              </w:rPr>
              <w:t>10</w:t>
            </w:r>
          </w:p>
        </w:tc>
        <w:tc>
          <w:tcPr>
            <w:tcW w:w="2701" w:type="dxa"/>
            <w:tcBorders>
              <w:top w:val="single" w:sz="4" w:space="0" w:color="auto"/>
              <w:left w:val="single" w:sz="4" w:space="0" w:color="auto"/>
              <w:bottom w:val="single" w:sz="4" w:space="0" w:color="auto"/>
              <w:right w:val="single" w:sz="4" w:space="0" w:color="auto"/>
            </w:tcBorders>
            <w:shd w:val="clear" w:color="auto" w:fill="D9D9D9"/>
          </w:tcPr>
          <w:p w:rsidR="00BD25AB" w:rsidRPr="00AD0E1C" w:rsidRDefault="00BD25AB" w:rsidP="00BD25AB">
            <w:pPr>
              <w:spacing w:line="228" w:lineRule="auto"/>
              <w:jc w:val="center"/>
              <w:rPr>
                <w:b/>
              </w:rPr>
            </w:pPr>
            <w:r>
              <w:rPr>
                <w:b/>
              </w:rPr>
              <w:t>40</w:t>
            </w:r>
          </w:p>
        </w:tc>
      </w:tr>
    </w:tbl>
    <w:p w:rsidR="00153938" w:rsidRDefault="00153938" w:rsidP="00153938">
      <w:pPr>
        <w:pStyle w:val="a3"/>
        <w:ind w:firstLine="567"/>
        <w:jc w:val="both"/>
        <w:rPr>
          <w:rFonts w:ascii="Times New Roman" w:hAnsi="Times New Roman" w:cs="Times New Roman"/>
          <w:sz w:val="24"/>
          <w:szCs w:val="24"/>
        </w:rPr>
      </w:pPr>
    </w:p>
    <w:p w:rsidR="00153938" w:rsidRPr="004F6444" w:rsidRDefault="00153938" w:rsidP="00153938">
      <w:pPr>
        <w:pStyle w:val="a3"/>
        <w:ind w:firstLine="567"/>
        <w:jc w:val="both"/>
        <w:rPr>
          <w:rFonts w:ascii="Times New Roman" w:hAnsi="Times New Roman" w:cs="Times New Roman"/>
          <w:sz w:val="24"/>
          <w:szCs w:val="24"/>
        </w:rPr>
      </w:pPr>
      <w:r w:rsidRPr="004F6444">
        <w:rPr>
          <w:rFonts w:ascii="Times New Roman" w:hAnsi="Times New Roman" w:cs="Times New Roman"/>
          <w:sz w:val="24"/>
          <w:szCs w:val="24"/>
        </w:rPr>
        <w:t>Для реализации курсов внеу</w:t>
      </w:r>
      <w:r>
        <w:rPr>
          <w:rFonts w:ascii="Times New Roman" w:hAnsi="Times New Roman" w:cs="Times New Roman"/>
          <w:sz w:val="24"/>
          <w:szCs w:val="24"/>
        </w:rPr>
        <w:t>рочной деятельности педагогами Томского кадетского корпуса</w:t>
      </w:r>
      <w:r w:rsidRPr="004F6444">
        <w:rPr>
          <w:rFonts w:ascii="Times New Roman" w:hAnsi="Times New Roman" w:cs="Times New Roman"/>
          <w:sz w:val="24"/>
          <w:szCs w:val="24"/>
        </w:rPr>
        <w:t xml:space="preserve"> разработаны рабочие программы по</w:t>
      </w:r>
      <w:r>
        <w:rPr>
          <w:rFonts w:ascii="Times New Roman" w:hAnsi="Times New Roman" w:cs="Times New Roman"/>
          <w:sz w:val="24"/>
          <w:szCs w:val="24"/>
        </w:rPr>
        <w:t xml:space="preserve"> соответствующим</w:t>
      </w:r>
      <w:r w:rsidRPr="004F6444">
        <w:rPr>
          <w:rFonts w:ascii="Times New Roman" w:hAnsi="Times New Roman" w:cs="Times New Roman"/>
          <w:sz w:val="24"/>
          <w:szCs w:val="24"/>
        </w:rPr>
        <w:t xml:space="preserve"> направле</w:t>
      </w:r>
      <w:r>
        <w:rPr>
          <w:rFonts w:ascii="Times New Roman" w:hAnsi="Times New Roman" w:cs="Times New Roman"/>
          <w:sz w:val="24"/>
          <w:szCs w:val="24"/>
        </w:rPr>
        <w:t>ниям</w:t>
      </w:r>
      <w:r w:rsidRPr="004F6444">
        <w:rPr>
          <w:rFonts w:ascii="Times New Roman" w:hAnsi="Times New Roman" w:cs="Times New Roman"/>
          <w:sz w:val="24"/>
          <w:szCs w:val="24"/>
        </w:rPr>
        <w:t>.</w:t>
      </w:r>
    </w:p>
    <w:p w:rsidR="00153938" w:rsidRDefault="00153938" w:rsidP="008023E0">
      <w:pPr>
        <w:pStyle w:val="a3"/>
        <w:jc w:val="center"/>
        <w:rPr>
          <w:rFonts w:ascii="Times New Roman" w:hAnsi="Times New Roman" w:cs="Times New Roman"/>
          <w:b/>
          <w:sz w:val="24"/>
          <w:szCs w:val="24"/>
        </w:rPr>
      </w:pPr>
    </w:p>
    <w:p w:rsidR="008023E0" w:rsidRPr="008023E0" w:rsidRDefault="008023E0" w:rsidP="008023E0">
      <w:pPr>
        <w:pStyle w:val="a3"/>
        <w:jc w:val="center"/>
        <w:rPr>
          <w:rFonts w:ascii="Times New Roman" w:eastAsia="@Arial Unicode MS" w:hAnsi="Times New Roman" w:cs="Times New Roman"/>
          <w:b/>
          <w:bCs/>
          <w:sz w:val="24"/>
          <w:szCs w:val="24"/>
          <w:lang w:eastAsia="ru-RU"/>
        </w:rPr>
      </w:pPr>
      <w:r>
        <w:rPr>
          <w:rFonts w:ascii="Times New Roman" w:hAnsi="Times New Roman" w:cs="Times New Roman"/>
          <w:b/>
          <w:sz w:val="24"/>
          <w:szCs w:val="24"/>
        </w:rPr>
        <w:t>3.</w:t>
      </w:r>
      <w:r w:rsidR="00EE59F5">
        <w:rPr>
          <w:rFonts w:ascii="Times New Roman" w:hAnsi="Times New Roman" w:cs="Times New Roman"/>
          <w:b/>
          <w:sz w:val="24"/>
          <w:szCs w:val="24"/>
        </w:rPr>
        <w:t>2</w:t>
      </w:r>
      <w:r>
        <w:rPr>
          <w:rFonts w:ascii="Times New Roman" w:hAnsi="Times New Roman" w:cs="Times New Roman"/>
          <w:b/>
          <w:sz w:val="24"/>
          <w:szCs w:val="24"/>
        </w:rPr>
        <w:t xml:space="preserve">. </w:t>
      </w:r>
      <w:r w:rsidRPr="008023E0">
        <w:rPr>
          <w:rFonts w:ascii="Times New Roman" w:hAnsi="Times New Roman" w:cs="Times New Roman"/>
          <w:b/>
          <w:sz w:val="24"/>
          <w:szCs w:val="24"/>
        </w:rPr>
        <w:t>Система условий реализации основной образовательной программы</w:t>
      </w:r>
    </w:p>
    <w:p w:rsidR="008023E0" w:rsidRPr="008023E0" w:rsidRDefault="008023E0" w:rsidP="008023E0">
      <w:pPr>
        <w:pStyle w:val="a3"/>
        <w:jc w:val="center"/>
        <w:rPr>
          <w:rStyle w:val="33"/>
          <w:sz w:val="24"/>
          <w:szCs w:val="24"/>
        </w:rPr>
      </w:pPr>
      <w:bookmarkStart w:id="140" w:name="_Toc409691736"/>
      <w:bookmarkEnd w:id="140"/>
    </w:p>
    <w:p w:rsidR="008023E0" w:rsidRPr="008023E0" w:rsidRDefault="008023E0" w:rsidP="008023E0">
      <w:pPr>
        <w:pStyle w:val="a3"/>
        <w:jc w:val="center"/>
        <w:rPr>
          <w:rFonts w:ascii="Times New Roman" w:hAnsi="Times New Roman" w:cs="Times New Roman"/>
          <w:b/>
          <w:sz w:val="24"/>
          <w:szCs w:val="24"/>
        </w:rPr>
      </w:pPr>
      <w:bookmarkStart w:id="141" w:name="_Toc414553286"/>
      <w:bookmarkStart w:id="142" w:name="_Toc4096917361"/>
      <w:bookmarkEnd w:id="141"/>
      <w:bookmarkEnd w:id="142"/>
      <w:r>
        <w:rPr>
          <w:rFonts w:ascii="Times New Roman" w:hAnsi="Times New Roman" w:cs="Times New Roman"/>
          <w:b/>
          <w:sz w:val="24"/>
          <w:szCs w:val="24"/>
        </w:rPr>
        <w:t>3.</w:t>
      </w:r>
      <w:r w:rsidR="00EE59F5">
        <w:rPr>
          <w:rFonts w:ascii="Times New Roman" w:hAnsi="Times New Roman" w:cs="Times New Roman"/>
          <w:b/>
          <w:sz w:val="24"/>
          <w:szCs w:val="24"/>
        </w:rPr>
        <w:t>2</w:t>
      </w:r>
      <w:r>
        <w:rPr>
          <w:rFonts w:ascii="Times New Roman" w:hAnsi="Times New Roman" w:cs="Times New Roman"/>
          <w:b/>
          <w:sz w:val="24"/>
          <w:szCs w:val="24"/>
        </w:rPr>
        <w:t xml:space="preserve">.1. </w:t>
      </w:r>
      <w:r w:rsidRPr="008023E0">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p>
    <w:p w:rsidR="008023E0" w:rsidRDefault="008023E0" w:rsidP="008023E0">
      <w:pPr>
        <w:pStyle w:val="a3"/>
        <w:ind w:firstLine="567"/>
        <w:jc w:val="both"/>
        <w:rPr>
          <w:rFonts w:ascii="Times New Roman" w:hAnsi="Times New Roman" w:cs="Times New Roman"/>
          <w:sz w:val="24"/>
          <w:szCs w:val="24"/>
        </w:rPr>
      </w:pPr>
      <w:r>
        <w:rPr>
          <w:rFonts w:ascii="Times New Roman" w:hAnsi="Times New Roman" w:cs="Times New Roman"/>
          <w:sz w:val="24"/>
          <w:szCs w:val="24"/>
        </w:rPr>
        <w:t>Том</w:t>
      </w:r>
      <w:r w:rsidRPr="008023E0">
        <w:rPr>
          <w:rFonts w:ascii="Times New Roman" w:hAnsi="Times New Roman" w:cs="Times New Roman"/>
          <w:sz w:val="24"/>
          <w:szCs w:val="24"/>
        </w:rPr>
        <w:t>ский кадетский корпус укомплектован кадрами, имеющими необходимую квалификацию для решения задач, определ</w:t>
      </w:r>
      <w:r>
        <w:rPr>
          <w:rFonts w:ascii="Times New Roman" w:hAnsi="Times New Roman" w:cs="Times New Roman"/>
          <w:sz w:val="24"/>
          <w:szCs w:val="24"/>
        </w:rPr>
        <w:t xml:space="preserve">енных основной образовательной </w:t>
      </w:r>
      <w:r w:rsidRPr="008023E0">
        <w:rPr>
          <w:rFonts w:ascii="Times New Roman" w:hAnsi="Times New Roman" w:cs="Times New Roman"/>
          <w:sz w:val="24"/>
          <w:szCs w:val="24"/>
        </w:rPr>
        <w:t>программой образовательной организации, способными к инновационной профессиональной деятельности.</w:t>
      </w:r>
    </w:p>
    <w:p w:rsidR="008023E0" w:rsidRPr="008023E0" w:rsidRDefault="008023E0" w:rsidP="008023E0">
      <w:pPr>
        <w:pStyle w:val="a3"/>
        <w:ind w:firstLine="567"/>
        <w:jc w:val="both"/>
        <w:rPr>
          <w:rFonts w:ascii="Times New Roman" w:hAnsi="Times New Roman" w:cs="Times New Roman"/>
          <w:sz w:val="24"/>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1782"/>
        <w:gridCol w:w="1559"/>
        <w:gridCol w:w="567"/>
        <w:gridCol w:w="5415"/>
      </w:tblGrid>
      <w:tr w:rsidR="008023E0" w:rsidRPr="008023E0" w:rsidTr="008023E0">
        <w:tc>
          <w:tcPr>
            <w:tcW w:w="883"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w:t>
            </w:r>
          </w:p>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п/п</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Наименование структурных подразделений и должностей</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Категория персонала</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Кол-во</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 xml:space="preserve">Должностные обязанности  </w:t>
            </w: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b/>
                <w:i/>
                <w:sz w:val="24"/>
                <w:szCs w:val="24"/>
              </w:rPr>
            </w:pPr>
            <w:r w:rsidRPr="008023E0">
              <w:rPr>
                <w:rFonts w:ascii="Times New Roman" w:hAnsi="Times New Roman" w:cs="Times New Roman"/>
                <w:b/>
                <w:i/>
                <w:sz w:val="24"/>
                <w:szCs w:val="24"/>
              </w:rPr>
              <w:t>Руководство</w:t>
            </w:r>
          </w:p>
        </w:tc>
      </w:tr>
      <w:tr w:rsidR="008023E0" w:rsidRPr="008023E0" w:rsidTr="008023E0">
        <w:trPr>
          <w:trHeight w:val="556"/>
        </w:trPr>
        <w:tc>
          <w:tcPr>
            <w:tcW w:w="883"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Директор </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Административный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p>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r>
      <w:tr w:rsidR="008023E0" w:rsidRPr="008023E0" w:rsidTr="008023E0">
        <w:trPr>
          <w:trHeight w:val="556"/>
        </w:trPr>
        <w:tc>
          <w:tcPr>
            <w:tcW w:w="883"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2</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Заместитель директора по </w:t>
            </w:r>
            <w:r>
              <w:rPr>
                <w:rFonts w:ascii="Times New Roman" w:hAnsi="Times New Roman" w:cs="Times New Roman"/>
                <w:sz w:val="24"/>
                <w:szCs w:val="24"/>
              </w:rPr>
              <w:t>УР</w:t>
            </w:r>
          </w:p>
          <w:p w:rsidR="008023E0" w:rsidRPr="008023E0" w:rsidRDefault="008023E0" w:rsidP="008023E0">
            <w:pPr>
              <w:pStyle w:val="a3"/>
              <w:rPr>
                <w:rFonts w:ascii="Times New Roman" w:hAnsi="Times New Roman" w:cs="Times New Roman"/>
                <w:sz w:val="24"/>
                <w:szCs w:val="24"/>
              </w:rPr>
            </w:pP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Административный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Коорд</w:t>
            </w:r>
            <w:r>
              <w:rPr>
                <w:rFonts w:ascii="Times New Roman" w:hAnsi="Times New Roman" w:cs="Times New Roman"/>
                <w:sz w:val="24"/>
                <w:szCs w:val="24"/>
              </w:rPr>
              <w:t xml:space="preserve">инирует работу преподавателей, </w:t>
            </w:r>
            <w:r w:rsidRPr="008023E0">
              <w:rPr>
                <w:rFonts w:ascii="Times New Roman" w:hAnsi="Times New Roman" w:cs="Times New Roman"/>
                <w:sz w:val="24"/>
                <w:szCs w:val="24"/>
              </w:rPr>
              <w:t xml:space="preserve">разработку учебно-методической и иной документации. Обеспечивает совершенствование методов организации образовательного процесса. </w:t>
            </w:r>
            <w:r w:rsidRPr="008023E0">
              <w:rPr>
                <w:rFonts w:ascii="Times New Roman" w:hAnsi="Times New Roman" w:cs="Times New Roman"/>
                <w:sz w:val="24"/>
                <w:szCs w:val="24"/>
              </w:rPr>
              <w:lastRenderedPageBreak/>
              <w:t>Осуществляет контроль за качеством образовательного процесса.</w:t>
            </w:r>
          </w:p>
        </w:tc>
      </w:tr>
      <w:tr w:rsidR="008023E0" w:rsidRPr="008023E0" w:rsidTr="008023E0">
        <w:trPr>
          <w:trHeight w:val="556"/>
        </w:trPr>
        <w:tc>
          <w:tcPr>
            <w:tcW w:w="883"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lastRenderedPageBreak/>
              <w:t>3</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Заместитель директора по ВР</w:t>
            </w:r>
          </w:p>
          <w:p w:rsidR="008023E0" w:rsidRPr="008023E0" w:rsidRDefault="008023E0" w:rsidP="008023E0">
            <w:pPr>
              <w:pStyle w:val="a3"/>
              <w:rPr>
                <w:rFonts w:ascii="Times New Roman" w:hAnsi="Times New Roman" w:cs="Times New Roman"/>
                <w:sz w:val="24"/>
                <w:szCs w:val="24"/>
              </w:rPr>
            </w:pP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Административный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Координирует работу воспитателей, разработку методической и иной документации. Обеспечивает совершенствование методов воспитательного процесса. Осуществляет контроль за качеством воспитательного процесса.</w:t>
            </w:r>
          </w:p>
        </w:tc>
      </w:tr>
      <w:tr w:rsidR="008023E0" w:rsidRPr="008023E0" w:rsidTr="008023E0">
        <w:tc>
          <w:tcPr>
            <w:tcW w:w="883"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4</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Заместитель директора по</w:t>
            </w:r>
          </w:p>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АХР</w:t>
            </w:r>
          </w:p>
          <w:p w:rsidR="008023E0" w:rsidRPr="008023E0" w:rsidRDefault="008023E0" w:rsidP="008023E0">
            <w:pPr>
              <w:pStyle w:val="a3"/>
              <w:rPr>
                <w:rFonts w:ascii="Times New Roman" w:hAnsi="Times New Roman" w:cs="Times New Roman"/>
                <w:sz w:val="24"/>
                <w:szCs w:val="24"/>
              </w:rPr>
            </w:pP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Административный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Координир</w:t>
            </w:r>
            <w:r>
              <w:rPr>
                <w:rFonts w:ascii="Times New Roman" w:hAnsi="Times New Roman" w:cs="Times New Roman"/>
                <w:sz w:val="24"/>
                <w:szCs w:val="24"/>
              </w:rPr>
              <w:t xml:space="preserve">ует работу всех подразделений, </w:t>
            </w:r>
            <w:r w:rsidRPr="008023E0">
              <w:rPr>
                <w:rFonts w:ascii="Times New Roman" w:hAnsi="Times New Roman" w:cs="Times New Roman"/>
                <w:sz w:val="24"/>
                <w:szCs w:val="24"/>
              </w:rPr>
              <w:t>разработку документации. Обеспечивает системную административно-хозяйственную работу образовательного учреждения.</w:t>
            </w:r>
          </w:p>
        </w:tc>
      </w:tr>
      <w:tr w:rsidR="008023E0" w:rsidRPr="008023E0" w:rsidTr="008023E0">
        <w:tc>
          <w:tcPr>
            <w:tcW w:w="883" w:type="dxa"/>
            <w:shd w:val="clear" w:color="auto" w:fill="auto"/>
          </w:tcPr>
          <w:p w:rsidR="008023E0" w:rsidRPr="00550544" w:rsidRDefault="008023E0" w:rsidP="008023E0">
            <w:pPr>
              <w:pStyle w:val="a3"/>
              <w:rPr>
                <w:rFonts w:ascii="Times New Roman" w:hAnsi="Times New Roman" w:cs="Times New Roman"/>
                <w:sz w:val="24"/>
                <w:szCs w:val="24"/>
              </w:rPr>
            </w:pPr>
            <w:r w:rsidRPr="00550544">
              <w:rPr>
                <w:rFonts w:ascii="Times New Roman" w:hAnsi="Times New Roman" w:cs="Times New Roman"/>
                <w:sz w:val="24"/>
                <w:szCs w:val="24"/>
              </w:rPr>
              <w:t>5</w:t>
            </w:r>
          </w:p>
        </w:tc>
        <w:tc>
          <w:tcPr>
            <w:tcW w:w="1782" w:type="dxa"/>
            <w:shd w:val="clear" w:color="auto" w:fill="auto"/>
          </w:tcPr>
          <w:p w:rsidR="008023E0" w:rsidRPr="00550544" w:rsidRDefault="008023E0" w:rsidP="008023E0">
            <w:pPr>
              <w:pStyle w:val="a3"/>
              <w:rPr>
                <w:rFonts w:ascii="Times New Roman" w:hAnsi="Times New Roman" w:cs="Times New Roman"/>
                <w:sz w:val="24"/>
                <w:szCs w:val="24"/>
              </w:rPr>
            </w:pPr>
            <w:r w:rsidRPr="00550544">
              <w:rPr>
                <w:rFonts w:ascii="Times New Roman" w:hAnsi="Times New Roman" w:cs="Times New Roman"/>
                <w:sz w:val="24"/>
                <w:szCs w:val="24"/>
              </w:rPr>
              <w:t>Заместитель директора по безопасности</w:t>
            </w:r>
          </w:p>
        </w:tc>
        <w:tc>
          <w:tcPr>
            <w:tcW w:w="1559" w:type="dxa"/>
            <w:shd w:val="clear" w:color="auto" w:fill="auto"/>
          </w:tcPr>
          <w:p w:rsidR="008023E0" w:rsidRPr="00550544" w:rsidRDefault="008023E0" w:rsidP="008023E0">
            <w:pPr>
              <w:pStyle w:val="a3"/>
              <w:rPr>
                <w:rFonts w:ascii="Times New Roman" w:hAnsi="Times New Roman" w:cs="Times New Roman"/>
                <w:sz w:val="24"/>
                <w:szCs w:val="24"/>
              </w:rPr>
            </w:pPr>
            <w:r w:rsidRPr="00550544">
              <w:rPr>
                <w:rFonts w:ascii="Times New Roman" w:hAnsi="Times New Roman" w:cs="Times New Roman"/>
                <w:sz w:val="24"/>
                <w:szCs w:val="24"/>
              </w:rPr>
              <w:t>Административный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550544">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b/>
                <w:i/>
                <w:sz w:val="24"/>
                <w:szCs w:val="24"/>
              </w:rPr>
            </w:pPr>
            <w:r w:rsidRPr="008023E0">
              <w:rPr>
                <w:rFonts w:ascii="Times New Roman" w:hAnsi="Times New Roman" w:cs="Times New Roman"/>
                <w:b/>
                <w:i/>
                <w:sz w:val="24"/>
                <w:szCs w:val="24"/>
              </w:rPr>
              <w:t>Правовая группа</w:t>
            </w:r>
          </w:p>
        </w:tc>
      </w:tr>
      <w:tr w:rsidR="008023E0" w:rsidRPr="008023E0" w:rsidTr="008023E0">
        <w:tc>
          <w:tcPr>
            <w:tcW w:w="883" w:type="dxa"/>
            <w:shd w:val="clear" w:color="auto" w:fill="auto"/>
          </w:tcPr>
          <w:p w:rsidR="008023E0" w:rsidRPr="008023E0" w:rsidRDefault="008023E0" w:rsidP="008023E0">
            <w:pPr>
              <w:pStyle w:val="a3"/>
              <w:rPr>
                <w:rFonts w:ascii="Times New Roman" w:hAnsi="Times New Roman" w:cs="Times New Roman"/>
                <w:sz w:val="24"/>
                <w:szCs w:val="24"/>
              </w:rPr>
            </w:pPr>
            <w:r>
              <w:rPr>
                <w:rFonts w:ascii="Times New Roman" w:hAnsi="Times New Roman" w:cs="Times New Roman"/>
                <w:sz w:val="24"/>
                <w:szCs w:val="24"/>
              </w:rPr>
              <w:t>6</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Юрисконсульт</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Учебно-вспомога</w:t>
            </w:r>
            <w:r>
              <w:rPr>
                <w:rFonts w:ascii="Times New Roman" w:hAnsi="Times New Roman" w:cs="Times New Roman"/>
                <w:sz w:val="24"/>
                <w:szCs w:val="24"/>
              </w:rPr>
              <w:t>-</w:t>
            </w:r>
            <w:r w:rsidRPr="008023E0">
              <w:rPr>
                <w:rFonts w:ascii="Times New Roman" w:hAnsi="Times New Roman" w:cs="Times New Roman"/>
                <w:sz w:val="24"/>
                <w:szCs w:val="24"/>
              </w:rPr>
              <w:t xml:space="preserve">тельный персонал </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Осуществляет нормативно-правовое сопровождение ОО</w:t>
            </w: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b/>
                <w:i/>
                <w:sz w:val="24"/>
                <w:szCs w:val="24"/>
              </w:rPr>
            </w:pPr>
            <w:r w:rsidRPr="008023E0">
              <w:rPr>
                <w:rFonts w:ascii="Times New Roman" w:hAnsi="Times New Roman" w:cs="Times New Roman"/>
                <w:b/>
                <w:i/>
                <w:sz w:val="24"/>
                <w:szCs w:val="24"/>
              </w:rPr>
              <w:t>Направление информации, общественных связей и психологической поддержки</w:t>
            </w:r>
          </w:p>
        </w:tc>
      </w:tr>
      <w:tr w:rsidR="008023E0" w:rsidRPr="008023E0" w:rsidTr="008023E0">
        <w:tc>
          <w:tcPr>
            <w:tcW w:w="883" w:type="dxa"/>
            <w:shd w:val="clear" w:color="auto" w:fill="auto"/>
          </w:tcPr>
          <w:p w:rsidR="008023E0" w:rsidRPr="008023E0" w:rsidRDefault="008023E0" w:rsidP="008023E0">
            <w:pPr>
              <w:pStyle w:val="a3"/>
              <w:rPr>
                <w:rFonts w:ascii="Times New Roman" w:hAnsi="Times New Roman" w:cs="Times New Roman"/>
                <w:sz w:val="24"/>
                <w:szCs w:val="24"/>
              </w:rPr>
            </w:pPr>
            <w:r>
              <w:rPr>
                <w:rFonts w:ascii="Times New Roman" w:hAnsi="Times New Roman" w:cs="Times New Roman"/>
                <w:sz w:val="24"/>
                <w:szCs w:val="24"/>
              </w:rPr>
              <w:t>7</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Социальный педагог </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Педагогический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r>
      <w:tr w:rsidR="008023E0" w:rsidRPr="008023E0" w:rsidTr="008023E0">
        <w:tc>
          <w:tcPr>
            <w:tcW w:w="883"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8</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Педагог-психолог</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Педагогический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b/>
                <w:i/>
                <w:sz w:val="24"/>
                <w:szCs w:val="24"/>
              </w:rPr>
            </w:pPr>
            <w:r w:rsidRPr="008023E0">
              <w:rPr>
                <w:rFonts w:ascii="Times New Roman" w:hAnsi="Times New Roman" w:cs="Times New Roman"/>
                <w:b/>
                <w:i/>
                <w:sz w:val="24"/>
                <w:szCs w:val="24"/>
              </w:rPr>
              <w:t>Учебный отдел</w:t>
            </w:r>
          </w:p>
        </w:tc>
      </w:tr>
      <w:tr w:rsidR="008023E0" w:rsidRPr="008023E0" w:rsidTr="008023E0">
        <w:tc>
          <w:tcPr>
            <w:tcW w:w="883"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9</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педагог дополнительного образования</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Pr>
                <w:rFonts w:ascii="Times New Roman" w:hAnsi="Times New Roman" w:cs="Times New Roman"/>
                <w:sz w:val="24"/>
                <w:szCs w:val="24"/>
              </w:rPr>
              <w:t xml:space="preserve">Педагогический персонал </w:t>
            </w:r>
          </w:p>
        </w:tc>
        <w:tc>
          <w:tcPr>
            <w:tcW w:w="567" w:type="dxa"/>
            <w:shd w:val="clear" w:color="auto" w:fill="auto"/>
          </w:tcPr>
          <w:p w:rsidR="008023E0" w:rsidRPr="008023E0" w:rsidRDefault="00D74222" w:rsidP="008023E0">
            <w:pPr>
              <w:pStyle w:val="a3"/>
              <w:rPr>
                <w:rFonts w:ascii="Times New Roman" w:hAnsi="Times New Roman" w:cs="Times New Roman"/>
                <w:sz w:val="24"/>
                <w:szCs w:val="24"/>
              </w:rPr>
            </w:pPr>
            <w:r>
              <w:rPr>
                <w:rFonts w:ascii="Times New Roman" w:hAnsi="Times New Roman" w:cs="Times New Roman"/>
                <w:sz w:val="24"/>
                <w:szCs w:val="24"/>
              </w:rPr>
              <w:t>7</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i/>
                <w:sz w:val="24"/>
                <w:szCs w:val="24"/>
              </w:rPr>
            </w:pPr>
            <w:r w:rsidRPr="008023E0">
              <w:rPr>
                <w:rFonts w:ascii="Times New Roman" w:hAnsi="Times New Roman" w:cs="Times New Roman"/>
                <w:i/>
                <w:sz w:val="24"/>
                <w:szCs w:val="24"/>
              </w:rPr>
              <w:t>Цикл филологии и иностранных языков</w:t>
            </w:r>
          </w:p>
        </w:tc>
      </w:tr>
      <w:tr w:rsidR="008023E0" w:rsidRPr="008023E0" w:rsidTr="008023E0">
        <w:tc>
          <w:tcPr>
            <w:tcW w:w="883"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10</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Учитель русского языка и литературы</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Учитель  </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2</w:t>
            </w:r>
          </w:p>
        </w:tc>
        <w:tc>
          <w:tcPr>
            <w:tcW w:w="5415" w:type="dxa"/>
            <w:vMerge w:val="restart"/>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r>
      <w:tr w:rsidR="008023E0" w:rsidRPr="008023E0" w:rsidTr="008023E0">
        <w:tc>
          <w:tcPr>
            <w:tcW w:w="883"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11</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Учитель иностранного (английского) языка</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Учитель  </w:t>
            </w:r>
          </w:p>
        </w:tc>
        <w:tc>
          <w:tcPr>
            <w:tcW w:w="567"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3</w:t>
            </w:r>
          </w:p>
        </w:tc>
        <w:tc>
          <w:tcPr>
            <w:tcW w:w="5415" w:type="dxa"/>
            <w:vMerge/>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i/>
                <w:sz w:val="24"/>
                <w:szCs w:val="24"/>
              </w:rPr>
            </w:pPr>
            <w:r w:rsidRPr="008023E0">
              <w:rPr>
                <w:rFonts w:ascii="Times New Roman" w:hAnsi="Times New Roman" w:cs="Times New Roman"/>
                <w:i/>
                <w:sz w:val="24"/>
                <w:szCs w:val="24"/>
              </w:rPr>
              <w:t>Цикл математических и естественных дисциплин</w:t>
            </w:r>
          </w:p>
        </w:tc>
      </w:tr>
      <w:tr w:rsidR="008023E0" w:rsidRPr="008023E0" w:rsidTr="008023E0">
        <w:tc>
          <w:tcPr>
            <w:tcW w:w="883"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12</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Учитель математики</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Учитель  </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vMerge w:val="restart"/>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r>
      <w:tr w:rsidR="008023E0" w:rsidRPr="008023E0" w:rsidTr="008023E0">
        <w:tc>
          <w:tcPr>
            <w:tcW w:w="883"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13</w:t>
            </w:r>
          </w:p>
        </w:tc>
        <w:tc>
          <w:tcPr>
            <w:tcW w:w="1782" w:type="dxa"/>
            <w:shd w:val="clear" w:color="auto" w:fill="auto"/>
          </w:tcPr>
          <w:p w:rsidR="008023E0" w:rsidRPr="008023E0" w:rsidRDefault="008023E0" w:rsidP="0043376D">
            <w:pPr>
              <w:pStyle w:val="a3"/>
              <w:rPr>
                <w:rFonts w:ascii="Times New Roman" w:hAnsi="Times New Roman" w:cs="Times New Roman"/>
                <w:sz w:val="24"/>
                <w:szCs w:val="24"/>
              </w:rPr>
            </w:pPr>
            <w:r w:rsidRPr="008023E0">
              <w:rPr>
                <w:rFonts w:ascii="Times New Roman" w:hAnsi="Times New Roman" w:cs="Times New Roman"/>
                <w:sz w:val="24"/>
                <w:szCs w:val="24"/>
              </w:rPr>
              <w:t>Учитель физики</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Учитель  </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vMerge/>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43376D" w:rsidRPr="008023E0" w:rsidTr="008023E0">
        <w:tc>
          <w:tcPr>
            <w:tcW w:w="883" w:type="dxa"/>
            <w:shd w:val="clear" w:color="auto" w:fill="auto"/>
          </w:tcPr>
          <w:p w:rsidR="0043376D"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14</w:t>
            </w:r>
          </w:p>
        </w:tc>
        <w:tc>
          <w:tcPr>
            <w:tcW w:w="1782" w:type="dxa"/>
            <w:shd w:val="clear" w:color="auto" w:fill="auto"/>
          </w:tcPr>
          <w:p w:rsidR="0043376D"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Учитель математики и информатики</w:t>
            </w:r>
          </w:p>
        </w:tc>
        <w:tc>
          <w:tcPr>
            <w:tcW w:w="1559" w:type="dxa"/>
            <w:shd w:val="clear" w:color="auto" w:fill="auto"/>
          </w:tcPr>
          <w:p w:rsidR="0043376D"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567" w:type="dxa"/>
            <w:shd w:val="clear" w:color="auto" w:fill="auto"/>
          </w:tcPr>
          <w:p w:rsidR="0043376D"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2</w:t>
            </w:r>
          </w:p>
        </w:tc>
        <w:tc>
          <w:tcPr>
            <w:tcW w:w="5415" w:type="dxa"/>
            <w:vMerge/>
            <w:shd w:val="clear" w:color="auto" w:fill="auto"/>
          </w:tcPr>
          <w:p w:rsidR="0043376D" w:rsidRPr="008023E0" w:rsidRDefault="0043376D" w:rsidP="0043376D">
            <w:pPr>
              <w:pStyle w:val="a3"/>
              <w:jc w:val="both"/>
              <w:rPr>
                <w:rFonts w:ascii="Times New Roman" w:hAnsi="Times New Roman" w:cs="Times New Roman"/>
                <w:sz w:val="24"/>
                <w:szCs w:val="24"/>
              </w:rPr>
            </w:pP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15</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Учитель биологии</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Учитель  </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vMerge/>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16</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Учитель химии</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Учитель  </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vMerge/>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i/>
                <w:sz w:val="24"/>
                <w:szCs w:val="24"/>
              </w:rPr>
            </w:pPr>
            <w:r w:rsidRPr="008023E0">
              <w:rPr>
                <w:rFonts w:ascii="Times New Roman" w:hAnsi="Times New Roman" w:cs="Times New Roman"/>
                <w:i/>
                <w:sz w:val="24"/>
                <w:szCs w:val="24"/>
              </w:rPr>
              <w:t>Цикл общественных дисциплин</w:t>
            </w:r>
          </w:p>
        </w:tc>
      </w:tr>
      <w:tr w:rsidR="008023E0" w:rsidRPr="008023E0" w:rsidTr="008023E0">
        <w:tc>
          <w:tcPr>
            <w:tcW w:w="883" w:type="dxa"/>
            <w:shd w:val="clear" w:color="auto" w:fill="auto"/>
          </w:tcPr>
          <w:p w:rsidR="008023E0" w:rsidRPr="008023E0" w:rsidRDefault="008023E0" w:rsidP="0043376D">
            <w:pPr>
              <w:pStyle w:val="a3"/>
              <w:rPr>
                <w:rFonts w:ascii="Times New Roman" w:hAnsi="Times New Roman" w:cs="Times New Roman"/>
                <w:sz w:val="24"/>
                <w:szCs w:val="24"/>
              </w:rPr>
            </w:pPr>
            <w:r w:rsidRPr="008023E0">
              <w:rPr>
                <w:rFonts w:ascii="Times New Roman" w:hAnsi="Times New Roman" w:cs="Times New Roman"/>
                <w:sz w:val="24"/>
                <w:szCs w:val="24"/>
              </w:rPr>
              <w:lastRenderedPageBreak/>
              <w:t>1</w:t>
            </w:r>
            <w:r w:rsidR="0043376D">
              <w:rPr>
                <w:rFonts w:ascii="Times New Roman" w:hAnsi="Times New Roman" w:cs="Times New Roman"/>
                <w:sz w:val="24"/>
                <w:szCs w:val="24"/>
              </w:rPr>
              <w:t>7</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Учитель истории и обществознания </w:t>
            </w:r>
          </w:p>
        </w:tc>
        <w:tc>
          <w:tcPr>
            <w:tcW w:w="1559"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2</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i/>
                <w:sz w:val="24"/>
                <w:szCs w:val="24"/>
              </w:rPr>
            </w:pPr>
            <w:r w:rsidRPr="008023E0">
              <w:rPr>
                <w:rFonts w:ascii="Times New Roman" w:hAnsi="Times New Roman" w:cs="Times New Roman"/>
                <w:i/>
                <w:sz w:val="24"/>
                <w:szCs w:val="24"/>
              </w:rPr>
              <w:t>Цикл специальных дисциплин</w:t>
            </w: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18</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Учитель музыки</w:t>
            </w:r>
          </w:p>
        </w:tc>
        <w:tc>
          <w:tcPr>
            <w:tcW w:w="1559"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 xml:space="preserve">Учитель </w:t>
            </w:r>
            <w:r w:rsidR="008023E0" w:rsidRPr="008023E0">
              <w:rPr>
                <w:rFonts w:ascii="Times New Roman" w:hAnsi="Times New Roman" w:cs="Times New Roman"/>
                <w:sz w:val="24"/>
                <w:szCs w:val="24"/>
              </w:rPr>
              <w:t>(внешний совмести</w:t>
            </w:r>
            <w:r>
              <w:rPr>
                <w:rFonts w:ascii="Times New Roman" w:hAnsi="Times New Roman" w:cs="Times New Roman"/>
                <w:sz w:val="24"/>
                <w:szCs w:val="24"/>
              </w:rPr>
              <w:t>-</w:t>
            </w:r>
            <w:r w:rsidR="008023E0" w:rsidRPr="008023E0">
              <w:rPr>
                <w:rFonts w:ascii="Times New Roman" w:hAnsi="Times New Roman" w:cs="Times New Roman"/>
                <w:sz w:val="24"/>
                <w:szCs w:val="24"/>
              </w:rPr>
              <w:t>тель)</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2 </w:t>
            </w:r>
          </w:p>
        </w:tc>
        <w:tc>
          <w:tcPr>
            <w:tcW w:w="5415" w:type="dxa"/>
            <w:vMerge w:val="restart"/>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r>
      <w:tr w:rsidR="008023E0" w:rsidRPr="008023E0" w:rsidTr="008023E0">
        <w:tc>
          <w:tcPr>
            <w:tcW w:w="883" w:type="dxa"/>
            <w:shd w:val="clear" w:color="auto" w:fill="auto"/>
          </w:tcPr>
          <w:p w:rsidR="008023E0" w:rsidRPr="008023E0" w:rsidRDefault="008023E0" w:rsidP="0043376D">
            <w:pPr>
              <w:pStyle w:val="a3"/>
              <w:rPr>
                <w:rFonts w:ascii="Times New Roman" w:hAnsi="Times New Roman" w:cs="Times New Roman"/>
                <w:sz w:val="24"/>
                <w:szCs w:val="24"/>
              </w:rPr>
            </w:pPr>
            <w:r w:rsidRPr="008023E0">
              <w:rPr>
                <w:rFonts w:ascii="Times New Roman" w:hAnsi="Times New Roman" w:cs="Times New Roman"/>
                <w:sz w:val="24"/>
                <w:szCs w:val="24"/>
              </w:rPr>
              <w:t>1</w:t>
            </w:r>
            <w:r w:rsidR="0043376D">
              <w:rPr>
                <w:rFonts w:ascii="Times New Roman" w:hAnsi="Times New Roman" w:cs="Times New Roman"/>
                <w:sz w:val="24"/>
                <w:szCs w:val="24"/>
              </w:rPr>
              <w:t>9</w:t>
            </w:r>
          </w:p>
        </w:tc>
        <w:tc>
          <w:tcPr>
            <w:tcW w:w="1782" w:type="dxa"/>
            <w:shd w:val="clear" w:color="auto" w:fill="auto"/>
          </w:tcPr>
          <w:p w:rsidR="008023E0" w:rsidRPr="008023E0" w:rsidRDefault="008023E0" w:rsidP="0043376D">
            <w:pPr>
              <w:pStyle w:val="a3"/>
              <w:rPr>
                <w:rFonts w:ascii="Times New Roman" w:hAnsi="Times New Roman" w:cs="Times New Roman"/>
                <w:sz w:val="24"/>
                <w:szCs w:val="24"/>
              </w:rPr>
            </w:pPr>
            <w:r w:rsidRPr="008023E0">
              <w:rPr>
                <w:rFonts w:ascii="Times New Roman" w:hAnsi="Times New Roman" w:cs="Times New Roman"/>
                <w:sz w:val="24"/>
                <w:szCs w:val="24"/>
              </w:rPr>
              <w:t>Учитель изобразительного искусства</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Учитель  </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vMerge/>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43376D" w:rsidRPr="008023E0" w:rsidTr="008023E0">
        <w:tc>
          <w:tcPr>
            <w:tcW w:w="883" w:type="dxa"/>
            <w:shd w:val="clear" w:color="auto" w:fill="auto"/>
          </w:tcPr>
          <w:p w:rsidR="0043376D"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20</w:t>
            </w:r>
          </w:p>
        </w:tc>
        <w:tc>
          <w:tcPr>
            <w:tcW w:w="1782" w:type="dxa"/>
            <w:shd w:val="clear" w:color="auto" w:fill="auto"/>
          </w:tcPr>
          <w:p w:rsidR="0043376D" w:rsidRPr="008023E0" w:rsidRDefault="0043376D" w:rsidP="0043376D">
            <w:pPr>
              <w:pStyle w:val="a3"/>
              <w:rPr>
                <w:rFonts w:ascii="Times New Roman" w:hAnsi="Times New Roman" w:cs="Times New Roman"/>
                <w:sz w:val="24"/>
                <w:szCs w:val="24"/>
              </w:rPr>
            </w:pPr>
            <w:r>
              <w:rPr>
                <w:rFonts w:ascii="Times New Roman" w:hAnsi="Times New Roman" w:cs="Times New Roman"/>
                <w:sz w:val="24"/>
                <w:szCs w:val="24"/>
              </w:rPr>
              <w:t>Учитель технологии</w:t>
            </w:r>
          </w:p>
        </w:tc>
        <w:tc>
          <w:tcPr>
            <w:tcW w:w="1559" w:type="dxa"/>
            <w:shd w:val="clear" w:color="auto" w:fill="auto"/>
          </w:tcPr>
          <w:p w:rsidR="0043376D"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Учитель</w:t>
            </w:r>
          </w:p>
        </w:tc>
        <w:tc>
          <w:tcPr>
            <w:tcW w:w="567" w:type="dxa"/>
            <w:shd w:val="clear" w:color="auto" w:fill="auto"/>
          </w:tcPr>
          <w:p w:rsidR="0043376D"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1</w:t>
            </w:r>
          </w:p>
        </w:tc>
        <w:tc>
          <w:tcPr>
            <w:tcW w:w="5415" w:type="dxa"/>
            <w:vMerge/>
            <w:shd w:val="clear" w:color="auto" w:fill="auto"/>
          </w:tcPr>
          <w:p w:rsidR="0043376D" w:rsidRPr="008023E0" w:rsidRDefault="0043376D" w:rsidP="0043376D">
            <w:pPr>
              <w:pStyle w:val="a3"/>
              <w:jc w:val="both"/>
              <w:rPr>
                <w:rFonts w:ascii="Times New Roman" w:hAnsi="Times New Roman" w:cs="Times New Roman"/>
                <w:sz w:val="24"/>
                <w:szCs w:val="24"/>
              </w:rPr>
            </w:pP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21</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Учитель физической культуры и основ безопасности жизнедеятельности</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Учитель  </w:t>
            </w:r>
          </w:p>
        </w:tc>
        <w:tc>
          <w:tcPr>
            <w:tcW w:w="567"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2</w:t>
            </w:r>
          </w:p>
        </w:tc>
        <w:tc>
          <w:tcPr>
            <w:tcW w:w="5415" w:type="dxa"/>
            <w:vMerge/>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i/>
                <w:sz w:val="24"/>
                <w:szCs w:val="24"/>
              </w:rPr>
            </w:pPr>
            <w:r w:rsidRPr="008023E0">
              <w:rPr>
                <w:rFonts w:ascii="Times New Roman" w:hAnsi="Times New Roman" w:cs="Times New Roman"/>
                <w:i/>
                <w:sz w:val="24"/>
                <w:szCs w:val="24"/>
              </w:rPr>
              <w:t>Учебно-воспитательный отдел</w:t>
            </w: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22</w:t>
            </w:r>
          </w:p>
        </w:tc>
        <w:tc>
          <w:tcPr>
            <w:tcW w:w="1782" w:type="dxa"/>
            <w:shd w:val="clear" w:color="auto" w:fill="auto"/>
          </w:tcPr>
          <w:p w:rsidR="008023E0" w:rsidRPr="008023E0" w:rsidRDefault="00D74222" w:rsidP="008023E0">
            <w:pPr>
              <w:pStyle w:val="a3"/>
              <w:rPr>
                <w:rFonts w:ascii="Times New Roman" w:hAnsi="Times New Roman" w:cs="Times New Roman"/>
                <w:sz w:val="24"/>
                <w:szCs w:val="24"/>
              </w:rPr>
            </w:pPr>
            <w:r>
              <w:rPr>
                <w:rFonts w:ascii="Times New Roman" w:hAnsi="Times New Roman" w:cs="Times New Roman"/>
                <w:sz w:val="24"/>
                <w:szCs w:val="24"/>
              </w:rPr>
              <w:t>Воспитатель</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Педагогический персонал</w:t>
            </w:r>
          </w:p>
        </w:tc>
        <w:tc>
          <w:tcPr>
            <w:tcW w:w="567" w:type="dxa"/>
            <w:shd w:val="clear" w:color="auto" w:fill="auto"/>
          </w:tcPr>
          <w:p w:rsidR="008023E0" w:rsidRPr="008023E0" w:rsidRDefault="00D74222" w:rsidP="008023E0">
            <w:pPr>
              <w:pStyle w:val="a3"/>
              <w:rPr>
                <w:rFonts w:ascii="Times New Roman" w:hAnsi="Times New Roman" w:cs="Times New Roman"/>
                <w:sz w:val="24"/>
                <w:szCs w:val="24"/>
              </w:rPr>
            </w:pPr>
            <w:r>
              <w:rPr>
                <w:rFonts w:ascii="Times New Roman" w:hAnsi="Times New Roman" w:cs="Times New Roman"/>
                <w:sz w:val="24"/>
                <w:szCs w:val="24"/>
              </w:rPr>
              <w:t>9</w:t>
            </w:r>
            <w:r w:rsidR="008023E0" w:rsidRPr="008023E0">
              <w:rPr>
                <w:rFonts w:ascii="Times New Roman" w:hAnsi="Times New Roman" w:cs="Times New Roman"/>
                <w:sz w:val="24"/>
                <w:szCs w:val="24"/>
              </w:rPr>
              <w:t xml:space="preserve"> </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осуществляет комплекс мероприятий по воспитанию, образованию, развитию и творческой деятельности, проведению мероприятий в ОО и участия кадет в мероприятиях за пределами корпуса.</w:t>
            </w: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23</w:t>
            </w:r>
          </w:p>
        </w:tc>
        <w:tc>
          <w:tcPr>
            <w:tcW w:w="1782" w:type="dxa"/>
            <w:shd w:val="clear" w:color="auto" w:fill="auto"/>
          </w:tcPr>
          <w:p w:rsidR="008023E0" w:rsidRPr="008023E0" w:rsidRDefault="00D74222" w:rsidP="00D74222">
            <w:pPr>
              <w:pStyle w:val="a3"/>
              <w:rPr>
                <w:rFonts w:ascii="Times New Roman" w:hAnsi="Times New Roman" w:cs="Times New Roman"/>
                <w:sz w:val="24"/>
                <w:szCs w:val="24"/>
              </w:rPr>
            </w:pPr>
            <w:r>
              <w:rPr>
                <w:rFonts w:ascii="Times New Roman" w:hAnsi="Times New Roman" w:cs="Times New Roman"/>
                <w:sz w:val="24"/>
                <w:szCs w:val="24"/>
              </w:rPr>
              <w:t>Старший в</w:t>
            </w:r>
            <w:r w:rsidR="008023E0" w:rsidRPr="008023E0">
              <w:rPr>
                <w:rFonts w:ascii="Times New Roman" w:hAnsi="Times New Roman" w:cs="Times New Roman"/>
                <w:sz w:val="24"/>
                <w:szCs w:val="24"/>
              </w:rPr>
              <w:t xml:space="preserve">оспитатель </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Педагогический персонал </w:t>
            </w:r>
          </w:p>
        </w:tc>
        <w:tc>
          <w:tcPr>
            <w:tcW w:w="567" w:type="dxa"/>
            <w:shd w:val="clear" w:color="auto" w:fill="auto"/>
          </w:tcPr>
          <w:p w:rsidR="008023E0" w:rsidRPr="008023E0" w:rsidRDefault="00D74222" w:rsidP="008023E0">
            <w:pPr>
              <w:pStyle w:val="a3"/>
              <w:rPr>
                <w:rFonts w:ascii="Times New Roman" w:hAnsi="Times New Roman" w:cs="Times New Roman"/>
                <w:sz w:val="24"/>
                <w:szCs w:val="24"/>
              </w:rPr>
            </w:pPr>
            <w:r>
              <w:rPr>
                <w:rFonts w:ascii="Times New Roman" w:hAnsi="Times New Roman" w:cs="Times New Roman"/>
                <w:sz w:val="24"/>
                <w:szCs w:val="24"/>
              </w:rPr>
              <w:t>2</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осуществляет воспитание обучающихся, способствует формированию общей культуры личности, социализации, осознанного выбора, осуществляет контроль за кадетами во внеурочное время.</w:t>
            </w: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24</w:t>
            </w:r>
          </w:p>
        </w:tc>
        <w:tc>
          <w:tcPr>
            <w:tcW w:w="1782" w:type="dxa"/>
            <w:shd w:val="clear" w:color="auto" w:fill="auto"/>
          </w:tcPr>
          <w:p w:rsidR="008023E0" w:rsidRPr="008023E0" w:rsidRDefault="00D74222" w:rsidP="00D74222">
            <w:pPr>
              <w:pStyle w:val="a3"/>
              <w:rPr>
                <w:rFonts w:ascii="Times New Roman" w:hAnsi="Times New Roman" w:cs="Times New Roman"/>
                <w:sz w:val="24"/>
                <w:szCs w:val="24"/>
              </w:rPr>
            </w:pPr>
            <w:r>
              <w:rPr>
                <w:rFonts w:ascii="Times New Roman" w:hAnsi="Times New Roman" w:cs="Times New Roman"/>
                <w:sz w:val="24"/>
                <w:szCs w:val="24"/>
              </w:rPr>
              <w:t>Младший в</w:t>
            </w:r>
            <w:r w:rsidR="008023E0" w:rsidRPr="008023E0">
              <w:rPr>
                <w:rFonts w:ascii="Times New Roman" w:hAnsi="Times New Roman" w:cs="Times New Roman"/>
                <w:sz w:val="24"/>
                <w:szCs w:val="24"/>
              </w:rPr>
              <w:t xml:space="preserve">оспитатель </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Учебно-вспомогательный персонал</w:t>
            </w:r>
          </w:p>
        </w:tc>
        <w:tc>
          <w:tcPr>
            <w:tcW w:w="567" w:type="dxa"/>
            <w:shd w:val="clear" w:color="auto" w:fill="auto"/>
          </w:tcPr>
          <w:p w:rsidR="008023E0" w:rsidRPr="008023E0" w:rsidRDefault="00D74222" w:rsidP="008023E0">
            <w:pPr>
              <w:pStyle w:val="a3"/>
              <w:rPr>
                <w:rFonts w:ascii="Times New Roman" w:hAnsi="Times New Roman" w:cs="Times New Roman"/>
                <w:sz w:val="24"/>
                <w:szCs w:val="24"/>
              </w:rPr>
            </w:pPr>
            <w:r>
              <w:rPr>
                <w:rFonts w:ascii="Times New Roman" w:hAnsi="Times New Roman" w:cs="Times New Roman"/>
                <w:sz w:val="24"/>
                <w:szCs w:val="24"/>
              </w:rPr>
              <w:t>2</w:t>
            </w:r>
          </w:p>
        </w:tc>
        <w:tc>
          <w:tcPr>
            <w:tcW w:w="5415" w:type="dxa"/>
            <w:shd w:val="clear" w:color="auto" w:fill="auto"/>
          </w:tcPr>
          <w:p w:rsidR="008023E0" w:rsidRPr="008023E0" w:rsidRDefault="0043376D" w:rsidP="0043376D">
            <w:pPr>
              <w:pStyle w:val="a3"/>
              <w:jc w:val="both"/>
              <w:rPr>
                <w:rFonts w:ascii="Times New Roman" w:hAnsi="Times New Roman" w:cs="Times New Roman"/>
                <w:sz w:val="24"/>
                <w:szCs w:val="24"/>
              </w:rPr>
            </w:pPr>
            <w:r>
              <w:rPr>
                <w:rFonts w:ascii="Times New Roman" w:hAnsi="Times New Roman" w:cs="Times New Roman"/>
                <w:sz w:val="24"/>
                <w:szCs w:val="24"/>
              </w:rPr>
              <w:t>к</w:t>
            </w:r>
            <w:r w:rsidR="008023E0" w:rsidRPr="008023E0">
              <w:rPr>
                <w:rFonts w:ascii="Times New Roman" w:hAnsi="Times New Roman" w:cs="Times New Roman"/>
                <w:sz w:val="24"/>
                <w:szCs w:val="24"/>
              </w:rPr>
              <w:t xml:space="preserve">онтроль </w:t>
            </w:r>
            <w:r>
              <w:rPr>
                <w:rFonts w:ascii="Times New Roman" w:hAnsi="Times New Roman" w:cs="Times New Roman"/>
                <w:sz w:val="24"/>
                <w:szCs w:val="24"/>
              </w:rPr>
              <w:t>за</w:t>
            </w:r>
            <w:r w:rsidR="008023E0" w:rsidRPr="008023E0">
              <w:rPr>
                <w:rFonts w:ascii="Times New Roman" w:hAnsi="Times New Roman" w:cs="Times New Roman"/>
                <w:sz w:val="24"/>
                <w:szCs w:val="24"/>
              </w:rPr>
              <w:t xml:space="preserve"> воспитанниками в свободное время.</w:t>
            </w: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i/>
                <w:sz w:val="24"/>
                <w:szCs w:val="24"/>
              </w:rPr>
            </w:pPr>
            <w:r w:rsidRPr="008023E0">
              <w:rPr>
                <w:rFonts w:ascii="Times New Roman" w:hAnsi="Times New Roman" w:cs="Times New Roman"/>
                <w:i/>
                <w:sz w:val="24"/>
                <w:szCs w:val="24"/>
              </w:rPr>
              <w:t>Библиотека</w:t>
            </w:r>
          </w:p>
        </w:tc>
      </w:tr>
      <w:tr w:rsidR="008023E0" w:rsidRPr="008023E0" w:rsidTr="008023E0">
        <w:tc>
          <w:tcPr>
            <w:tcW w:w="883" w:type="dxa"/>
            <w:shd w:val="clear" w:color="auto" w:fill="auto"/>
          </w:tcPr>
          <w:p w:rsidR="008023E0" w:rsidRPr="008023E0" w:rsidRDefault="008023E0" w:rsidP="0043376D">
            <w:pPr>
              <w:pStyle w:val="a3"/>
              <w:rPr>
                <w:rFonts w:ascii="Times New Roman" w:hAnsi="Times New Roman" w:cs="Times New Roman"/>
                <w:sz w:val="24"/>
                <w:szCs w:val="24"/>
              </w:rPr>
            </w:pPr>
            <w:r w:rsidRPr="008023E0">
              <w:rPr>
                <w:rFonts w:ascii="Times New Roman" w:hAnsi="Times New Roman" w:cs="Times New Roman"/>
                <w:sz w:val="24"/>
                <w:szCs w:val="24"/>
              </w:rPr>
              <w:t>2</w:t>
            </w:r>
            <w:r w:rsidR="0043376D">
              <w:rPr>
                <w:rFonts w:ascii="Times New Roman" w:hAnsi="Times New Roman" w:cs="Times New Roman"/>
                <w:sz w:val="24"/>
                <w:szCs w:val="24"/>
              </w:rPr>
              <w:t>5</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Педагог-библиотекарь</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Педагогический персонал </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i/>
                <w:sz w:val="24"/>
                <w:szCs w:val="24"/>
              </w:rPr>
            </w:pPr>
            <w:r w:rsidRPr="008023E0">
              <w:rPr>
                <w:rFonts w:ascii="Times New Roman" w:hAnsi="Times New Roman" w:cs="Times New Roman"/>
                <w:i/>
                <w:sz w:val="24"/>
                <w:szCs w:val="24"/>
              </w:rPr>
              <w:t>Группа кадров</w:t>
            </w:r>
          </w:p>
        </w:tc>
      </w:tr>
      <w:tr w:rsidR="008023E0" w:rsidRPr="008023E0" w:rsidTr="008023E0">
        <w:tc>
          <w:tcPr>
            <w:tcW w:w="883" w:type="dxa"/>
            <w:shd w:val="clear" w:color="auto" w:fill="auto"/>
          </w:tcPr>
          <w:p w:rsidR="008023E0" w:rsidRPr="008023E0" w:rsidRDefault="008023E0" w:rsidP="0043376D">
            <w:pPr>
              <w:pStyle w:val="a3"/>
              <w:rPr>
                <w:rFonts w:ascii="Times New Roman" w:hAnsi="Times New Roman" w:cs="Times New Roman"/>
                <w:sz w:val="24"/>
                <w:szCs w:val="24"/>
              </w:rPr>
            </w:pPr>
            <w:r w:rsidRPr="008023E0">
              <w:rPr>
                <w:rFonts w:ascii="Times New Roman" w:hAnsi="Times New Roman" w:cs="Times New Roman"/>
                <w:sz w:val="24"/>
                <w:szCs w:val="24"/>
              </w:rPr>
              <w:t>2</w:t>
            </w:r>
            <w:r w:rsidR="0043376D">
              <w:rPr>
                <w:rFonts w:ascii="Times New Roman" w:hAnsi="Times New Roman" w:cs="Times New Roman"/>
                <w:sz w:val="24"/>
                <w:szCs w:val="24"/>
              </w:rPr>
              <w:t>6</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Секретарь руководителя</w:t>
            </w:r>
          </w:p>
          <w:p w:rsidR="008023E0" w:rsidRPr="008023E0" w:rsidRDefault="008023E0" w:rsidP="008023E0">
            <w:pPr>
              <w:pStyle w:val="a3"/>
              <w:rPr>
                <w:rFonts w:ascii="Times New Roman" w:hAnsi="Times New Roman" w:cs="Times New Roman"/>
                <w:sz w:val="24"/>
                <w:szCs w:val="24"/>
              </w:rPr>
            </w:pP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Учебно-вспомога</w:t>
            </w:r>
            <w:r w:rsidR="0043376D">
              <w:rPr>
                <w:rFonts w:ascii="Times New Roman" w:hAnsi="Times New Roman" w:cs="Times New Roman"/>
                <w:sz w:val="24"/>
                <w:szCs w:val="24"/>
              </w:rPr>
              <w:t>-</w:t>
            </w:r>
            <w:r w:rsidRPr="008023E0">
              <w:rPr>
                <w:rFonts w:ascii="Times New Roman" w:hAnsi="Times New Roman" w:cs="Times New Roman"/>
                <w:sz w:val="24"/>
                <w:szCs w:val="24"/>
              </w:rPr>
              <w:t>тельный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Ведет личные дела кадрового состава, принимает и распределяет корреспонденцию, фиксирует локальные акты, обеспечивает документооборот в ОО.</w:t>
            </w: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i/>
                <w:sz w:val="24"/>
                <w:szCs w:val="24"/>
              </w:rPr>
            </w:pPr>
            <w:r w:rsidRPr="008023E0">
              <w:rPr>
                <w:rFonts w:ascii="Times New Roman" w:hAnsi="Times New Roman" w:cs="Times New Roman"/>
                <w:i/>
                <w:sz w:val="24"/>
                <w:szCs w:val="24"/>
              </w:rPr>
              <w:t>Финансово-экономическое отделение</w:t>
            </w:r>
          </w:p>
        </w:tc>
      </w:tr>
      <w:tr w:rsidR="0043376D" w:rsidRPr="008023E0" w:rsidTr="008023E0">
        <w:tc>
          <w:tcPr>
            <w:tcW w:w="883" w:type="dxa"/>
            <w:shd w:val="clear" w:color="auto" w:fill="auto"/>
          </w:tcPr>
          <w:p w:rsidR="0043376D" w:rsidRPr="008023E0" w:rsidRDefault="0043376D" w:rsidP="0043376D">
            <w:pPr>
              <w:pStyle w:val="a3"/>
              <w:rPr>
                <w:rFonts w:ascii="Times New Roman" w:hAnsi="Times New Roman" w:cs="Times New Roman"/>
                <w:sz w:val="24"/>
                <w:szCs w:val="24"/>
              </w:rPr>
            </w:pPr>
            <w:r w:rsidRPr="008023E0">
              <w:rPr>
                <w:rFonts w:ascii="Times New Roman" w:hAnsi="Times New Roman" w:cs="Times New Roman"/>
                <w:sz w:val="24"/>
                <w:szCs w:val="24"/>
              </w:rPr>
              <w:t>2</w:t>
            </w:r>
            <w:r>
              <w:rPr>
                <w:rFonts w:ascii="Times New Roman" w:hAnsi="Times New Roman" w:cs="Times New Roman"/>
                <w:sz w:val="24"/>
                <w:szCs w:val="24"/>
              </w:rPr>
              <w:t>7</w:t>
            </w:r>
          </w:p>
        </w:tc>
        <w:tc>
          <w:tcPr>
            <w:tcW w:w="1782" w:type="dxa"/>
            <w:shd w:val="clear" w:color="auto" w:fill="auto"/>
          </w:tcPr>
          <w:p w:rsidR="0043376D" w:rsidRPr="008023E0" w:rsidRDefault="0043376D" w:rsidP="008023E0">
            <w:pPr>
              <w:pStyle w:val="a3"/>
              <w:rPr>
                <w:rFonts w:ascii="Times New Roman" w:hAnsi="Times New Roman" w:cs="Times New Roman"/>
                <w:sz w:val="24"/>
                <w:szCs w:val="24"/>
              </w:rPr>
            </w:pPr>
            <w:r w:rsidRPr="008023E0">
              <w:rPr>
                <w:rFonts w:ascii="Times New Roman" w:hAnsi="Times New Roman" w:cs="Times New Roman"/>
                <w:sz w:val="24"/>
                <w:szCs w:val="24"/>
              </w:rPr>
              <w:t>Главный бухгалтер</w:t>
            </w:r>
          </w:p>
        </w:tc>
        <w:tc>
          <w:tcPr>
            <w:tcW w:w="1559" w:type="dxa"/>
            <w:shd w:val="clear" w:color="auto" w:fill="auto"/>
          </w:tcPr>
          <w:p w:rsidR="0043376D" w:rsidRPr="008023E0" w:rsidRDefault="0043376D"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Административный персонал </w:t>
            </w:r>
          </w:p>
        </w:tc>
        <w:tc>
          <w:tcPr>
            <w:tcW w:w="567" w:type="dxa"/>
            <w:shd w:val="clear" w:color="auto" w:fill="auto"/>
          </w:tcPr>
          <w:p w:rsidR="0043376D" w:rsidRPr="008023E0" w:rsidRDefault="0043376D"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vMerge w:val="restart"/>
            <w:shd w:val="clear" w:color="auto" w:fill="auto"/>
          </w:tcPr>
          <w:p w:rsidR="0043376D" w:rsidRPr="008023E0" w:rsidRDefault="0043376D" w:rsidP="0043376D">
            <w:pPr>
              <w:pStyle w:val="a3"/>
              <w:jc w:val="both"/>
              <w:rPr>
                <w:rFonts w:ascii="Times New Roman" w:hAnsi="Times New Roman" w:cs="Times New Roman"/>
                <w:sz w:val="24"/>
                <w:szCs w:val="24"/>
              </w:rPr>
            </w:pPr>
            <w:r w:rsidRPr="008023E0">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r>
      <w:tr w:rsidR="0043376D" w:rsidRPr="008023E0" w:rsidTr="008023E0">
        <w:tc>
          <w:tcPr>
            <w:tcW w:w="883" w:type="dxa"/>
            <w:shd w:val="clear" w:color="auto" w:fill="auto"/>
          </w:tcPr>
          <w:p w:rsidR="0043376D" w:rsidRPr="008023E0" w:rsidRDefault="0043376D" w:rsidP="0043376D">
            <w:pPr>
              <w:pStyle w:val="a3"/>
              <w:rPr>
                <w:rFonts w:ascii="Times New Roman" w:hAnsi="Times New Roman" w:cs="Times New Roman"/>
                <w:sz w:val="24"/>
                <w:szCs w:val="24"/>
              </w:rPr>
            </w:pPr>
            <w:r w:rsidRPr="008023E0">
              <w:rPr>
                <w:rFonts w:ascii="Times New Roman" w:hAnsi="Times New Roman" w:cs="Times New Roman"/>
                <w:sz w:val="24"/>
                <w:szCs w:val="24"/>
              </w:rPr>
              <w:lastRenderedPageBreak/>
              <w:t>2</w:t>
            </w:r>
            <w:r>
              <w:rPr>
                <w:rFonts w:ascii="Times New Roman" w:hAnsi="Times New Roman" w:cs="Times New Roman"/>
                <w:sz w:val="24"/>
                <w:szCs w:val="24"/>
              </w:rPr>
              <w:t>8</w:t>
            </w:r>
          </w:p>
        </w:tc>
        <w:tc>
          <w:tcPr>
            <w:tcW w:w="1782" w:type="dxa"/>
            <w:shd w:val="clear" w:color="auto" w:fill="auto"/>
          </w:tcPr>
          <w:p w:rsidR="0043376D" w:rsidRPr="008023E0" w:rsidRDefault="0043376D"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Экономист </w:t>
            </w:r>
          </w:p>
        </w:tc>
        <w:tc>
          <w:tcPr>
            <w:tcW w:w="1559" w:type="dxa"/>
            <w:shd w:val="clear" w:color="auto" w:fill="auto"/>
          </w:tcPr>
          <w:p w:rsidR="0043376D" w:rsidRPr="008023E0" w:rsidRDefault="0043376D" w:rsidP="008023E0">
            <w:pPr>
              <w:pStyle w:val="a3"/>
              <w:rPr>
                <w:rFonts w:ascii="Times New Roman" w:hAnsi="Times New Roman" w:cs="Times New Roman"/>
                <w:sz w:val="24"/>
                <w:szCs w:val="24"/>
              </w:rPr>
            </w:pPr>
            <w:r w:rsidRPr="008023E0">
              <w:rPr>
                <w:rFonts w:ascii="Times New Roman" w:hAnsi="Times New Roman" w:cs="Times New Roman"/>
                <w:sz w:val="24"/>
                <w:szCs w:val="24"/>
              </w:rPr>
              <w:t>Учебно-вспомогательный персонал</w:t>
            </w:r>
          </w:p>
        </w:tc>
        <w:tc>
          <w:tcPr>
            <w:tcW w:w="567" w:type="dxa"/>
            <w:shd w:val="clear" w:color="auto" w:fill="auto"/>
          </w:tcPr>
          <w:p w:rsidR="0043376D" w:rsidRPr="008023E0" w:rsidRDefault="0043376D"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vMerge/>
            <w:shd w:val="clear" w:color="auto" w:fill="auto"/>
          </w:tcPr>
          <w:p w:rsidR="0043376D" w:rsidRPr="008023E0" w:rsidRDefault="0043376D" w:rsidP="0043376D">
            <w:pPr>
              <w:pStyle w:val="a3"/>
              <w:jc w:val="both"/>
              <w:rPr>
                <w:rFonts w:ascii="Times New Roman" w:hAnsi="Times New Roman" w:cs="Times New Roman"/>
                <w:sz w:val="24"/>
                <w:szCs w:val="24"/>
              </w:rPr>
            </w:pPr>
          </w:p>
        </w:tc>
      </w:tr>
      <w:tr w:rsidR="0043376D" w:rsidRPr="008023E0" w:rsidTr="008023E0">
        <w:tc>
          <w:tcPr>
            <w:tcW w:w="883" w:type="dxa"/>
            <w:shd w:val="clear" w:color="auto" w:fill="auto"/>
          </w:tcPr>
          <w:p w:rsidR="0043376D" w:rsidRPr="008023E0" w:rsidRDefault="0043376D" w:rsidP="0043376D">
            <w:pPr>
              <w:pStyle w:val="a3"/>
              <w:rPr>
                <w:rFonts w:ascii="Times New Roman" w:hAnsi="Times New Roman" w:cs="Times New Roman"/>
                <w:sz w:val="24"/>
                <w:szCs w:val="24"/>
              </w:rPr>
            </w:pPr>
            <w:r w:rsidRPr="008023E0">
              <w:rPr>
                <w:rFonts w:ascii="Times New Roman" w:hAnsi="Times New Roman" w:cs="Times New Roman"/>
                <w:sz w:val="24"/>
                <w:szCs w:val="24"/>
              </w:rPr>
              <w:t>2</w:t>
            </w:r>
            <w:r>
              <w:rPr>
                <w:rFonts w:ascii="Times New Roman" w:hAnsi="Times New Roman" w:cs="Times New Roman"/>
                <w:sz w:val="24"/>
                <w:szCs w:val="24"/>
              </w:rPr>
              <w:t>9</w:t>
            </w:r>
          </w:p>
        </w:tc>
        <w:tc>
          <w:tcPr>
            <w:tcW w:w="1782" w:type="dxa"/>
            <w:shd w:val="clear" w:color="auto" w:fill="auto"/>
          </w:tcPr>
          <w:p w:rsidR="0043376D" w:rsidRPr="008023E0" w:rsidRDefault="0043376D" w:rsidP="008023E0">
            <w:pPr>
              <w:pStyle w:val="a3"/>
              <w:rPr>
                <w:rFonts w:ascii="Times New Roman" w:hAnsi="Times New Roman" w:cs="Times New Roman"/>
                <w:sz w:val="24"/>
                <w:szCs w:val="24"/>
              </w:rPr>
            </w:pPr>
            <w:r w:rsidRPr="008023E0">
              <w:rPr>
                <w:rFonts w:ascii="Times New Roman" w:hAnsi="Times New Roman" w:cs="Times New Roman"/>
                <w:sz w:val="24"/>
                <w:szCs w:val="24"/>
              </w:rPr>
              <w:t>Бухгалтер</w:t>
            </w:r>
          </w:p>
        </w:tc>
        <w:tc>
          <w:tcPr>
            <w:tcW w:w="1559" w:type="dxa"/>
            <w:shd w:val="clear" w:color="auto" w:fill="auto"/>
          </w:tcPr>
          <w:p w:rsidR="0043376D" w:rsidRPr="008023E0" w:rsidRDefault="0043376D"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  Учебно-вспомогательный персонал</w:t>
            </w:r>
          </w:p>
        </w:tc>
        <w:tc>
          <w:tcPr>
            <w:tcW w:w="567" w:type="dxa"/>
            <w:shd w:val="clear" w:color="auto" w:fill="auto"/>
          </w:tcPr>
          <w:p w:rsidR="0043376D" w:rsidRPr="008023E0" w:rsidRDefault="0043376D" w:rsidP="008023E0">
            <w:pPr>
              <w:pStyle w:val="a3"/>
              <w:rPr>
                <w:rFonts w:ascii="Times New Roman" w:hAnsi="Times New Roman" w:cs="Times New Roman"/>
                <w:sz w:val="24"/>
                <w:szCs w:val="24"/>
              </w:rPr>
            </w:pPr>
            <w:r w:rsidRPr="008023E0">
              <w:rPr>
                <w:rFonts w:ascii="Times New Roman" w:hAnsi="Times New Roman" w:cs="Times New Roman"/>
                <w:sz w:val="24"/>
                <w:szCs w:val="24"/>
              </w:rPr>
              <w:t>2</w:t>
            </w:r>
          </w:p>
        </w:tc>
        <w:tc>
          <w:tcPr>
            <w:tcW w:w="5415" w:type="dxa"/>
            <w:vMerge/>
            <w:shd w:val="clear" w:color="auto" w:fill="auto"/>
          </w:tcPr>
          <w:p w:rsidR="0043376D" w:rsidRPr="008023E0" w:rsidRDefault="0043376D" w:rsidP="0043376D">
            <w:pPr>
              <w:pStyle w:val="a3"/>
              <w:jc w:val="both"/>
              <w:rPr>
                <w:rFonts w:ascii="Times New Roman" w:hAnsi="Times New Roman" w:cs="Times New Roman"/>
                <w:sz w:val="24"/>
                <w:szCs w:val="24"/>
              </w:rPr>
            </w:pP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i/>
                <w:sz w:val="24"/>
                <w:szCs w:val="24"/>
              </w:rPr>
            </w:pPr>
            <w:r w:rsidRPr="008023E0">
              <w:rPr>
                <w:rFonts w:ascii="Times New Roman" w:hAnsi="Times New Roman" w:cs="Times New Roman"/>
                <w:i/>
                <w:sz w:val="24"/>
                <w:szCs w:val="24"/>
              </w:rPr>
              <w:t>Группа материально-технического, вещевого и продовольственного обеспечения</w:t>
            </w: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30</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Заведующий складом</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Обслуживающий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31</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D74222">
              <w:rPr>
                <w:rFonts w:ascii="Times New Roman" w:hAnsi="Times New Roman" w:cs="Times New Roman"/>
                <w:sz w:val="24"/>
                <w:szCs w:val="24"/>
              </w:rPr>
              <w:t>Кастелянша</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Обслуживающий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i/>
                <w:sz w:val="24"/>
                <w:szCs w:val="24"/>
              </w:rPr>
            </w:pPr>
            <w:r w:rsidRPr="008023E0">
              <w:rPr>
                <w:rFonts w:ascii="Times New Roman" w:hAnsi="Times New Roman" w:cs="Times New Roman"/>
                <w:i/>
                <w:sz w:val="24"/>
                <w:szCs w:val="24"/>
              </w:rPr>
              <w:t>Столовая</w:t>
            </w: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32</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D74222">
              <w:rPr>
                <w:rFonts w:ascii="Times New Roman" w:hAnsi="Times New Roman" w:cs="Times New Roman"/>
                <w:sz w:val="24"/>
                <w:szCs w:val="24"/>
              </w:rPr>
              <w:t>Заведующий производством</w:t>
            </w:r>
            <w:r w:rsidRPr="008023E0">
              <w:rPr>
                <w:rFonts w:ascii="Times New Roman" w:hAnsi="Times New Roman" w:cs="Times New Roman"/>
                <w:sz w:val="24"/>
                <w:szCs w:val="24"/>
              </w:rPr>
              <w:t xml:space="preserve"> (шеф-повар)</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Обслуживающий персонал</w:t>
            </w:r>
          </w:p>
        </w:tc>
        <w:tc>
          <w:tcPr>
            <w:tcW w:w="567" w:type="dxa"/>
            <w:shd w:val="clear" w:color="auto" w:fill="auto"/>
          </w:tcPr>
          <w:p w:rsidR="008023E0" w:rsidRPr="008023E0" w:rsidRDefault="00D74222" w:rsidP="008023E0">
            <w:pPr>
              <w:pStyle w:val="a3"/>
              <w:rPr>
                <w:rFonts w:ascii="Times New Roman" w:hAnsi="Times New Roman" w:cs="Times New Roman"/>
                <w:sz w:val="24"/>
                <w:szCs w:val="24"/>
              </w:rPr>
            </w:pPr>
            <w:r>
              <w:rPr>
                <w:rFonts w:ascii="Times New Roman" w:hAnsi="Times New Roman" w:cs="Times New Roman"/>
                <w:sz w:val="24"/>
                <w:szCs w:val="24"/>
              </w:rPr>
              <w:t>2</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33</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П</w:t>
            </w:r>
            <w:r w:rsidRPr="00D74222">
              <w:rPr>
                <w:rFonts w:ascii="Times New Roman" w:hAnsi="Times New Roman" w:cs="Times New Roman"/>
                <w:sz w:val="24"/>
                <w:szCs w:val="24"/>
              </w:rPr>
              <w:t>овар</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Обслуживающий персонал</w:t>
            </w:r>
          </w:p>
        </w:tc>
        <w:tc>
          <w:tcPr>
            <w:tcW w:w="567" w:type="dxa"/>
            <w:shd w:val="clear" w:color="auto" w:fill="auto"/>
          </w:tcPr>
          <w:p w:rsidR="008023E0" w:rsidRPr="008023E0" w:rsidRDefault="00D74222" w:rsidP="008023E0">
            <w:pPr>
              <w:pStyle w:val="a3"/>
              <w:rPr>
                <w:rFonts w:ascii="Times New Roman" w:hAnsi="Times New Roman" w:cs="Times New Roman"/>
                <w:sz w:val="24"/>
                <w:szCs w:val="24"/>
              </w:rPr>
            </w:pPr>
            <w:r>
              <w:rPr>
                <w:rFonts w:ascii="Times New Roman" w:hAnsi="Times New Roman" w:cs="Times New Roman"/>
                <w:sz w:val="24"/>
                <w:szCs w:val="24"/>
              </w:rPr>
              <w:t>6</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34</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D74222">
              <w:rPr>
                <w:rFonts w:ascii="Times New Roman" w:hAnsi="Times New Roman" w:cs="Times New Roman"/>
                <w:sz w:val="24"/>
                <w:szCs w:val="24"/>
              </w:rPr>
              <w:t>Кухонный рабочий</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Обслуживающий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2</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10206" w:type="dxa"/>
            <w:gridSpan w:val="5"/>
            <w:shd w:val="clear" w:color="auto" w:fill="auto"/>
          </w:tcPr>
          <w:p w:rsidR="008023E0" w:rsidRPr="008023E0" w:rsidRDefault="008023E0" w:rsidP="0043376D">
            <w:pPr>
              <w:pStyle w:val="a3"/>
              <w:jc w:val="both"/>
              <w:rPr>
                <w:rFonts w:ascii="Times New Roman" w:hAnsi="Times New Roman" w:cs="Times New Roman"/>
                <w:i/>
                <w:sz w:val="24"/>
                <w:szCs w:val="24"/>
              </w:rPr>
            </w:pPr>
            <w:r w:rsidRPr="008023E0">
              <w:rPr>
                <w:rFonts w:ascii="Times New Roman" w:hAnsi="Times New Roman" w:cs="Times New Roman"/>
                <w:i/>
                <w:sz w:val="24"/>
                <w:szCs w:val="24"/>
              </w:rPr>
              <w:t>Обслуживание зданий и сооружений, охрана, транспорт</w:t>
            </w: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35</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Рабочий по комплексному обслуживанию зданий</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Обслуживающий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36</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Уборщик производственных и служебных помещений</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Обслуживающий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7</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37</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Сторож-вахтер</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Обслуживающий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4</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38</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 xml:space="preserve">Дворник </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Обслуживающий персонал</w:t>
            </w:r>
          </w:p>
        </w:tc>
        <w:tc>
          <w:tcPr>
            <w:tcW w:w="567"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1</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p>
        </w:tc>
      </w:tr>
      <w:tr w:rsidR="008023E0" w:rsidRPr="008023E0" w:rsidTr="008023E0">
        <w:tc>
          <w:tcPr>
            <w:tcW w:w="883" w:type="dxa"/>
            <w:shd w:val="clear" w:color="auto" w:fill="auto"/>
          </w:tcPr>
          <w:p w:rsidR="008023E0" w:rsidRPr="008023E0" w:rsidRDefault="0043376D" w:rsidP="008023E0">
            <w:pPr>
              <w:pStyle w:val="a3"/>
              <w:rPr>
                <w:rFonts w:ascii="Times New Roman" w:hAnsi="Times New Roman" w:cs="Times New Roman"/>
                <w:sz w:val="24"/>
                <w:szCs w:val="24"/>
              </w:rPr>
            </w:pPr>
            <w:r>
              <w:rPr>
                <w:rFonts w:ascii="Times New Roman" w:hAnsi="Times New Roman" w:cs="Times New Roman"/>
                <w:sz w:val="24"/>
                <w:szCs w:val="24"/>
              </w:rPr>
              <w:t>39</w:t>
            </w:r>
          </w:p>
        </w:tc>
        <w:tc>
          <w:tcPr>
            <w:tcW w:w="1782"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Водитель автомобиля</w:t>
            </w:r>
          </w:p>
        </w:tc>
        <w:tc>
          <w:tcPr>
            <w:tcW w:w="1559" w:type="dxa"/>
            <w:shd w:val="clear" w:color="auto" w:fill="auto"/>
          </w:tcPr>
          <w:p w:rsidR="008023E0" w:rsidRPr="008023E0" w:rsidRDefault="008023E0" w:rsidP="008023E0">
            <w:pPr>
              <w:pStyle w:val="a3"/>
              <w:rPr>
                <w:rFonts w:ascii="Times New Roman" w:hAnsi="Times New Roman" w:cs="Times New Roman"/>
                <w:sz w:val="24"/>
                <w:szCs w:val="24"/>
              </w:rPr>
            </w:pPr>
            <w:r w:rsidRPr="008023E0">
              <w:rPr>
                <w:rFonts w:ascii="Times New Roman" w:hAnsi="Times New Roman" w:cs="Times New Roman"/>
                <w:sz w:val="24"/>
                <w:szCs w:val="24"/>
              </w:rPr>
              <w:t>Обслуживающий персонал</w:t>
            </w:r>
          </w:p>
        </w:tc>
        <w:tc>
          <w:tcPr>
            <w:tcW w:w="567" w:type="dxa"/>
            <w:shd w:val="clear" w:color="auto" w:fill="auto"/>
          </w:tcPr>
          <w:p w:rsidR="008023E0" w:rsidRPr="008023E0" w:rsidRDefault="00D74222" w:rsidP="008023E0">
            <w:pPr>
              <w:pStyle w:val="a3"/>
              <w:rPr>
                <w:rFonts w:ascii="Times New Roman" w:hAnsi="Times New Roman" w:cs="Times New Roman"/>
                <w:sz w:val="24"/>
                <w:szCs w:val="24"/>
              </w:rPr>
            </w:pPr>
            <w:r>
              <w:rPr>
                <w:rFonts w:ascii="Times New Roman" w:hAnsi="Times New Roman" w:cs="Times New Roman"/>
                <w:sz w:val="24"/>
                <w:szCs w:val="24"/>
              </w:rPr>
              <w:t>2</w:t>
            </w:r>
          </w:p>
        </w:tc>
        <w:tc>
          <w:tcPr>
            <w:tcW w:w="5415" w:type="dxa"/>
            <w:shd w:val="clear" w:color="auto" w:fill="auto"/>
          </w:tcPr>
          <w:p w:rsidR="008023E0" w:rsidRPr="008023E0" w:rsidRDefault="008023E0" w:rsidP="0043376D">
            <w:pPr>
              <w:pStyle w:val="a3"/>
              <w:jc w:val="both"/>
              <w:rPr>
                <w:rFonts w:ascii="Times New Roman" w:hAnsi="Times New Roman" w:cs="Times New Roman"/>
                <w:sz w:val="24"/>
                <w:szCs w:val="24"/>
              </w:rPr>
            </w:pPr>
          </w:p>
        </w:tc>
      </w:tr>
    </w:tbl>
    <w:p w:rsidR="002C20ED" w:rsidRPr="008023E0" w:rsidRDefault="002C20ED" w:rsidP="002C20ED">
      <w:pPr>
        <w:pStyle w:val="a3"/>
        <w:jc w:val="center"/>
        <w:rPr>
          <w:rStyle w:val="Zag11"/>
          <w:rFonts w:ascii="Times New Roman" w:hAnsi="Times New Roman" w:cs="Times New Roman"/>
          <w:b/>
          <w:sz w:val="24"/>
          <w:szCs w:val="24"/>
        </w:rPr>
      </w:pPr>
    </w:p>
    <w:p w:rsidR="00B23218" w:rsidRPr="00B23218" w:rsidRDefault="00B23218" w:rsidP="00B23218">
      <w:pPr>
        <w:pStyle w:val="a3"/>
        <w:ind w:firstLine="567"/>
        <w:jc w:val="both"/>
        <w:rPr>
          <w:rFonts w:ascii="Times New Roman" w:hAnsi="Times New Roman" w:cs="Times New Roman"/>
          <w:b/>
          <w:sz w:val="24"/>
          <w:szCs w:val="24"/>
        </w:rPr>
      </w:pPr>
      <w:bookmarkStart w:id="143" w:name="bookmark396"/>
      <w:r w:rsidRPr="00B23218">
        <w:rPr>
          <w:rStyle w:val="340"/>
          <w:b/>
          <w:bCs/>
          <w:sz w:val="24"/>
          <w:szCs w:val="24"/>
        </w:rPr>
        <w:t>Должность:</w:t>
      </w:r>
      <w:r w:rsidRPr="00B23218">
        <w:rPr>
          <w:rFonts w:ascii="Times New Roman" w:hAnsi="Times New Roman" w:cs="Times New Roman"/>
          <w:b/>
          <w:sz w:val="24"/>
          <w:szCs w:val="24"/>
        </w:rPr>
        <w:t xml:space="preserve"> руководитель образовательного учреждения.</w:t>
      </w:r>
      <w:bookmarkEnd w:id="143"/>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Должностные обязанности:</w:t>
      </w:r>
      <w:r w:rsidRPr="00B23218">
        <w:rPr>
          <w:rFonts w:ascii="Times New Roman" w:hAnsi="Times New Roman" w:cs="Times New Roman"/>
          <w:sz w:val="24"/>
          <w:szCs w:val="24"/>
        </w:rPr>
        <w:t xml:space="preserve"> обеспечивает системную образовательную и административно-хозяйственную работу образовательного учреждения.</w:t>
      </w:r>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Требования к уровню квалификации:</w:t>
      </w:r>
      <w:r w:rsidRPr="00B23218">
        <w:rPr>
          <w:rFonts w:ascii="Times New Roman" w:hAnsi="Times New Roman" w:cs="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B23218" w:rsidRPr="00B23218" w:rsidRDefault="00B23218" w:rsidP="00B23218">
      <w:pPr>
        <w:pStyle w:val="a3"/>
        <w:ind w:firstLine="567"/>
        <w:jc w:val="both"/>
        <w:rPr>
          <w:rFonts w:ascii="Times New Roman" w:hAnsi="Times New Roman" w:cs="Times New Roman"/>
          <w:b/>
          <w:sz w:val="24"/>
          <w:szCs w:val="24"/>
        </w:rPr>
      </w:pPr>
      <w:bookmarkStart w:id="144" w:name="bookmark397"/>
      <w:r w:rsidRPr="00B23218">
        <w:rPr>
          <w:rStyle w:val="340"/>
          <w:b/>
          <w:bCs/>
          <w:sz w:val="24"/>
          <w:szCs w:val="24"/>
        </w:rPr>
        <w:lastRenderedPageBreak/>
        <w:t>Должность:</w:t>
      </w:r>
      <w:r w:rsidRPr="00B23218">
        <w:rPr>
          <w:rFonts w:ascii="Times New Roman" w:hAnsi="Times New Roman" w:cs="Times New Roman"/>
          <w:b/>
          <w:sz w:val="24"/>
          <w:szCs w:val="24"/>
        </w:rPr>
        <w:t xml:space="preserve"> заместитель руководителя.</w:t>
      </w:r>
      <w:bookmarkEnd w:id="144"/>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Должностные обязанности:</w:t>
      </w:r>
      <w:r w:rsidRPr="00B23218">
        <w:rPr>
          <w:rFonts w:ascii="Times New Roman" w:hAnsi="Times New Roman" w:cs="Times New Roman"/>
          <w:sz w:val="24"/>
          <w:szCs w:val="24"/>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Требования к уровню квалификации:</w:t>
      </w:r>
      <w:r w:rsidRPr="00B23218">
        <w:rPr>
          <w:rFonts w:ascii="Times New Roman" w:hAnsi="Times New Roman" w:cs="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B23218" w:rsidRPr="00B23218" w:rsidRDefault="00B23218" w:rsidP="00B23218">
      <w:pPr>
        <w:pStyle w:val="a3"/>
        <w:ind w:firstLine="567"/>
        <w:jc w:val="both"/>
        <w:rPr>
          <w:rFonts w:ascii="Times New Roman" w:hAnsi="Times New Roman" w:cs="Times New Roman"/>
          <w:sz w:val="24"/>
          <w:szCs w:val="24"/>
        </w:rPr>
      </w:pPr>
      <w:bookmarkStart w:id="145" w:name="bookmark398"/>
      <w:r w:rsidRPr="00B23218">
        <w:rPr>
          <w:rStyle w:val="350"/>
          <w:rFonts w:ascii="Times New Roman" w:hAnsi="Times New Roman" w:cs="Times New Roman"/>
          <w:b/>
          <w:sz w:val="24"/>
          <w:szCs w:val="24"/>
        </w:rPr>
        <w:t>Должность:</w:t>
      </w:r>
      <w:r w:rsidRPr="00B23218">
        <w:rPr>
          <w:rStyle w:val="352"/>
          <w:rFonts w:ascii="Times New Roman" w:hAnsi="Times New Roman" w:cs="Times New Roman"/>
          <w:b w:val="0"/>
          <w:sz w:val="24"/>
          <w:szCs w:val="24"/>
        </w:rPr>
        <w:t xml:space="preserve"> </w:t>
      </w:r>
      <w:r w:rsidRPr="00B23218">
        <w:rPr>
          <w:rStyle w:val="352"/>
          <w:rFonts w:ascii="Times New Roman" w:hAnsi="Times New Roman" w:cs="Times New Roman"/>
          <w:sz w:val="24"/>
          <w:szCs w:val="24"/>
        </w:rPr>
        <w:t>учитель.</w:t>
      </w:r>
      <w:bookmarkEnd w:id="145"/>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Должностные обязанности:</w:t>
      </w:r>
      <w:r w:rsidRPr="00B23218">
        <w:rPr>
          <w:rFonts w:ascii="Times New Roman" w:hAnsi="Times New Roman" w:cs="Times New Roman"/>
          <w:sz w:val="24"/>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Требования к уровню квалификации:</w:t>
      </w:r>
      <w:r w:rsidRPr="00B23218">
        <w:rPr>
          <w:rFonts w:ascii="Times New Roman" w:hAnsi="Times New Roman" w:cs="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B23218" w:rsidRPr="00B23218" w:rsidRDefault="00B23218" w:rsidP="00B23218">
      <w:pPr>
        <w:pStyle w:val="a3"/>
        <w:ind w:firstLine="567"/>
        <w:jc w:val="both"/>
        <w:rPr>
          <w:rFonts w:ascii="Times New Roman" w:hAnsi="Times New Roman" w:cs="Times New Roman"/>
          <w:b/>
          <w:sz w:val="24"/>
          <w:szCs w:val="24"/>
        </w:rPr>
      </w:pPr>
      <w:bookmarkStart w:id="146" w:name="bookmark402"/>
      <w:r w:rsidRPr="00B23218">
        <w:rPr>
          <w:rStyle w:val="330"/>
          <w:b/>
          <w:bCs/>
          <w:sz w:val="24"/>
          <w:szCs w:val="24"/>
        </w:rPr>
        <w:t>Должность:</w:t>
      </w:r>
      <w:r w:rsidRPr="00B23218">
        <w:rPr>
          <w:rFonts w:ascii="Times New Roman" w:hAnsi="Times New Roman" w:cs="Times New Roman"/>
          <w:b/>
          <w:sz w:val="24"/>
          <w:szCs w:val="24"/>
        </w:rPr>
        <w:t xml:space="preserve"> педагог-психолог.</w:t>
      </w:r>
      <w:bookmarkEnd w:id="146"/>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Должностные обязанности:</w:t>
      </w:r>
      <w:r w:rsidRPr="00B23218">
        <w:rPr>
          <w:rFonts w:ascii="Times New Roman" w:hAnsi="Times New Roman" w:cs="Times New Roman"/>
          <w:sz w:val="24"/>
          <w:szCs w:val="24"/>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Требования к уровню квалификации:</w:t>
      </w:r>
      <w:r w:rsidRPr="00B23218">
        <w:rPr>
          <w:rFonts w:ascii="Times New Roman" w:hAnsi="Times New Roman" w:cs="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B23218" w:rsidRPr="00B23218" w:rsidRDefault="00B23218" w:rsidP="00B23218">
      <w:pPr>
        <w:pStyle w:val="a3"/>
        <w:ind w:firstLine="567"/>
        <w:jc w:val="both"/>
        <w:rPr>
          <w:rFonts w:ascii="Times New Roman" w:hAnsi="Times New Roman" w:cs="Times New Roman"/>
          <w:b/>
          <w:sz w:val="24"/>
          <w:szCs w:val="24"/>
        </w:rPr>
      </w:pPr>
      <w:bookmarkStart w:id="147" w:name="bookmark403"/>
      <w:r w:rsidRPr="00B23218">
        <w:rPr>
          <w:rStyle w:val="320"/>
          <w:b/>
          <w:bCs/>
          <w:sz w:val="24"/>
          <w:szCs w:val="24"/>
        </w:rPr>
        <w:t>Должность:</w:t>
      </w:r>
      <w:r w:rsidRPr="00B23218">
        <w:rPr>
          <w:rFonts w:ascii="Times New Roman" w:hAnsi="Times New Roman" w:cs="Times New Roman"/>
          <w:b/>
          <w:sz w:val="24"/>
          <w:szCs w:val="24"/>
        </w:rPr>
        <w:t xml:space="preserve"> воспитатель.</w:t>
      </w:r>
      <w:bookmarkEnd w:id="147"/>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Должностные обязанности:</w:t>
      </w:r>
      <w:r w:rsidRPr="00B23218">
        <w:rPr>
          <w:rFonts w:ascii="Times New Roman" w:hAnsi="Times New Roman" w:cs="Times New Roman"/>
          <w:sz w:val="24"/>
          <w:szCs w:val="24"/>
        </w:rPr>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Требования к уровню квалификации:</w:t>
      </w:r>
      <w:r w:rsidRPr="00B23218">
        <w:rPr>
          <w:rFonts w:ascii="Times New Roman" w:hAnsi="Times New Roman" w:cs="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B23218" w:rsidRPr="00B23218" w:rsidRDefault="00B23218" w:rsidP="00B23218">
      <w:pPr>
        <w:pStyle w:val="a3"/>
        <w:ind w:firstLine="567"/>
        <w:jc w:val="both"/>
        <w:rPr>
          <w:rFonts w:ascii="Times New Roman" w:hAnsi="Times New Roman" w:cs="Times New Roman"/>
          <w:b/>
          <w:sz w:val="24"/>
          <w:szCs w:val="24"/>
        </w:rPr>
      </w:pPr>
      <w:bookmarkStart w:id="148" w:name="bookmark406"/>
      <w:r w:rsidRPr="00B23218">
        <w:rPr>
          <w:rStyle w:val="320"/>
          <w:b/>
          <w:bCs/>
          <w:sz w:val="24"/>
          <w:szCs w:val="24"/>
        </w:rPr>
        <w:t>Должность:</w:t>
      </w:r>
      <w:r w:rsidRPr="00B23218">
        <w:rPr>
          <w:rFonts w:ascii="Times New Roman" w:hAnsi="Times New Roman" w:cs="Times New Roman"/>
          <w:b/>
          <w:sz w:val="24"/>
          <w:szCs w:val="24"/>
        </w:rPr>
        <w:t xml:space="preserve"> педагог дополнительного образования.</w:t>
      </w:r>
      <w:bookmarkEnd w:id="148"/>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Должностные обязанности:</w:t>
      </w:r>
      <w:r w:rsidRPr="00B23218">
        <w:rPr>
          <w:rFonts w:ascii="Times New Roman" w:hAnsi="Times New Roman" w:cs="Times New Roman"/>
          <w:sz w:val="24"/>
          <w:szCs w:val="24"/>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Требования к уровню квалификации:</w:t>
      </w:r>
      <w:r w:rsidRPr="00B23218">
        <w:rPr>
          <w:rFonts w:ascii="Times New Roman" w:hAnsi="Times New Roman" w:cs="Times New Roman"/>
          <w:sz w:val="24"/>
          <w:szCs w:val="24"/>
        </w:rPr>
        <w:t xml:space="preserve">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B23218" w:rsidRPr="00B23218" w:rsidRDefault="00B23218" w:rsidP="00B23218">
      <w:pPr>
        <w:pStyle w:val="a3"/>
        <w:ind w:firstLine="567"/>
        <w:jc w:val="both"/>
        <w:rPr>
          <w:rFonts w:ascii="Times New Roman" w:hAnsi="Times New Roman" w:cs="Times New Roman"/>
          <w:b/>
          <w:sz w:val="24"/>
          <w:szCs w:val="24"/>
        </w:rPr>
      </w:pPr>
      <w:bookmarkStart w:id="149" w:name="bookmark409"/>
      <w:r w:rsidRPr="00B23218">
        <w:rPr>
          <w:rStyle w:val="311"/>
          <w:b/>
          <w:bCs/>
          <w:sz w:val="24"/>
          <w:szCs w:val="24"/>
        </w:rPr>
        <w:t>Должность:</w:t>
      </w:r>
      <w:r w:rsidRPr="00B23218">
        <w:rPr>
          <w:rFonts w:ascii="Times New Roman" w:hAnsi="Times New Roman" w:cs="Times New Roman"/>
          <w:b/>
          <w:sz w:val="24"/>
          <w:szCs w:val="24"/>
        </w:rPr>
        <w:t xml:space="preserve"> педагог-библиотекарь.</w:t>
      </w:r>
      <w:bookmarkEnd w:id="149"/>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Должностные обязанности:</w:t>
      </w:r>
      <w:r w:rsidRPr="00B23218">
        <w:rPr>
          <w:rFonts w:ascii="Times New Roman" w:hAnsi="Times New Roman" w:cs="Times New Roman"/>
          <w:sz w:val="24"/>
          <w:szCs w:val="24"/>
        </w:rP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B23218" w:rsidRPr="00B23218" w:rsidRDefault="00B23218" w:rsidP="00B23218">
      <w:pPr>
        <w:pStyle w:val="a3"/>
        <w:ind w:firstLine="567"/>
        <w:jc w:val="both"/>
        <w:rPr>
          <w:rFonts w:ascii="Times New Roman" w:hAnsi="Times New Roman" w:cs="Times New Roman"/>
          <w:sz w:val="24"/>
          <w:szCs w:val="24"/>
        </w:rPr>
      </w:pPr>
      <w:r w:rsidRPr="00B23218">
        <w:rPr>
          <w:rStyle w:val="34"/>
          <w:sz w:val="24"/>
          <w:szCs w:val="24"/>
        </w:rPr>
        <w:t>Требования к уровню квалификации:</w:t>
      </w:r>
      <w:r w:rsidRPr="00B23218">
        <w:rPr>
          <w:rFonts w:ascii="Times New Roman" w:hAnsi="Times New Roman" w:cs="Times New Roman"/>
          <w:sz w:val="24"/>
          <w:szCs w:val="24"/>
        </w:rPr>
        <w:t xml:space="preserve"> высшее или среднее профессиональное образование по специальности «Библиотечно-информационная деятельность».</w:t>
      </w:r>
    </w:p>
    <w:p w:rsidR="00B23218" w:rsidRPr="00B23218" w:rsidRDefault="00B23218" w:rsidP="00B23218">
      <w:pPr>
        <w:pStyle w:val="a3"/>
        <w:ind w:firstLine="567"/>
        <w:jc w:val="both"/>
        <w:rPr>
          <w:rFonts w:ascii="Times New Roman" w:hAnsi="Times New Roman" w:cs="Times New Roman"/>
          <w:sz w:val="24"/>
          <w:szCs w:val="24"/>
        </w:rPr>
      </w:pPr>
    </w:p>
    <w:p w:rsidR="002C20ED" w:rsidRDefault="00B23218" w:rsidP="00B23218">
      <w:pPr>
        <w:pStyle w:val="a3"/>
        <w:ind w:firstLine="567"/>
        <w:jc w:val="both"/>
        <w:rPr>
          <w:rFonts w:ascii="Times New Roman" w:hAnsi="Times New Roman" w:cs="Times New Roman"/>
          <w:sz w:val="24"/>
          <w:szCs w:val="24"/>
        </w:rPr>
      </w:pPr>
      <w:r w:rsidRPr="00B23218">
        <w:rPr>
          <w:rFonts w:ascii="Times New Roman" w:hAnsi="Times New Roman" w:cs="Times New Roman"/>
          <w:sz w:val="24"/>
          <w:szCs w:val="24"/>
        </w:rPr>
        <w:t>Педагогический</w:t>
      </w:r>
      <w:r>
        <w:rPr>
          <w:rFonts w:ascii="Times New Roman" w:hAnsi="Times New Roman" w:cs="Times New Roman"/>
          <w:sz w:val="24"/>
          <w:szCs w:val="24"/>
        </w:rPr>
        <w:t xml:space="preserve"> коллектив кадетского корпуса составляют опытные </w:t>
      </w:r>
      <w:r w:rsidRPr="00B23218">
        <w:rPr>
          <w:rFonts w:ascii="Times New Roman" w:hAnsi="Times New Roman" w:cs="Times New Roman"/>
          <w:sz w:val="24"/>
          <w:szCs w:val="24"/>
        </w:rPr>
        <w:t xml:space="preserve">учителя со стажем </w:t>
      </w:r>
      <w:r>
        <w:rPr>
          <w:rFonts w:ascii="Times New Roman" w:hAnsi="Times New Roman" w:cs="Times New Roman"/>
          <w:sz w:val="24"/>
          <w:szCs w:val="24"/>
        </w:rPr>
        <w:t xml:space="preserve">работы, обладающие </w:t>
      </w:r>
      <w:r w:rsidRPr="00B23218">
        <w:rPr>
          <w:rFonts w:ascii="Times New Roman" w:hAnsi="Times New Roman" w:cs="Times New Roman"/>
          <w:sz w:val="24"/>
          <w:szCs w:val="24"/>
        </w:rPr>
        <w:t>высоким профессиональным уровнем.</w:t>
      </w:r>
    </w:p>
    <w:p w:rsidR="00B23218" w:rsidRDefault="00B23218" w:rsidP="00B23218">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В 2018-2019 учебном году доля педагогов, имеющих квалификационную категорию, составляет 69%</w:t>
      </w:r>
      <w:r w:rsidR="00FB459E">
        <w:rPr>
          <w:rFonts w:ascii="Times New Roman" w:hAnsi="Times New Roman" w:cs="Times New Roman"/>
          <w:sz w:val="24"/>
          <w:szCs w:val="24"/>
        </w:rPr>
        <w:t>. Основной пласт составляют педагоги с первой категорией – 44%.</w:t>
      </w:r>
    </w:p>
    <w:p w:rsidR="00FB459E" w:rsidRDefault="00FB459E" w:rsidP="00B23218">
      <w:pPr>
        <w:pStyle w:val="a3"/>
        <w:ind w:firstLine="567"/>
        <w:jc w:val="both"/>
        <w:rPr>
          <w:rFonts w:ascii="Times New Roman" w:hAnsi="Times New Roman" w:cs="Times New Roman"/>
          <w:sz w:val="24"/>
          <w:szCs w:val="24"/>
        </w:rPr>
      </w:pPr>
      <w:r w:rsidRPr="00FB459E">
        <w:rPr>
          <w:rFonts w:ascii="Times New Roman" w:hAnsi="Times New Roman" w:cs="Times New Roman"/>
          <w:sz w:val="24"/>
          <w:szCs w:val="24"/>
        </w:rPr>
        <w:t>Только 2 педагога</w:t>
      </w:r>
      <w:r>
        <w:rPr>
          <w:rFonts w:ascii="Times New Roman" w:hAnsi="Times New Roman" w:cs="Times New Roman"/>
          <w:sz w:val="24"/>
          <w:szCs w:val="24"/>
        </w:rPr>
        <w:t xml:space="preserve"> не имеют высшего педагогического образования.</w:t>
      </w:r>
    </w:p>
    <w:p w:rsidR="00FB459E" w:rsidRDefault="00FB459E" w:rsidP="00B23218">
      <w:pPr>
        <w:pStyle w:val="a3"/>
        <w:ind w:firstLine="567"/>
        <w:jc w:val="both"/>
        <w:rPr>
          <w:rFonts w:ascii="Times New Roman" w:hAnsi="Times New Roman" w:cs="Times New Roman"/>
          <w:sz w:val="24"/>
          <w:szCs w:val="24"/>
        </w:rPr>
      </w:pPr>
    </w:p>
    <w:p w:rsidR="00FB459E" w:rsidRPr="00FB459E" w:rsidRDefault="00FB459E" w:rsidP="00FB459E">
      <w:pPr>
        <w:pStyle w:val="a3"/>
        <w:ind w:firstLine="567"/>
        <w:jc w:val="center"/>
        <w:rPr>
          <w:rFonts w:ascii="Times New Roman" w:hAnsi="Times New Roman" w:cs="Times New Roman"/>
          <w:b/>
          <w:sz w:val="24"/>
          <w:szCs w:val="24"/>
        </w:rPr>
      </w:pPr>
      <w:r w:rsidRPr="00FB459E">
        <w:rPr>
          <w:rFonts w:ascii="Times New Roman" w:hAnsi="Times New Roman" w:cs="Times New Roman"/>
          <w:b/>
          <w:sz w:val="24"/>
          <w:szCs w:val="24"/>
        </w:rPr>
        <w:t xml:space="preserve">Педагогический стаж </w:t>
      </w:r>
    </w:p>
    <w:tbl>
      <w:tblPr>
        <w:tblStyle w:val="afe"/>
        <w:tblW w:w="0" w:type="auto"/>
        <w:tblLook w:val="04A0" w:firstRow="1" w:lastRow="0" w:firstColumn="1" w:lastColumn="0" w:noHBand="0" w:noVBand="1"/>
      </w:tblPr>
      <w:tblGrid>
        <w:gridCol w:w="2039"/>
        <w:gridCol w:w="2039"/>
        <w:gridCol w:w="2039"/>
        <w:gridCol w:w="2039"/>
        <w:gridCol w:w="2039"/>
      </w:tblGrid>
      <w:tr w:rsidR="00FB459E" w:rsidTr="00FB459E">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до 5 лет</w:t>
            </w:r>
          </w:p>
        </w:tc>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5-10 лет</w:t>
            </w:r>
          </w:p>
        </w:tc>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10-15 лет</w:t>
            </w:r>
          </w:p>
        </w:tc>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15-20 лет</w:t>
            </w:r>
          </w:p>
        </w:tc>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более 20 лет</w:t>
            </w:r>
          </w:p>
        </w:tc>
      </w:tr>
      <w:tr w:rsidR="00FB459E" w:rsidTr="00FB459E">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3</w:t>
            </w:r>
          </w:p>
        </w:tc>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4</w:t>
            </w:r>
          </w:p>
        </w:tc>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2</w:t>
            </w:r>
          </w:p>
        </w:tc>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2</w:t>
            </w:r>
          </w:p>
        </w:tc>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6</w:t>
            </w:r>
          </w:p>
        </w:tc>
      </w:tr>
    </w:tbl>
    <w:p w:rsidR="00FB459E" w:rsidRDefault="00FB459E" w:rsidP="00FB459E">
      <w:pPr>
        <w:pStyle w:val="a3"/>
        <w:ind w:firstLine="567"/>
        <w:jc w:val="center"/>
        <w:rPr>
          <w:rFonts w:ascii="Times New Roman" w:hAnsi="Times New Roman" w:cs="Times New Roman"/>
          <w:sz w:val="24"/>
          <w:szCs w:val="24"/>
        </w:rPr>
      </w:pPr>
    </w:p>
    <w:p w:rsidR="00FB459E" w:rsidRPr="00FB459E" w:rsidRDefault="00FB459E" w:rsidP="00FB459E">
      <w:pPr>
        <w:pStyle w:val="a3"/>
        <w:ind w:firstLine="567"/>
        <w:jc w:val="center"/>
        <w:rPr>
          <w:rFonts w:ascii="Times New Roman" w:hAnsi="Times New Roman" w:cs="Times New Roman"/>
          <w:b/>
          <w:sz w:val="24"/>
          <w:szCs w:val="24"/>
        </w:rPr>
      </w:pPr>
      <w:r w:rsidRPr="00FB459E">
        <w:rPr>
          <w:rFonts w:ascii="Times New Roman" w:hAnsi="Times New Roman" w:cs="Times New Roman"/>
          <w:b/>
          <w:sz w:val="24"/>
          <w:szCs w:val="24"/>
        </w:rPr>
        <w:t>Возраст педагогов</w:t>
      </w:r>
    </w:p>
    <w:tbl>
      <w:tblPr>
        <w:tblStyle w:val="afe"/>
        <w:tblW w:w="0" w:type="auto"/>
        <w:tblLook w:val="04A0" w:firstRow="1" w:lastRow="0" w:firstColumn="1" w:lastColumn="0" w:noHBand="0" w:noVBand="1"/>
      </w:tblPr>
      <w:tblGrid>
        <w:gridCol w:w="2039"/>
        <w:gridCol w:w="2039"/>
        <w:gridCol w:w="2039"/>
        <w:gridCol w:w="2039"/>
        <w:gridCol w:w="2039"/>
      </w:tblGrid>
      <w:tr w:rsidR="00FB459E" w:rsidTr="00FB459E">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до 30 лет</w:t>
            </w:r>
          </w:p>
        </w:tc>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30-39 лет</w:t>
            </w:r>
          </w:p>
        </w:tc>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40-49 лет</w:t>
            </w:r>
          </w:p>
        </w:tc>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50-55 лет</w:t>
            </w:r>
          </w:p>
        </w:tc>
        <w:tc>
          <w:tcPr>
            <w:tcW w:w="2039" w:type="dxa"/>
          </w:tcPr>
          <w:p w:rsidR="00FB459E" w:rsidRDefault="00FB459E" w:rsidP="00FB459E">
            <w:pPr>
              <w:pStyle w:val="a3"/>
              <w:jc w:val="center"/>
              <w:rPr>
                <w:rFonts w:ascii="Times New Roman" w:hAnsi="Times New Roman"/>
                <w:sz w:val="24"/>
                <w:szCs w:val="24"/>
              </w:rPr>
            </w:pPr>
            <w:r>
              <w:rPr>
                <w:rFonts w:ascii="Times New Roman" w:hAnsi="Times New Roman"/>
                <w:sz w:val="24"/>
                <w:szCs w:val="24"/>
              </w:rPr>
              <w:t>более 55 лет</w:t>
            </w:r>
          </w:p>
        </w:tc>
      </w:tr>
      <w:tr w:rsidR="00FB459E" w:rsidTr="00FB459E">
        <w:tc>
          <w:tcPr>
            <w:tcW w:w="2039" w:type="dxa"/>
          </w:tcPr>
          <w:p w:rsidR="00FB459E" w:rsidRDefault="00BC37F7" w:rsidP="00FB459E">
            <w:pPr>
              <w:pStyle w:val="a3"/>
              <w:jc w:val="center"/>
              <w:rPr>
                <w:rFonts w:ascii="Times New Roman" w:hAnsi="Times New Roman"/>
                <w:sz w:val="24"/>
                <w:szCs w:val="24"/>
              </w:rPr>
            </w:pPr>
            <w:r>
              <w:rPr>
                <w:rFonts w:ascii="Times New Roman" w:hAnsi="Times New Roman"/>
                <w:sz w:val="24"/>
                <w:szCs w:val="24"/>
              </w:rPr>
              <w:t>3</w:t>
            </w:r>
          </w:p>
        </w:tc>
        <w:tc>
          <w:tcPr>
            <w:tcW w:w="2039" w:type="dxa"/>
          </w:tcPr>
          <w:p w:rsidR="00FB459E" w:rsidRDefault="00BC37F7" w:rsidP="00FB459E">
            <w:pPr>
              <w:pStyle w:val="a3"/>
              <w:jc w:val="center"/>
              <w:rPr>
                <w:rFonts w:ascii="Times New Roman" w:hAnsi="Times New Roman"/>
                <w:sz w:val="24"/>
                <w:szCs w:val="24"/>
              </w:rPr>
            </w:pPr>
            <w:r>
              <w:rPr>
                <w:rFonts w:ascii="Times New Roman" w:hAnsi="Times New Roman"/>
                <w:sz w:val="24"/>
                <w:szCs w:val="24"/>
              </w:rPr>
              <w:t>3</w:t>
            </w:r>
          </w:p>
        </w:tc>
        <w:tc>
          <w:tcPr>
            <w:tcW w:w="2039" w:type="dxa"/>
          </w:tcPr>
          <w:p w:rsidR="00FB459E" w:rsidRDefault="00BC37F7" w:rsidP="00FB459E">
            <w:pPr>
              <w:pStyle w:val="a3"/>
              <w:jc w:val="center"/>
              <w:rPr>
                <w:rFonts w:ascii="Times New Roman" w:hAnsi="Times New Roman"/>
                <w:sz w:val="24"/>
                <w:szCs w:val="24"/>
              </w:rPr>
            </w:pPr>
            <w:r>
              <w:rPr>
                <w:rFonts w:ascii="Times New Roman" w:hAnsi="Times New Roman"/>
                <w:sz w:val="24"/>
                <w:szCs w:val="24"/>
              </w:rPr>
              <w:t>4</w:t>
            </w:r>
          </w:p>
        </w:tc>
        <w:tc>
          <w:tcPr>
            <w:tcW w:w="2039" w:type="dxa"/>
          </w:tcPr>
          <w:p w:rsidR="00FB459E" w:rsidRDefault="00BC37F7" w:rsidP="00FB459E">
            <w:pPr>
              <w:pStyle w:val="a3"/>
              <w:jc w:val="center"/>
              <w:rPr>
                <w:rFonts w:ascii="Times New Roman" w:hAnsi="Times New Roman"/>
                <w:sz w:val="24"/>
                <w:szCs w:val="24"/>
              </w:rPr>
            </w:pPr>
            <w:r>
              <w:rPr>
                <w:rFonts w:ascii="Times New Roman" w:hAnsi="Times New Roman"/>
                <w:sz w:val="24"/>
                <w:szCs w:val="24"/>
              </w:rPr>
              <w:t>3</w:t>
            </w:r>
          </w:p>
        </w:tc>
        <w:tc>
          <w:tcPr>
            <w:tcW w:w="2039" w:type="dxa"/>
          </w:tcPr>
          <w:p w:rsidR="00FB459E" w:rsidRDefault="00BC37F7" w:rsidP="00FB459E">
            <w:pPr>
              <w:pStyle w:val="a3"/>
              <w:jc w:val="center"/>
              <w:rPr>
                <w:rFonts w:ascii="Times New Roman" w:hAnsi="Times New Roman"/>
                <w:sz w:val="24"/>
                <w:szCs w:val="24"/>
              </w:rPr>
            </w:pPr>
            <w:r>
              <w:rPr>
                <w:rFonts w:ascii="Times New Roman" w:hAnsi="Times New Roman"/>
                <w:sz w:val="24"/>
                <w:szCs w:val="24"/>
              </w:rPr>
              <w:t>4</w:t>
            </w:r>
          </w:p>
        </w:tc>
      </w:tr>
    </w:tbl>
    <w:p w:rsidR="00FB459E" w:rsidRDefault="00FB459E" w:rsidP="00FB459E">
      <w:pPr>
        <w:pStyle w:val="a3"/>
        <w:ind w:firstLine="567"/>
        <w:jc w:val="center"/>
        <w:rPr>
          <w:rFonts w:ascii="Times New Roman" w:hAnsi="Times New Roman" w:cs="Times New Roman"/>
          <w:sz w:val="24"/>
          <w:szCs w:val="24"/>
        </w:rPr>
      </w:pPr>
    </w:p>
    <w:p w:rsidR="004D20C9" w:rsidRPr="004D20C9" w:rsidRDefault="004D20C9" w:rsidP="004D20C9">
      <w:pPr>
        <w:pStyle w:val="a3"/>
        <w:ind w:firstLine="567"/>
        <w:jc w:val="both"/>
        <w:rPr>
          <w:rFonts w:ascii="Times New Roman" w:hAnsi="Times New Roman" w:cs="Times New Roman"/>
          <w:sz w:val="24"/>
          <w:szCs w:val="24"/>
        </w:rPr>
      </w:pPr>
      <w:r w:rsidRPr="004D20C9">
        <w:rPr>
          <w:rFonts w:ascii="Times New Roman" w:hAnsi="Times New Roman" w:cs="Times New Roman"/>
          <w:sz w:val="24"/>
          <w:szCs w:val="24"/>
        </w:rPr>
        <w:t>Томский кадетский корпус укомплектован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4D20C9" w:rsidRDefault="004D20C9" w:rsidP="004D20C9">
      <w:pPr>
        <w:pStyle w:val="a3"/>
        <w:ind w:firstLine="567"/>
        <w:jc w:val="both"/>
        <w:rPr>
          <w:rFonts w:ascii="Times New Roman" w:hAnsi="Times New Roman" w:cs="Times New Roman"/>
          <w:sz w:val="24"/>
          <w:szCs w:val="24"/>
        </w:rPr>
      </w:pPr>
    </w:p>
    <w:p w:rsidR="004D20C9" w:rsidRPr="004D20C9" w:rsidRDefault="004D20C9" w:rsidP="004D20C9">
      <w:pPr>
        <w:pStyle w:val="a3"/>
        <w:ind w:firstLine="567"/>
        <w:jc w:val="both"/>
        <w:rPr>
          <w:rFonts w:ascii="Times New Roman" w:hAnsi="Times New Roman" w:cs="Times New Roman"/>
          <w:sz w:val="24"/>
          <w:szCs w:val="24"/>
        </w:rPr>
      </w:pPr>
      <w:r w:rsidRPr="004D20C9">
        <w:rPr>
          <w:rFonts w:ascii="Times New Roman" w:hAnsi="Times New Roman" w:cs="Times New Roman"/>
          <w:b/>
          <w:sz w:val="24"/>
          <w:szCs w:val="24"/>
        </w:rPr>
        <w:t xml:space="preserve">Профессиональное развитие и повышение квалификации педагогических работников. </w:t>
      </w:r>
      <w:r w:rsidRPr="004D20C9">
        <w:rPr>
          <w:rFonts w:ascii="Times New Roman" w:hAnsi="Times New Roman" w:cs="Times New Roman"/>
          <w:sz w:val="24"/>
          <w:szCs w:val="24"/>
        </w:rPr>
        <w:t>Основным условием формирования необходимого кадрового потенциала образовательной организации является обеспечение в соответствии с новыми образовательными реалиями и задачами системы непрерывного педагогического образования.</w:t>
      </w:r>
    </w:p>
    <w:p w:rsidR="004D20C9" w:rsidRDefault="004D20C9" w:rsidP="004D20C9">
      <w:pPr>
        <w:pStyle w:val="a3"/>
        <w:ind w:firstLine="567"/>
        <w:jc w:val="both"/>
        <w:rPr>
          <w:rFonts w:ascii="Times New Roman" w:hAnsi="Times New Roman" w:cs="Times New Roman"/>
          <w:sz w:val="24"/>
          <w:szCs w:val="24"/>
        </w:rPr>
      </w:pPr>
    </w:p>
    <w:p w:rsidR="004D20C9" w:rsidRPr="00AB4E3F" w:rsidRDefault="00AB4E3F" w:rsidP="00AB4E3F">
      <w:pPr>
        <w:pStyle w:val="a3"/>
        <w:ind w:firstLine="567"/>
        <w:jc w:val="center"/>
        <w:rPr>
          <w:rFonts w:ascii="Times New Roman" w:hAnsi="Times New Roman" w:cs="Times New Roman"/>
          <w:b/>
          <w:sz w:val="24"/>
          <w:szCs w:val="24"/>
        </w:rPr>
      </w:pPr>
      <w:r w:rsidRPr="00AB4E3F">
        <w:rPr>
          <w:rFonts w:ascii="Times New Roman" w:hAnsi="Times New Roman" w:cs="Times New Roman"/>
          <w:b/>
          <w:sz w:val="24"/>
          <w:szCs w:val="24"/>
        </w:rPr>
        <w:t>Курсы повышения квалификации педагогов</w:t>
      </w:r>
    </w:p>
    <w:p w:rsidR="00AB4E3F" w:rsidRDefault="00AB4E3F" w:rsidP="00AB4E3F">
      <w:pPr>
        <w:pStyle w:val="a3"/>
        <w:ind w:firstLine="567"/>
        <w:jc w:val="center"/>
        <w:rPr>
          <w:rFonts w:ascii="Times New Roman" w:hAnsi="Times New Roman" w:cs="Times New Roman"/>
          <w:sz w:val="24"/>
          <w:szCs w:val="24"/>
        </w:rPr>
      </w:pPr>
    </w:p>
    <w:tbl>
      <w:tblPr>
        <w:tblStyle w:val="afe"/>
        <w:tblW w:w="0" w:type="auto"/>
        <w:tblLook w:val="04A0" w:firstRow="1" w:lastRow="0" w:firstColumn="1" w:lastColumn="0" w:noHBand="0" w:noVBand="1"/>
      </w:tblPr>
      <w:tblGrid>
        <w:gridCol w:w="2290"/>
        <w:gridCol w:w="2221"/>
        <w:gridCol w:w="3762"/>
        <w:gridCol w:w="1922"/>
      </w:tblGrid>
      <w:tr w:rsidR="00AB4E3F" w:rsidRPr="00490216" w:rsidTr="00173169">
        <w:tc>
          <w:tcPr>
            <w:tcW w:w="2290" w:type="dxa"/>
          </w:tcPr>
          <w:p w:rsidR="00AB4E3F" w:rsidRPr="00490216" w:rsidRDefault="00AB4E3F" w:rsidP="00AB4E3F">
            <w:pPr>
              <w:pStyle w:val="a3"/>
              <w:jc w:val="center"/>
              <w:rPr>
                <w:rFonts w:ascii="Times New Roman" w:hAnsi="Times New Roman"/>
                <w:sz w:val="24"/>
                <w:szCs w:val="24"/>
              </w:rPr>
            </w:pPr>
            <w:r w:rsidRPr="00490216">
              <w:rPr>
                <w:rFonts w:ascii="Times New Roman" w:hAnsi="Times New Roman"/>
                <w:sz w:val="24"/>
                <w:szCs w:val="24"/>
              </w:rPr>
              <w:t>ФИО</w:t>
            </w:r>
          </w:p>
        </w:tc>
        <w:tc>
          <w:tcPr>
            <w:tcW w:w="2221" w:type="dxa"/>
          </w:tcPr>
          <w:p w:rsidR="00AB4E3F" w:rsidRPr="00490216" w:rsidRDefault="00AB4E3F" w:rsidP="00AB4E3F">
            <w:pPr>
              <w:pStyle w:val="a3"/>
              <w:jc w:val="center"/>
              <w:rPr>
                <w:rFonts w:ascii="Times New Roman" w:hAnsi="Times New Roman"/>
                <w:sz w:val="24"/>
                <w:szCs w:val="24"/>
              </w:rPr>
            </w:pPr>
            <w:r w:rsidRPr="00490216">
              <w:rPr>
                <w:rFonts w:ascii="Times New Roman" w:hAnsi="Times New Roman"/>
                <w:sz w:val="24"/>
                <w:szCs w:val="24"/>
              </w:rPr>
              <w:t xml:space="preserve">Предмет </w:t>
            </w:r>
          </w:p>
        </w:tc>
        <w:tc>
          <w:tcPr>
            <w:tcW w:w="3762" w:type="dxa"/>
          </w:tcPr>
          <w:p w:rsidR="00AB4E3F" w:rsidRPr="00490216" w:rsidRDefault="00AB4E3F" w:rsidP="00AB4E3F">
            <w:pPr>
              <w:pStyle w:val="a3"/>
              <w:jc w:val="center"/>
              <w:rPr>
                <w:rFonts w:ascii="Times New Roman" w:hAnsi="Times New Roman"/>
                <w:sz w:val="24"/>
                <w:szCs w:val="24"/>
              </w:rPr>
            </w:pPr>
            <w:r w:rsidRPr="00490216">
              <w:rPr>
                <w:rFonts w:ascii="Times New Roman" w:hAnsi="Times New Roman"/>
                <w:sz w:val="24"/>
                <w:szCs w:val="24"/>
              </w:rPr>
              <w:t>Название курсов</w:t>
            </w:r>
          </w:p>
        </w:tc>
        <w:tc>
          <w:tcPr>
            <w:tcW w:w="1922" w:type="dxa"/>
          </w:tcPr>
          <w:p w:rsidR="00AB4E3F" w:rsidRPr="00490216" w:rsidRDefault="00AB4E3F" w:rsidP="00AB4E3F">
            <w:pPr>
              <w:pStyle w:val="a3"/>
              <w:jc w:val="center"/>
              <w:rPr>
                <w:rFonts w:ascii="Times New Roman" w:hAnsi="Times New Roman"/>
                <w:sz w:val="24"/>
                <w:szCs w:val="24"/>
              </w:rPr>
            </w:pPr>
            <w:r w:rsidRPr="00490216">
              <w:rPr>
                <w:rFonts w:ascii="Times New Roman" w:hAnsi="Times New Roman"/>
                <w:sz w:val="24"/>
                <w:szCs w:val="24"/>
              </w:rPr>
              <w:t>Год</w:t>
            </w:r>
          </w:p>
        </w:tc>
      </w:tr>
      <w:tr w:rsidR="00173169" w:rsidRPr="00490216" w:rsidTr="00876FDB">
        <w:tc>
          <w:tcPr>
            <w:tcW w:w="10195" w:type="dxa"/>
            <w:gridSpan w:val="4"/>
          </w:tcPr>
          <w:p w:rsidR="00173169" w:rsidRPr="00490216" w:rsidRDefault="00173169" w:rsidP="00AB4E3F">
            <w:pPr>
              <w:pStyle w:val="a3"/>
              <w:jc w:val="center"/>
              <w:rPr>
                <w:rFonts w:ascii="Times New Roman" w:hAnsi="Times New Roman"/>
                <w:sz w:val="24"/>
                <w:szCs w:val="24"/>
              </w:rPr>
            </w:pPr>
            <w:r>
              <w:rPr>
                <w:rFonts w:ascii="Times New Roman" w:hAnsi="Times New Roman"/>
                <w:sz w:val="24"/>
                <w:szCs w:val="24"/>
              </w:rPr>
              <w:t>УЧИТЕЛЯ</w:t>
            </w:r>
          </w:p>
        </w:tc>
      </w:tr>
      <w:tr w:rsidR="00AB4E3F" w:rsidRPr="00490216" w:rsidTr="00173169">
        <w:tc>
          <w:tcPr>
            <w:tcW w:w="2290" w:type="dxa"/>
          </w:tcPr>
          <w:p w:rsidR="00AB4E3F" w:rsidRPr="00490216" w:rsidRDefault="00AB4E3F" w:rsidP="00AB4E3F">
            <w:pPr>
              <w:pStyle w:val="a3"/>
              <w:jc w:val="center"/>
              <w:rPr>
                <w:rFonts w:ascii="Times New Roman" w:hAnsi="Times New Roman"/>
                <w:sz w:val="24"/>
                <w:szCs w:val="24"/>
              </w:rPr>
            </w:pPr>
            <w:r w:rsidRPr="00490216">
              <w:rPr>
                <w:rFonts w:ascii="Times New Roman" w:hAnsi="Times New Roman"/>
                <w:sz w:val="24"/>
                <w:szCs w:val="24"/>
              </w:rPr>
              <w:t>Еремина Ольга Евгеньевна</w:t>
            </w:r>
          </w:p>
        </w:tc>
        <w:tc>
          <w:tcPr>
            <w:tcW w:w="2221" w:type="dxa"/>
          </w:tcPr>
          <w:p w:rsidR="00AB4E3F" w:rsidRPr="00490216" w:rsidRDefault="00490216" w:rsidP="00AB4E3F">
            <w:pPr>
              <w:pStyle w:val="a3"/>
              <w:jc w:val="center"/>
              <w:rPr>
                <w:rFonts w:ascii="Times New Roman" w:hAnsi="Times New Roman"/>
                <w:sz w:val="24"/>
                <w:szCs w:val="24"/>
              </w:rPr>
            </w:pPr>
            <w:r w:rsidRPr="00490216">
              <w:rPr>
                <w:rFonts w:ascii="Times New Roman" w:hAnsi="Times New Roman"/>
                <w:sz w:val="24"/>
                <w:szCs w:val="24"/>
              </w:rPr>
              <w:t>русский язык и литература</w:t>
            </w:r>
          </w:p>
        </w:tc>
        <w:tc>
          <w:tcPr>
            <w:tcW w:w="3762" w:type="dxa"/>
          </w:tcPr>
          <w:p w:rsidR="00AB4E3F" w:rsidRPr="00490216" w:rsidRDefault="00AB4E3F" w:rsidP="00AB4E3F">
            <w:pPr>
              <w:pStyle w:val="a3"/>
              <w:jc w:val="center"/>
              <w:rPr>
                <w:rFonts w:ascii="Times New Roman" w:hAnsi="Times New Roman"/>
                <w:sz w:val="24"/>
                <w:szCs w:val="24"/>
              </w:rPr>
            </w:pPr>
            <w:r w:rsidRPr="00490216">
              <w:rPr>
                <w:rFonts w:ascii="Times New Roman" w:hAnsi="Times New Roman"/>
                <w:sz w:val="24"/>
                <w:szCs w:val="24"/>
              </w:rPr>
              <w:t>ТОИПКРО, «Профессиональнопедагогическая компетентность эк</w:t>
            </w:r>
            <w:r w:rsidR="00490216" w:rsidRPr="00490216">
              <w:rPr>
                <w:rFonts w:ascii="Times New Roman" w:hAnsi="Times New Roman"/>
                <w:sz w:val="24"/>
                <w:szCs w:val="24"/>
              </w:rPr>
              <w:t>спертов ОГЭ по русскому языку»</w:t>
            </w:r>
          </w:p>
        </w:tc>
        <w:tc>
          <w:tcPr>
            <w:tcW w:w="1922" w:type="dxa"/>
          </w:tcPr>
          <w:p w:rsidR="00AB4E3F" w:rsidRPr="00490216" w:rsidRDefault="00AB4E3F" w:rsidP="00AB4E3F">
            <w:pPr>
              <w:pStyle w:val="a3"/>
              <w:jc w:val="center"/>
              <w:rPr>
                <w:rFonts w:ascii="Times New Roman" w:hAnsi="Times New Roman"/>
                <w:sz w:val="24"/>
                <w:szCs w:val="24"/>
              </w:rPr>
            </w:pPr>
            <w:r w:rsidRPr="00490216">
              <w:rPr>
                <w:rFonts w:ascii="Times New Roman" w:hAnsi="Times New Roman"/>
                <w:sz w:val="24"/>
                <w:szCs w:val="24"/>
              </w:rPr>
              <w:t>2017 г.</w:t>
            </w:r>
          </w:p>
        </w:tc>
      </w:tr>
      <w:tr w:rsidR="00AB4E3F" w:rsidRPr="00490216" w:rsidTr="00173169">
        <w:tc>
          <w:tcPr>
            <w:tcW w:w="2290" w:type="dxa"/>
          </w:tcPr>
          <w:p w:rsidR="00AB4E3F" w:rsidRPr="00490216" w:rsidRDefault="00490216" w:rsidP="00AB4E3F">
            <w:pPr>
              <w:pStyle w:val="a3"/>
              <w:jc w:val="center"/>
              <w:rPr>
                <w:rFonts w:ascii="Times New Roman" w:hAnsi="Times New Roman"/>
                <w:sz w:val="24"/>
                <w:szCs w:val="24"/>
              </w:rPr>
            </w:pPr>
            <w:r w:rsidRPr="00490216">
              <w:rPr>
                <w:rFonts w:ascii="Times New Roman" w:hAnsi="Times New Roman"/>
                <w:sz w:val="24"/>
                <w:szCs w:val="24"/>
              </w:rPr>
              <w:t>Огребо Екатерина Александровна</w:t>
            </w:r>
          </w:p>
        </w:tc>
        <w:tc>
          <w:tcPr>
            <w:tcW w:w="2221" w:type="dxa"/>
          </w:tcPr>
          <w:p w:rsidR="00AB4E3F" w:rsidRPr="00490216" w:rsidRDefault="00490216" w:rsidP="00AB4E3F">
            <w:pPr>
              <w:pStyle w:val="a3"/>
              <w:jc w:val="center"/>
              <w:rPr>
                <w:rFonts w:ascii="Times New Roman" w:hAnsi="Times New Roman"/>
                <w:sz w:val="24"/>
                <w:szCs w:val="24"/>
              </w:rPr>
            </w:pPr>
            <w:r w:rsidRPr="00490216">
              <w:rPr>
                <w:rFonts w:ascii="Times New Roman" w:hAnsi="Times New Roman"/>
                <w:sz w:val="24"/>
                <w:szCs w:val="24"/>
              </w:rPr>
              <w:t>география</w:t>
            </w:r>
          </w:p>
        </w:tc>
        <w:tc>
          <w:tcPr>
            <w:tcW w:w="3762" w:type="dxa"/>
          </w:tcPr>
          <w:p w:rsidR="00AB4E3F" w:rsidRPr="00490216" w:rsidRDefault="00490216" w:rsidP="00490216">
            <w:pPr>
              <w:pStyle w:val="a3"/>
              <w:jc w:val="center"/>
              <w:rPr>
                <w:rFonts w:ascii="Times New Roman" w:hAnsi="Times New Roman"/>
                <w:sz w:val="24"/>
                <w:szCs w:val="24"/>
              </w:rPr>
            </w:pPr>
            <w:r w:rsidRPr="00490216">
              <w:rPr>
                <w:rFonts w:ascii="Times New Roman" w:hAnsi="Times New Roman"/>
                <w:sz w:val="24"/>
                <w:szCs w:val="24"/>
              </w:rPr>
              <w:t>ТОИПКРО, «Современные образовательные технологии преподавания предметов естественнонаучного цикла в условиях реализации ФГОС"</w:t>
            </w:r>
          </w:p>
        </w:tc>
        <w:tc>
          <w:tcPr>
            <w:tcW w:w="1922" w:type="dxa"/>
          </w:tcPr>
          <w:p w:rsidR="00AB4E3F" w:rsidRPr="00490216" w:rsidRDefault="00490216" w:rsidP="00AB4E3F">
            <w:pPr>
              <w:pStyle w:val="a3"/>
              <w:jc w:val="center"/>
              <w:rPr>
                <w:rFonts w:ascii="Times New Roman" w:hAnsi="Times New Roman"/>
                <w:sz w:val="24"/>
                <w:szCs w:val="24"/>
              </w:rPr>
            </w:pPr>
            <w:r w:rsidRPr="00490216">
              <w:rPr>
                <w:rFonts w:ascii="Times New Roman" w:hAnsi="Times New Roman"/>
                <w:sz w:val="24"/>
                <w:szCs w:val="24"/>
              </w:rPr>
              <w:t>2017 г.</w:t>
            </w:r>
          </w:p>
        </w:tc>
      </w:tr>
      <w:tr w:rsidR="00490216" w:rsidRPr="00490216" w:rsidTr="00173169">
        <w:tc>
          <w:tcPr>
            <w:tcW w:w="2290" w:type="dxa"/>
          </w:tcPr>
          <w:p w:rsidR="00490216" w:rsidRPr="00490216" w:rsidRDefault="00490216" w:rsidP="00AB4E3F">
            <w:pPr>
              <w:pStyle w:val="a3"/>
              <w:jc w:val="center"/>
              <w:rPr>
                <w:rFonts w:ascii="Times New Roman" w:hAnsi="Times New Roman"/>
                <w:sz w:val="24"/>
                <w:szCs w:val="24"/>
              </w:rPr>
            </w:pPr>
            <w:r w:rsidRPr="00490216">
              <w:rPr>
                <w:rFonts w:ascii="Times New Roman" w:hAnsi="Times New Roman"/>
                <w:sz w:val="24"/>
                <w:szCs w:val="24"/>
              </w:rPr>
              <w:t>Ведерников Иван Дмитриевич</w:t>
            </w:r>
          </w:p>
        </w:tc>
        <w:tc>
          <w:tcPr>
            <w:tcW w:w="2221" w:type="dxa"/>
          </w:tcPr>
          <w:p w:rsidR="00490216" w:rsidRPr="00490216" w:rsidRDefault="00490216" w:rsidP="00AB4E3F">
            <w:pPr>
              <w:pStyle w:val="a3"/>
              <w:jc w:val="center"/>
              <w:rPr>
                <w:rFonts w:ascii="Times New Roman" w:hAnsi="Times New Roman"/>
                <w:sz w:val="24"/>
                <w:szCs w:val="24"/>
              </w:rPr>
            </w:pPr>
            <w:r w:rsidRPr="00490216">
              <w:rPr>
                <w:rFonts w:ascii="Times New Roman" w:hAnsi="Times New Roman"/>
                <w:sz w:val="24"/>
                <w:szCs w:val="24"/>
              </w:rPr>
              <w:t>ОБЖ</w:t>
            </w:r>
          </w:p>
        </w:tc>
        <w:tc>
          <w:tcPr>
            <w:tcW w:w="3762" w:type="dxa"/>
          </w:tcPr>
          <w:p w:rsidR="00490216" w:rsidRPr="00490216" w:rsidRDefault="00490216" w:rsidP="00490216">
            <w:pPr>
              <w:pStyle w:val="a3"/>
              <w:jc w:val="center"/>
              <w:rPr>
                <w:rFonts w:ascii="Times New Roman" w:hAnsi="Times New Roman"/>
                <w:sz w:val="24"/>
                <w:szCs w:val="24"/>
              </w:rPr>
            </w:pPr>
            <w:r w:rsidRPr="00490216">
              <w:rPr>
                <w:rFonts w:ascii="Times New Roman" w:hAnsi="Times New Roman"/>
                <w:sz w:val="24"/>
                <w:szCs w:val="24"/>
              </w:rPr>
              <w:t>ТОИПКРО, "Формирование современного уровня культуры безопасности на уроках ОБЖ в соответствии с ФГОС (включая ОВС)", 2016 г.; ОГУ «Управление по делам гражданской обороны, чрезвычайным ситуациям и пожарной безопасности Томской области», «Преподаватели – организаторы ОБЖ»</w:t>
            </w:r>
          </w:p>
        </w:tc>
        <w:tc>
          <w:tcPr>
            <w:tcW w:w="1922" w:type="dxa"/>
          </w:tcPr>
          <w:p w:rsidR="00490216" w:rsidRPr="00490216" w:rsidRDefault="00490216" w:rsidP="00AB4E3F">
            <w:pPr>
              <w:pStyle w:val="a3"/>
              <w:jc w:val="center"/>
              <w:rPr>
                <w:rFonts w:ascii="Times New Roman" w:hAnsi="Times New Roman"/>
                <w:sz w:val="24"/>
                <w:szCs w:val="24"/>
              </w:rPr>
            </w:pPr>
            <w:r w:rsidRPr="00490216">
              <w:rPr>
                <w:rFonts w:ascii="Times New Roman" w:hAnsi="Times New Roman"/>
                <w:sz w:val="24"/>
                <w:szCs w:val="24"/>
              </w:rPr>
              <w:t>2018 г.</w:t>
            </w:r>
          </w:p>
        </w:tc>
      </w:tr>
      <w:tr w:rsidR="00490216" w:rsidRPr="00490216" w:rsidTr="00173169">
        <w:tc>
          <w:tcPr>
            <w:tcW w:w="2290" w:type="dxa"/>
          </w:tcPr>
          <w:p w:rsidR="00490216" w:rsidRPr="00490216" w:rsidRDefault="00490216" w:rsidP="00AB4E3F">
            <w:pPr>
              <w:pStyle w:val="a3"/>
              <w:jc w:val="center"/>
              <w:rPr>
                <w:rFonts w:ascii="Times New Roman" w:hAnsi="Times New Roman"/>
                <w:sz w:val="24"/>
                <w:szCs w:val="24"/>
              </w:rPr>
            </w:pPr>
            <w:r w:rsidRPr="00490216">
              <w:rPr>
                <w:rFonts w:ascii="Times New Roman" w:hAnsi="Times New Roman"/>
                <w:sz w:val="24"/>
                <w:szCs w:val="24"/>
              </w:rPr>
              <w:t>Филонова Валентина Ивановна</w:t>
            </w:r>
          </w:p>
        </w:tc>
        <w:tc>
          <w:tcPr>
            <w:tcW w:w="2221" w:type="dxa"/>
          </w:tcPr>
          <w:p w:rsidR="00490216" w:rsidRPr="00490216" w:rsidRDefault="00490216" w:rsidP="00AB4E3F">
            <w:pPr>
              <w:pStyle w:val="a3"/>
              <w:jc w:val="center"/>
              <w:rPr>
                <w:rFonts w:ascii="Times New Roman" w:hAnsi="Times New Roman"/>
                <w:sz w:val="24"/>
                <w:szCs w:val="24"/>
              </w:rPr>
            </w:pPr>
            <w:r w:rsidRPr="00490216">
              <w:rPr>
                <w:rFonts w:ascii="Times New Roman" w:hAnsi="Times New Roman"/>
                <w:sz w:val="24"/>
                <w:szCs w:val="24"/>
              </w:rPr>
              <w:t>иностранный язык</w:t>
            </w:r>
          </w:p>
        </w:tc>
        <w:tc>
          <w:tcPr>
            <w:tcW w:w="3762" w:type="dxa"/>
          </w:tcPr>
          <w:p w:rsidR="00490216" w:rsidRPr="00490216" w:rsidRDefault="00490216" w:rsidP="00490216">
            <w:pPr>
              <w:pStyle w:val="a3"/>
              <w:jc w:val="center"/>
              <w:rPr>
                <w:rFonts w:ascii="Times New Roman" w:hAnsi="Times New Roman"/>
                <w:sz w:val="24"/>
                <w:szCs w:val="24"/>
              </w:rPr>
            </w:pPr>
            <w:r w:rsidRPr="00490216">
              <w:rPr>
                <w:rFonts w:ascii="Times New Roman" w:hAnsi="Times New Roman"/>
                <w:sz w:val="24"/>
                <w:szCs w:val="24"/>
              </w:rPr>
              <w:t>РЦРО, "Наставничество: слияние теории и практики"</w:t>
            </w:r>
          </w:p>
        </w:tc>
        <w:tc>
          <w:tcPr>
            <w:tcW w:w="1922" w:type="dxa"/>
          </w:tcPr>
          <w:p w:rsidR="00490216" w:rsidRPr="00490216" w:rsidRDefault="00490216" w:rsidP="00AB4E3F">
            <w:pPr>
              <w:pStyle w:val="a3"/>
              <w:jc w:val="center"/>
              <w:rPr>
                <w:rFonts w:ascii="Times New Roman" w:hAnsi="Times New Roman"/>
                <w:sz w:val="24"/>
                <w:szCs w:val="24"/>
              </w:rPr>
            </w:pPr>
            <w:r w:rsidRPr="00490216">
              <w:rPr>
                <w:rFonts w:ascii="Times New Roman" w:hAnsi="Times New Roman"/>
                <w:sz w:val="24"/>
                <w:szCs w:val="24"/>
              </w:rPr>
              <w:t>2016 г.</w:t>
            </w:r>
          </w:p>
        </w:tc>
      </w:tr>
      <w:tr w:rsidR="00490216" w:rsidRPr="00490216" w:rsidTr="00173169">
        <w:tc>
          <w:tcPr>
            <w:tcW w:w="2290" w:type="dxa"/>
          </w:tcPr>
          <w:p w:rsidR="00490216" w:rsidRPr="00490216" w:rsidRDefault="00490216" w:rsidP="00AB4E3F">
            <w:pPr>
              <w:pStyle w:val="a3"/>
              <w:jc w:val="center"/>
              <w:rPr>
                <w:rFonts w:ascii="Times New Roman" w:hAnsi="Times New Roman"/>
                <w:sz w:val="24"/>
                <w:szCs w:val="24"/>
              </w:rPr>
            </w:pPr>
            <w:r w:rsidRPr="00490216">
              <w:rPr>
                <w:rFonts w:ascii="Times New Roman" w:hAnsi="Times New Roman"/>
                <w:sz w:val="24"/>
                <w:szCs w:val="24"/>
              </w:rPr>
              <w:t>Шабурова Екатерина Григорьевна</w:t>
            </w:r>
          </w:p>
        </w:tc>
        <w:tc>
          <w:tcPr>
            <w:tcW w:w="2221" w:type="dxa"/>
          </w:tcPr>
          <w:p w:rsidR="00490216" w:rsidRPr="00490216" w:rsidRDefault="00490216" w:rsidP="00AB4E3F">
            <w:pPr>
              <w:pStyle w:val="a3"/>
              <w:jc w:val="center"/>
              <w:rPr>
                <w:rFonts w:ascii="Times New Roman" w:hAnsi="Times New Roman"/>
                <w:sz w:val="24"/>
                <w:szCs w:val="24"/>
              </w:rPr>
            </w:pPr>
            <w:r w:rsidRPr="00490216">
              <w:rPr>
                <w:rFonts w:ascii="Times New Roman" w:hAnsi="Times New Roman"/>
                <w:sz w:val="24"/>
                <w:szCs w:val="24"/>
              </w:rPr>
              <w:t>история</w:t>
            </w:r>
          </w:p>
        </w:tc>
        <w:tc>
          <w:tcPr>
            <w:tcW w:w="3762" w:type="dxa"/>
          </w:tcPr>
          <w:p w:rsidR="00490216" w:rsidRPr="00490216" w:rsidRDefault="00490216" w:rsidP="00490216">
            <w:pPr>
              <w:pStyle w:val="a3"/>
              <w:jc w:val="center"/>
              <w:rPr>
                <w:rFonts w:ascii="Times New Roman" w:hAnsi="Times New Roman"/>
                <w:sz w:val="24"/>
                <w:szCs w:val="24"/>
              </w:rPr>
            </w:pPr>
            <w:r w:rsidRPr="00490216">
              <w:rPr>
                <w:rFonts w:ascii="Times New Roman" w:hAnsi="Times New Roman"/>
                <w:sz w:val="24"/>
                <w:szCs w:val="24"/>
              </w:rPr>
              <w:t>РЦРО, "Технологии проектирования в профессиональной деятельности учителя"</w:t>
            </w:r>
          </w:p>
        </w:tc>
        <w:tc>
          <w:tcPr>
            <w:tcW w:w="1922" w:type="dxa"/>
          </w:tcPr>
          <w:p w:rsidR="00490216" w:rsidRPr="00490216" w:rsidRDefault="00490216" w:rsidP="00AB4E3F">
            <w:pPr>
              <w:pStyle w:val="a3"/>
              <w:jc w:val="center"/>
              <w:rPr>
                <w:rFonts w:ascii="Times New Roman" w:hAnsi="Times New Roman"/>
                <w:sz w:val="24"/>
                <w:szCs w:val="24"/>
              </w:rPr>
            </w:pPr>
            <w:r w:rsidRPr="00490216">
              <w:rPr>
                <w:rFonts w:ascii="Times New Roman" w:hAnsi="Times New Roman"/>
                <w:sz w:val="24"/>
                <w:szCs w:val="24"/>
              </w:rPr>
              <w:t>2016 г.</w:t>
            </w:r>
          </w:p>
        </w:tc>
      </w:tr>
      <w:tr w:rsidR="00BE00C3" w:rsidRPr="00490216" w:rsidTr="00876FDB">
        <w:tc>
          <w:tcPr>
            <w:tcW w:w="10195" w:type="dxa"/>
            <w:gridSpan w:val="4"/>
          </w:tcPr>
          <w:p w:rsidR="00BE00C3" w:rsidRPr="00490216" w:rsidRDefault="00876FDB" w:rsidP="00AB4E3F">
            <w:pPr>
              <w:pStyle w:val="a3"/>
              <w:jc w:val="center"/>
              <w:rPr>
                <w:rFonts w:ascii="Times New Roman" w:hAnsi="Times New Roman"/>
                <w:sz w:val="24"/>
                <w:szCs w:val="24"/>
              </w:rPr>
            </w:pPr>
            <w:r>
              <w:rPr>
                <w:rFonts w:ascii="Times New Roman" w:hAnsi="Times New Roman"/>
                <w:sz w:val="24"/>
                <w:szCs w:val="24"/>
              </w:rPr>
              <w:t>ВОСПИТАТЕЛИ</w:t>
            </w:r>
          </w:p>
        </w:tc>
      </w:tr>
      <w:tr w:rsidR="00BE00C3" w:rsidRPr="00490216" w:rsidTr="00173169">
        <w:tc>
          <w:tcPr>
            <w:tcW w:w="2290" w:type="dxa"/>
          </w:tcPr>
          <w:p w:rsidR="00BE00C3" w:rsidRPr="00490216" w:rsidRDefault="00876FDB" w:rsidP="00AB4E3F">
            <w:pPr>
              <w:pStyle w:val="a3"/>
              <w:jc w:val="center"/>
              <w:rPr>
                <w:rFonts w:ascii="Times New Roman" w:hAnsi="Times New Roman"/>
                <w:sz w:val="24"/>
                <w:szCs w:val="24"/>
              </w:rPr>
            </w:pPr>
            <w:r>
              <w:rPr>
                <w:rFonts w:ascii="Times New Roman" w:hAnsi="Times New Roman"/>
                <w:sz w:val="24"/>
                <w:szCs w:val="24"/>
              </w:rPr>
              <w:t>Мясников Сергей Иванович</w:t>
            </w:r>
          </w:p>
        </w:tc>
        <w:tc>
          <w:tcPr>
            <w:tcW w:w="2221" w:type="dxa"/>
          </w:tcPr>
          <w:p w:rsidR="00BE00C3" w:rsidRPr="00490216" w:rsidRDefault="00876FDB" w:rsidP="00AB4E3F">
            <w:pPr>
              <w:pStyle w:val="a3"/>
              <w:jc w:val="center"/>
              <w:rPr>
                <w:rFonts w:ascii="Times New Roman" w:hAnsi="Times New Roman"/>
                <w:sz w:val="24"/>
                <w:szCs w:val="24"/>
              </w:rPr>
            </w:pPr>
            <w:r>
              <w:rPr>
                <w:rFonts w:ascii="Times New Roman" w:hAnsi="Times New Roman"/>
                <w:sz w:val="24"/>
                <w:szCs w:val="24"/>
              </w:rPr>
              <w:t>старший воспитатель</w:t>
            </w:r>
          </w:p>
        </w:tc>
        <w:tc>
          <w:tcPr>
            <w:tcW w:w="3762" w:type="dxa"/>
          </w:tcPr>
          <w:p w:rsidR="00BE00C3" w:rsidRPr="00876FDB" w:rsidRDefault="00876FDB" w:rsidP="00876FDB">
            <w:pPr>
              <w:pStyle w:val="a3"/>
              <w:jc w:val="center"/>
              <w:rPr>
                <w:rFonts w:ascii="Times New Roman" w:eastAsia="BatangChe" w:hAnsi="Times New Roman"/>
                <w:sz w:val="24"/>
                <w:szCs w:val="24"/>
              </w:rPr>
            </w:pPr>
            <w:r w:rsidRPr="00876FDB">
              <w:rPr>
                <w:rFonts w:ascii="Times New Roman" w:eastAsia="BatangChe" w:hAnsi="Times New Roman"/>
                <w:sz w:val="24"/>
                <w:szCs w:val="24"/>
              </w:rPr>
              <w:t xml:space="preserve">ТОИПКРО, «Дополнительное образование детей в контексте </w:t>
            </w:r>
            <w:r w:rsidRPr="00876FDB">
              <w:rPr>
                <w:rFonts w:ascii="Times New Roman" w:eastAsia="BatangChe" w:hAnsi="Times New Roman"/>
                <w:sz w:val="24"/>
                <w:szCs w:val="24"/>
              </w:rPr>
              <w:lastRenderedPageBreak/>
              <w:t>Стратегии развития воспитания в Российской Фед</w:t>
            </w:r>
            <w:r>
              <w:rPr>
                <w:rFonts w:ascii="Times New Roman" w:eastAsia="BatangChe" w:hAnsi="Times New Roman"/>
                <w:sz w:val="24"/>
                <w:szCs w:val="24"/>
              </w:rPr>
              <w:t>ерации на период до 2025 года»</w:t>
            </w:r>
          </w:p>
        </w:tc>
        <w:tc>
          <w:tcPr>
            <w:tcW w:w="1922" w:type="dxa"/>
          </w:tcPr>
          <w:p w:rsidR="00BE00C3" w:rsidRPr="00490216" w:rsidRDefault="00876FDB" w:rsidP="00AB4E3F">
            <w:pPr>
              <w:pStyle w:val="a3"/>
              <w:jc w:val="center"/>
              <w:rPr>
                <w:rFonts w:ascii="Times New Roman" w:hAnsi="Times New Roman"/>
                <w:sz w:val="24"/>
                <w:szCs w:val="24"/>
              </w:rPr>
            </w:pPr>
            <w:r w:rsidRPr="00876FDB">
              <w:rPr>
                <w:rFonts w:ascii="Times New Roman" w:eastAsia="BatangChe" w:hAnsi="Times New Roman"/>
                <w:sz w:val="24"/>
                <w:szCs w:val="24"/>
              </w:rPr>
              <w:lastRenderedPageBreak/>
              <w:t>2018 г.</w:t>
            </w:r>
          </w:p>
        </w:tc>
      </w:tr>
      <w:tr w:rsidR="00876FDB" w:rsidRPr="00490216" w:rsidTr="00173169">
        <w:tc>
          <w:tcPr>
            <w:tcW w:w="2290" w:type="dxa"/>
          </w:tcPr>
          <w:p w:rsidR="00876FDB" w:rsidRDefault="00876FDB" w:rsidP="00AB4E3F">
            <w:pPr>
              <w:pStyle w:val="a3"/>
              <w:jc w:val="center"/>
              <w:rPr>
                <w:rFonts w:ascii="Times New Roman" w:hAnsi="Times New Roman"/>
                <w:sz w:val="24"/>
                <w:szCs w:val="24"/>
              </w:rPr>
            </w:pPr>
            <w:r>
              <w:rPr>
                <w:rFonts w:ascii="Times New Roman" w:hAnsi="Times New Roman"/>
                <w:sz w:val="24"/>
                <w:szCs w:val="24"/>
              </w:rPr>
              <w:t>Терехов Федор Федорович</w:t>
            </w:r>
          </w:p>
        </w:tc>
        <w:tc>
          <w:tcPr>
            <w:tcW w:w="2221" w:type="dxa"/>
          </w:tcPr>
          <w:p w:rsidR="00876FDB" w:rsidRDefault="00876FDB" w:rsidP="00AB4E3F">
            <w:pPr>
              <w:pStyle w:val="a3"/>
              <w:jc w:val="center"/>
              <w:rPr>
                <w:rFonts w:ascii="Times New Roman" w:hAnsi="Times New Roman"/>
                <w:sz w:val="24"/>
                <w:szCs w:val="24"/>
              </w:rPr>
            </w:pPr>
            <w:r>
              <w:rPr>
                <w:rFonts w:ascii="Times New Roman" w:hAnsi="Times New Roman"/>
                <w:sz w:val="24"/>
                <w:szCs w:val="24"/>
              </w:rPr>
              <w:t>воспитатель</w:t>
            </w:r>
          </w:p>
        </w:tc>
        <w:tc>
          <w:tcPr>
            <w:tcW w:w="3762" w:type="dxa"/>
          </w:tcPr>
          <w:p w:rsidR="00876FDB" w:rsidRPr="00876FDB" w:rsidRDefault="00876FDB" w:rsidP="00876FDB">
            <w:pPr>
              <w:pStyle w:val="a3"/>
              <w:jc w:val="center"/>
              <w:rPr>
                <w:rFonts w:ascii="Times New Roman" w:hAnsi="Times New Roman"/>
                <w:sz w:val="24"/>
                <w:szCs w:val="24"/>
              </w:rPr>
            </w:pPr>
            <w:r w:rsidRPr="00876FDB">
              <w:rPr>
                <w:rFonts w:ascii="Times New Roman" w:hAnsi="Times New Roman"/>
                <w:sz w:val="24"/>
                <w:szCs w:val="24"/>
              </w:rPr>
              <w:t>ТОИПКРО, «Аттестация как ресурс развития профессиона</w:t>
            </w:r>
            <w:r>
              <w:rPr>
                <w:rFonts w:ascii="Times New Roman" w:hAnsi="Times New Roman"/>
                <w:sz w:val="24"/>
                <w:szCs w:val="24"/>
              </w:rPr>
              <w:t>льной компетентности педагога»</w:t>
            </w:r>
          </w:p>
        </w:tc>
        <w:tc>
          <w:tcPr>
            <w:tcW w:w="1922" w:type="dxa"/>
          </w:tcPr>
          <w:p w:rsidR="00876FDB" w:rsidRPr="00876FDB" w:rsidRDefault="00876FDB" w:rsidP="00AB4E3F">
            <w:pPr>
              <w:pStyle w:val="a3"/>
              <w:jc w:val="center"/>
              <w:rPr>
                <w:rFonts w:ascii="Times New Roman" w:eastAsia="BatangChe" w:hAnsi="Times New Roman"/>
                <w:sz w:val="24"/>
                <w:szCs w:val="24"/>
              </w:rPr>
            </w:pPr>
            <w:r w:rsidRPr="00876FDB">
              <w:rPr>
                <w:rFonts w:ascii="Times New Roman" w:hAnsi="Times New Roman"/>
                <w:sz w:val="24"/>
                <w:szCs w:val="24"/>
              </w:rPr>
              <w:t>2018 г.</w:t>
            </w:r>
          </w:p>
        </w:tc>
      </w:tr>
      <w:tr w:rsidR="00876FDB" w:rsidRPr="00490216" w:rsidTr="00173169">
        <w:tc>
          <w:tcPr>
            <w:tcW w:w="2290" w:type="dxa"/>
          </w:tcPr>
          <w:p w:rsidR="00876FDB" w:rsidRDefault="00876FDB" w:rsidP="00AB4E3F">
            <w:pPr>
              <w:pStyle w:val="a3"/>
              <w:jc w:val="center"/>
              <w:rPr>
                <w:rFonts w:ascii="Times New Roman" w:hAnsi="Times New Roman"/>
                <w:sz w:val="24"/>
                <w:szCs w:val="24"/>
              </w:rPr>
            </w:pPr>
            <w:r>
              <w:rPr>
                <w:rFonts w:ascii="Times New Roman" w:hAnsi="Times New Roman"/>
                <w:sz w:val="24"/>
                <w:szCs w:val="24"/>
              </w:rPr>
              <w:t>Кондратьев Василий Игоревич</w:t>
            </w:r>
          </w:p>
        </w:tc>
        <w:tc>
          <w:tcPr>
            <w:tcW w:w="2221" w:type="dxa"/>
          </w:tcPr>
          <w:p w:rsidR="00876FDB" w:rsidRDefault="00876FDB" w:rsidP="00AB4E3F">
            <w:pPr>
              <w:pStyle w:val="a3"/>
              <w:jc w:val="center"/>
              <w:rPr>
                <w:rFonts w:ascii="Times New Roman" w:hAnsi="Times New Roman"/>
                <w:sz w:val="24"/>
                <w:szCs w:val="24"/>
              </w:rPr>
            </w:pPr>
            <w:r>
              <w:rPr>
                <w:rFonts w:ascii="Times New Roman" w:hAnsi="Times New Roman"/>
                <w:sz w:val="24"/>
                <w:szCs w:val="24"/>
              </w:rPr>
              <w:t>воспитатель</w:t>
            </w:r>
          </w:p>
        </w:tc>
        <w:tc>
          <w:tcPr>
            <w:tcW w:w="3762" w:type="dxa"/>
          </w:tcPr>
          <w:p w:rsidR="00876FDB" w:rsidRPr="00876FDB" w:rsidRDefault="00876FDB" w:rsidP="00876FDB">
            <w:pPr>
              <w:pStyle w:val="a3"/>
              <w:jc w:val="center"/>
              <w:rPr>
                <w:rFonts w:ascii="Times New Roman" w:hAnsi="Times New Roman"/>
                <w:sz w:val="24"/>
                <w:szCs w:val="24"/>
              </w:rPr>
            </w:pPr>
            <w:r w:rsidRPr="00876FDB">
              <w:rPr>
                <w:rFonts w:ascii="Times New Roman" w:hAnsi="Times New Roman"/>
                <w:sz w:val="24"/>
                <w:szCs w:val="24"/>
              </w:rPr>
              <w:t xml:space="preserve">ТОИПКРО, </w:t>
            </w:r>
            <w:r>
              <w:rPr>
                <w:rFonts w:ascii="Times New Roman" w:hAnsi="Times New Roman"/>
                <w:sz w:val="24"/>
                <w:szCs w:val="24"/>
              </w:rPr>
              <w:t xml:space="preserve">профессиональная переподготовка </w:t>
            </w:r>
            <w:r w:rsidRPr="00876FDB">
              <w:rPr>
                <w:rFonts w:ascii="Times New Roman" w:hAnsi="Times New Roman"/>
                <w:sz w:val="24"/>
                <w:szCs w:val="24"/>
              </w:rPr>
              <w:t>по программе «Педаго</w:t>
            </w:r>
            <w:r>
              <w:rPr>
                <w:rFonts w:ascii="Times New Roman" w:hAnsi="Times New Roman"/>
                <w:sz w:val="24"/>
                <w:szCs w:val="24"/>
              </w:rPr>
              <w:t>г образовательной организации»</w:t>
            </w:r>
          </w:p>
        </w:tc>
        <w:tc>
          <w:tcPr>
            <w:tcW w:w="1922" w:type="dxa"/>
          </w:tcPr>
          <w:p w:rsidR="00876FDB" w:rsidRPr="00876FDB" w:rsidRDefault="00876FDB" w:rsidP="00AB4E3F">
            <w:pPr>
              <w:pStyle w:val="a3"/>
              <w:jc w:val="center"/>
              <w:rPr>
                <w:rFonts w:ascii="Times New Roman" w:hAnsi="Times New Roman"/>
                <w:sz w:val="24"/>
                <w:szCs w:val="24"/>
              </w:rPr>
            </w:pPr>
            <w:r w:rsidRPr="00876FDB">
              <w:rPr>
                <w:rFonts w:ascii="Times New Roman" w:hAnsi="Times New Roman"/>
                <w:sz w:val="24"/>
                <w:szCs w:val="24"/>
              </w:rPr>
              <w:t>2017 год</w:t>
            </w:r>
          </w:p>
        </w:tc>
      </w:tr>
      <w:tr w:rsidR="00876FDB" w:rsidRPr="00490216" w:rsidTr="00173169">
        <w:tc>
          <w:tcPr>
            <w:tcW w:w="2290" w:type="dxa"/>
          </w:tcPr>
          <w:p w:rsidR="00876FDB" w:rsidRDefault="00876FDB" w:rsidP="00AB4E3F">
            <w:pPr>
              <w:pStyle w:val="a3"/>
              <w:jc w:val="center"/>
              <w:rPr>
                <w:rFonts w:ascii="Times New Roman" w:hAnsi="Times New Roman"/>
                <w:sz w:val="24"/>
                <w:szCs w:val="24"/>
              </w:rPr>
            </w:pPr>
            <w:r>
              <w:rPr>
                <w:rFonts w:ascii="Times New Roman" w:hAnsi="Times New Roman"/>
                <w:sz w:val="24"/>
                <w:szCs w:val="24"/>
              </w:rPr>
              <w:t>Титарчук Владимир Константинович</w:t>
            </w:r>
          </w:p>
        </w:tc>
        <w:tc>
          <w:tcPr>
            <w:tcW w:w="2221" w:type="dxa"/>
          </w:tcPr>
          <w:p w:rsidR="00876FDB" w:rsidRDefault="00876FDB" w:rsidP="00AB4E3F">
            <w:pPr>
              <w:pStyle w:val="a3"/>
              <w:jc w:val="center"/>
              <w:rPr>
                <w:rFonts w:ascii="Times New Roman" w:hAnsi="Times New Roman"/>
                <w:sz w:val="24"/>
                <w:szCs w:val="24"/>
              </w:rPr>
            </w:pPr>
            <w:r>
              <w:rPr>
                <w:rFonts w:ascii="Times New Roman" w:hAnsi="Times New Roman"/>
                <w:sz w:val="24"/>
                <w:szCs w:val="24"/>
              </w:rPr>
              <w:t>воспитатель</w:t>
            </w:r>
          </w:p>
        </w:tc>
        <w:tc>
          <w:tcPr>
            <w:tcW w:w="3762" w:type="dxa"/>
          </w:tcPr>
          <w:p w:rsidR="00876FDB" w:rsidRPr="002B1134" w:rsidRDefault="002B1134" w:rsidP="002B1134">
            <w:pPr>
              <w:pStyle w:val="a3"/>
              <w:jc w:val="center"/>
              <w:rPr>
                <w:rFonts w:ascii="Times New Roman" w:hAnsi="Times New Roman"/>
                <w:sz w:val="24"/>
                <w:szCs w:val="24"/>
              </w:rPr>
            </w:pPr>
            <w:r w:rsidRPr="002B1134">
              <w:rPr>
                <w:rFonts w:ascii="Times New Roman" w:hAnsi="Times New Roman"/>
                <w:sz w:val="24"/>
                <w:szCs w:val="24"/>
              </w:rPr>
              <w:t>ТОИПКРО, «Дополнительное образование детей в контексте Стратегии развития воспитания в Российской Федерации на период до 2025 года»,</w:t>
            </w:r>
          </w:p>
        </w:tc>
        <w:tc>
          <w:tcPr>
            <w:tcW w:w="1922" w:type="dxa"/>
          </w:tcPr>
          <w:p w:rsidR="00876FDB" w:rsidRPr="002B1134" w:rsidRDefault="002B1134" w:rsidP="002B1134">
            <w:pPr>
              <w:pStyle w:val="a3"/>
              <w:jc w:val="center"/>
              <w:rPr>
                <w:rFonts w:ascii="Times New Roman" w:hAnsi="Times New Roman"/>
                <w:sz w:val="24"/>
                <w:szCs w:val="24"/>
              </w:rPr>
            </w:pPr>
            <w:r w:rsidRPr="002B1134">
              <w:rPr>
                <w:rFonts w:ascii="Times New Roman" w:hAnsi="Times New Roman"/>
                <w:sz w:val="24"/>
                <w:szCs w:val="24"/>
              </w:rPr>
              <w:t>2018 г.</w:t>
            </w:r>
          </w:p>
        </w:tc>
      </w:tr>
      <w:tr w:rsidR="002B1134" w:rsidRPr="00490216" w:rsidTr="00173169">
        <w:tc>
          <w:tcPr>
            <w:tcW w:w="2290" w:type="dxa"/>
          </w:tcPr>
          <w:p w:rsidR="002B1134" w:rsidRDefault="00A81FAA" w:rsidP="00AB4E3F">
            <w:pPr>
              <w:pStyle w:val="a3"/>
              <w:jc w:val="center"/>
              <w:rPr>
                <w:rFonts w:ascii="Times New Roman" w:hAnsi="Times New Roman"/>
                <w:sz w:val="24"/>
                <w:szCs w:val="24"/>
              </w:rPr>
            </w:pPr>
            <w:r>
              <w:rPr>
                <w:rFonts w:ascii="Times New Roman" w:hAnsi="Times New Roman"/>
                <w:sz w:val="24"/>
                <w:szCs w:val="24"/>
              </w:rPr>
              <w:t>Баязитов Дамир Хакимджанович</w:t>
            </w:r>
          </w:p>
        </w:tc>
        <w:tc>
          <w:tcPr>
            <w:tcW w:w="2221" w:type="dxa"/>
          </w:tcPr>
          <w:p w:rsidR="002B1134" w:rsidRDefault="00A81FAA" w:rsidP="00AB4E3F">
            <w:pPr>
              <w:pStyle w:val="a3"/>
              <w:jc w:val="center"/>
              <w:rPr>
                <w:rFonts w:ascii="Times New Roman" w:hAnsi="Times New Roman"/>
                <w:sz w:val="24"/>
                <w:szCs w:val="24"/>
              </w:rPr>
            </w:pPr>
            <w:r>
              <w:rPr>
                <w:rFonts w:ascii="Times New Roman" w:hAnsi="Times New Roman"/>
                <w:sz w:val="24"/>
                <w:szCs w:val="24"/>
              </w:rPr>
              <w:t>воспитатель</w:t>
            </w:r>
          </w:p>
        </w:tc>
        <w:tc>
          <w:tcPr>
            <w:tcW w:w="3762" w:type="dxa"/>
          </w:tcPr>
          <w:p w:rsidR="002B1134" w:rsidRPr="00A81FAA" w:rsidRDefault="00A81FAA" w:rsidP="00A81FAA">
            <w:pPr>
              <w:pStyle w:val="a3"/>
              <w:jc w:val="center"/>
              <w:rPr>
                <w:rFonts w:ascii="Times New Roman" w:hAnsi="Times New Roman"/>
                <w:sz w:val="24"/>
                <w:szCs w:val="24"/>
              </w:rPr>
            </w:pPr>
            <w:r w:rsidRPr="00876FDB">
              <w:rPr>
                <w:rFonts w:ascii="Times New Roman" w:hAnsi="Times New Roman"/>
                <w:sz w:val="24"/>
                <w:szCs w:val="24"/>
              </w:rPr>
              <w:t xml:space="preserve">ТОИПКРО, </w:t>
            </w:r>
            <w:r>
              <w:rPr>
                <w:rFonts w:ascii="Times New Roman" w:hAnsi="Times New Roman"/>
                <w:sz w:val="24"/>
                <w:szCs w:val="24"/>
              </w:rPr>
              <w:t xml:space="preserve">профессиональная переподготовка </w:t>
            </w:r>
            <w:r w:rsidRPr="00876FDB">
              <w:rPr>
                <w:rFonts w:ascii="Times New Roman" w:hAnsi="Times New Roman"/>
                <w:sz w:val="24"/>
                <w:szCs w:val="24"/>
              </w:rPr>
              <w:t>по программе «Педаго</w:t>
            </w:r>
            <w:r>
              <w:rPr>
                <w:rFonts w:ascii="Times New Roman" w:hAnsi="Times New Roman"/>
                <w:sz w:val="24"/>
                <w:szCs w:val="24"/>
              </w:rPr>
              <w:t>г образовательной организации»</w:t>
            </w:r>
          </w:p>
        </w:tc>
        <w:tc>
          <w:tcPr>
            <w:tcW w:w="1922" w:type="dxa"/>
          </w:tcPr>
          <w:p w:rsidR="002B1134" w:rsidRPr="00A81FAA" w:rsidRDefault="00A81FAA" w:rsidP="002B1134">
            <w:pPr>
              <w:pStyle w:val="a3"/>
              <w:jc w:val="center"/>
              <w:rPr>
                <w:rFonts w:ascii="Times New Roman" w:hAnsi="Times New Roman"/>
                <w:sz w:val="24"/>
                <w:szCs w:val="24"/>
              </w:rPr>
            </w:pPr>
            <w:r>
              <w:rPr>
                <w:rFonts w:ascii="Times New Roman" w:hAnsi="Times New Roman"/>
                <w:sz w:val="24"/>
                <w:szCs w:val="24"/>
              </w:rPr>
              <w:t>2017 г.</w:t>
            </w:r>
          </w:p>
        </w:tc>
      </w:tr>
      <w:tr w:rsidR="00A81FAA" w:rsidRPr="00490216" w:rsidTr="00173169">
        <w:tc>
          <w:tcPr>
            <w:tcW w:w="2290" w:type="dxa"/>
          </w:tcPr>
          <w:p w:rsidR="00A81FAA" w:rsidRDefault="00A81FAA" w:rsidP="00AB4E3F">
            <w:pPr>
              <w:pStyle w:val="a3"/>
              <w:jc w:val="center"/>
              <w:rPr>
                <w:rFonts w:ascii="Times New Roman" w:hAnsi="Times New Roman"/>
                <w:sz w:val="24"/>
                <w:szCs w:val="24"/>
              </w:rPr>
            </w:pPr>
            <w:r>
              <w:rPr>
                <w:rFonts w:ascii="Times New Roman" w:hAnsi="Times New Roman"/>
                <w:sz w:val="24"/>
                <w:szCs w:val="24"/>
              </w:rPr>
              <w:t>Катков Александр Васильевич</w:t>
            </w:r>
          </w:p>
        </w:tc>
        <w:tc>
          <w:tcPr>
            <w:tcW w:w="2221" w:type="dxa"/>
          </w:tcPr>
          <w:p w:rsidR="00A81FAA" w:rsidRDefault="00A81FAA" w:rsidP="00AB4E3F">
            <w:pPr>
              <w:pStyle w:val="a3"/>
              <w:jc w:val="center"/>
              <w:rPr>
                <w:rFonts w:ascii="Times New Roman" w:hAnsi="Times New Roman"/>
                <w:sz w:val="24"/>
                <w:szCs w:val="24"/>
              </w:rPr>
            </w:pPr>
            <w:r>
              <w:rPr>
                <w:rFonts w:ascii="Times New Roman" w:hAnsi="Times New Roman"/>
                <w:sz w:val="24"/>
                <w:szCs w:val="24"/>
              </w:rPr>
              <w:t>воспитатель</w:t>
            </w:r>
          </w:p>
        </w:tc>
        <w:tc>
          <w:tcPr>
            <w:tcW w:w="3762" w:type="dxa"/>
          </w:tcPr>
          <w:p w:rsidR="00A81FAA" w:rsidRPr="00A81FAA" w:rsidRDefault="00A81FAA" w:rsidP="00A81FAA">
            <w:pPr>
              <w:pStyle w:val="a3"/>
              <w:jc w:val="center"/>
              <w:rPr>
                <w:rFonts w:ascii="Times New Roman" w:hAnsi="Times New Roman"/>
                <w:sz w:val="24"/>
                <w:szCs w:val="24"/>
              </w:rPr>
            </w:pPr>
            <w:r w:rsidRPr="00876FDB">
              <w:rPr>
                <w:rFonts w:ascii="Times New Roman" w:hAnsi="Times New Roman"/>
                <w:sz w:val="24"/>
                <w:szCs w:val="24"/>
              </w:rPr>
              <w:t xml:space="preserve">ТОИПКРО, </w:t>
            </w:r>
            <w:r>
              <w:rPr>
                <w:rFonts w:ascii="Times New Roman" w:hAnsi="Times New Roman"/>
                <w:sz w:val="24"/>
                <w:szCs w:val="24"/>
              </w:rPr>
              <w:t xml:space="preserve">профессиональная переподготовка </w:t>
            </w:r>
            <w:r w:rsidRPr="00876FDB">
              <w:rPr>
                <w:rFonts w:ascii="Times New Roman" w:hAnsi="Times New Roman"/>
                <w:sz w:val="24"/>
                <w:szCs w:val="24"/>
              </w:rPr>
              <w:t>по программе «Педаго</w:t>
            </w:r>
            <w:r>
              <w:rPr>
                <w:rFonts w:ascii="Times New Roman" w:hAnsi="Times New Roman"/>
                <w:sz w:val="24"/>
                <w:szCs w:val="24"/>
              </w:rPr>
              <w:t>г образовательной организации»</w:t>
            </w:r>
          </w:p>
        </w:tc>
        <w:tc>
          <w:tcPr>
            <w:tcW w:w="1922" w:type="dxa"/>
          </w:tcPr>
          <w:p w:rsidR="00A81FAA" w:rsidRDefault="00A81FAA" w:rsidP="002B1134">
            <w:pPr>
              <w:pStyle w:val="a3"/>
              <w:jc w:val="center"/>
              <w:rPr>
                <w:rFonts w:ascii="Times New Roman" w:hAnsi="Times New Roman"/>
                <w:sz w:val="24"/>
                <w:szCs w:val="24"/>
              </w:rPr>
            </w:pPr>
            <w:r>
              <w:rPr>
                <w:rFonts w:ascii="Times New Roman" w:hAnsi="Times New Roman"/>
                <w:sz w:val="24"/>
                <w:szCs w:val="24"/>
              </w:rPr>
              <w:t>2017 г.</w:t>
            </w:r>
          </w:p>
        </w:tc>
      </w:tr>
      <w:tr w:rsidR="00A81FAA" w:rsidRPr="00490216" w:rsidTr="00173169">
        <w:tc>
          <w:tcPr>
            <w:tcW w:w="2290" w:type="dxa"/>
          </w:tcPr>
          <w:p w:rsidR="00A81FAA" w:rsidRDefault="00A81FAA" w:rsidP="00AB4E3F">
            <w:pPr>
              <w:pStyle w:val="a3"/>
              <w:jc w:val="center"/>
              <w:rPr>
                <w:rFonts w:ascii="Times New Roman" w:hAnsi="Times New Roman"/>
                <w:sz w:val="24"/>
                <w:szCs w:val="24"/>
              </w:rPr>
            </w:pPr>
            <w:r>
              <w:rPr>
                <w:rFonts w:ascii="Times New Roman" w:hAnsi="Times New Roman"/>
                <w:sz w:val="24"/>
                <w:szCs w:val="24"/>
              </w:rPr>
              <w:t>Хлистун Сергей Васильевич</w:t>
            </w:r>
          </w:p>
        </w:tc>
        <w:tc>
          <w:tcPr>
            <w:tcW w:w="2221" w:type="dxa"/>
          </w:tcPr>
          <w:p w:rsidR="00A81FAA" w:rsidRDefault="00A81FAA" w:rsidP="00AB4E3F">
            <w:pPr>
              <w:pStyle w:val="a3"/>
              <w:jc w:val="center"/>
              <w:rPr>
                <w:rFonts w:ascii="Times New Roman" w:hAnsi="Times New Roman"/>
                <w:sz w:val="24"/>
                <w:szCs w:val="24"/>
              </w:rPr>
            </w:pPr>
            <w:r>
              <w:rPr>
                <w:rFonts w:ascii="Times New Roman" w:hAnsi="Times New Roman"/>
                <w:sz w:val="24"/>
                <w:szCs w:val="24"/>
              </w:rPr>
              <w:t>воспитатель</w:t>
            </w:r>
          </w:p>
        </w:tc>
        <w:tc>
          <w:tcPr>
            <w:tcW w:w="3762" w:type="dxa"/>
          </w:tcPr>
          <w:p w:rsidR="00A81FAA" w:rsidRPr="00A81FAA" w:rsidRDefault="00A81FAA" w:rsidP="00A81FAA">
            <w:pPr>
              <w:pStyle w:val="a3"/>
              <w:jc w:val="center"/>
              <w:rPr>
                <w:rFonts w:ascii="Times New Roman" w:hAnsi="Times New Roman"/>
                <w:sz w:val="24"/>
                <w:szCs w:val="24"/>
              </w:rPr>
            </w:pPr>
            <w:r w:rsidRPr="00A81FAA">
              <w:rPr>
                <w:rFonts w:ascii="Times New Roman" w:hAnsi="Times New Roman"/>
                <w:sz w:val="24"/>
                <w:szCs w:val="24"/>
              </w:rPr>
              <w:t xml:space="preserve">ООО «Институт социальных технологий», </w:t>
            </w:r>
            <w:r>
              <w:rPr>
                <w:rFonts w:ascii="Times New Roman" w:hAnsi="Times New Roman"/>
                <w:sz w:val="24"/>
                <w:szCs w:val="24"/>
              </w:rPr>
              <w:t xml:space="preserve">профессиональная переподготовка </w:t>
            </w:r>
            <w:r w:rsidRPr="00A81FAA">
              <w:rPr>
                <w:rFonts w:ascii="Times New Roman" w:hAnsi="Times New Roman"/>
                <w:sz w:val="24"/>
                <w:szCs w:val="24"/>
              </w:rPr>
              <w:t>по программе «Педагогика и психология</w:t>
            </w:r>
            <w:r>
              <w:rPr>
                <w:rFonts w:ascii="Times New Roman" w:hAnsi="Times New Roman"/>
                <w:sz w:val="24"/>
                <w:szCs w:val="24"/>
              </w:rPr>
              <w:t xml:space="preserve"> образования»</w:t>
            </w:r>
          </w:p>
        </w:tc>
        <w:tc>
          <w:tcPr>
            <w:tcW w:w="1922" w:type="dxa"/>
          </w:tcPr>
          <w:p w:rsidR="00A81FAA" w:rsidRPr="00A81FAA" w:rsidRDefault="00A81FAA" w:rsidP="002B1134">
            <w:pPr>
              <w:pStyle w:val="a3"/>
              <w:jc w:val="center"/>
              <w:rPr>
                <w:rFonts w:ascii="Times New Roman" w:hAnsi="Times New Roman"/>
                <w:sz w:val="24"/>
                <w:szCs w:val="24"/>
              </w:rPr>
            </w:pPr>
            <w:r>
              <w:rPr>
                <w:rFonts w:ascii="Times New Roman" w:hAnsi="Times New Roman"/>
                <w:sz w:val="24"/>
                <w:szCs w:val="24"/>
              </w:rPr>
              <w:t>2017 г.</w:t>
            </w:r>
          </w:p>
        </w:tc>
      </w:tr>
      <w:tr w:rsidR="00A81FAA" w:rsidRPr="00490216" w:rsidTr="00173169">
        <w:tc>
          <w:tcPr>
            <w:tcW w:w="2290" w:type="dxa"/>
          </w:tcPr>
          <w:p w:rsidR="00A81FAA" w:rsidRDefault="00A81FAA" w:rsidP="00A81FAA">
            <w:pPr>
              <w:pStyle w:val="a3"/>
              <w:jc w:val="center"/>
              <w:rPr>
                <w:rFonts w:ascii="Times New Roman" w:hAnsi="Times New Roman"/>
                <w:sz w:val="24"/>
                <w:szCs w:val="24"/>
              </w:rPr>
            </w:pPr>
            <w:r>
              <w:rPr>
                <w:rFonts w:ascii="Times New Roman" w:hAnsi="Times New Roman"/>
                <w:sz w:val="24"/>
                <w:szCs w:val="24"/>
              </w:rPr>
              <w:t>Андрусенко Виктор Владимирович</w:t>
            </w:r>
          </w:p>
        </w:tc>
        <w:tc>
          <w:tcPr>
            <w:tcW w:w="2221" w:type="dxa"/>
          </w:tcPr>
          <w:p w:rsidR="00A81FAA" w:rsidRDefault="00A81FAA" w:rsidP="00A81FAA">
            <w:pPr>
              <w:pStyle w:val="a3"/>
              <w:jc w:val="center"/>
              <w:rPr>
                <w:rFonts w:ascii="Times New Roman" w:hAnsi="Times New Roman"/>
                <w:sz w:val="24"/>
                <w:szCs w:val="24"/>
              </w:rPr>
            </w:pPr>
            <w:r>
              <w:rPr>
                <w:rFonts w:ascii="Times New Roman" w:hAnsi="Times New Roman"/>
                <w:sz w:val="24"/>
                <w:szCs w:val="24"/>
              </w:rPr>
              <w:t>воспитатель</w:t>
            </w:r>
          </w:p>
        </w:tc>
        <w:tc>
          <w:tcPr>
            <w:tcW w:w="3762" w:type="dxa"/>
          </w:tcPr>
          <w:p w:rsidR="00A81FAA" w:rsidRPr="00A81FAA" w:rsidRDefault="00A81FAA" w:rsidP="00A81FAA">
            <w:pPr>
              <w:pStyle w:val="a3"/>
              <w:jc w:val="center"/>
              <w:rPr>
                <w:rFonts w:ascii="Times New Roman" w:hAnsi="Times New Roman"/>
                <w:sz w:val="24"/>
                <w:szCs w:val="24"/>
              </w:rPr>
            </w:pPr>
            <w:r w:rsidRPr="00A81FAA">
              <w:rPr>
                <w:rFonts w:ascii="Times New Roman" w:hAnsi="Times New Roman"/>
                <w:sz w:val="24"/>
                <w:szCs w:val="24"/>
              </w:rPr>
              <w:t xml:space="preserve">ООО «Институт социальных технологий», </w:t>
            </w:r>
            <w:r>
              <w:rPr>
                <w:rFonts w:ascii="Times New Roman" w:hAnsi="Times New Roman"/>
                <w:sz w:val="24"/>
                <w:szCs w:val="24"/>
              </w:rPr>
              <w:t xml:space="preserve">профессиональная переподготовка </w:t>
            </w:r>
            <w:r w:rsidRPr="00A81FAA">
              <w:rPr>
                <w:rFonts w:ascii="Times New Roman" w:hAnsi="Times New Roman"/>
                <w:sz w:val="24"/>
                <w:szCs w:val="24"/>
              </w:rPr>
              <w:t>по программе «Педагогика и психология</w:t>
            </w:r>
            <w:r>
              <w:rPr>
                <w:rFonts w:ascii="Times New Roman" w:hAnsi="Times New Roman"/>
                <w:sz w:val="24"/>
                <w:szCs w:val="24"/>
              </w:rPr>
              <w:t xml:space="preserve"> образования»</w:t>
            </w:r>
          </w:p>
        </w:tc>
        <w:tc>
          <w:tcPr>
            <w:tcW w:w="1922" w:type="dxa"/>
          </w:tcPr>
          <w:p w:rsidR="00A81FAA" w:rsidRPr="00A81FAA" w:rsidRDefault="00A81FAA" w:rsidP="00A81FAA">
            <w:pPr>
              <w:pStyle w:val="a3"/>
              <w:jc w:val="center"/>
              <w:rPr>
                <w:rFonts w:ascii="Times New Roman" w:hAnsi="Times New Roman"/>
                <w:sz w:val="24"/>
                <w:szCs w:val="24"/>
              </w:rPr>
            </w:pPr>
            <w:r>
              <w:rPr>
                <w:rFonts w:ascii="Times New Roman" w:hAnsi="Times New Roman"/>
                <w:sz w:val="24"/>
                <w:szCs w:val="24"/>
              </w:rPr>
              <w:t>2017 г.</w:t>
            </w:r>
          </w:p>
        </w:tc>
      </w:tr>
      <w:tr w:rsidR="00A81FAA" w:rsidRPr="00490216" w:rsidTr="00A723D8">
        <w:tc>
          <w:tcPr>
            <w:tcW w:w="10195" w:type="dxa"/>
            <w:gridSpan w:val="4"/>
          </w:tcPr>
          <w:p w:rsidR="00A81FAA" w:rsidRDefault="00A81FAA" w:rsidP="00A81FAA">
            <w:pPr>
              <w:pStyle w:val="a3"/>
              <w:jc w:val="center"/>
              <w:rPr>
                <w:rFonts w:ascii="Times New Roman" w:hAnsi="Times New Roman"/>
                <w:sz w:val="24"/>
                <w:szCs w:val="24"/>
              </w:rPr>
            </w:pPr>
            <w:r>
              <w:rPr>
                <w:rFonts w:ascii="Times New Roman" w:hAnsi="Times New Roman"/>
                <w:sz w:val="24"/>
                <w:szCs w:val="24"/>
              </w:rPr>
              <w:t>ДРУГИЕ ПЕД. РАБОТНИКИ</w:t>
            </w:r>
          </w:p>
        </w:tc>
      </w:tr>
      <w:tr w:rsidR="00A81FAA" w:rsidRPr="00490216" w:rsidTr="00173169">
        <w:tc>
          <w:tcPr>
            <w:tcW w:w="2290" w:type="dxa"/>
          </w:tcPr>
          <w:p w:rsidR="00A81FAA" w:rsidRDefault="00A81FAA" w:rsidP="00A81FAA">
            <w:pPr>
              <w:pStyle w:val="a3"/>
              <w:jc w:val="center"/>
              <w:rPr>
                <w:rFonts w:ascii="Times New Roman" w:hAnsi="Times New Roman"/>
                <w:sz w:val="24"/>
                <w:szCs w:val="24"/>
              </w:rPr>
            </w:pPr>
            <w:r>
              <w:rPr>
                <w:rFonts w:ascii="Times New Roman" w:hAnsi="Times New Roman"/>
                <w:sz w:val="24"/>
                <w:szCs w:val="24"/>
              </w:rPr>
              <w:t>Воронова Нина Васильевна</w:t>
            </w:r>
          </w:p>
        </w:tc>
        <w:tc>
          <w:tcPr>
            <w:tcW w:w="2221" w:type="dxa"/>
          </w:tcPr>
          <w:p w:rsidR="00A81FAA" w:rsidRDefault="00A81FAA" w:rsidP="00A81FAA">
            <w:pPr>
              <w:pStyle w:val="a3"/>
              <w:jc w:val="center"/>
              <w:rPr>
                <w:rFonts w:ascii="Times New Roman" w:hAnsi="Times New Roman"/>
                <w:sz w:val="24"/>
                <w:szCs w:val="24"/>
              </w:rPr>
            </w:pPr>
            <w:r>
              <w:rPr>
                <w:rFonts w:ascii="Times New Roman" w:hAnsi="Times New Roman"/>
                <w:sz w:val="24"/>
                <w:szCs w:val="24"/>
              </w:rPr>
              <w:t>педагог-библиотекарь</w:t>
            </w:r>
          </w:p>
        </w:tc>
        <w:tc>
          <w:tcPr>
            <w:tcW w:w="3762" w:type="dxa"/>
          </w:tcPr>
          <w:p w:rsidR="00A81FAA" w:rsidRPr="00A81FAA" w:rsidRDefault="00A81FAA" w:rsidP="00A81FAA">
            <w:pPr>
              <w:pStyle w:val="a3"/>
              <w:jc w:val="center"/>
              <w:rPr>
                <w:rFonts w:ascii="Times New Roman" w:hAnsi="Times New Roman"/>
                <w:sz w:val="24"/>
                <w:szCs w:val="24"/>
              </w:rPr>
            </w:pPr>
            <w:r w:rsidRPr="00A81FAA">
              <w:rPr>
                <w:rFonts w:ascii="Times New Roman" w:hAnsi="Times New Roman"/>
                <w:sz w:val="24"/>
                <w:szCs w:val="24"/>
              </w:rPr>
              <w:t>АНО ВПО «Европейский Университет «Бизнес треугольник», «Деятельность библиотеки образовательного учрежден</w:t>
            </w:r>
            <w:r>
              <w:rPr>
                <w:rFonts w:ascii="Times New Roman" w:hAnsi="Times New Roman"/>
                <w:sz w:val="24"/>
                <w:szCs w:val="24"/>
              </w:rPr>
              <w:t>ия в условиях реализации ФГОС»</w:t>
            </w:r>
          </w:p>
        </w:tc>
        <w:tc>
          <w:tcPr>
            <w:tcW w:w="1922" w:type="dxa"/>
          </w:tcPr>
          <w:p w:rsidR="00A81FAA" w:rsidRPr="00A81FAA" w:rsidRDefault="00A81FAA" w:rsidP="00A81FAA">
            <w:pPr>
              <w:pStyle w:val="a3"/>
              <w:jc w:val="center"/>
              <w:rPr>
                <w:rFonts w:ascii="Times New Roman" w:hAnsi="Times New Roman"/>
                <w:sz w:val="24"/>
                <w:szCs w:val="24"/>
              </w:rPr>
            </w:pPr>
            <w:r w:rsidRPr="00A81FAA">
              <w:rPr>
                <w:rFonts w:ascii="Times New Roman" w:hAnsi="Times New Roman"/>
                <w:sz w:val="24"/>
                <w:szCs w:val="24"/>
              </w:rPr>
              <w:t>2016 г.</w:t>
            </w:r>
          </w:p>
        </w:tc>
      </w:tr>
      <w:tr w:rsidR="00A81FAA" w:rsidRPr="00490216" w:rsidTr="00173169">
        <w:tc>
          <w:tcPr>
            <w:tcW w:w="2290" w:type="dxa"/>
          </w:tcPr>
          <w:p w:rsidR="00A81FAA" w:rsidRDefault="00A81FAA" w:rsidP="00A81FAA">
            <w:pPr>
              <w:pStyle w:val="a3"/>
              <w:jc w:val="center"/>
              <w:rPr>
                <w:rFonts w:ascii="Times New Roman" w:hAnsi="Times New Roman"/>
                <w:sz w:val="24"/>
                <w:szCs w:val="24"/>
              </w:rPr>
            </w:pPr>
            <w:r>
              <w:rPr>
                <w:rFonts w:ascii="Times New Roman" w:hAnsi="Times New Roman"/>
                <w:sz w:val="24"/>
                <w:szCs w:val="24"/>
              </w:rPr>
              <w:t>Савинова Татьяна Аркадьевна</w:t>
            </w:r>
          </w:p>
        </w:tc>
        <w:tc>
          <w:tcPr>
            <w:tcW w:w="2221" w:type="dxa"/>
          </w:tcPr>
          <w:p w:rsidR="00A81FAA" w:rsidRDefault="00A81FAA" w:rsidP="00A81FAA">
            <w:pPr>
              <w:pStyle w:val="a3"/>
              <w:jc w:val="center"/>
              <w:rPr>
                <w:rFonts w:ascii="Times New Roman" w:hAnsi="Times New Roman"/>
                <w:sz w:val="24"/>
                <w:szCs w:val="24"/>
              </w:rPr>
            </w:pPr>
            <w:r>
              <w:rPr>
                <w:rFonts w:ascii="Times New Roman" w:hAnsi="Times New Roman"/>
                <w:sz w:val="24"/>
                <w:szCs w:val="24"/>
              </w:rPr>
              <w:t>педагог-психолог</w:t>
            </w:r>
          </w:p>
        </w:tc>
        <w:tc>
          <w:tcPr>
            <w:tcW w:w="3762" w:type="dxa"/>
          </w:tcPr>
          <w:p w:rsidR="00A81FAA" w:rsidRPr="00A81FAA" w:rsidRDefault="00A81FAA" w:rsidP="00A81FAA">
            <w:pPr>
              <w:pStyle w:val="a3"/>
              <w:jc w:val="center"/>
              <w:rPr>
                <w:rFonts w:ascii="Times New Roman" w:hAnsi="Times New Roman"/>
                <w:sz w:val="24"/>
                <w:szCs w:val="24"/>
              </w:rPr>
            </w:pPr>
            <w:r w:rsidRPr="00A81FAA">
              <w:rPr>
                <w:rFonts w:ascii="Times New Roman" w:hAnsi="Times New Roman"/>
                <w:sz w:val="24"/>
                <w:szCs w:val="24"/>
              </w:rPr>
              <w:t xml:space="preserve">ТОИПКРО, "Особенности организации и деятельности службы школьной медиации по </w:t>
            </w:r>
            <w:r>
              <w:rPr>
                <w:rFonts w:ascii="Times New Roman" w:hAnsi="Times New Roman"/>
                <w:sz w:val="24"/>
                <w:szCs w:val="24"/>
              </w:rPr>
              <w:t>профилактике конфликтов"</w:t>
            </w:r>
          </w:p>
        </w:tc>
        <w:tc>
          <w:tcPr>
            <w:tcW w:w="1922" w:type="dxa"/>
          </w:tcPr>
          <w:p w:rsidR="00A81FAA" w:rsidRPr="00A81FAA" w:rsidRDefault="00A81FAA" w:rsidP="00A81FAA">
            <w:pPr>
              <w:pStyle w:val="a3"/>
              <w:jc w:val="center"/>
              <w:rPr>
                <w:rFonts w:ascii="Times New Roman" w:hAnsi="Times New Roman"/>
                <w:sz w:val="24"/>
                <w:szCs w:val="24"/>
              </w:rPr>
            </w:pPr>
            <w:r w:rsidRPr="00A81FAA">
              <w:rPr>
                <w:rFonts w:ascii="Times New Roman" w:hAnsi="Times New Roman"/>
                <w:sz w:val="24"/>
                <w:szCs w:val="24"/>
              </w:rPr>
              <w:t>2015 г.</w:t>
            </w:r>
          </w:p>
        </w:tc>
      </w:tr>
      <w:tr w:rsidR="00A81FAA" w:rsidRPr="00490216" w:rsidTr="00173169">
        <w:tc>
          <w:tcPr>
            <w:tcW w:w="2290" w:type="dxa"/>
          </w:tcPr>
          <w:p w:rsidR="00A81FAA" w:rsidRDefault="00A81FAA" w:rsidP="00A81FAA">
            <w:pPr>
              <w:pStyle w:val="a3"/>
              <w:jc w:val="center"/>
              <w:rPr>
                <w:rFonts w:ascii="Times New Roman" w:hAnsi="Times New Roman"/>
                <w:sz w:val="24"/>
                <w:szCs w:val="24"/>
              </w:rPr>
            </w:pPr>
            <w:r>
              <w:rPr>
                <w:rFonts w:ascii="Times New Roman" w:hAnsi="Times New Roman"/>
                <w:sz w:val="24"/>
                <w:szCs w:val="24"/>
              </w:rPr>
              <w:t>Харченко Иван Григорьевич</w:t>
            </w:r>
          </w:p>
        </w:tc>
        <w:tc>
          <w:tcPr>
            <w:tcW w:w="2221" w:type="dxa"/>
          </w:tcPr>
          <w:p w:rsidR="00A81FAA" w:rsidRDefault="00A81FAA" w:rsidP="00A81FAA">
            <w:pPr>
              <w:pStyle w:val="a3"/>
              <w:jc w:val="center"/>
              <w:rPr>
                <w:rFonts w:ascii="Times New Roman" w:hAnsi="Times New Roman"/>
                <w:sz w:val="24"/>
                <w:szCs w:val="24"/>
              </w:rPr>
            </w:pPr>
            <w:r>
              <w:rPr>
                <w:rFonts w:ascii="Times New Roman" w:hAnsi="Times New Roman"/>
                <w:sz w:val="24"/>
                <w:szCs w:val="24"/>
              </w:rPr>
              <w:t>педагог дополнительного образования</w:t>
            </w:r>
          </w:p>
        </w:tc>
        <w:tc>
          <w:tcPr>
            <w:tcW w:w="3762" w:type="dxa"/>
          </w:tcPr>
          <w:p w:rsidR="00A81FAA" w:rsidRPr="00A81FAA" w:rsidRDefault="00A81FAA" w:rsidP="00A81FAA">
            <w:pPr>
              <w:pStyle w:val="a3"/>
              <w:jc w:val="center"/>
              <w:rPr>
                <w:rFonts w:ascii="Times New Roman" w:hAnsi="Times New Roman"/>
                <w:sz w:val="24"/>
                <w:szCs w:val="24"/>
              </w:rPr>
            </w:pPr>
            <w:r w:rsidRPr="00A81FAA">
              <w:rPr>
                <w:rFonts w:ascii="Times New Roman" w:hAnsi="Times New Roman"/>
                <w:sz w:val="24"/>
                <w:szCs w:val="24"/>
              </w:rPr>
              <w:t xml:space="preserve">ОГАУК "Томский областной краеведческий музей им. М.Б. Шатилова", "Основы музейного строительства и актуальные проблемы музейной практики", </w:t>
            </w:r>
          </w:p>
        </w:tc>
        <w:tc>
          <w:tcPr>
            <w:tcW w:w="1922" w:type="dxa"/>
          </w:tcPr>
          <w:p w:rsidR="00A81FAA" w:rsidRPr="00A81FAA" w:rsidRDefault="00A81FAA" w:rsidP="00A81FAA">
            <w:pPr>
              <w:pStyle w:val="a3"/>
              <w:jc w:val="center"/>
              <w:rPr>
                <w:rFonts w:ascii="Times New Roman" w:hAnsi="Times New Roman"/>
                <w:sz w:val="24"/>
                <w:szCs w:val="24"/>
              </w:rPr>
            </w:pPr>
            <w:r w:rsidRPr="00A81FAA">
              <w:rPr>
                <w:rFonts w:ascii="Times New Roman" w:hAnsi="Times New Roman"/>
                <w:sz w:val="24"/>
                <w:szCs w:val="24"/>
              </w:rPr>
              <w:t>2013 г.</w:t>
            </w:r>
          </w:p>
        </w:tc>
      </w:tr>
      <w:tr w:rsidR="00A81FAA" w:rsidRPr="00490216" w:rsidTr="00173169">
        <w:tc>
          <w:tcPr>
            <w:tcW w:w="2290" w:type="dxa"/>
          </w:tcPr>
          <w:p w:rsidR="00A81FAA" w:rsidRDefault="00A81FAA" w:rsidP="00A81FAA">
            <w:pPr>
              <w:pStyle w:val="a3"/>
              <w:jc w:val="center"/>
              <w:rPr>
                <w:rFonts w:ascii="Times New Roman" w:hAnsi="Times New Roman"/>
                <w:sz w:val="24"/>
                <w:szCs w:val="24"/>
              </w:rPr>
            </w:pPr>
            <w:r>
              <w:rPr>
                <w:rFonts w:ascii="Times New Roman" w:hAnsi="Times New Roman"/>
                <w:sz w:val="24"/>
                <w:szCs w:val="24"/>
              </w:rPr>
              <w:t>Васильев Андрей Александрович</w:t>
            </w:r>
          </w:p>
        </w:tc>
        <w:tc>
          <w:tcPr>
            <w:tcW w:w="2221" w:type="dxa"/>
          </w:tcPr>
          <w:p w:rsidR="00A81FAA" w:rsidRDefault="00A81FAA" w:rsidP="00A81FAA">
            <w:pPr>
              <w:pStyle w:val="a3"/>
              <w:jc w:val="center"/>
              <w:rPr>
                <w:rFonts w:ascii="Times New Roman" w:hAnsi="Times New Roman"/>
                <w:sz w:val="24"/>
                <w:szCs w:val="24"/>
              </w:rPr>
            </w:pPr>
            <w:r>
              <w:rPr>
                <w:rFonts w:ascii="Times New Roman" w:hAnsi="Times New Roman"/>
                <w:sz w:val="24"/>
                <w:szCs w:val="24"/>
              </w:rPr>
              <w:t>педагог дополнительного образования</w:t>
            </w:r>
          </w:p>
        </w:tc>
        <w:tc>
          <w:tcPr>
            <w:tcW w:w="3762" w:type="dxa"/>
          </w:tcPr>
          <w:p w:rsidR="00A81FAA" w:rsidRPr="00A81FAA" w:rsidRDefault="00A81FAA" w:rsidP="00A81FAA">
            <w:pPr>
              <w:pStyle w:val="a3"/>
              <w:jc w:val="center"/>
              <w:rPr>
                <w:rFonts w:ascii="Times New Roman" w:hAnsi="Times New Roman"/>
                <w:sz w:val="24"/>
                <w:szCs w:val="24"/>
              </w:rPr>
            </w:pPr>
            <w:r w:rsidRPr="00A81FAA">
              <w:rPr>
                <w:rFonts w:ascii="Times New Roman" w:hAnsi="Times New Roman"/>
                <w:sz w:val="24"/>
                <w:szCs w:val="24"/>
              </w:rPr>
              <w:t xml:space="preserve">ООО «Институт социальных технологий», </w:t>
            </w:r>
            <w:r>
              <w:rPr>
                <w:rFonts w:ascii="Times New Roman" w:hAnsi="Times New Roman"/>
                <w:sz w:val="24"/>
                <w:szCs w:val="24"/>
              </w:rPr>
              <w:t xml:space="preserve">профессиональная переподготовка </w:t>
            </w:r>
            <w:r w:rsidRPr="00A81FAA">
              <w:rPr>
                <w:rFonts w:ascii="Times New Roman" w:hAnsi="Times New Roman"/>
                <w:sz w:val="24"/>
                <w:szCs w:val="24"/>
              </w:rPr>
              <w:t xml:space="preserve">по программе </w:t>
            </w:r>
            <w:r w:rsidRPr="00A81FAA">
              <w:rPr>
                <w:rFonts w:ascii="Times New Roman" w:hAnsi="Times New Roman"/>
                <w:sz w:val="24"/>
                <w:szCs w:val="24"/>
              </w:rPr>
              <w:lastRenderedPageBreak/>
              <w:t>«Педагогика и психология</w:t>
            </w:r>
            <w:r>
              <w:rPr>
                <w:rFonts w:ascii="Times New Roman" w:hAnsi="Times New Roman"/>
                <w:sz w:val="24"/>
                <w:szCs w:val="24"/>
              </w:rPr>
              <w:t xml:space="preserve"> образования»</w:t>
            </w:r>
          </w:p>
        </w:tc>
        <w:tc>
          <w:tcPr>
            <w:tcW w:w="1922" w:type="dxa"/>
          </w:tcPr>
          <w:p w:rsidR="00A81FAA" w:rsidRPr="00A81FAA" w:rsidRDefault="00A81FAA" w:rsidP="00A81FAA">
            <w:pPr>
              <w:pStyle w:val="a3"/>
              <w:jc w:val="center"/>
              <w:rPr>
                <w:rFonts w:ascii="Times New Roman" w:hAnsi="Times New Roman"/>
                <w:sz w:val="24"/>
                <w:szCs w:val="24"/>
              </w:rPr>
            </w:pPr>
            <w:r>
              <w:rPr>
                <w:rFonts w:ascii="Times New Roman" w:hAnsi="Times New Roman"/>
                <w:sz w:val="24"/>
                <w:szCs w:val="24"/>
              </w:rPr>
              <w:lastRenderedPageBreak/>
              <w:t>2017 г.</w:t>
            </w:r>
          </w:p>
        </w:tc>
      </w:tr>
    </w:tbl>
    <w:p w:rsidR="00AB4E3F" w:rsidRDefault="00AB4E3F" w:rsidP="00AB4E3F">
      <w:pPr>
        <w:pStyle w:val="a3"/>
        <w:ind w:firstLine="567"/>
        <w:jc w:val="center"/>
        <w:rPr>
          <w:rFonts w:ascii="Times New Roman" w:hAnsi="Times New Roman" w:cs="Times New Roman"/>
          <w:sz w:val="24"/>
          <w:szCs w:val="24"/>
        </w:rPr>
      </w:pPr>
    </w:p>
    <w:p w:rsidR="00550544" w:rsidRPr="00550544" w:rsidRDefault="00550544" w:rsidP="00550544">
      <w:pPr>
        <w:pStyle w:val="a3"/>
        <w:ind w:firstLine="567"/>
        <w:jc w:val="center"/>
        <w:rPr>
          <w:rFonts w:ascii="Times New Roman" w:hAnsi="Times New Roman" w:cs="Times New Roman"/>
          <w:b/>
          <w:sz w:val="24"/>
          <w:szCs w:val="24"/>
          <w:highlight w:val="yellow"/>
        </w:rPr>
      </w:pPr>
      <w:r w:rsidRPr="00550544">
        <w:rPr>
          <w:rFonts w:ascii="Times New Roman" w:hAnsi="Times New Roman" w:cs="Times New Roman"/>
          <w:b/>
          <w:sz w:val="24"/>
          <w:szCs w:val="24"/>
        </w:rPr>
        <w:t>Результативность деятельности педагогических работников</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shd w:val="clear" w:color="auto" w:fill="FFFFFF"/>
        </w:rPr>
        <w:t>Реформирование современного образования предъявляет новые требования к педагогическим кадрам. Модель преподавателя ХХI века предполагает, прежде всего, профессиональную, компетентную, творчески развитую личность, в которой доминируют духовно-нравственные и деловые качества.</w:t>
      </w:r>
    </w:p>
    <w:p w:rsid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 xml:space="preserve">Педагоги </w:t>
      </w:r>
      <w:r>
        <w:rPr>
          <w:rFonts w:ascii="Times New Roman" w:hAnsi="Times New Roman" w:cs="Times New Roman"/>
          <w:sz w:val="24"/>
          <w:szCs w:val="24"/>
        </w:rPr>
        <w:t>Том</w:t>
      </w:r>
      <w:r w:rsidRPr="00550544">
        <w:rPr>
          <w:rFonts w:ascii="Times New Roman" w:hAnsi="Times New Roman" w:cs="Times New Roman"/>
          <w:sz w:val="24"/>
          <w:szCs w:val="24"/>
        </w:rPr>
        <w:t>ского кадетского корпуса непрерывно повышают свой профессиональный уровень через изучение педагогической литературы, знакомятся с новинками в сфере образования, применяют на практике новые педагогические технологии и методики, принимают активное участие в профессиональных конкурсах разного уровня. Так в 2016-2017 учебном году были достигнуты следующие результаты:</w:t>
      </w:r>
    </w:p>
    <w:p w:rsid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Повышая профессиональный компетентностый уровень, педагоги ОГ</w:t>
      </w:r>
      <w:r>
        <w:rPr>
          <w:rFonts w:ascii="Times New Roman" w:hAnsi="Times New Roman" w:cs="Times New Roman"/>
          <w:sz w:val="24"/>
          <w:szCs w:val="24"/>
        </w:rPr>
        <w:t>Б</w:t>
      </w:r>
      <w:r w:rsidRPr="00550544">
        <w:rPr>
          <w:rFonts w:ascii="Times New Roman" w:hAnsi="Times New Roman" w:cs="Times New Roman"/>
          <w:sz w:val="24"/>
          <w:szCs w:val="24"/>
        </w:rPr>
        <w:t>ОУ КШИ «</w:t>
      </w:r>
      <w:r>
        <w:rPr>
          <w:rFonts w:ascii="Times New Roman" w:hAnsi="Times New Roman" w:cs="Times New Roman"/>
          <w:sz w:val="24"/>
          <w:szCs w:val="24"/>
        </w:rPr>
        <w:t>Том</w:t>
      </w:r>
      <w:r w:rsidRPr="00550544">
        <w:rPr>
          <w:rFonts w:ascii="Times New Roman" w:hAnsi="Times New Roman" w:cs="Times New Roman"/>
          <w:sz w:val="24"/>
          <w:szCs w:val="24"/>
        </w:rPr>
        <w:t>ский кадетский корпус», знакомятся с опытом коллег, посещая различные семинары,</w:t>
      </w:r>
      <w:r>
        <w:rPr>
          <w:rFonts w:ascii="Times New Roman" w:hAnsi="Times New Roman" w:cs="Times New Roman"/>
          <w:sz w:val="24"/>
          <w:szCs w:val="24"/>
        </w:rPr>
        <w:t xml:space="preserve"> практикумы, конференции, а так</w:t>
      </w:r>
      <w:r w:rsidRPr="00550544">
        <w:rPr>
          <w:rFonts w:ascii="Times New Roman" w:hAnsi="Times New Roman" w:cs="Times New Roman"/>
          <w:sz w:val="24"/>
          <w:szCs w:val="24"/>
        </w:rPr>
        <w:t>же транслируют свой педагогический опыт на разных уровнях, выступая с докладами, демонстрируя профессиональное мастерство на открытых уроках, мастер-классах, размещая методические разработки на профессиональных сайтах, освещают интересные страницы жизни кадетского корпуса в периодической печати.</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 xml:space="preserve">В современном российском обществе возрастает потребность в людях неординарно мыслящих, творческих, активных, способных нестандартно решать поставленные задачи и формулировать новые, перспективные цели. Это относится как к работникам системы образования, так и обучающимся. Сегодня нужны интеллектуально развитые граждане, которые в будущем смогут определять пути экономического и политического развития страны. Вопрос о поддержке одаренных детей поставлен на уровне государства (ФЗ №273, </w:t>
      </w:r>
      <w:r w:rsidRPr="00550544">
        <w:rPr>
          <w:rFonts w:ascii="Times New Roman" w:hAnsi="Times New Roman" w:cs="Times New Roman"/>
          <w:sz w:val="24"/>
          <w:szCs w:val="24"/>
          <w:shd w:val="clear" w:color="auto" w:fill="FFFFFF"/>
        </w:rPr>
        <w:t>указ Президента РФ № 761 «О национальной стратегии действий в интересах детей на 2012 – 2017 годы», Концепция модернизации образования</w:t>
      </w:r>
      <w:r w:rsidRPr="00550544">
        <w:rPr>
          <w:rFonts w:ascii="Times New Roman" w:hAnsi="Times New Roman" w:cs="Times New Roman"/>
          <w:sz w:val="24"/>
          <w:szCs w:val="24"/>
        </w:rPr>
        <w:t>). В процессе образовательной деятельности педагогический состав кадетского корпуса активно привлекает обучающихся к участию в олимпиадах и конкурсах.</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 xml:space="preserve">Традиционным испытанием для обучающихся </w:t>
      </w:r>
      <w:r>
        <w:rPr>
          <w:rFonts w:ascii="Times New Roman" w:hAnsi="Times New Roman" w:cs="Times New Roman"/>
          <w:sz w:val="24"/>
          <w:szCs w:val="24"/>
        </w:rPr>
        <w:t>Том</w:t>
      </w:r>
      <w:r w:rsidRPr="00550544">
        <w:rPr>
          <w:rFonts w:ascii="Times New Roman" w:hAnsi="Times New Roman" w:cs="Times New Roman"/>
          <w:sz w:val="24"/>
          <w:szCs w:val="24"/>
        </w:rPr>
        <w:t>ского кадетского корпуса стала Всеросси</w:t>
      </w:r>
      <w:r>
        <w:rPr>
          <w:rFonts w:ascii="Times New Roman" w:hAnsi="Times New Roman" w:cs="Times New Roman"/>
          <w:sz w:val="24"/>
          <w:szCs w:val="24"/>
        </w:rPr>
        <w:t xml:space="preserve">йская олимпиада школьников, в </w:t>
      </w:r>
      <w:r w:rsidRPr="00550544">
        <w:rPr>
          <w:rFonts w:ascii="Times New Roman" w:hAnsi="Times New Roman" w:cs="Times New Roman"/>
          <w:sz w:val="24"/>
          <w:szCs w:val="24"/>
        </w:rPr>
        <w:t>школьном этапе которой приняли участие 7-11-</w:t>
      </w:r>
      <w:r>
        <w:rPr>
          <w:rFonts w:ascii="Times New Roman" w:hAnsi="Times New Roman" w:cs="Times New Roman"/>
          <w:sz w:val="24"/>
          <w:szCs w:val="24"/>
        </w:rPr>
        <w:t>е</w:t>
      </w:r>
      <w:r w:rsidRPr="00550544">
        <w:rPr>
          <w:rFonts w:ascii="Times New Roman" w:hAnsi="Times New Roman" w:cs="Times New Roman"/>
          <w:sz w:val="24"/>
          <w:szCs w:val="24"/>
        </w:rPr>
        <w:t xml:space="preserve"> классы. Школьный этап Всероссийской олимпиады школьников проходил по следующим общеобразовательным предметам: математика, русский язык, иностранный язык, информатика и ИКТ, физика, химия, биология, экология, география, литература, история, обществознание, экономика, право, искусство (мировая художественная культура), физическая культура, технология, ОБЖ. В олимпиаде приняли участие 120 обучающихся. </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По итогам школьного этапа Всероссийской олимпиады школьников определились победители и призеры, которые были награждены грамотами. Победители школьного этапа приняли участие в муниципальном этапе Всероссийской олимпиады.</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 xml:space="preserve">Кадеты активно принимают участие в конкурсах и олимпиадах разного уровня, подтверждая профессионализм педагогов и статус кадетского корпуса. </w:t>
      </w:r>
    </w:p>
    <w:p w:rsidR="00550544" w:rsidRPr="00550544" w:rsidRDefault="00550544" w:rsidP="00550544">
      <w:pPr>
        <w:pStyle w:val="a3"/>
        <w:ind w:firstLine="567"/>
        <w:jc w:val="center"/>
        <w:rPr>
          <w:rFonts w:ascii="Times New Roman" w:hAnsi="Times New Roman" w:cs="Times New Roman"/>
          <w:b/>
          <w:sz w:val="24"/>
          <w:szCs w:val="24"/>
        </w:rPr>
      </w:pPr>
      <w:r w:rsidRPr="00550544">
        <w:rPr>
          <w:rFonts w:ascii="Times New Roman" w:hAnsi="Times New Roman" w:cs="Times New Roman"/>
          <w:b/>
          <w:sz w:val="24"/>
          <w:szCs w:val="24"/>
        </w:rPr>
        <w:t>Участие кадет в предметных олимпиадах, конкурсах различных уровней</w:t>
      </w:r>
    </w:p>
    <w:p w:rsidR="00550544" w:rsidRPr="00550544" w:rsidRDefault="00550544" w:rsidP="00550544">
      <w:pPr>
        <w:pStyle w:val="a3"/>
        <w:ind w:firstLine="567"/>
        <w:jc w:val="center"/>
        <w:rPr>
          <w:rFonts w:ascii="Times New Roman" w:hAnsi="Times New Roman" w:cs="Times New Roman"/>
          <w:b/>
          <w:sz w:val="24"/>
          <w:szCs w:val="24"/>
        </w:rPr>
      </w:pPr>
      <w:r w:rsidRPr="00550544">
        <w:rPr>
          <w:rFonts w:ascii="Times New Roman" w:hAnsi="Times New Roman" w:cs="Times New Roman"/>
          <w:b/>
          <w:sz w:val="24"/>
          <w:szCs w:val="24"/>
        </w:rPr>
        <w:t>в 201</w:t>
      </w:r>
      <w:r>
        <w:rPr>
          <w:rFonts w:ascii="Times New Roman" w:hAnsi="Times New Roman" w:cs="Times New Roman"/>
          <w:b/>
          <w:sz w:val="24"/>
          <w:szCs w:val="24"/>
        </w:rPr>
        <w:t>7-2018</w:t>
      </w:r>
      <w:r w:rsidRPr="00550544">
        <w:rPr>
          <w:rFonts w:ascii="Times New Roman" w:hAnsi="Times New Roman" w:cs="Times New Roman"/>
          <w:b/>
          <w:sz w:val="24"/>
          <w:szCs w:val="24"/>
        </w:rPr>
        <w:t xml:space="preserve"> уч. году</w:t>
      </w:r>
    </w:p>
    <w:p w:rsidR="00550544" w:rsidRPr="00550544" w:rsidRDefault="00550544" w:rsidP="00550544">
      <w:pPr>
        <w:pStyle w:val="a3"/>
        <w:ind w:firstLine="567"/>
        <w:jc w:val="both"/>
        <w:rPr>
          <w:rFonts w:ascii="Times New Roman" w:hAnsi="Times New Roman" w:cs="Times New Roman"/>
          <w:sz w:val="24"/>
          <w:szCs w:val="24"/>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8"/>
        <w:gridCol w:w="3609"/>
        <w:gridCol w:w="3208"/>
      </w:tblGrid>
      <w:tr w:rsidR="00550544" w:rsidTr="00550544">
        <w:trPr>
          <w:trHeight w:val="1170"/>
        </w:trPr>
        <w:tc>
          <w:tcPr>
            <w:tcW w:w="3068" w:type="dxa"/>
            <w:tcBorders>
              <w:top w:val="single" w:sz="4" w:space="0" w:color="auto"/>
              <w:left w:val="single" w:sz="4" w:space="0" w:color="auto"/>
              <w:bottom w:val="single" w:sz="4" w:space="0" w:color="auto"/>
              <w:right w:val="single" w:sz="4" w:space="0" w:color="auto"/>
            </w:tcBorders>
            <w:vAlign w:val="center"/>
            <w:hideMark/>
          </w:tcPr>
          <w:p w:rsidR="00550544" w:rsidRDefault="00550544" w:rsidP="00550544">
            <w:pPr>
              <w:spacing w:line="256" w:lineRule="auto"/>
              <w:jc w:val="center"/>
              <w:rPr>
                <w:b/>
                <w:lang w:eastAsia="en-US"/>
              </w:rPr>
            </w:pPr>
            <w:r>
              <w:rPr>
                <w:b/>
                <w:lang w:eastAsia="en-US"/>
              </w:rPr>
              <w:t xml:space="preserve">Общее количество обучающихся, воспитанников в ОО </w:t>
            </w:r>
          </w:p>
        </w:tc>
        <w:tc>
          <w:tcPr>
            <w:tcW w:w="3609" w:type="dxa"/>
            <w:tcBorders>
              <w:top w:val="single" w:sz="4" w:space="0" w:color="auto"/>
              <w:left w:val="single" w:sz="4" w:space="0" w:color="auto"/>
              <w:bottom w:val="single" w:sz="4" w:space="0" w:color="auto"/>
              <w:right w:val="single" w:sz="4" w:space="0" w:color="auto"/>
            </w:tcBorders>
            <w:vAlign w:val="center"/>
            <w:hideMark/>
          </w:tcPr>
          <w:p w:rsidR="00550544" w:rsidRDefault="00550544" w:rsidP="00A723D8">
            <w:pPr>
              <w:spacing w:line="256" w:lineRule="auto"/>
              <w:jc w:val="center"/>
              <w:rPr>
                <w:b/>
                <w:lang w:eastAsia="en-US"/>
              </w:rPr>
            </w:pPr>
            <w:r>
              <w:rPr>
                <w:b/>
                <w:lang w:eastAsia="en-US"/>
              </w:rPr>
              <w:t>Уровень</w:t>
            </w:r>
          </w:p>
          <w:p w:rsidR="00550544" w:rsidRDefault="00550544" w:rsidP="00A723D8">
            <w:pPr>
              <w:spacing w:line="256" w:lineRule="auto"/>
              <w:jc w:val="center"/>
              <w:rPr>
                <w:b/>
                <w:lang w:eastAsia="en-US"/>
              </w:rPr>
            </w:pPr>
            <w:r>
              <w:rPr>
                <w:b/>
                <w:lang w:eastAsia="en-US"/>
              </w:rPr>
              <w:t>мероприятия</w:t>
            </w:r>
          </w:p>
        </w:tc>
        <w:tc>
          <w:tcPr>
            <w:tcW w:w="3208" w:type="dxa"/>
            <w:tcBorders>
              <w:top w:val="single" w:sz="4" w:space="0" w:color="auto"/>
              <w:left w:val="single" w:sz="4" w:space="0" w:color="auto"/>
              <w:bottom w:val="single" w:sz="4" w:space="0" w:color="auto"/>
              <w:right w:val="single" w:sz="4" w:space="0" w:color="auto"/>
            </w:tcBorders>
            <w:vAlign w:val="center"/>
            <w:hideMark/>
          </w:tcPr>
          <w:p w:rsidR="00550544" w:rsidRDefault="00550544" w:rsidP="00A723D8">
            <w:pPr>
              <w:spacing w:line="256" w:lineRule="auto"/>
              <w:jc w:val="center"/>
              <w:rPr>
                <w:b/>
                <w:lang w:eastAsia="en-US"/>
              </w:rPr>
            </w:pPr>
            <w:r>
              <w:rPr>
                <w:b/>
                <w:lang w:eastAsia="en-US"/>
              </w:rPr>
              <w:t>Количество обучающихся, воспитанников, принявших участие в мероприятии</w:t>
            </w:r>
          </w:p>
        </w:tc>
      </w:tr>
      <w:tr w:rsidR="00550544" w:rsidTr="00550544">
        <w:trPr>
          <w:trHeight w:val="286"/>
        </w:trPr>
        <w:tc>
          <w:tcPr>
            <w:tcW w:w="3068" w:type="dxa"/>
            <w:tcBorders>
              <w:top w:val="single" w:sz="4" w:space="0" w:color="auto"/>
              <w:left w:val="single" w:sz="4" w:space="0" w:color="auto"/>
              <w:bottom w:val="single" w:sz="4" w:space="0" w:color="auto"/>
              <w:right w:val="single" w:sz="4" w:space="0" w:color="auto"/>
            </w:tcBorders>
            <w:hideMark/>
          </w:tcPr>
          <w:p w:rsidR="00550544" w:rsidRDefault="00550544" w:rsidP="00A723D8">
            <w:pPr>
              <w:spacing w:line="256" w:lineRule="auto"/>
              <w:ind w:right="-169"/>
              <w:jc w:val="center"/>
              <w:rPr>
                <w:lang w:eastAsia="en-US"/>
              </w:rPr>
            </w:pPr>
            <w:r>
              <w:rPr>
                <w:lang w:eastAsia="en-US"/>
              </w:rPr>
              <w:t>199</w:t>
            </w:r>
          </w:p>
        </w:tc>
        <w:tc>
          <w:tcPr>
            <w:tcW w:w="3609" w:type="dxa"/>
            <w:tcBorders>
              <w:top w:val="single" w:sz="4" w:space="0" w:color="auto"/>
              <w:left w:val="single" w:sz="4" w:space="0" w:color="auto"/>
              <w:bottom w:val="single" w:sz="4" w:space="0" w:color="auto"/>
              <w:right w:val="single" w:sz="4" w:space="0" w:color="auto"/>
            </w:tcBorders>
            <w:hideMark/>
          </w:tcPr>
          <w:p w:rsidR="00550544" w:rsidRDefault="00550544" w:rsidP="00A723D8">
            <w:pPr>
              <w:spacing w:line="256" w:lineRule="auto"/>
              <w:ind w:right="-169"/>
              <w:rPr>
                <w:lang w:eastAsia="en-US"/>
              </w:rPr>
            </w:pPr>
            <w:r>
              <w:rPr>
                <w:lang w:eastAsia="en-US"/>
              </w:rPr>
              <w:t>федеральный уровень</w:t>
            </w:r>
          </w:p>
        </w:tc>
        <w:tc>
          <w:tcPr>
            <w:tcW w:w="3208" w:type="dxa"/>
            <w:tcBorders>
              <w:top w:val="single" w:sz="4" w:space="0" w:color="auto"/>
              <w:left w:val="single" w:sz="4" w:space="0" w:color="auto"/>
              <w:bottom w:val="single" w:sz="4" w:space="0" w:color="auto"/>
              <w:right w:val="single" w:sz="4" w:space="0" w:color="auto"/>
            </w:tcBorders>
          </w:tcPr>
          <w:p w:rsidR="00550544" w:rsidRDefault="00550544" w:rsidP="00A723D8">
            <w:pPr>
              <w:spacing w:line="256" w:lineRule="auto"/>
              <w:jc w:val="center"/>
              <w:rPr>
                <w:lang w:eastAsia="en-US"/>
              </w:rPr>
            </w:pPr>
            <w:r>
              <w:rPr>
                <w:lang w:eastAsia="en-US"/>
              </w:rPr>
              <w:t>32</w:t>
            </w:r>
          </w:p>
        </w:tc>
      </w:tr>
      <w:tr w:rsidR="00550544" w:rsidTr="00550544">
        <w:trPr>
          <w:trHeight w:val="286"/>
        </w:trPr>
        <w:tc>
          <w:tcPr>
            <w:tcW w:w="3068" w:type="dxa"/>
            <w:tcBorders>
              <w:top w:val="single" w:sz="4" w:space="0" w:color="auto"/>
              <w:left w:val="single" w:sz="4" w:space="0" w:color="auto"/>
              <w:bottom w:val="single" w:sz="4" w:space="0" w:color="auto"/>
              <w:right w:val="single" w:sz="4" w:space="0" w:color="auto"/>
            </w:tcBorders>
          </w:tcPr>
          <w:p w:rsidR="00550544" w:rsidRDefault="00550544" w:rsidP="00A723D8">
            <w:pPr>
              <w:spacing w:line="256" w:lineRule="auto"/>
              <w:jc w:val="center"/>
              <w:rPr>
                <w:lang w:eastAsia="en-US"/>
              </w:rPr>
            </w:pPr>
          </w:p>
        </w:tc>
        <w:tc>
          <w:tcPr>
            <w:tcW w:w="3609" w:type="dxa"/>
            <w:tcBorders>
              <w:top w:val="single" w:sz="4" w:space="0" w:color="auto"/>
              <w:left w:val="single" w:sz="4" w:space="0" w:color="auto"/>
              <w:bottom w:val="single" w:sz="4" w:space="0" w:color="auto"/>
              <w:right w:val="single" w:sz="4" w:space="0" w:color="auto"/>
            </w:tcBorders>
            <w:hideMark/>
          </w:tcPr>
          <w:p w:rsidR="00550544" w:rsidRDefault="00550544" w:rsidP="00A723D8">
            <w:pPr>
              <w:spacing w:line="256" w:lineRule="auto"/>
              <w:rPr>
                <w:lang w:eastAsia="en-US"/>
              </w:rPr>
            </w:pPr>
            <w:r>
              <w:rPr>
                <w:lang w:eastAsia="en-US"/>
              </w:rPr>
              <w:t>региональный уровень</w:t>
            </w:r>
          </w:p>
        </w:tc>
        <w:tc>
          <w:tcPr>
            <w:tcW w:w="3208" w:type="dxa"/>
            <w:tcBorders>
              <w:top w:val="single" w:sz="4" w:space="0" w:color="auto"/>
              <w:left w:val="single" w:sz="4" w:space="0" w:color="auto"/>
              <w:bottom w:val="single" w:sz="4" w:space="0" w:color="auto"/>
              <w:right w:val="single" w:sz="4" w:space="0" w:color="auto"/>
            </w:tcBorders>
          </w:tcPr>
          <w:p w:rsidR="00550544" w:rsidRDefault="00550544" w:rsidP="00A723D8">
            <w:pPr>
              <w:spacing w:line="256" w:lineRule="auto"/>
              <w:jc w:val="center"/>
              <w:rPr>
                <w:lang w:eastAsia="en-US"/>
              </w:rPr>
            </w:pPr>
            <w:r>
              <w:rPr>
                <w:lang w:eastAsia="en-US"/>
              </w:rPr>
              <w:t>75</w:t>
            </w:r>
          </w:p>
        </w:tc>
      </w:tr>
      <w:tr w:rsidR="00550544" w:rsidTr="00550544">
        <w:trPr>
          <w:trHeight w:val="286"/>
        </w:trPr>
        <w:tc>
          <w:tcPr>
            <w:tcW w:w="3068" w:type="dxa"/>
            <w:tcBorders>
              <w:top w:val="single" w:sz="4" w:space="0" w:color="auto"/>
              <w:left w:val="single" w:sz="4" w:space="0" w:color="auto"/>
              <w:bottom w:val="single" w:sz="4" w:space="0" w:color="auto"/>
              <w:right w:val="single" w:sz="4" w:space="0" w:color="auto"/>
            </w:tcBorders>
          </w:tcPr>
          <w:p w:rsidR="00550544" w:rsidRDefault="00550544" w:rsidP="00A723D8">
            <w:pPr>
              <w:spacing w:line="256" w:lineRule="auto"/>
              <w:jc w:val="center"/>
              <w:rPr>
                <w:lang w:eastAsia="en-US"/>
              </w:rPr>
            </w:pPr>
          </w:p>
        </w:tc>
        <w:tc>
          <w:tcPr>
            <w:tcW w:w="3609" w:type="dxa"/>
            <w:tcBorders>
              <w:top w:val="single" w:sz="4" w:space="0" w:color="auto"/>
              <w:left w:val="single" w:sz="4" w:space="0" w:color="auto"/>
              <w:bottom w:val="single" w:sz="4" w:space="0" w:color="auto"/>
              <w:right w:val="single" w:sz="4" w:space="0" w:color="auto"/>
            </w:tcBorders>
            <w:hideMark/>
          </w:tcPr>
          <w:p w:rsidR="00550544" w:rsidRDefault="00550544" w:rsidP="00A723D8">
            <w:pPr>
              <w:spacing w:line="256" w:lineRule="auto"/>
              <w:rPr>
                <w:lang w:eastAsia="en-US"/>
              </w:rPr>
            </w:pPr>
            <w:r>
              <w:rPr>
                <w:lang w:eastAsia="en-US"/>
              </w:rPr>
              <w:t>муниципальный уровень</w:t>
            </w:r>
          </w:p>
        </w:tc>
        <w:tc>
          <w:tcPr>
            <w:tcW w:w="3208" w:type="dxa"/>
            <w:tcBorders>
              <w:top w:val="single" w:sz="4" w:space="0" w:color="auto"/>
              <w:left w:val="single" w:sz="4" w:space="0" w:color="auto"/>
              <w:bottom w:val="single" w:sz="4" w:space="0" w:color="auto"/>
              <w:right w:val="single" w:sz="4" w:space="0" w:color="auto"/>
            </w:tcBorders>
          </w:tcPr>
          <w:p w:rsidR="00550544" w:rsidRDefault="00550544" w:rsidP="00A723D8">
            <w:pPr>
              <w:spacing w:line="256" w:lineRule="auto"/>
              <w:jc w:val="center"/>
              <w:rPr>
                <w:lang w:eastAsia="en-US"/>
              </w:rPr>
            </w:pPr>
            <w:r>
              <w:rPr>
                <w:lang w:eastAsia="en-US"/>
              </w:rPr>
              <w:t>33</w:t>
            </w:r>
          </w:p>
        </w:tc>
      </w:tr>
      <w:tr w:rsidR="00550544" w:rsidTr="00550544">
        <w:trPr>
          <w:trHeight w:val="286"/>
        </w:trPr>
        <w:tc>
          <w:tcPr>
            <w:tcW w:w="3068" w:type="dxa"/>
            <w:tcBorders>
              <w:top w:val="single" w:sz="4" w:space="0" w:color="auto"/>
              <w:left w:val="single" w:sz="4" w:space="0" w:color="auto"/>
              <w:bottom w:val="single" w:sz="4" w:space="0" w:color="auto"/>
              <w:right w:val="single" w:sz="4" w:space="0" w:color="auto"/>
            </w:tcBorders>
          </w:tcPr>
          <w:p w:rsidR="00550544" w:rsidRDefault="00550544" w:rsidP="00A723D8">
            <w:pPr>
              <w:spacing w:line="256" w:lineRule="auto"/>
              <w:jc w:val="center"/>
              <w:rPr>
                <w:lang w:eastAsia="en-US"/>
              </w:rPr>
            </w:pPr>
          </w:p>
        </w:tc>
        <w:tc>
          <w:tcPr>
            <w:tcW w:w="3609" w:type="dxa"/>
            <w:tcBorders>
              <w:top w:val="single" w:sz="4" w:space="0" w:color="auto"/>
              <w:left w:val="single" w:sz="4" w:space="0" w:color="auto"/>
              <w:bottom w:val="single" w:sz="4" w:space="0" w:color="auto"/>
              <w:right w:val="single" w:sz="4" w:space="0" w:color="auto"/>
            </w:tcBorders>
            <w:hideMark/>
          </w:tcPr>
          <w:p w:rsidR="00550544" w:rsidRDefault="00550544" w:rsidP="00A723D8">
            <w:pPr>
              <w:spacing w:line="256" w:lineRule="auto"/>
              <w:rPr>
                <w:lang w:eastAsia="en-US"/>
              </w:rPr>
            </w:pPr>
            <w:r>
              <w:rPr>
                <w:lang w:eastAsia="en-US"/>
              </w:rPr>
              <w:t>кружковая работа</w:t>
            </w:r>
          </w:p>
        </w:tc>
        <w:tc>
          <w:tcPr>
            <w:tcW w:w="3208" w:type="dxa"/>
            <w:tcBorders>
              <w:top w:val="single" w:sz="4" w:space="0" w:color="auto"/>
              <w:left w:val="single" w:sz="4" w:space="0" w:color="auto"/>
              <w:bottom w:val="single" w:sz="4" w:space="0" w:color="auto"/>
              <w:right w:val="single" w:sz="4" w:space="0" w:color="auto"/>
            </w:tcBorders>
          </w:tcPr>
          <w:p w:rsidR="00550544" w:rsidRDefault="00550544" w:rsidP="00A723D8">
            <w:pPr>
              <w:spacing w:line="256" w:lineRule="auto"/>
              <w:jc w:val="center"/>
              <w:rPr>
                <w:lang w:eastAsia="en-US"/>
              </w:rPr>
            </w:pPr>
            <w:r>
              <w:rPr>
                <w:lang w:eastAsia="en-US"/>
              </w:rPr>
              <w:t>199</w:t>
            </w:r>
          </w:p>
        </w:tc>
      </w:tr>
    </w:tbl>
    <w:p w:rsidR="00EE59F5" w:rsidRDefault="00EE59F5" w:rsidP="00550544">
      <w:pPr>
        <w:pStyle w:val="a3"/>
        <w:ind w:firstLine="567"/>
        <w:jc w:val="center"/>
        <w:rPr>
          <w:rFonts w:ascii="Times New Roman" w:hAnsi="Times New Roman" w:cs="Times New Roman"/>
          <w:b/>
          <w:sz w:val="24"/>
          <w:szCs w:val="24"/>
        </w:rPr>
      </w:pPr>
      <w:bookmarkStart w:id="150" w:name="_Toc409691737"/>
      <w:bookmarkStart w:id="151" w:name="_Toc414553287"/>
      <w:bookmarkStart w:id="152" w:name="_Toc410654077"/>
    </w:p>
    <w:p w:rsidR="00EE59F5" w:rsidRDefault="00EE59F5" w:rsidP="00550544">
      <w:pPr>
        <w:pStyle w:val="a3"/>
        <w:ind w:firstLine="567"/>
        <w:jc w:val="center"/>
        <w:rPr>
          <w:rFonts w:ascii="Times New Roman" w:hAnsi="Times New Roman" w:cs="Times New Roman"/>
          <w:b/>
          <w:sz w:val="24"/>
          <w:szCs w:val="24"/>
        </w:rPr>
      </w:pPr>
    </w:p>
    <w:p w:rsidR="00550544" w:rsidRPr="00550544" w:rsidRDefault="00550544" w:rsidP="00550544">
      <w:pPr>
        <w:pStyle w:val="a3"/>
        <w:ind w:firstLine="567"/>
        <w:jc w:val="center"/>
        <w:rPr>
          <w:rFonts w:ascii="Times New Roman" w:hAnsi="Times New Roman" w:cs="Times New Roman"/>
          <w:b/>
          <w:sz w:val="24"/>
          <w:szCs w:val="24"/>
        </w:rPr>
      </w:pPr>
      <w:r w:rsidRPr="00550544">
        <w:rPr>
          <w:rFonts w:ascii="Times New Roman" w:hAnsi="Times New Roman" w:cs="Times New Roman"/>
          <w:b/>
          <w:sz w:val="24"/>
          <w:szCs w:val="24"/>
        </w:rPr>
        <w:lastRenderedPageBreak/>
        <w:t>3</w:t>
      </w:r>
      <w:r w:rsidR="00C4241E">
        <w:rPr>
          <w:rFonts w:ascii="Times New Roman" w:hAnsi="Times New Roman" w:cs="Times New Roman"/>
          <w:b/>
          <w:sz w:val="24"/>
          <w:szCs w:val="24"/>
        </w:rPr>
        <w:t>.</w:t>
      </w:r>
      <w:r w:rsidR="00EE59F5">
        <w:rPr>
          <w:rFonts w:ascii="Times New Roman" w:hAnsi="Times New Roman" w:cs="Times New Roman"/>
          <w:b/>
          <w:sz w:val="24"/>
          <w:szCs w:val="24"/>
        </w:rPr>
        <w:t>2</w:t>
      </w:r>
      <w:r w:rsidRPr="00550544">
        <w:rPr>
          <w:rFonts w:ascii="Times New Roman" w:hAnsi="Times New Roman" w:cs="Times New Roman"/>
          <w:b/>
          <w:sz w:val="24"/>
          <w:szCs w:val="24"/>
        </w:rPr>
        <w:t>.2. Психолого-педагогические условия реализации основной</w:t>
      </w:r>
      <w:bookmarkStart w:id="153" w:name="_Toc410654078"/>
      <w:bookmarkEnd w:id="150"/>
      <w:bookmarkEnd w:id="151"/>
      <w:bookmarkEnd w:id="152"/>
      <w:bookmarkEnd w:id="153"/>
      <w:r w:rsidRPr="00550544">
        <w:rPr>
          <w:rFonts w:ascii="Times New Roman" w:hAnsi="Times New Roman" w:cs="Times New Roman"/>
          <w:b/>
          <w:sz w:val="24"/>
          <w:szCs w:val="24"/>
        </w:rPr>
        <w:t xml:space="preserve"> образовательной программы основного общего образования</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50544">
        <w:rPr>
          <w:rFonts w:ascii="Times New Roman" w:hAnsi="Times New Roman" w:cs="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50544">
        <w:rPr>
          <w:rFonts w:ascii="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50544">
        <w:rPr>
          <w:rFonts w:ascii="Times New Roman" w:hAnsi="Times New Roman" w:cs="Times New Roman"/>
          <w:sz w:val="24"/>
          <w:szCs w:val="24"/>
        </w:rPr>
        <w:t>формирование и развитие психолого-педагогической компетентности участников образовательного процесса.</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осуществляется через информационно-методическое обеспечение образовательно-воспи</w:t>
      </w:r>
      <w:r>
        <w:rPr>
          <w:rFonts w:ascii="Times New Roman" w:hAnsi="Times New Roman" w:cs="Times New Roman"/>
          <w:sz w:val="24"/>
          <w:szCs w:val="24"/>
        </w:rPr>
        <w:t xml:space="preserve">тательного процесса, а также с </w:t>
      </w:r>
      <w:r w:rsidRPr="00550544">
        <w:rPr>
          <w:rFonts w:ascii="Times New Roman" w:hAnsi="Times New Roman" w:cs="Times New Roman"/>
          <w:sz w:val="24"/>
          <w:szCs w:val="24"/>
        </w:rPr>
        <w:t>помощью следующих технологий:</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50544">
        <w:rPr>
          <w:rFonts w:ascii="Times New Roman" w:hAnsi="Times New Roman" w:cs="Times New Roman"/>
          <w:sz w:val="24"/>
          <w:szCs w:val="24"/>
        </w:rPr>
        <w:t>Обучение в сотрудничестве (командная, групповая работа), используя методы тренинга, дискуссии, групповой игры, проекта;</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50544">
        <w:rPr>
          <w:rFonts w:ascii="Times New Roman" w:hAnsi="Times New Roman" w:cs="Times New Roman"/>
          <w:sz w:val="24"/>
          <w:szCs w:val="24"/>
        </w:rPr>
        <w:t>Проблемное обучение (создание в учебной деятельности проблемных ситуаций и организация активной самостоятельной деятельности учащихся по их разрешению);</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50544">
        <w:rPr>
          <w:rFonts w:ascii="Times New Roman" w:hAnsi="Times New Roman" w:cs="Times New Roman"/>
          <w:sz w:val="24"/>
          <w:szCs w:val="24"/>
        </w:rPr>
        <w:t>Информационно-коммуникационные технологии (изменение и обогащение содержания образования, использования интегрированных курсов, доступ в Интернет);</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50544">
        <w:rPr>
          <w:rFonts w:ascii="Times New Roman" w:hAnsi="Times New Roman" w:cs="Times New Roman"/>
          <w:sz w:val="24"/>
          <w:szCs w:val="24"/>
        </w:rPr>
        <w:t>Здоровьесберегающие технологии (равномерное распределение во время урока различных видов деятельности, определять время подачи сложного материала и т.п.);</w:t>
      </w:r>
    </w:p>
    <w:p w:rsidR="00550544" w:rsidRPr="00550544" w:rsidRDefault="00550544" w:rsidP="00550544">
      <w:pPr>
        <w:pStyle w:val="a3"/>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550544">
        <w:rPr>
          <w:rFonts w:ascii="Times New Roman" w:hAnsi="Times New Roman" w:cs="Times New Roman"/>
          <w:sz w:val="24"/>
          <w:szCs w:val="24"/>
        </w:rPr>
        <w:t>Технология развития (</w:t>
      </w:r>
      <w:r w:rsidRPr="00550544">
        <w:rPr>
          <w:rFonts w:ascii="Times New Roman" w:eastAsia="Times New Roman" w:hAnsi="Times New Roman" w:cs="Times New Roman"/>
          <w:sz w:val="24"/>
          <w:szCs w:val="24"/>
        </w:rPr>
        <w:t>формирование психических процессов, свойств и качеств личности в соответствии с требованиями возраста и индивидуальными возможностями ребенка);</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50544">
        <w:rPr>
          <w:rFonts w:ascii="Times New Roman" w:hAnsi="Times New Roman" w:cs="Times New Roman"/>
          <w:sz w:val="24"/>
          <w:szCs w:val="24"/>
        </w:rPr>
        <w:t>Система инновационной оценки «Портфолио» (формирование персонифицированного учета достижений ученика как инструмента педагогической поддержки социального самоопределения, определения траектории индивидуального развития личности).</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 xml:space="preserve">Приоритетным направлением новых образовательных стандартов является реализация </w:t>
      </w:r>
      <w:r w:rsidRPr="00550544">
        <w:rPr>
          <w:rFonts w:ascii="Times New Roman" w:hAnsi="Times New Roman" w:cs="Times New Roman"/>
          <w:iCs/>
          <w:sz w:val="24"/>
          <w:szCs w:val="24"/>
        </w:rPr>
        <w:t>развивающего</w:t>
      </w:r>
      <w:r w:rsidRPr="00550544">
        <w:rPr>
          <w:rFonts w:ascii="Times New Roman" w:hAnsi="Times New Roman" w:cs="Times New Roman"/>
          <w:i/>
          <w:iCs/>
          <w:sz w:val="24"/>
          <w:szCs w:val="24"/>
        </w:rPr>
        <w:t xml:space="preserve"> </w:t>
      </w:r>
      <w:r w:rsidRPr="00550544">
        <w:rPr>
          <w:rFonts w:ascii="Times New Roman" w:hAnsi="Times New Roman" w:cs="Times New Roman"/>
          <w:sz w:val="24"/>
          <w:szCs w:val="24"/>
        </w:rPr>
        <w:t xml:space="preserve">потенциала общего среднего образования, </w:t>
      </w:r>
      <w:r w:rsidRPr="00550544">
        <w:rPr>
          <w:rFonts w:ascii="Times New Roman" w:hAnsi="Times New Roman" w:cs="Times New Roman"/>
          <w:iCs/>
          <w:sz w:val="24"/>
          <w:szCs w:val="24"/>
        </w:rPr>
        <w:t>актуальной задачей</w:t>
      </w:r>
      <w:r w:rsidRPr="00550544">
        <w:rPr>
          <w:rFonts w:ascii="Times New Roman" w:hAnsi="Times New Roman" w:cs="Times New Roman"/>
          <w:i/>
          <w:iCs/>
          <w:sz w:val="24"/>
          <w:szCs w:val="24"/>
        </w:rPr>
        <w:t xml:space="preserve"> </w:t>
      </w:r>
      <w:r w:rsidRPr="00550544">
        <w:rPr>
          <w:rFonts w:ascii="Times New Roman" w:hAnsi="Times New Roman" w:cs="Times New Roman"/>
          <w:sz w:val="24"/>
          <w:szCs w:val="24"/>
        </w:rPr>
        <w:t xml:space="preserve">становится обеспечение развития универсальных учебных действий как собственно </w:t>
      </w:r>
      <w:r w:rsidRPr="00550544">
        <w:rPr>
          <w:rFonts w:ascii="Times New Roman" w:hAnsi="Times New Roman" w:cs="Times New Roman"/>
          <w:iCs/>
          <w:sz w:val="24"/>
          <w:szCs w:val="24"/>
        </w:rPr>
        <w:t>психологической</w:t>
      </w:r>
      <w:r w:rsidRPr="00550544">
        <w:rPr>
          <w:rFonts w:ascii="Times New Roman" w:hAnsi="Times New Roman" w:cs="Times New Roman"/>
          <w:i/>
          <w:iCs/>
          <w:sz w:val="24"/>
          <w:szCs w:val="24"/>
        </w:rPr>
        <w:t xml:space="preserve"> </w:t>
      </w:r>
      <w:r w:rsidRPr="00550544">
        <w:rPr>
          <w:rFonts w:ascii="Times New Roman" w:hAnsi="Times New Roman" w:cs="Times New Roman"/>
          <w:sz w:val="24"/>
          <w:szCs w:val="24"/>
        </w:rPr>
        <w:t>составляющей фундаментального ядра образования. Образование педагогическое становится по существу образованием психолого-педагогическим, что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обучающихся, учет их особенностей и всестороннее раскрытие их интеллектуального и личностного потенциала.</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shd w:val="clear" w:color="auto" w:fill="FFFFFF"/>
        </w:rPr>
        <w:t>Задачи психолого-педагогического сопровождения на разных уровнях (ступенях) образования различны:</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shd w:val="clear" w:color="auto" w:fill="FFFFFF"/>
        </w:rPr>
        <w:t>В основной школе – сопровождение перехода в основную школу, адаптации к новым условиям обучения, поддержка в решении задач личностного и ценностно-смыслового самоопределения и саморазвития, помощь в решении личностных проблем и проблем социализации, формирование жизненных навыков, профилактика неврозов, помощь в построении конструктивных отношений с родителями и сверстниками, профилактика девиантного поведения, наркозависимости.</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 xml:space="preserve">В старшей школе – </w:t>
      </w:r>
      <w:r w:rsidRPr="00550544">
        <w:rPr>
          <w:rFonts w:ascii="Times New Roman" w:hAnsi="Times New Roman" w:cs="Times New Roman"/>
          <w:sz w:val="24"/>
          <w:szCs w:val="24"/>
          <w:shd w:val="clear" w:color="auto" w:fill="FFFFFF"/>
        </w:rPr>
        <w:t>помощь в профильной ориентации и профессиональном самоопределении, поддержка в реш</w:t>
      </w:r>
      <w:r>
        <w:rPr>
          <w:rFonts w:ascii="Times New Roman" w:hAnsi="Times New Roman" w:cs="Times New Roman"/>
          <w:sz w:val="24"/>
          <w:szCs w:val="24"/>
          <w:shd w:val="clear" w:color="auto" w:fill="FFFFFF"/>
        </w:rPr>
        <w:t xml:space="preserve">ении </w:t>
      </w:r>
      <w:r w:rsidRPr="00550544">
        <w:rPr>
          <w:rFonts w:ascii="Times New Roman" w:hAnsi="Times New Roman" w:cs="Times New Roman"/>
          <w:sz w:val="24"/>
          <w:szCs w:val="24"/>
          <w:shd w:val="clear" w:color="auto" w:fill="FFFFFF"/>
        </w:rPr>
        <w:t>таких проблем, как: самопознание, поиск смысла жизни, достижение личной идентичности, а также развитие временной перспективы, способности к целеполаганию, развитие психосоциальной компетентности, профилактика девиантного поведения, наркозависимости.</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В процессе реализации психолого-педагогического сопровождения участников образовательного процесса в кадетском корпусе решаются следующие задачи:</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550544">
        <w:rPr>
          <w:rFonts w:ascii="Times New Roman" w:hAnsi="Times New Roman" w:cs="Times New Roman"/>
          <w:sz w:val="24"/>
          <w:szCs w:val="24"/>
        </w:rPr>
        <w:t>Осуществление психологической деятельности в тесном контакте с педагогическим коллективом и администрацией корпуса, родителями учащихся.</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550544">
        <w:rPr>
          <w:rFonts w:ascii="Times New Roman" w:hAnsi="Times New Roman" w:cs="Times New Roman"/>
          <w:sz w:val="24"/>
          <w:szCs w:val="24"/>
        </w:rPr>
        <w:t>Помощь учащимся в адаптации к новым социально-психологическим и педагогическим условиям учреждения.</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3. </w:t>
      </w:r>
      <w:r w:rsidRPr="00550544">
        <w:rPr>
          <w:rFonts w:ascii="Times New Roman" w:eastAsia="Times New Roman" w:hAnsi="Times New Roman" w:cs="Times New Roman"/>
          <w:sz w:val="24"/>
          <w:szCs w:val="24"/>
        </w:rPr>
        <w:t>Изучение личности учащихся и ученических коллективов в целях организации индивидуального и дифференцированного подхода в процессе</w:t>
      </w:r>
      <w:r>
        <w:rPr>
          <w:rFonts w:ascii="Times New Roman" w:eastAsia="Times New Roman" w:hAnsi="Times New Roman" w:cs="Times New Roman"/>
          <w:sz w:val="24"/>
          <w:szCs w:val="24"/>
        </w:rPr>
        <w:t xml:space="preserve"> обучения и</w:t>
      </w:r>
      <w:r w:rsidRPr="00550544">
        <w:rPr>
          <w:rFonts w:ascii="Times New Roman" w:eastAsia="Times New Roman" w:hAnsi="Times New Roman" w:cs="Times New Roman"/>
          <w:sz w:val="24"/>
          <w:szCs w:val="24"/>
        </w:rPr>
        <w:t xml:space="preserve"> воспитания.</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4. Своевременное выявление </w:t>
      </w:r>
      <w:r w:rsidRPr="00550544">
        <w:rPr>
          <w:rFonts w:ascii="Times New Roman" w:eastAsia="Times New Roman" w:hAnsi="Times New Roman" w:cs="Times New Roman"/>
          <w:sz w:val="24"/>
          <w:szCs w:val="24"/>
        </w:rPr>
        <w:t>подростков, оказавшихся в</w:t>
      </w:r>
      <w:r w:rsidRPr="00550544">
        <w:rPr>
          <w:rFonts w:ascii="Times New Roman" w:eastAsia="Times New Roman" w:hAnsi="Times New Roman" w:cs="Times New Roman"/>
          <w:b/>
          <w:bCs/>
          <w:sz w:val="24"/>
          <w:szCs w:val="24"/>
        </w:rPr>
        <w:t xml:space="preserve"> </w:t>
      </w:r>
      <w:r w:rsidRPr="00550544">
        <w:rPr>
          <w:rFonts w:ascii="Times New Roman" w:eastAsia="Times New Roman" w:hAnsi="Times New Roman" w:cs="Times New Roman"/>
          <w:sz w:val="24"/>
          <w:szCs w:val="24"/>
        </w:rPr>
        <w:t>социально-опасном положении.</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550544">
        <w:rPr>
          <w:rFonts w:ascii="Times New Roman" w:hAnsi="Times New Roman" w:cs="Times New Roman"/>
          <w:sz w:val="24"/>
          <w:szCs w:val="24"/>
        </w:rPr>
        <w:t>Содействие формированию адаптивных навыков, умений и механизмов психики учащихся.</w:t>
      </w:r>
    </w:p>
    <w:p w:rsidR="00550544" w:rsidRPr="00550544" w:rsidRDefault="00550544" w:rsidP="00550544">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550544">
        <w:rPr>
          <w:rFonts w:ascii="Times New Roman" w:eastAsia="Times New Roman" w:hAnsi="Times New Roman" w:cs="Times New Roman"/>
          <w:sz w:val="24"/>
          <w:szCs w:val="24"/>
          <w:lang w:eastAsia="ru-RU"/>
        </w:rPr>
        <w:t>Создание</w:t>
      </w:r>
      <w:r w:rsidRPr="00550544">
        <w:rPr>
          <w:rFonts w:ascii="Times New Roman" w:eastAsia="Times New Roman" w:hAnsi="Times New Roman" w:cs="Times New Roman"/>
          <w:b/>
          <w:bCs/>
          <w:sz w:val="24"/>
          <w:szCs w:val="24"/>
          <w:lang w:eastAsia="ru-RU"/>
        </w:rPr>
        <w:t xml:space="preserve"> </w:t>
      </w:r>
      <w:r w:rsidRPr="00550544">
        <w:rPr>
          <w:rFonts w:ascii="Times New Roman" w:eastAsia="Times New Roman" w:hAnsi="Times New Roman" w:cs="Times New Roman"/>
          <w:sz w:val="24"/>
          <w:szCs w:val="24"/>
          <w:lang w:eastAsia="ru-RU"/>
        </w:rPr>
        <w:t>условий для получения коррекционно-развивающей поддержки вс</w:t>
      </w:r>
      <w:r>
        <w:rPr>
          <w:rFonts w:ascii="Times New Roman" w:eastAsia="Times New Roman" w:hAnsi="Times New Roman" w:cs="Times New Roman"/>
          <w:sz w:val="24"/>
          <w:szCs w:val="24"/>
          <w:lang w:eastAsia="ru-RU"/>
        </w:rPr>
        <w:t xml:space="preserve">ем нуждающимся </w:t>
      </w:r>
      <w:r w:rsidRPr="00550544">
        <w:rPr>
          <w:rFonts w:ascii="Times New Roman" w:eastAsia="Times New Roman" w:hAnsi="Times New Roman" w:cs="Times New Roman"/>
          <w:sz w:val="24"/>
          <w:szCs w:val="24"/>
          <w:lang w:eastAsia="ru-RU"/>
        </w:rPr>
        <w:t>кадетам и преодоления кризисных периодов в процессе обучения.</w:t>
      </w:r>
    </w:p>
    <w:p w:rsidR="00550544" w:rsidRPr="00550544" w:rsidRDefault="00550544" w:rsidP="00550544">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550544">
        <w:rPr>
          <w:rFonts w:ascii="Times New Roman" w:eastAsia="Times New Roman" w:hAnsi="Times New Roman" w:cs="Times New Roman"/>
          <w:sz w:val="24"/>
          <w:szCs w:val="24"/>
          <w:lang w:eastAsia="ru-RU"/>
        </w:rPr>
        <w:t>Содействие в приобретении обучающимися, педагогами и</w:t>
      </w:r>
      <w:r w:rsidRPr="00550544">
        <w:rPr>
          <w:rFonts w:ascii="Times New Roman" w:eastAsia="Times New Roman" w:hAnsi="Times New Roman" w:cs="Times New Roman"/>
          <w:b/>
          <w:bCs/>
          <w:sz w:val="24"/>
          <w:szCs w:val="24"/>
          <w:lang w:eastAsia="ru-RU"/>
        </w:rPr>
        <w:t xml:space="preserve"> </w:t>
      </w:r>
      <w:r w:rsidRPr="00550544">
        <w:rPr>
          <w:rFonts w:ascii="Times New Roman" w:eastAsia="Times New Roman" w:hAnsi="Times New Roman" w:cs="Times New Roman"/>
          <w:sz w:val="24"/>
          <w:szCs w:val="24"/>
          <w:lang w:eastAsia="ru-RU"/>
        </w:rPr>
        <w:t>родителями психолог</w:t>
      </w:r>
      <w:r>
        <w:rPr>
          <w:rFonts w:ascii="Times New Roman" w:eastAsia="Times New Roman" w:hAnsi="Times New Roman" w:cs="Times New Roman"/>
          <w:sz w:val="24"/>
          <w:szCs w:val="24"/>
          <w:lang w:eastAsia="ru-RU"/>
        </w:rPr>
        <w:t>ических знаний, умений, навыков</w:t>
      </w:r>
      <w:r w:rsidRPr="00550544">
        <w:rPr>
          <w:rFonts w:ascii="Times New Roman" w:eastAsia="Times New Roman" w:hAnsi="Times New Roman" w:cs="Times New Roman"/>
          <w:sz w:val="24"/>
          <w:szCs w:val="24"/>
          <w:lang w:eastAsia="ru-RU"/>
        </w:rPr>
        <w:t xml:space="preserve"> необходимых для успешного обучения, воспитания и развития;</w:t>
      </w:r>
      <w:r w:rsidRPr="00550544">
        <w:rPr>
          <w:rFonts w:ascii="Times New Roman" w:eastAsia="Times New Roman" w:hAnsi="Times New Roman" w:cs="Times New Roman"/>
          <w:b/>
          <w:bCs/>
          <w:sz w:val="24"/>
          <w:szCs w:val="24"/>
          <w:lang w:eastAsia="ru-RU"/>
        </w:rPr>
        <w:t xml:space="preserve"> </w:t>
      </w:r>
    </w:p>
    <w:p w:rsidR="00550544" w:rsidRPr="00550544" w:rsidRDefault="00550544" w:rsidP="00550544">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Pr="00550544">
        <w:rPr>
          <w:rFonts w:ascii="Times New Roman" w:eastAsia="Times New Roman" w:hAnsi="Times New Roman" w:cs="Times New Roman"/>
          <w:sz w:val="24"/>
          <w:szCs w:val="24"/>
          <w:lang w:eastAsia="ru-RU"/>
        </w:rPr>
        <w:t>Оказание целенаправленного влияния на формирование благоприятного социал</w:t>
      </w:r>
      <w:r>
        <w:rPr>
          <w:rFonts w:ascii="Times New Roman" w:eastAsia="Times New Roman" w:hAnsi="Times New Roman" w:cs="Times New Roman"/>
          <w:sz w:val="24"/>
          <w:szCs w:val="24"/>
          <w:lang w:eastAsia="ru-RU"/>
        </w:rPr>
        <w:t xml:space="preserve">ьно-психологического климата в </w:t>
      </w:r>
      <w:r w:rsidRPr="00550544">
        <w:rPr>
          <w:rFonts w:ascii="Times New Roman" w:eastAsia="Times New Roman" w:hAnsi="Times New Roman" w:cs="Times New Roman"/>
          <w:sz w:val="24"/>
          <w:szCs w:val="24"/>
          <w:lang w:eastAsia="ru-RU"/>
        </w:rPr>
        <w:t>кадетском корпусе, создание условий для социально-психологического развития классных коллективов;</w:t>
      </w:r>
    </w:p>
    <w:p w:rsidR="00550544" w:rsidRPr="00550544" w:rsidRDefault="00550544" w:rsidP="00550544">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Pr="00550544">
        <w:rPr>
          <w:rFonts w:ascii="Times New Roman" w:eastAsia="Times New Roman" w:hAnsi="Times New Roman" w:cs="Times New Roman"/>
          <w:sz w:val="24"/>
          <w:szCs w:val="24"/>
          <w:lang w:eastAsia="ru-RU"/>
        </w:rPr>
        <w:t>Создание психологических условий для реализации образовательных программ (профильное обучение, работа с одаренными детьми, нравственное воспитание, профориентационная работа, здоровьесберегающая деятельность).</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Психолого-педагогическое сопровождение участн</w:t>
      </w:r>
      <w:r>
        <w:rPr>
          <w:rFonts w:ascii="Times New Roman" w:hAnsi="Times New Roman" w:cs="Times New Roman"/>
          <w:sz w:val="24"/>
          <w:szCs w:val="24"/>
        </w:rPr>
        <w:t xml:space="preserve">иков образовательного процесса </w:t>
      </w:r>
      <w:r w:rsidRPr="00550544">
        <w:rPr>
          <w:rFonts w:ascii="Times New Roman" w:hAnsi="Times New Roman" w:cs="Times New Roman"/>
          <w:sz w:val="24"/>
          <w:szCs w:val="24"/>
        </w:rPr>
        <w:t>в кадетском корпусе осуществляется на уровне   индивидуальном и групповом, на уровне класса и на уровне образовательной организации.</w:t>
      </w:r>
    </w:p>
    <w:p w:rsidR="00550544" w:rsidRPr="00550544" w:rsidRDefault="00550544" w:rsidP="00550544">
      <w:pPr>
        <w:pStyle w:val="a3"/>
        <w:ind w:firstLine="567"/>
        <w:jc w:val="both"/>
        <w:rPr>
          <w:rFonts w:ascii="Times New Roman" w:hAnsi="Times New Roman" w:cs="Times New Roman"/>
          <w:sz w:val="24"/>
          <w:szCs w:val="24"/>
          <w:shd w:val="clear" w:color="auto" w:fill="FFFFFF"/>
        </w:rPr>
      </w:pPr>
      <w:r w:rsidRPr="00550544">
        <w:rPr>
          <w:rFonts w:ascii="Times New Roman" w:hAnsi="Times New Roman" w:cs="Times New Roman"/>
          <w:sz w:val="24"/>
          <w:szCs w:val="24"/>
        </w:rPr>
        <w:t xml:space="preserve">На уровне класса ведущую роль играют учителя, классный руководитель и воспитатель, обеспечивающие необходимую поддержку </w:t>
      </w:r>
      <w:r w:rsidRPr="00550544">
        <w:rPr>
          <w:rFonts w:ascii="Times New Roman" w:hAnsi="Times New Roman" w:cs="Times New Roman"/>
          <w:sz w:val="24"/>
          <w:szCs w:val="24"/>
          <w:shd w:val="clear" w:color="auto" w:fill="FFFFFF"/>
        </w:rPr>
        <w:t xml:space="preserve">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учащихся.  </w:t>
      </w:r>
    </w:p>
    <w:p w:rsidR="00550544" w:rsidRPr="00550544" w:rsidRDefault="00550544" w:rsidP="00550544">
      <w:pPr>
        <w:pStyle w:val="a3"/>
        <w:ind w:firstLine="567"/>
        <w:jc w:val="both"/>
        <w:rPr>
          <w:rFonts w:ascii="Times New Roman" w:hAnsi="Times New Roman" w:cs="Times New Roman"/>
          <w:sz w:val="24"/>
          <w:szCs w:val="24"/>
          <w:shd w:val="clear" w:color="auto" w:fill="FFFFFF"/>
        </w:rPr>
      </w:pPr>
      <w:r w:rsidRPr="00550544">
        <w:rPr>
          <w:rFonts w:ascii="Times New Roman" w:hAnsi="Times New Roman" w:cs="Times New Roman"/>
          <w:sz w:val="24"/>
          <w:szCs w:val="24"/>
          <w:shd w:val="clear" w:color="auto" w:fill="FFFFFF"/>
        </w:rPr>
        <w:t>На уровне образовательной организации ведущую роль играют педагоги и специалисты корпуса, оказывающие первичную помощь в преодолении трудностей в обучении, взаимодействии с учителями, родителями и сверстниками.</w:t>
      </w:r>
    </w:p>
    <w:p w:rsidR="00550544" w:rsidRPr="00550544" w:rsidRDefault="00550544" w:rsidP="00550544">
      <w:pPr>
        <w:pStyle w:val="a3"/>
        <w:ind w:firstLine="567"/>
        <w:jc w:val="both"/>
        <w:rPr>
          <w:rFonts w:ascii="Times New Roman" w:hAnsi="Times New Roman" w:cs="Times New Roman"/>
          <w:sz w:val="24"/>
          <w:szCs w:val="24"/>
          <w:u w:val="single"/>
        </w:rPr>
      </w:pPr>
      <w:r w:rsidRPr="00550544">
        <w:rPr>
          <w:rFonts w:ascii="Times New Roman" w:hAnsi="Times New Roman" w:cs="Times New Roman"/>
          <w:sz w:val="24"/>
          <w:szCs w:val="24"/>
          <w:u w:val="single"/>
        </w:rPr>
        <w:t>Основные направления психолого-педагогического сопровождения.</w:t>
      </w:r>
    </w:p>
    <w:p w:rsidR="00550544" w:rsidRPr="00550544" w:rsidRDefault="00550544" w:rsidP="00550544">
      <w:pPr>
        <w:pStyle w:val="a3"/>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1. </w:t>
      </w:r>
      <w:r w:rsidRPr="00550544">
        <w:rPr>
          <w:rFonts w:ascii="Times New Roman" w:hAnsi="Times New Roman" w:cs="Times New Roman"/>
          <w:i/>
          <w:iCs/>
          <w:sz w:val="24"/>
          <w:szCs w:val="24"/>
        </w:rPr>
        <w:t>Диагностическое направление.</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Выявление особенностей психического развития ребенка, наиболее важных особенностей деятельности, сформированности определенных психологических новообразований, соответствия уровня развития умений, знаний и навыков, личностных и межличностных образований возрастным ориентирам и требованиям общества.</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bCs/>
          <w:sz w:val="24"/>
          <w:szCs w:val="24"/>
        </w:rPr>
        <w:t>Диагностика</w:t>
      </w:r>
      <w:r w:rsidRPr="00550544">
        <w:rPr>
          <w:rFonts w:ascii="Times New Roman" w:hAnsi="Times New Roman" w:cs="Times New Roman"/>
          <w:sz w:val="24"/>
          <w:szCs w:val="24"/>
        </w:rPr>
        <w:t xml:space="preserve"> может быть индивидуальной и групповой.</w:t>
      </w:r>
    </w:p>
    <w:p w:rsidR="00550544" w:rsidRPr="00550544" w:rsidRDefault="00550544" w:rsidP="00550544">
      <w:pPr>
        <w:pStyle w:val="a3"/>
        <w:ind w:firstLine="567"/>
        <w:jc w:val="both"/>
        <w:rPr>
          <w:rFonts w:ascii="Times New Roman" w:hAnsi="Times New Roman" w:cs="Times New Roman"/>
          <w:sz w:val="24"/>
          <w:szCs w:val="24"/>
        </w:rPr>
      </w:pPr>
      <w:r>
        <w:rPr>
          <w:rFonts w:ascii="Times New Roman" w:hAnsi="Times New Roman" w:cs="Times New Roman"/>
          <w:i/>
          <w:iCs/>
          <w:sz w:val="24"/>
          <w:szCs w:val="24"/>
        </w:rPr>
        <w:t xml:space="preserve">2. </w:t>
      </w:r>
      <w:r w:rsidRPr="00550544">
        <w:rPr>
          <w:rFonts w:ascii="Times New Roman" w:hAnsi="Times New Roman" w:cs="Times New Roman"/>
          <w:i/>
          <w:iCs/>
          <w:sz w:val="24"/>
          <w:szCs w:val="24"/>
        </w:rPr>
        <w:t>Консультативное направление</w:t>
      </w:r>
      <w:r w:rsidRPr="00550544">
        <w:rPr>
          <w:rFonts w:ascii="Times New Roman" w:hAnsi="Times New Roman" w:cs="Times New Roman"/>
          <w:sz w:val="24"/>
          <w:szCs w:val="24"/>
        </w:rPr>
        <w:t xml:space="preserve"> (помощь в решении тех проблем, с которыми к психологу обращаются учителя, воспитатели, кадеты и родители).</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bCs/>
          <w:sz w:val="24"/>
          <w:szCs w:val="24"/>
        </w:rPr>
        <w:t>Индивидуальное консультирование</w:t>
      </w:r>
      <w:r w:rsidRPr="00550544">
        <w:rPr>
          <w:rFonts w:ascii="Times New Roman" w:hAnsi="Times New Roman" w:cs="Times New Roman"/>
          <w:sz w:val="24"/>
          <w:szCs w:val="24"/>
        </w:rPr>
        <w:t xml:space="preserve"> - оказание помощи и создание </w:t>
      </w:r>
      <w:r w:rsidR="008F0250">
        <w:rPr>
          <w:rFonts w:ascii="Times New Roman" w:hAnsi="Times New Roman" w:cs="Times New Roman"/>
          <w:sz w:val="24"/>
          <w:szCs w:val="24"/>
        </w:rPr>
        <w:t xml:space="preserve">условий для развития личности, </w:t>
      </w:r>
      <w:r w:rsidRPr="00550544">
        <w:rPr>
          <w:rFonts w:ascii="Times New Roman" w:hAnsi="Times New Roman" w:cs="Times New Roman"/>
          <w:sz w:val="24"/>
          <w:szCs w:val="24"/>
        </w:rPr>
        <w:t>способности выбирать и действовать по собственному усмотрению, обучаться новому поведению.</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Групповое консультирование - информирование всех участников воспитательно-образовательного процесса с целью создания адаптивной среды, позволяющей обеспечить полноценную интеграц</w:t>
      </w:r>
      <w:r w:rsidR="008F0250">
        <w:rPr>
          <w:rFonts w:ascii="Times New Roman" w:hAnsi="Times New Roman" w:cs="Times New Roman"/>
          <w:sz w:val="24"/>
          <w:szCs w:val="24"/>
        </w:rPr>
        <w:t xml:space="preserve">ию и личностную самореализацию </w:t>
      </w:r>
      <w:r w:rsidRPr="00550544">
        <w:rPr>
          <w:rFonts w:ascii="Times New Roman" w:hAnsi="Times New Roman" w:cs="Times New Roman"/>
          <w:sz w:val="24"/>
          <w:szCs w:val="24"/>
        </w:rPr>
        <w:t>обучающихся.</w:t>
      </w:r>
    </w:p>
    <w:p w:rsidR="00550544" w:rsidRPr="00550544" w:rsidRDefault="008F0250" w:rsidP="00550544">
      <w:pPr>
        <w:pStyle w:val="a3"/>
        <w:ind w:firstLine="567"/>
        <w:jc w:val="both"/>
        <w:rPr>
          <w:rFonts w:ascii="Times New Roman" w:hAnsi="Times New Roman" w:cs="Times New Roman"/>
          <w:bCs/>
          <w:i/>
          <w:iCs/>
          <w:sz w:val="24"/>
          <w:szCs w:val="24"/>
        </w:rPr>
      </w:pPr>
      <w:r>
        <w:rPr>
          <w:rFonts w:ascii="Times New Roman" w:hAnsi="Times New Roman" w:cs="Times New Roman"/>
          <w:bCs/>
          <w:i/>
          <w:iCs/>
          <w:sz w:val="24"/>
          <w:szCs w:val="24"/>
        </w:rPr>
        <w:t xml:space="preserve">3. </w:t>
      </w:r>
      <w:r w:rsidR="00550544" w:rsidRPr="00550544">
        <w:rPr>
          <w:rFonts w:ascii="Times New Roman" w:hAnsi="Times New Roman" w:cs="Times New Roman"/>
          <w:bCs/>
          <w:i/>
          <w:iCs/>
          <w:sz w:val="24"/>
          <w:szCs w:val="24"/>
        </w:rPr>
        <w:t>Профилактическое и просветительское направление.</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bCs/>
          <w:sz w:val="24"/>
          <w:szCs w:val="24"/>
        </w:rPr>
        <w:t>Профилактика</w:t>
      </w:r>
      <w:r w:rsidRPr="00550544">
        <w:rPr>
          <w:rFonts w:ascii="Times New Roman" w:hAnsi="Times New Roman" w:cs="Times New Roman"/>
          <w:sz w:val="24"/>
          <w:szCs w:val="24"/>
        </w:rPr>
        <w:t xml:space="preserve">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bCs/>
          <w:sz w:val="24"/>
          <w:szCs w:val="24"/>
        </w:rPr>
        <w:t xml:space="preserve">Психологическое просвещение – </w:t>
      </w:r>
      <w:r w:rsidRPr="00550544">
        <w:rPr>
          <w:rFonts w:ascii="Times New Roman" w:hAnsi="Times New Roman" w:cs="Times New Roman"/>
          <w:sz w:val="24"/>
          <w:szCs w:val="24"/>
        </w:rPr>
        <w:t>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sz w:val="24"/>
          <w:szCs w:val="24"/>
        </w:rPr>
        <w:t>Также приобщение педагогического коллектива, учащихся к психологической культуре.</w:t>
      </w:r>
    </w:p>
    <w:p w:rsidR="00550544" w:rsidRPr="00550544" w:rsidRDefault="008F0250" w:rsidP="00550544">
      <w:pPr>
        <w:pStyle w:val="a3"/>
        <w:ind w:firstLine="567"/>
        <w:jc w:val="both"/>
        <w:rPr>
          <w:rFonts w:ascii="Times New Roman" w:hAnsi="Times New Roman" w:cs="Times New Roman"/>
          <w:bCs/>
          <w:i/>
          <w:iCs/>
          <w:sz w:val="24"/>
          <w:szCs w:val="24"/>
        </w:rPr>
      </w:pPr>
      <w:r>
        <w:rPr>
          <w:rFonts w:ascii="Times New Roman" w:hAnsi="Times New Roman" w:cs="Times New Roman"/>
          <w:bCs/>
          <w:i/>
          <w:iCs/>
          <w:sz w:val="24"/>
          <w:szCs w:val="24"/>
        </w:rPr>
        <w:t xml:space="preserve">4. </w:t>
      </w:r>
      <w:r w:rsidR="00550544" w:rsidRPr="00550544">
        <w:rPr>
          <w:rFonts w:ascii="Times New Roman" w:hAnsi="Times New Roman" w:cs="Times New Roman"/>
          <w:bCs/>
          <w:i/>
          <w:iCs/>
          <w:sz w:val="24"/>
          <w:szCs w:val="24"/>
        </w:rPr>
        <w:t>Развивающее направление.</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bCs/>
          <w:sz w:val="24"/>
          <w:szCs w:val="24"/>
        </w:rPr>
        <w:t>Развивающая работа</w:t>
      </w:r>
      <w:r w:rsidRPr="00550544">
        <w:rPr>
          <w:rFonts w:ascii="Times New Roman" w:hAnsi="Times New Roman" w:cs="Times New Roman"/>
          <w:sz w:val="24"/>
          <w:szCs w:val="24"/>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550544" w:rsidRPr="00550544" w:rsidRDefault="008F0250" w:rsidP="00550544">
      <w:pPr>
        <w:pStyle w:val="a3"/>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5. </w:t>
      </w:r>
      <w:r w:rsidR="00550544" w:rsidRPr="00550544">
        <w:rPr>
          <w:rFonts w:ascii="Times New Roman" w:hAnsi="Times New Roman" w:cs="Times New Roman"/>
          <w:i/>
          <w:iCs/>
          <w:sz w:val="24"/>
          <w:szCs w:val="24"/>
        </w:rPr>
        <w:t>Коррекционное направление.</w:t>
      </w:r>
    </w:p>
    <w:p w:rsidR="00550544" w:rsidRPr="00550544" w:rsidRDefault="00550544" w:rsidP="00550544">
      <w:pPr>
        <w:pStyle w:val="a3"/>
        <w:ind w:firstLine="567"/>
        <w:jc w:val="both"/>
        <w:rPr>
          <w:rFonts w:ascii="Times New Roman" w:hAnsi="Times New Roman" w:cs="Times New Roman"/>
          <w:sz w:val="24"/>
          <w:szCs w:val="24"/>
        </w:rPr>
      </w:pPr>
      <w:r w:rsidRPr="00550544">
        <w:rPr>
          <w:rFonts w:ascii="Times New Roman" w:hAnsi="Times New Roman" w:cs="Times New Roman"/>
          <w:bCs/>
          <w:sz w:val="24"/>
          <w:szCs w:val="24"/>
        </w:rPr>
        <w:lastRenderedPageBreak/>
        <w:t>Коррекционная работа</w:t>
      </w:r>
      <w:r w:rsidRPr="00550544">
        <w:rPr>
          <w:rFonts w:ascii="Times New Roman" w:hAnsi="Times New Roman" w:cs="Times New Roman"/>
          <w:sz w:val="24"/>
          <w:szCs w:val="24"/>
        </w:rPr>
        <w:t xml:space="preserve"> (индивидуальная и групповая) – организация работы, прежде всего с учащимися, имеющими проблемы в обучении, поведении и личностном развитии.</w:t>
      </w:r>
    </w:p>
    <w:p w:rsidR="00550544" w:rsidRDefault="00550544" w:rsidP="00550544">
      <w:pPr>
        <w:pStyle w:val="a3"/>
        <w:ind w:firstLine="567"/>
        <w:jc w:val="both"/>
        <w:rPr>
          <w:rFonts w:ascii="Times New Roman" w:hAnsi="Times New Roman" w:cs="Times New Roman"/>
          <w:sz w:val="24"/>
          <w:szCs w:val="24"/>
        </w:rPr>
      </w:pPr>
    </w:p>
    <w:p w:rsidR="008F0250" w:rsidRPr="008F0250" w:rsidRDefault="008F0250" w:rsidP="008F0250">
      <w:pPr>
        <w:pStyle w:val="a3"/>
        <w:ind w:firstLine="567"/>
        <w:jc w:val="center"/>
        <w:rPr>
          <w:rFonts w:ascii="Times New Roman" w:hAnsi="Times New Roman" w:cs="Times New Roman"/>
          <w:b/>
          <w:sz w:val="24"/>
          <w:szCs w:val="24"/>
        </w:rPr>
      </w:pPr>
      <w:r w:rsidRPr="008F0250">
        <w:rPr>
          <w:rFonts w:ascii="Times New Roman" w:hAnsi="Times New Roman" w:cs="Times New Roman"/>
          <w:b/>
          <w:sz w:val="24"/>
          <w:szCs w:val="24"/>
        </w:rPr>
        <w:t>3.</w:t>
      </w:r>
      <w:r w:rsidR="00EE59F5">
        <w:rPr>
          <w:rFonts w:ascii="Times New Roman" w:hAnsi="Times New Roman" w:cs="Times New Roman"/>
          <w:b/>
          <w:sz w:val="24"/>
          <w:szCs w:val="24"/>
        </w:rPr>
        <w:t>2</w:t>
      </w:r>
      <w:r w:rsidRPr="008F0250">
        <w:rPr>
          <w:rFonts w:ascii="Times New Roman" w:hAnsi="Times New Roman" w:cs="Times New Roman"/>
          <w:b/>
          <w:sz w:val="24"/>
          <w:szCs w:val="24"/>
        </w:rPr>
        <w:t>.3. Финансово-экономические условия реализации образовательной программы основного общего образования</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xml:space="preserve">Финансовое обеспечение реализации образовательной программы основного общего образования учреждения осуществляется на основании бюджетной сметы. Направления использования бюджетных средств: </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заработная плата;</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прочие выплаты;</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начисления на выплаты по оплате труда;</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услуги связи;</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транспортные услуги;</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коммунальные услуги;</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аренда;</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работы (услуги) по содержанию имущества;</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прочие работы (услуги);</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компенсации и пособия обучающимся (детям-сиротам, детям, оставшимся без попечения родителей, лицам из числа детей-сирот, детей, оставшихся без попечения родителей)</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прочие расходы;</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увеличение стоимости основных средств;</w:t>
      </w:r>
    </w:p>
    <w:p w:rsidR="008F0250" w:rsidRPr="008F0250" w:rsidRDefault="008F0250" w:rsidP="008F0250">
      <w:pPr>
        <w:pStyle w:val="a3"/>
        <w:ind w:firstLine="567"/>
        <w:jc w:val="both"/>
        <w:rPr>
          <w:rFonts w:ascii="Times New Roman" w:eastAsia="Times New Roman" w:hAnsi="Times New Roman" w:cs="Times New Roman"/>
          <w:sz w:val="24"/>
          <w:szCs w:val="24"/>
          <w:lang w:eastAsia="ru-RU"/>
        </w:rPr>
      </w:pPr>
      <w:r w:rsidRPr="008F0250">
        <w:rPr>
          <w:rFonts w:ascii="Times New Roman" w:eastAsia="Times New Roman" w:hAnsi="Times New Roman" w:cs="Times New Roman"/>
          <w:sz w:val="24"/>
          <w:szCs w:val="24"/>
          <w:lang w:eastAsia="ru-RU"/>
        </w:rPr>
        <w:t>- увеличение стоимости материальных запасов.</w:t>
      </w:r>
    </w:p>
    <w:p w:rsidR="008F0250" w:rsidRPr="008F0250" w:rsidRDefault="008F0250" w:rsidP="008F0250">
      <w:pPr>
        <w:pStyle w:val="a3"/>
        <w:ind w:firstLine="567"/>
        <w:jc w:val="both"/>
        <w:rPr>
          <w:rFonts w:ascii="Times New Roman" w:hAnsi="Times New Roman" w:cs="Times New Roman"/>
          <w:sz w:val="24"/>
          <w:szCs w:val="24"/>
        </w:rPr>
      </w:pPr>
      <w:r w:rsidRPr="008F0250">
        <w:rPr>
          <w:rFonts w:ascii="Times New Roman" w:hAnsi="Times New Roman" w:cs="Times New Roman"/>
          <w:sz w:val="24"/>
          <w:szCs w:val="24"/>
        </w:rPr>
        <w:t>За учреждением в целях обеспечения его образовательной деятельности закрепляется на праве оперативного управления областное имущество: здания, сооружения, оборудование, инвентарь и другие необходимые материальные средства хозяйственного, потребительского, социального и культурного назначения.</w:t>
      </w:r>
    </w:p>
    <w:p w:rsidR="008F0250" w:rsidRPr="008F0250" w:rsidRDefault="008F0250" w:rsidP="008F0250">
      <w:pPr>
        <w:pStyle w:val="a3"/>
        <w:ind w:firstLine="567"/>
        <w:jc w:val="both"/>
        <w:rPr>
          <w:rFonts w:ascii="Times New Roman" w:hAnsi="Times New Roman" w:cs="Times New Roman"/>
          <w:sz w:val="24"/>
          <w:szCs w:val="24"/>
        </w:rPr>
      </w:pPr>
      <w:r w:rsidRPr="008F0250">
        <w:rPr>
          <w:rFonts w:ascii="Times New Roman" w:hAnsi="Times New Roman" w:cs="Times New Roman"/>
          <w:sz w:val="24"/>
          <w:szCs w:val="24"/>
        </w:rPr>
        <w:t>За учреждением закрепляются в постоянное (бессрочное) пользование земельные участки.</w:t>
      </w:r>
    </w:p>
    <w:p w:rsidR="008F0250" w:rsidRPr="008F0250" w:rsidRDefault="008F0250" w:rsidP="008F0250">
      <w:pPr>
        <w:pStyle w:val="a3"/>
        <w:ind w:firstLine="567"/>
        <w:jc w:val="both"/>
        <w:rPr>
          <w:rFonts w:ascii="Times New Roman" w:hAnsi="Times New Roman" w:cs="Times New Roman"/>
          <w:sz w:val="24"/>
          <w:szCs w:val="24"/>
        </w:rPr>
      </w:pPr>
      <w:r w:rsidRPr="008F0250">
        <w:rPr>
          <w:rFonts w:ascii="Times New Roman" w:hAnsi="Times New Roman" w:cs="Times New Roman"/>
          <w:sz w:val="24"/>
          <w:szCs w:val="24"/>
        </w:rPr>
        <w:t xml:space="preserve">Источником финансирования деятельности </w:t>
      </w:r>
      <w:r>
        <w:rPr>
          <w:rFonts w:ascii="Times New Roman" w:hAnsi="Times New Roman" w:cs="Times New Roman"/>
          <w:sz w:val="24"/>
          <w:szCs w:val="24"/>
        </w:rPr>
        <w:t>Том</w:t>
      </w:r>
      <w:r w:rsidRPr="008F0250">
        <w:rPr>
          <w:rFonts w:ascii="Times New Roman" w:hAnsi="Times New Roman" w:cs="Times New Roman"/>
          <w:sz w:val="24"/>
          <w:szCs w:val="24"/>
        </w:rPr>
        <w:t>ского кадетского корпуса являются средства областного бюджета.</w:t>
      </w:r>
    </w:p>
    <w:p w:rsidR="008F0250" w:rsidRPr="00550544" w:rsidRDefault="008F0250" w:rsidP="00550544">
      <w:pPr>
        <w:pStyle w:val="a3"/>
        <w:ind w:firstLine="567"/>
        <w:jc w:val="both"/>
        <w:rPr>
          <w:rFonts w:ascii="Times New Roman" w:hAnsi="Times New Roman" w:cs="Times New Roman"/>
          <w:sz w:val="24"/>
          <w:szCs w:val="24"/>
        </w:rPr>
      </w:pPr>
    </w:p>
    <w:p w:rsidR="008F0250" w:rsidRPr="008F0250" w:rsidRDefault="008F0250" w:rsidP="008F0250">
      <w:pPr>
        <w:pStyle w:val="a3"/>
        <w:ind w:firstLine="567"/>
        <w:jc w:val="both"/>
        <w:rPr>
          <w:rFonts w:ascii="Times New Roman" w:hAnsi="Times New Roman" w:cs="Times New Roman"/>
          <w:b/>
          <w:sz w:val="24"/>
          <w:szCs w:val="24"/>
        </w:rPr>
      </w:pPr>
      <w:r w:rsidRPr="008F0250">
        <w:rPr>
          <w:rFonts w:ascii="Times New Roman" w:hAnsi="Times New Roman" w:cs="Times New Roman"/>
          <w:b/>
          <w:sz w:val="24"/>
          <w:szCs w:val="24"/>
        </w:rPr>
        <w:t>3.</w:t>
      </w:r>
      <w:r w:rsidR="00EE59F5">
        <w:rPr>
          <w:rFonts w:ascii="Times New Roman" w:hAnsi="Times New Roman" w:cs="Times New Roman"/>
          <w:b/>
          <w:sz w:val="24"/>
          <w:szCs w:val="24"/>
        </w:rPr>
        <w:t>2</w:t>
      </w:r>
      <w:r w:rsidRPr="008F0250">
        <w:rPr>
          <w:rFonts w:ascii="Times New Roman" w:hAnsi="Times New Roman" w:cs="Times New Roman"/>
          <w:b/>
          <w:sz w:val="24"/>
          <w:szCs w:val="24"/>
        </w:rPr>
        <w:t>.4. Материально-технические условия реализации основной образовательной программы</w:t>
      </w:r>
    </w:p>
    <w:p w:rsidR="008F0250" w:rsidRPr="008F0250" w:rsidRDefault="008F0250" w:rsidP="008F0250">
      <w:pPr>
        <w:pStyle w:val="a3"/>
        <w:ind w:firstLine="567"/>
        <w:jc w:val="both"/>
        <w:rPr>
          <w:rFonts w:ascii="Times New Roman" w:hAnsi="Times New Roman" w:cs="Times New Roman"/>
          <w:sz w:val="24"/>
          <w:szCs w:val="24"/>
        </w:rPr>
      </w:pPr>
      <w:r w:rsidRPr="008F0250">
        <w:rPr>
          <w:rFonts w:ascii="Times New Roman" w:hAnsi="Times New Roman" w:cs="Times New Roman"/>
          <w:sz w:val="24"/>
          <w:szCs w:val="24"/>
        </w:rPr>
        <w:t>Материально-техническая база Кадетского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 Для этого Кадетский корпус разрабатывает и закрепляет локальным актом перечни оснащения и оборудования.</w:t>
      </w:r>
    </w:p>
    <w:p w:rsidR="008F0250" w:rsidRPr="008F0250" w:rsidRDefault="008F0250" w:rsidP="008F0250">
      <w:pPr>
        <w:pStyle w:val="a3"/>
        <w:ind w:firstLine="567"/>
        <w:jc w:val="both"/>
        <w:rPr>
          <w:rFonts w:ascii="Times New Roman" w:hAnsi="Times New Roman" w:cs="Times New Roman"/>
          <w:sz w:val="24"/>
          <w:szCs w:val="24"/>
        </w:rPr>
      </w:pPr>
      <w:r w:rsidRPr="008F0250">
        <w:rPr>
          <w:rFonts w:ascii="Times New Roman" w:hAnsi="Times New Roman" w:cs="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8F0250" w:rsidRPr="008F0250" w:rsidRDefault="008F0250" w:rsidP="008F0250">
      <w:pPr>
        <w:pStyle w:val="a3"/>
        <w:ind w:firstLine="567"/>
        <w:jc w:val="both"/>
        <w:rPr>
          <w:rFonts w:ascii="Times New Roman" w:hAnsi="Times New Roman" w:cs="Times New Roman"/>
          <w:sz w:val="24"/>
          <w:szCs w:val="24"/>
        </w:rPr>
      </w:pPr>
      <w:r w:rsidRPr="008F0250">
        <w:rPr>
          <w:rFonts w:ascii="Times New Roman" w:hAnsi="Times New Roman" w:cs="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8F0250" w:rsidRPr="008F0250" w:rsidRDefault="008F0250" w:rsidP="008F025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F0250">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p w:rsidR="008F0250" w:rsidRPr="008F0250" w:rsidRDefault="008F0250" w:rsidP="008F025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F0250">
        <w:rPr>
          <w:rFonts w:ascii="Times New Roman" w:hAnsi="Times New Roman" w:cs="Times New Roman"/>
          <w:sz w:val="24"/>
          <w:szCs w:val="24"/>
        </w:rPr>
        <w:t>лекционные аудитории;</w:t>
      </w:r>
    </w:p>
    <w:p w:rsidR="008F0250" w:rsidRPr="008F0250" w:rsidRDefault="008F0250" w:rsidP="008F0250">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F0250">
        <w:rPr>
          <w:rFonts w:ascii="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p w:rsidR="008F0250" w:rsidRPr="008F0250" w:rsidRDefault="008F0250" w:rsidP="008F025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F0250">
        <w:rPr>
          <w:rFonts w:ascii="Times New Roman" w:hAnsi="Times New Roman" w:cs="Times New Roman"/>
          <w:sz w:val="24"/>
          <w:szCs w:val="24"/>
        </w:rPr>
        <w:t>необходимые для реализации учебной и внеурочной деятельности мастерские;</w:t>
      </w:r>
    </w:p>
    <w:p w:rsidR="008F0250" w:rsidRPr="008F0250" w:rsidRDefault="008F0250" w:rsidP="008F025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F0250">
        <w:rPr>
          <w:rFonts w:ascii="Times New Roman" w:hAnsi="Times New Roman" w:cs="Times New Roman"/>
          <w:sz w:val="24"/>
          <w:szCs w:val="24"/>
        </w:rPr>
        <w:t>помещения (кабинеты, мастерские) для занятий музыкой, хореографией и изобразительным искусством;</w:t>
      </w:r>
    </w:p>
    <w:p w:rsidR="008F0250" w:rsidRPr="008F0250" w:rsidRDefault="008F0250" w:rsidP="008F025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F0250">
        <w:rPr>
          <w:rFonts w:ascii="Times New Roman" w:hAnsi="Times New Roman" w:cs="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8F0250" w:rsidRPr="008F0250" w:rsidRDefault="008F0250" w:rsidP="008F025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F0250">
        <w:rPr>
          <w:rFonts w:ascii="Times New Roman" w:hAnsi="Times New Roman" w:cs="Times New Roman"/>
          <w:sz w:val="24"/>
          <w:szCs w:val="24"/>
        </w:rPr>
        <w:t>спортивные площадки;</w:t>
      </w:r>
    </w:p>
    <w:p w:rsidR="008F0250" w:rsidRPr="008F0250" w:rsidRDefault="008F0250" w:rsidP="008F025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F0250">
        <w:rPr>
          <w:rFonts w:ascii="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F0250" w:rsidRPr="008F0250" w:rsidRDefault="008F0250" w:rsidP="008F025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F0250">
        <w:rPr>
          <w:rFonts w:ascii="Times New Roman" w:hAnsi="Times New Roman" w:cs="Times New Roman"/>
          <w:sz w:val="24"/>
          <w:szCs w:val="24"/>
        </w:rPr>
        <w:t>помещения для медицинского персонала;</w:t>
      </w:r>
    </w:p>
    <w:p w:rsidR="008F0250" w:rsidRPr="008F0250" w:rsidRDefault="008F0250" w:rsidP="008F025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F0250">
        <w:rPr>
          <w:rFonts w:ascii="Times New Roman" w:hAnsi="Times New Roman" w:cs="Times New Roman"/>
          <w:sz w:val="24"/>
          <w:szCs w:val="24"/>
        </w:rPr>
        <w:t>административные и иные помещения, оснащенные необходимым оборудованием;</w:t>
      </w:r>
    </w:p>
    <w:p w:rsidR="008F0250" w:rsidRPr="008F0250" w:rsidRDefault="008F0250" w:rsidP="008F0250">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F0250">
        <w:rPr>
          <w:rFonts w:ascii="Times New Roman" w:hAnsi="Times New Roman" w:cs="Times New Roman"/>
          <w:sz w:val="24"/>
          <w:szCs w:val="24"/>
        </w:rPr>
        <w:t>гардеробы, санузлы, места личной гигиены;</w:t>
      </w:r>
    </w:p>
    <w:p w:rsidR="008F0250" w:rsidRPr="008F0250" w:rsidRDefault="008F0250" w:rsidP="008F0250">
      <w:pPr>
        <w:pStyle w:val="a3"/>
        <w:ind w:firstLine="567"/>
        <w:jc w:val="both"/>
        <w:rPr>
          <w:rFonts w:ascii="Times New Roman" w:hAnsi="Times New Roman" w:cs="Times New Roman"/>
          <w:sz w:val="24"/>
          <w:szCs w:val="24"/>
        </w:rPr>
      </w:pPr>
      <w:r w:rsidRPr="008F0250">
        <w:rPr>
          <w:rFonts w:ascii="Times New Roman" w:hAnsi="Times New Roman" w:cs="Times New Roman"/>
          <w:sz w:val="24"/>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осуществляется посредством сопоставления имеющегося и требуемого оборудования.</w:t>
      </w:r>
    </w:p>
    <w:p w:rsidR="008F0250" w:rsidRDefault="008F0250" w:rsidP="008F0250">
      <w:pPr>
        <w:pStyle w:val="a3"/>
        <w:ind w:firstLine="567"/>
        <w:jc w:val="both"/>
        <w:rPr>
          <w:rFonts w:ascii="Times New Roman" w:hAnsi="Times New Roman" w:cs="Times New Roman"/>
          <w:sz w:val="24"/>
          <w:szCs w:val="24"/>
        </w:rPr>
      </w:pPr>
      <w:r w:rsidRPr="008F0250">
        <w:rPr>
          <w:rFonts w:ascii="Times New Roman" w:hAnsi="Times New Roman" w:cs="Times New Roman"/>
          <w:sz w:val="24"/>
          <w:szCs w:val="24"/>
        </w:rPr>
        <w:t>Для организации учебно-воспитательного процесса корпус располагает оборудованными учебными кабинетами: 1 кабинет химии</w:t>
      </w:r>
      <w:r>
        <w:rPr>
          <w:rFonts w:ascii="Times New Roman" w:hAnsi="Times New Roman" w:cs="Times New Roman"/>
          <w:sz w:val="24"/>
          <w:szCs w:val="24"/>
        </w:rPr>
        <w:t xml:space="preserve">, 1 кабинет </w:t>
      </w:r>
      <w:r w:rsidRPr="008F0250">
        <w:rPr>
          <w:rFonts w:ascii="Times New Roman" w:hAnsi="Times New Roman" w:cs="Times New Roman"/>
          <w:sz w:val="24"/>
          <w:szCs w:val="24"/>
        </w:rPr>
        <w:t xml:space="preserve">биологии, </w:t>
      </w:r>
      <w:r>
        <w:rPr>
          <w:rFonts w:ascii="Times New Roman" w:hAnsi="Times New Roman" w:cs="Times New Roman"/>
          <w:sz w:val="24"/>
          <w:szCs w:val="24"/>
        </w:rPr>
        <w:t>2</w:t>
      </w:r>
      <w:r w:rsidRPr="008F0250">
        <w:rPr>
          <w:rFonts w:ascii="Times New Roman" w:hAnsi="Times New Roman" w:cs="Times New Roman"/>
          <w:sz w:val="24"/>
          <w:szCs w:val="24"/>
        </w:rPr>
        <w:t xml:space="preserve"> кабинет</w:t>
      </w:r>
      <w:r>
        <w:rPr>
          <w:rFonts w:ascii="Times New Roman" w:hAnsi="Times New Roman" w:cs="Times New Roman"/>
          <w:sz w:val="24"/>
          <w:szCs w:val="24"/>
        </w:rPr>
        <w:t>а</w:t>
      </w:r>
      <w:r w:rsidRPr="008F0250">
        <w:rPr>
          <w:rFonts w:ascii="Times New Roman" w:hAnsi="Times New Roman" w:cs="Times New Roman"/>
          <w:sz w:val="24"/>
          <w:szCs w:val="24"/>
        </w:rPr>
        <w:t xml:space="preserve"> информатики, </w:t>
      </w:r>
      <w:r>
        <w:rPr>
          <w:rFonts w:ascii="Times New Roman" w:hAnsi="Times New Roman" w:cs="Times New Roman"/>
          <w:sz w:val="24"/>
          <w:szCs w:val="24"/>
        </w:rPr>
        <w:t>2</w:t>
      </w:r>
      <w:r w:rsidRPr="008F0250">
        <w:rPr>
          <w:rFonts w:ascii="Times New Roman" w:hAnsi="Times New Roman" w:cs="Times New Roman"/>
          <w:sz w:val="24"/>
          <w:szCs w:val="24"/>
        </w:rPr>
        <w:t xml:space="preserve"> кабинет</w:t>
      </w:r>
      <w:r>
        <w:rPr>
          <w:rFonts w:ascii="Times New Roman" w:hAnsi="Times New Roman" w:cs="Times New Roman"/>
          <w:sz w:val="24"/>
          <w:szCs w:val="24"/>
        </w:rPr>
        <w:t>а</w:t>
      </w:r>
      <w:r w:rsidRPr="008F0250">
        <w:rPr>
          <w:rFonts w:ascii="Times New Roman" w:hAnsi="Times New Roman" w:cs="Times New Roman"/>
          <w:sz w:val="24"/>
          <w:szCs w:val="24"/>
        </w:rPr>
        <w:t xml:space="preserve"> математики, 1 кабинет физики, </w:t>
      </w:r>
      <w:r>
        <w:rPr>
          <w:rFonts w:ascii="Times New Roman" w:hAnsi="Times New Roman" w:cs="Times New Roman"/>
          <w:sz w:val="24"/>
          <w:szCs w:val="24"/>
        </w:rPr>
        <w:t>2</w:t>
      </w:r>
      <w:r w:rsidRPr="008F0250">
        <w:rPr>
          <w:rFonts w:ascii="Times New Roman" w:hAnsi="Times New Roman" w:cs="Times New Roman"/>
          <w:sz w:val="24"/>
          <w:szCs w:val="24"/>
        </w:rPr>
        <w:t xml:space="preserve"> кабинет</w:t>
      </w:r>
      <w:r>
        <w:rPr>
          <w:rFonts w:ascii="Times New Roman" w:hAnsi="Times New Roman" w:cs="Times New Roman"/>
          <w:sz w:val="24"/>
          <w:szCs w:val="24"/>
        </w:rPr>
        <w:t>а</w:t>
      </w:r>
      <w:r w:rsidRPr="008F0250">
        <w:rPr>
          <w:rFonts w:ascii="Times New Roman" w:hAnsi="Times New Roman" w:cs="Times New Roman"/>
          <w:sz w:val="24"/>
          <w:szCs w:val="24"/>
        </w:rPr>
        <w:t xml:space="preserve"> русского языка, 1 кабинет истории</w:t>
      </w:r>
      <w:r>
        <w:rPr>
          <w:rFonts w:ascii="Times New Roman" w:hAnsi="Times New Roman" w:cs="Times New Roman"/>
          <w:sz w:val="24"/>
          <w:szCs w:val="24"/>
        </w:rPr>
        <w:t xml:space="preserve">, 1 кабинет </w:t>
      </w:r>
      <w:r w:rsidRPr="008F0250">
        <w:rPr>
          <w:rFonts w:ascii="Times New Roman" w:hAnsi="Times New Roman" w:cs="Times New Roman"/>
          <w:sz w:val="24"/>
          <w:szCs w:val="24"/>
        </w:rPr>
        <w:t>обществознания</w:t>
      </w:r>
      <w:r>
        <w:rPr>
          <w:rFonts w:ascii="Times New Roman" w:hAnsi="Times New Roman" w:cs="Times New Roman"/>
          <w:sz w:val="24"/>
          <w:szCs w:val="24"/>
        </w:rPr>
        <w:t xml:space="preserve">, 1 кабинет </w:t>
      </w:r>
      <w:r w:rsidRPr="008F0250">
        <w:rPr>
          <w:rFonts w:ascii="Times New Roman" w:hAnsi="Times New Roman" w:cs="Times New Roman"/>
          <w:sz w:val="24"/>
          <w:szCs w:val="24"/>
        </w:rPr>
        <w:t xml:space="preserve">географии, </w:t>
      </w:r>
      <w:r>
        <w:rPr>
          <w:rFonts w:ascii="Times New Roman" w:hAnsi="Times New Roman" w:cs="Times New Roman"/>
          <w:sz w:val="24"/>
          <w:szCs w:val="24"/>
        </w:rPr>
        <w:t>3</w:t>
      </w:r>
      <w:r w:rsidRPr="008F0250">
        <w:rPr>
          <w:rFonts w:ascii="Times New Roman" w:hAnsi="Times New Roman" w:cs="Times New Roman"/>
          <w:sz w:val="24"/>
          <w:szCs w:val="24"/>
        </w:rPr>
        <w:t xml:space="preserve"> кабинет</w:t>
      </w:r>
      <w:r>
        <w:rPr>
          <w:rFonts w:ascii="Times New Roman" w:hAnsi="Times New Roman" w:cs="Times New Roman"/>
          <w:sz w:val="24"/>
          <w:szCs w:val="24"/>
        </w:rPr>
        <w:t>а</w:t>
      </w:r>
      <w:r w:rsidRPr="008F0250">
        <w:rPr>
          <w:rFonts w:ascii="Times New Roman" w:hAnsi="Times New Roman" w:cs="Times New Roman"/>
          <w:sz w:val="24"/>
          <w:szCs w:val="24"/>
        </w:rPr>
        <w:t xml:space="preserve"> иностранного языка, 1 кабинет ОБЖ-ОВС-НВП, 1 кабинет технологии. Учебные кабинеты оснащены современным оборудованием, обеспечивающим организацию образовательного процесса на достаточном уровне.</w:t>
      </w:r>
    </w:p>
    <w:p w:rsidR="008F0250" w:rsidRDefault="008F0250" w:rsidP="008F0250">
      <w:pPr>
        <w:pStyle w:val="a3"/>
        <w:ind w:firstLine="567"/>
        <w:jc w:val="both"/>
        <w:rPr>
          <w:rFonts w:ascii="Times New Roman" w:hAnsi="Times New Roman" w:cs="Times New Roman"/>
          <w:sz w:val="24"/>
          <w:szCs w:val="24"/>
        </w:rPr>
      </w:pPr>
    </w:p>
    <w:tbl>
      <w:tblPr>
        <w:tblW w:w="0" w:type="auto"/>
        <w:shd w:val="clear" w:color="auto" w:fill="FFFFFF"/>
        <w:tblCellMar>
          <w:left w:w="0" w:type="dxa"/>
          <w:right w:w="0" w:type="dxa"/>
        </w:tblCellMar>
        <w:tblLook w:val="0000" w:firstRow="0" w:lastRow="0" w:firstColumn="0" w:lastColumn="0" w:noHBand="0" w:noVBand="0"/>
      </w:tblPr>
      <w:tblGrid>
        <w:gridCol w:w="6878"/>
        <w:gridCol w:w="2225"/>
      </w:tblGrid>
      <w:tr w:rsidR="008F0250" w:rsidRPr="00407872" w:rsidTr="00A723D8">
        <w:tc>
          <w:tcPr>
            <w:tcW w:w="687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sidRPr="00407872">
              <w:rPr>
                <w:bdr w:val="none" w:sz="0" w:space="0" w:color="auto" w:frame="1"/>
              </w:rPr>
              <w:t>Наименование оборудования, используемые в учебных целях</w:t>
            </w:r>
          </w:p>
        </w:tc>
        <w:tc>
          <w:tcPr>
            <w:tcW w:w="222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sidRPr="00407872">
              <w:rPr>
                <w:bdr w:val="none" w:sz="0" w:space="0" w:color="auto" w:frame="1"/>
              </w:rPr>
              <w:t>Количество (шт.)</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sidRPr="00407872">
              <w:rPr>
                <w:bdr w:val="none" w:sz="0" w:space="0" w:color="auto" w:frame="1"/>
              </w:rPr>
              <w:t>Персональные компьютеры</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Pr>
                <w:bdr w:val="none" w:sz="0" w:space="0" w:color="auto" w:frame="1"/>
              </w:rPr>
              <w:t>34</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rPr>
                <w:bdr w:val="none" w:sz="0" w:space="0" w:color="auto" w:frame="1"/>
              </w:rPr>
            </w:pPr>
            <w:r w:rsidRPr="00407872">
              <w:rPr>
                <w:bdr w:val="none" w:sz="0" w:space="0" w:color="auto" w:frame="1"/>
              </w:rPr>
              <w:t>Число рабочих мест в кабинете информатики</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rPr>
                <w:bdr w:val="none" w:sz="0" w:space="0" w:color="auto" w:frame="1"/>
              </w:rPr>
            </w:pPr>
            <w:r>
              <w:rPr>
                <w:bdr w:val="none" w:sz="0" w:space="0" w:color="auto" w:frame="1"/>
              </w:rPr>
              <w:t>22</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rPr>
                <w:bdr w:val="none" w:sz="0" w:space="0" w:color="auto" w:frame="1"/>
              </w:rPr>
            </w:pPr>
            <w:r w:rsidRPr="00407872">
              <w:rPr>
                <w:bdr w:val="none" w:sz="0" w:space="0" w:color="auto" w:frame="1"/>
              </w:rPr>
              <w:t>Число компьютеров в составе локальных сетей</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rPr>
                <w:bdr w:val="none" w:sz="0" w:space="0" w:color="auto" w:frame="1"/>
              </w:rPr>
            </w:pPr>
            <w:r>
              <w:rPr>
                <w:bdr w:val="none" w:sz="0" w:space="0" w:color="auto" w:frame="1"/>
              </w:rPr>
              <w:t>34</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sidRPr="00407872">
              <w:rPr>
                <w:bdr w:val="none" w:sz="0" w:space="0" w:color="auto" w:frame="1"/>
              </w:rPr>
              <w:t>Число переносных компьютеров (ноутбуков)</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sidRPr="00407872">
              <w:rPr>
                <w:bdr w:val="none" w:sz="0" w:space="0" w:color="auto" w:frame="1"/>
              </w:rPr>
              <w:t>5</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sidRPr="00407872">
              <w:rPr>
                <w:bdr w:val="none" w:sz="0" w:space="0" w:color="auto" w:frame="1"/>
              </w:rPr>
              <w:t>Модем</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sidRPr="00407872">
              <w:rPr>
                <w:bdr w:val="none" w:sz="0" w:space="0" w:color="auto" w:frame="1"/>
              </w:rPr>
              <w:t>2</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sidRPr="00407872">
              <w:rPr>
                <w:bdr w:val="none" w:sz="0" w:space="0" w:color="auto" w:frame="1"/>
              </w:rPr>
              <w:t>Принтер лазерный</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Pr>
                <w:bdr w:val="none" w:sz="0" w:space="0" w:color="auto" w:frame="1"/>
              </w:rPr>
              <w:t>3</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sidRPr="00407872">
              <w:rPr>
                <w:bdr w:val="none" w:sz="0" w:space="0" w:color="auto" w:frame="1"/>
              </w:rPr>
              <w:t>МФУ копировальный аппарат</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Pr>
                <w:bdr w:val="none" w:sz="0" w:space="0" w:color="auto" w:frame="1"/>
              </w:rPr>
              <w:t>1</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sidRPr="00407872">
              <w:rPr>
                <w:bdr w:val="none" w:sz="0" w:space="0" w:color="auto" w:frame="1"/>
              </w:rPr>
              <w:t>Сканер</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sidRPr="00407872">
              <w:rPr>
                <w:bdr w:val="none" w:sz="0" w:space="0" w:color="auto" w:frame="1"/>
              </w:rPr>
              <w:t>1</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sidRPr="00407872">
              <w:rPr>
                <w:bdr w:val="none" w:sz="0" w:space="0" w:color="auto" w:frame="1"/>
              </w:rPr>
              <w:t>DVD проигрыватель</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shd w:val="clear" w:color="auto" w:fill="FFFFFF"/>
              <w:jc w:val="both"/>
              <w:textAlignment w:val="baseline"/>
            </w:pPr>
            <w:r w:rsidRPr="00407872">
              <w:rPr>
                <w:bdr w:val="none" w:sz="0" w:space="0" w:color="auto" w:frame="1"/>
              </w:rPr>
              <w:t>1</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sidRPr="00407872">
              <w:rPr>
                <w:bdr w:val="none" w:sz="0" w:space="0" w:color="auto" w:frame="1"/>
              </w:rPr>
              <w:t>Телевизор</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Pr>
                <w:bdr w:val="none" w:sz="0" w:space="0" w:color="auto" w:frame="1"/>
              </w:rPr>
              <w:t>3</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sidRPr="00407872">
              <w:rPr>
                <w:bdr w:val="none" w:sz="0" w:space="0" w:color="auto" w:frame="1"/>
              </w:rPr>
              <w:t>Цифровая камера</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sidRPr="00407872">
              <w:rPr>
                <w:bdr w:val="none" w:sz="0" w:space="0" w:color="auto" w:frame="1"/>
              </w:rPr>
              <w:t>1</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sidRPr="00407872">
              <w:rPr>
                <w:bdr w:val="none" w:sz="0" w:space="0" w:color="auto" w:frame="1"/>
              </w:rPr>
              <w:t>Фотоаппарат цифровой</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sidRPr="00407872">
              <w:rPr>
                <w:bdr w:val="none" w:sz="0" w:space="0" w:color="auto" w:frame="1"/>
              </w:rPr>
              <w:t>2</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sidRPr="00407872">
              <w:rPr>
                <w:bdr w:val="none" w:sz="0" w:space="0" w:color="auto" w:frame="1"/>
              </w:rPr>
              <w:t>Мультимедийный проектор</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Pr>
                <w:bdr w:val="none" w:sz="0" w:space="0" w:color="auto" w:frame="1"/>
              </w:rPr>
              <w:t>6</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sidRPr="00407872">
              <w:rPr>
                <w:bdr w:val="none" w:sz="0" w:space="0" w:color="auto" w:frame="1"/>
              </w:rPr>
              <w:t>Музыкальный центр</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Pr>
                <w:bdr w:val="none" w:sz="0" w:space="0" w:color="auto" w:frame="1"/>
              </w:rPr>
              <w:t>2</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sidRPr="00407872">
              <w:rPr>
                <w:bdr w:val="none" w:sz="0" w:space="0" w:color="auto" w:frame="1"/>
              </w:rPr>
              <w:t>Интерактивная доска</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Pr>
                <w:bdr w:val="none" w:sz="0" w:space="0" w:color="auto" w:frame="1"/>
              </w:rPr>
              <w:t>3</w:t>
            </w:r>
          </w:p>
        </w:tc>
      </w:tr>
      <w:tr w:rsidR="008F0250" w:rsidRPr="00407872" w:rsidTr="00A723D8">
        <w:tc>
          <w:tcPr>
            <w:tcW w:w="6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sidRPr="00407872">
              <w:rPr>
                <w:bdr w:val="none" w:sz="0" w:space="0" w:color="auto" w:frame="1"/>
              </w:rPr>
              <w:t>Экран проекционный настенный</w:t>
            </w:r>
          </w:p>
        </w:tc>
        <w:tc>
          <w:tcPr>
            <w:tcW w:w="2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0250" w:rsidRPr="00407872" w:rsidRDefault="008F0250" w:rsidP="00A723D8">
            <w:pPr>
              <w:jc w:val="both"/>
              <w:textAlignment w:val="baseline"/>
            </w:pPr>
            <w:r>
              <w:rPr>
                <w:bdr w:val="none" w:sz="0" w:space="0" w:color="auto" w:frame="1"/>
              </w:rPr>
              <w:t>5</w:t>
            </w:r>
          </w:p>
        </w:tc>
      </w:tr>
    </w:tbl>
    <w:p w:rsidR="008F0250" w:rsidRPr="008F0250" w:rsidRDefault="008F0250" w:rsidP="008F0250">
      <w:pPr>
        <w:pStyle w:val="a3"/>
        <w:ind w:firstLine="567"/>
        <w:jc w:val="both"/>
        <w:rPr>
          <w:rFonts w:ascii="Times New Roman" w:hAnsi="Times New Roman" w:cs="Times New Roman"/>
          <w:sz w:val="24"/>
          <w:szCs w:val="24"/>
        </w:rPr>
      </w:pPr>
    </w:p>
    <w:p w:rsidR="00F45F2F" w:rsidRPr="00F45F2F" w:rsidRDefault="00F45F2F" w:rsidP="00F45F2F">
      <w:pPr>
        <w:pStyle w:val="a3"/>
        <w:ind w:firstLine="567"/>
        <w:jc w:val="both"/>
        <w:rPr>
          <w:rFonts w:ascii="Times New Roman" w:hAnsi="Times New Roman" w:cs="Times New Roman"/>
          <w:sz w:val="24"/>
          <w:szCs w:val="24"/>
        </w:rPr>
      </w:pPr>
      <w:r w:rsidRPr="00F45F2F">
        <w:rPr>
          <w:rFonts w:ascii="Times New Roman" w:hAnsi="Times New Roman" w:cs="Times New Roman"/>
          <w:sz w:val="24"/>
          <w:szCs w:val="24"/>
        </w:rPr>
        <w:t xml:space="preserve">В корпусе имеются две </w:t>
      </w:r>
      <w:r>
        <w:rPr>
          <w:rFonts w:ascii="Times New Roman" w:hAnsi="Times New Roman" w:cs="Times New Roman"/>
          <w:sz w:val="24"/>
          <w:szCs w:val="24"/>
        </w:rPr>
        <w:t>лаборантских (химии и физики</w:t>
      </w:r>
      <w:r w:rsidRPr="00F45F2F">
        <w:rPr>
          <w:rFonts w:ascii="Times New Roman" w:hAnsi="Times New Roman" w:cs="Times New Roman"/>
          <w:sz w:val="24"/>
          <w:szCs w:val="24"/>
        </w:rPr>
        <w:t>), библиотека с читальным залом, кабинет социального педагога, педагога-психолога.</w:t>
      </w:r>
    </w:p>
    <w:p w:rsidR="00F45F2F" w:rsidRPr="00F45F2F" w:rsidRDefault="00F45F2F" w:rsidP="00F45F2F">
      <w:pPr>
        <w:pStyle w:val="a3"/>
        <w:ind w:firstLine="567"/>
        <w:jc w:val="both"/>
        <w:rPr>
          <w:rFonts w:ascii="Times New Roman" w:hAnsi="Times New Roman" w:cs="Times New Roman"/>
          <w:sz w:val="24"/>
          <w:szCs w:val="24"/>
        </w:rPr>
      </w:pPr>
      <w:r w:rsidRPr="00F45F2F">
        <w:rPr>
          <w:rFonts w:ascii="Times New Roman" w:hAnsi="Times New Roman" w:cs="Times New Roman"/>
          <w:sz w:val="24"/>
          <w:szCs w:val="24"/>
        </w:rPr>
        <w:t>На территории корпуса расположен строевой плац, хоккейная коробка,</w:t>
      </w:r>
      <w:r>
        <w:rPr>
          <w:rFonts w:ascii="Times New Roman" w:hAnsi="Times New Roman" w:cs="Times New Roman"/>
          <w:sz w:val="24"/>
          <w:szCs w:val="24"/>
        </w:rPr>
        <w:t xml:space="preserve"> спортивная площадка, </w:t>
      </w:r>
      <w:r w:rsidRPr="00F45F2F">
        <w:rPr>
          <w:rFonts w:ascii="Times New Roman" w:hAnsi="Times New Roman" w:cs="Times New Roman"/>
          <w:sz w:val="24"/>
          <w:szCs w:val="24"/>
        </w:rPr>
        <w:t>медицинский блок.</w:t>
      </w:r>
    </w:p>
    <w:p w:rsidR="00F45F2F" w:rsidRPr="00F45F2F" w:rsidRDefault="00F45F2F" w:rsidP="00F45F2F">
      <w:pPr>
        <w:pStyle w:val="a3"/>
        <w:ind w:firstLine="567"/>
        <w:jc w:val="both"/>
        <w:rPr>
          <w:rFonts w:ascii="Times New Roman" w:hAnsi="Times New Roman" w:cs="Times New Roman"/>
          <w:sz w:val="24"/>
          <w:szCs w:val="24"/>
        </w:rPr>
      </w:pPr>
      <w:r w:rsidRPr="00F45F2F">
        <w:rPr>
          <w:rFonts w:ascii="Times New Roman" w:hAnsi="Times New Roman" w:cs="Times New Roman"/>
          <w:sz w:val="24"/>
          <w:szCs w:val="24"/>
        </w:rPr>
        <w:t>Для проведения уроков ОВС (основы военной службы), НВП (начальная военная подготовка), занятий по дополнительному образованию в корпусе имеется:</w:t>
      </w:r>
    </w:p>
    <w:p w:rsidR="00F45F2F" w:rsidRPr="00F45F2F" w:rsidRDefault="00F45F2F" w:rsidP="00F45F2F">
      <w:pPr>
        <w:pStyle w:val="a3"/>
        <w:ind w:firstLine="567"/>
        <w:jc w:val="both"/>
        <w:rPr>
          <w:rFonts w:ascii="Times New Roman" w:hAnsi="Times New Roman" w:cs="Times New Roman"/>
          <w:sz w:val="24"/>
          <w:szCs w:val="24"/>
        </w:rPr>
      </w:pPr>
      <w:r w:rsidRPr="00F45F2F">
        <w:rPr>
          <w:rFonts w:ascii="Times New Roman" w:hAnsi="Times New Roman" w:cs="Times New Roman"/>
          <w:sz w:val="24"/>
          <w:szCs w:val="24"/>
        </w:rPr>
        <w:t>- макеты автоматов – 12 шт,</w:t>
      </w:r>
    </w:p>
    <w:p w:rsidR="00F45F2F" w:rsidRPr="00F45F2F" w:rsidRDefault="00F45F2F" w:rsidP="00F45F2F">
      <w:pPr>
        <w:pStyle w:val="a3"/>
        <w:ind w:firstLine="567"/>
        <w:jc w:val="both"/>
        <w:rPr>
          <w:rFonts w:ascii="Times New Roman" w:hAnsi="Times New Roman" w:cs="Times New Roman"/>
          <w:sz w:val="24"/>
          <w:szCs w:val="24"/>
        </w:rPr>
      </w:pPr>
      <w:r w:rsidRPr="00F45F2F">
        <w:rPr>
          <w:rFonts w:ascii="Times New Roman" w:hAnsi="Times New Roman" w:cs="Times New Roman"/>
          <w:sz w:val="24"/>
          <w:szCs w:val="24"/>
        </w:rPr>
        <w:t>- винтовки – 11 шт,</w:t>
      </w:r>
    </w:p>
    <w:p w:rsidR="00F45F2F" w:rsidRPr="00F45F2F" w:rsidRDefault="00F45F2F" w:rsidP="00F45F2F">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A352E9">
        <w:rPr>
          <w:rFonts w:ascii="Times New Roman" w:hAnsi="Times New Roman" w:cs="Times New Roman"/>
          <w:sz w:val="24"/>
          <w:szCs w:val="24"/>
        </w:rPr>
        <w:t xml:space="preserve"> стрелковый</w:t>
      </w:r>
      <w:r w:rsidRPr="00F45F2F">
        <w:rPr>
          <w:rFonts w:ascii="Times New Roman" w:hAnsi="Times New Roman" w:cs="Times New Roman"/>
          <w:sz w:val="24"/>
          <w:szCs w:val="24"/>
        </w:rPr>
        <w:t xml:space="preserve"> тир – 1 шт.</w:t>
      </w:r>
    </w:p>
    <w:p w:rsidR="00A352E9" w:rsidRPr="00A352E9" w:rsidRDefault="00A352E9" w:rsidP="00A352E9">
      <w:pPr>
        <w:pStyle w:val="a3"/>
        <w:ind w:firstLine="567"/>
        <w:jc w:val="both"/>
        <w:rPr>
          <w:rFonts w:ascii="Times New Roman" w:hAnsi="Times New Roman" w:cs="Times New Roman"/>
          <w:b/>
          <w:sz w:val="24"/>
          <w:szCs w:val="24"/>
        </w:rPr>
      </w:pPr>
      <w:r w:rsidRPr="00A352E9">
        <w:rPr>
          <w:rFonts w:ascii="Times New Roman" w:hAnsi="Times New Roman" w:cs="Times New Roman"/>
          <w:b/>
          <w:sz w:val="24"/>
          <w:szCs w:val="24"/>
        </w:rPr>
        <w:t xml:space="preserve">Сведения о книжном </w:t>
      </w:r>
      <w:r>
        <w:rPr>
          <w:rFonts w:ascii="Times New Roman" w:hAnsi="Times New Roman" w:cs="Times New Roman"/>
          <w:b/>
          <w:sz w:val="24"/>
          <w:szCs w:val="24"/>
        </w:rPr>
        <w:t>фонде библиотеки</w:t>
      </w:r>
    </w:p>
    <w:p w:rsidR="00A352E9" w:rsidRPr="009C4D93" w:rsidRDefault="00A352E9" w:rsidP="00A352E9">
      <w:pPr>
        <w:pStyle w:val="a3"/>
        <w:ind w:firstLine="567"/>
        <w:jc w:val="both"/>
        <w:rPr>
          <w:rFonts w:ascii="Times New Roman" w:hAnsi="Times New Roman" w:cs="Times New Roman"/>
          <w:sz w:val="24"/>
          <w:szCs w:val="24"/>
        </w:rPr>
      </w:pPr>
      <w:r w:rsidRPr="009C4D93">
        <w:rPr>
          <w:rFonts w:ascii="Times New Roman" w:hAnsi="Times New Roman" w:cs="Times New Roman"/>
          <w:sz w:val="24"/>
          <w:szCs w:val="24"/>
          <w:bdr w:val="none" w:sz="0" w:space="0" w:color="auto" w:frame="1"/>
        </w:rPr>
        <w:t>- число книг</w:t>
      </w:r>
      <w:r w:rsidRPr="009C4D93">
        <w:rPr>
          <w:rFonts w:ascii="Times New Roman" w:hAnsi="Times New Roman" w:cs="Times New Roman"/>
          <w:sz w:val="24"/>
          <w:szCs w:val="24"/>
        </w:rPr>
        <w:t xml:space="preserve"> </w:t>
      </w:r>
      <w:r w:rsidR="009C4D93" w:rsidRPr="009C4D93">
        <w:rPr>
          <w:rFonts w:ascii="Times New Roman" w:hAnsi="Times New Roman" w:cs="Times New Roman"/>
          <w:iCs/>
          <w:sz w:val="24"/>
          <w:szCs w:val="24"/>
        </w:rPr>
        <w:t>6184</w:t>
      </w:r>
      <w:r w:rsidRPr="009C4D93">
        <w:rPr>
          <w:rFonts w:ascii="Times New Roman" w:hAnsi="Times New Roman" w:cs="Times New Roman"/>
          <w:iCs/>
          <w:sz w:val="24"/>
          <w:szCs w:val="24"/>
        </w:rPr>
        <w:t xml:space="preserve"> экз.,</w:t>
      </w:r>
      <w:r w:rsidRPr="009C4D93">
        <w:rPr>
          <w:rFonts w:ascii="Times New Roman" w:hAnsi="Times New Roman" w:cs="Times New Roman"/>
          <w:sz w:val="24"/>
          <w:szCs w:val="24"/>
        </w:rPr>
        <w:t xml:space="preserve"> в том числе:</w:t>
      </w:r>
    </w:p>
    <w:p w:rsidR="00A352E9" w:rsidRPr="009C4D93" w:rsidRDefault="00A352E9" w:rsidP="00A352E9">
      <w:pPr>
        <w:pStyle w:val="a3"/>
        <w:ind w:firstLine="1701"/>
        <w:jc w:val="both"/>
        <w:rPr>
          <w:rFonts w:ascii="Times New Roman" w:hAnsi="Times New Roman" w:cs="Times New Roman"/>
          <w:sz w:val="24"/>
          <w:szCs w:val="24"/>
        </w:rPr>
      </w:pPr>
      <w:r w:rsidRPr="009C4D93">
        <w:rPr>
          <w:rFonts w:ascii="Times New Roman" w:hAnsi="Times New Roman" w:cs="Times New Roman"/>
          <w:sz w:val="24"/>
          <w:szCs w:val="24"/>
          <w:bdr w:val="none" w:sz="0" w:space="0" w:color="auto" w:frame="1"/>
        </w:rPr>
        <w:t>- художественная литература –</w:t>
      </w:r>
      <w:r w:rsidRPr="009C4D93">
        <w:rPr>
          <w:rFonts w:ascii="Times New Roman" w:hAnsi="Times New Roman" w:cs="Times New Roman"/>
          <w:sz w:val="24"/>
          <w:szCs w:val="24"/>
        </w:rPr>
        <w:t xml:space="preserve"> </w:t>
      </w:r>
      <w:r w:rsidR="009C4D93" w:rsidRPr="009C4D93">
        <w:rPr>
          <w:rFonts w:ascii="Times New Roman" w:hAnsi="Times New Roman" w:cs="Times New Roman"/>
          <w:iCs/>
          <w:sz w:val="24"/>
          <w:szCs w:val="24"/>
        </w:rPr>
        <w:t>1266</w:t>
      </w:r>
      <w:r w:rsidRPr="009C4D93">
        <w:rPr>
          <w:rFonts w:ascii="Times New Roman" w:hAnsi="Times New Roman" w:cs="Times New Roman"/>
          <w:iCs/>
          <w:sz w:val="24"/>
          <w:szCs w:val="24"/>
        </w:rPr>
        <w:t xml:space="preserve"> экз.,</w:t>
      </w:r>
    </w:p>
    <w:p w:rsidR="00A352E9" w:rsidRPr="009C4D93" w:rsidRDefault="00A352E9" w:rsidP="00A352E9">
      <w:pPr>
        <w:pStyle w:val="a3"/>
        <w:ind w:firstLine="1701"/>
        <w:jc w:val="both"/>
        <w:rPr>
          <w:rFonts w:ascii="Times New Roman" w:hAnsi="Times New Roman" w:cs="Times New Roman"/>
          <w:sz w:val="24"/>
          <w:szCs w:val="24"/>
        </w:rPr>
      </w:pPr>
      <w:r w:rsidRPr="009C4D93">
        <w:rPr>
          <w:rFonts w:ascii="Times New Roman" w:hAnsi="Times New Roman" w:cs="Times New Roman"/>
          <w:sz w:val="24"/>
          <w:szCs w:val="24"/>
          <w:bdr w:val="none" w:sz="0" w:space="0" w:color="auto" w:frame="1"/>
        </w:rPr>
        <w:t>- фонд учебников</w:t>
      </w:r>
      <w:r w:rsidRPr="009C4D93">
        <w:rPr>
          <w:rFonts w:ascii="Times New Roman" w:hAnsi="Times New Roman" w:cs="Times New Roman"/>
          <w:sz w:val="24"/>
          <w:szCs w:val="24"/>
        </w:rPr>
        <w:t xml:space="preserve"> </w:t>
      </w:r>
      <w:r w:rsidR="009C4D93" w:rsidRPr="009C4D93">
        <w:rPr>
          <w:rFonts w:ascii="Times New Roman" w:hAnsi="Times New Roman" w:cs="Times New Roman"/>
          <w:iCs/>
          <w:sz w:val="24"/>
          <w:szCs w:val="24"/>
        </w:rPr>
        <w:t>4918</w:t>
      </w:r>
      <w:r w:rsidRPr="009C4D93">
        <w:rPr>
          <w:rFonts w:ascii="Times New Roman" w:hAnsi="Times New Roman" w:cs="Times New Roman"/>
          <w:iCs/>
          <w:sz w:val="24"/>
          <w:szCs w:val="24"/>
        </w:rPr>
        <w:t xml:space="preserve"> экз</w:t>
      </w:r>
      <w:r w:rsidRPr="009C4D93">
        <w:rPr>
          <w:rFonts w:ascii="Times New Roman" w:hAnsi="Times New Roman" w:cs="Times New Roman"/>
          <w:sz w:val="24"/>
          <w:szCs w:val="24"/>
          <w:bdr w:val="none" w:sz="0" w:space="0" w:color="auto" w:frame="1"/>
        </w:rPr>
        <w:t>.</w:t>
      </w:r>
    </w:p>
    <w:p w:rsidR="00A352E9" w:rsidRPr="00A352E9" w:rsidRDefault="00A352E9" w:rsidP="00A352E9">
      <w:pPr>
        <w:pStyle w:val="a3"/>
        <w:ind w:firstLine="567"/>
        <w:jc w:val="both"/>
        <w:rPr>
          <w:rFonts w:ascii="Times New Roman" w:hAnsi="Times New Roman" w:cs="Times New Roman"/>
          <w:sz w:val="24"/>
          <w:szCs w:val="24"/>
        </w:rPr>
      </w:pPr>
      <w:r w:rsidRPr="00A352E9">
        <w:rPr>
          <w:rFonts w:ascii="Times New Roman" w:hAnsi="Times New Roman" w:cs="Times New Roman"/>
          <w:sz w:val="24"/>
          <w:szCs w:val="24"/>
          <w:bdr w:val="none" w:sz="0" w:space="0" w:color="auto" w:frame="1"/>
        </w:rPr>
        <w:t>Учебная литература приобретается в издательствах в соответствии с федеральным перечнем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w:t>
      </w:r>
    </w:p>
    <w:p w:rsidR="00A352E9" w:rsidRPr="00A352E9" w:rsidRDefault="00A352E9" w:rsidP="00A352E9">
      <w:pPr>
        <w:pStyle w:val="a3"/>
        <w:ind w:firstLine="567"/>
        <w:jc w:val="both"/>
        <w:rPr>
          <w:rFonts w:ascii="Times New Roman" w:hAnsi="Times New Roman" w:cs="Times New Roman"/>
          <w:sz w:val="24"/>
          <w:szCs w:val="24"/>
        </w:rPr>
      </w:pPr>
      <w:r w:rsidRPr="00A352E9">
        <w:rPr>
          <w:rFonts w:ascii="Times New Roman" w:hAnsi="Times New Roman" w:cs="Times New Roman"/>
          <w:sz w:val="24"/>
          <w:szCs w:val="24"/>
          <w:bdr w:val="none" w:sz="0" w:space="0" w:color="auto" w:frame="1"/>
        </w:rPr>
        <w:t>Кадетский корпус непрерывно совершенствует свое методическое обеспечение. В прошедшем учебном году все кадеты были обеспечены на 100% учебной литературой.</w:t>
      </w:r>
    </w:p>
    <w:p w:rsidR="00A352E9" w:rsidRPr="00A352E9" w:rsidRDefault="00A352E9" w:rsidP="00A352E9">
      <w:pPr>
        <w:pStyle w:val="a3"/>
        <w:ind w:firstLine="567"/>
        <w:jc w:val="both"/>
        <w:rPr>
          <w:rFonts w:ascii="Times New Roman" w:hAnsi="Times New Roman" w:cs="Times New Roman"/>
          <w:sz w:val="24"/>
          <w:szCs w:val="24"/>
        </w:rPr>
      </w:pPr>
      <w:r w:rsidRPr="009C4D93">
        <w:rPr>
          <w:rFonts w:ascii="Times New Roman" w:hAnsi="Times New Roman" w:cs="Times New Roman"/>
          <w:sz w:val="24"/>
          <w:szCs w:val="24"/>
          <w:bdr w:val="none" w:sz="0" w:space="0" w:color="auto" w:frame="1"/>
        </w:rPr>
        <w:t>В связи с переходом на ФГОС приобретены учебники для 7</w:t>
      </w:r>
      <w:r w:rsidR="009C4D93" w:rsidRPr="009C4D93">
        <w:rPr>
          <w:rFonts w:ascii="Times New Roman" w:hAnsi="Times New Roman" w:cs="Times New Roman"/>
          <w:sz w:val="24"/>
          <w:szCs w:val="24"/>
          <w:bdr w:val="none" w:sz="0" w:space="0" w:color="auto" w:frame="1"/>
        </w:rPr>
        <w:t>-8</w:t>
      </w:r>
      <w:r w:rsidRPr="009C4D93">
        <w:rPr>
          <w:rFonts w:ascii="Times New Roman" w:hAnsi="Times New Roman" w:cs="Times New Roman"/>
          <w:sz w:val="24"/>
          <w:szCs w:val="24"/>
          <w:bdr w:val="none" w:sz="0" w:space="0" w:color="auto" w:frame="1"/>
        </w:rPr>
        <w:t xml:space="preserve"> классов – 667 экз., рабочие тетради</w:t>
      </w:r>
      <w:r w:rsidRPr="009C4D93">
        <w:rPr>
          <w:rFonts w:ascii="Times New Roman" w:hAnsi="Times New Roman" w:cs="Times New Roman"/>
          <w:sz w:val="24"/>
          <w:szCs w:val="24"/>
        </w:rPr>
        <w:t xml:space="preserve"> – 200 экз., книги и брошюры по внеурочной деятельности – 29 экз.</w:t>
      </w:r>
    </w:p>
    <w:p w:rsidR="00A352E9" w:rsidRPr="00A352E9" w:rsidRDefault="00A352E9" w:rsidP="00A352E9">
      <w:pPr>
        <w:pStyle w:val="a3"/>
        <w:ind w:firstLine="567"/>
        <w:jc w:val="both"/>
        <w:rPr>
          <w:rFonts w:ascii="Times New Roman" w:hAnsi="Times New Roman" w:cs="Times New Roman"/>
          <w:sz w:val="24"/>
          <w:szCs w:val="24"/>
        </w:rPr>
      </w:pPr>
      <w:r w:rsidRPr="009C4D93">
        <w:rPr>
          <w:rFonts w:ascii="Times New Roman" w:hAnsi="Times New Roman" w:cs="Times New Roman"/>
          <w:sz w:val="24"/>
          <w:szCs w:val="24"/>
        </w:rPr>
        <w:t>С 20</w:t>
      </w:r>
      <w:r w:rsidR="009C4D93">
        <w:rPr>
          <w:rFonts w:ascii="Times New Roman" w:hAnsi="Times New Roman" w:cs="Times New Roman"/>
          <w:sz w:val="24"/>
          <w:szCs w:val="24"/>
        </w:rPr>
        <w:t>10</w:t>
      </w:r>
      <w:r w:rsidRPr="009C4D93">
        <w:rPr>
          <w:rFonts w:ascii="Times New Roman" w:hAnsi="Times New Roman" w:cs="Times New Roman"/>
          <w:sz w:val="24"/>
          <w:szCs w:val="24"/>
        </w:rPr>
        <w:t xml:space="preserve"> года подписка на периодические издания варьировались от 15 до 20 наименований в год. На 2015 год 1 полугодие – 19 наименований, 2 полугодие – 7 наименований. На 2016 год – 1 полугодие – 4 наименования, 2 полугодие – </w:t>
      </w:r>
      <w:r w:rsidR="009C4D93">
        <w:rPr>
          <w:rFonts w:ascii="Times New Roman" w:hAnsi="Times New Roman" w:cs="Times New Roman"/>
          <w:sz w:val="24"/>
          <w:szCs w:val="24"/>
        </w:rPr>
        <w:t>4</w:t>
      </w:r>
      <w:r w:rsidRPr="009C4D93">
        <w:rPr>
          <w:rFonts w:ascii="Times New Roman" w:hAnsi="Times New Roman" w:cs="Times New Roman"/>
          <w:sz w:val="24"/>
          <w:szCs w:val="24"/>
        </w:rPr>
        <w:t xml:space="preserve"> наименовани</w:t>
      </w:r>
      <w:r w:rsidR="009C4D93">
        <w:rPr>
          <w:rFonts w:ascii="Times New Roman" w:hAnsi="Times New Roman" w:cs="Times New Roman"/>
          <w:sz w:val="24"/>
          <w:szCs w:val="24"/>
        </w:rPr>
        <w:t>я</w:t>
      </w:r>
      <w:r w:rsidRPr="009C4D93">
        <w:rPr>
          <w:rFonts w:ascii="Times New Roman" w:hAnsi="Times New Roman" w:cs="Times New Roman"/>
          <w:sz w:val="24"/>
          <w:szCs w:val="24"/>
        </w:rPr>
        <w:t xml:space="preserve">. На 2017 год 1 полугодие – </w:t>
      </w:r>
      <w:r w:rsidR="009C4D93">
        <w:rPr>
          <w:rFonts w:ascii="Times New Roman" w:hAnsi="Times New Roman" w:cs="Times New Roman"/>
          <w:sz w:val="24"/>
          <w:szCs w:val="24"/>
        </w:rPr>
        <w:t>5</w:t>
      </w:r>
      <w:r w:rsidRPr="009C4D93">
        <w:rPr>
          <w:rFonts w:ascii="Times New Roman" w:hAnsi="Times New Roman" w:cs="Times New Roman"/>
          <w:sz w:val="24"/>
          <w:szCs w:val="24"/>
        </w:rPr>
        <w:t xml:space="preserve"> наименовани</w:t>
      </w:r>
      <w:r w:rsidR="009C4D93">
        <w:rPr>
          <w:rFonts w:ascii="Times New Roman" w:hAnsi="Times New Roman" w:cs="Times New Roman"/>
          <w:sz w:val="24"/>
          <w:szCs w:val="24"/>
        </w:rPr>
        <w:t>й, 2 полугодие – 5 наименований. 2018 год 1 полугодие – 5 наименований</w:t>
      </w:r>
      <w:r w:rsidRPr="009C4D93">
        <w:rPr>
          <w:rFonts w:ascii="Times New Roman" w:hAnsi="Times New Roman" w:cs="Times New Roman"/>
          <w:sz w:val="24"/>
          <w:szCs w:val="24"/>
        </w:rPr>
        <w:t>.</w:t>
      </w:r>
    </w:p>
    <w:p w:rsidR="00550544" w:rsidRDefault="00550544" w:rsidP="00A352E9">
      <w:pPr>
        <w:pStyle w:val="a3"/>
        <w:ind w:firstLine="567"/>
        <w:jc w:val="both"/>
        <w:rPr>
          <w:rFonts w:ascii="Times New Roman" w:hAnsi="Times New Roman" w:cs="Times New Roman"/>
          <w:sz w:val="24"/>
          <w:szCs w:val="24"/>
        </w:rPr>
      </w:pPr>
    </w:p>
    <w:p w:rsidR="00A352E9" w:rsidRDefault="00A352E9" w:rsidP="00A352E9">
      <w:pPr>
        <w:pStyle w:val="a3"/>
        <w:jc w:val="center"/>
        <w:rPr>
          <w:rFonts w:ascii="Times New Roman" w:hAnsi="Times New Roman" w:cs="Times New Roman"/>
          <w:b/>
          <w:sz w:val="24"/>
          <w:szCs w:val="24"/>
        </w:rPr>
      </w:pPr>
      <w:r w:rsidRPr="00A352E9">
        <w:rPr>
          <w:rFonts w:ascii="Times New Roman" w:hAnsi="Times New Roman" w:cs="Times New Roman"/>
          <w:b/>
          <w:sz w:val="24"/>
          <w:szCs w:val="24"/>
        </w:rPr>
        <w:t>Оценка материально-технических условий реализации основной образовательной программы</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3750"/>
        <w:gridCol w:w="2796"/>
      </w:tblGrid>
      <w:tr w:rsidR="00A352E9" w:rsidRPr="00407872" w:rsidTr="00A352E9">
        <w:trPr>
          <w:trHeight w:val="537"/>
        </w:trPr>
        <w:tc>
          <w:tcPr>
            <w:tcW w:w="3220" w:type="dxa"/>
            <w:shd w:val="clear" w:color="auto" w:fill="auto"/>
          </w:tcPr>
          <w:p w:rsidR="00A352E9" w:rsidRPr="00407872" w:rsidRDefault="00A352E9" w:rsidP="00A723D8">
            <w:r w:rsidRPr="00407872">
              <w:t xml:space="preserve">Компоненты </w:t>
            </w:r>
          </w:p>
          <w:p w:rsidR="00A352E9" w:rsidRPr="00407872" w:rsidRDefault="00A352E9" w:rsidP="00A723D8">
            <w:r w:rsidRPr="00407872">
              <w:t>оснащения</w:t>
            </w:r>
          </w:p>
        </w:tc>
        <w:tc>
          <w:tcPr>
            <w:tcW w:w="3750" w:type="dxa"/>
            <w:shd w:val="clear" w:color="auto" w:fill="auto"/>
          </w:tcPr>
          <w:p w:rsidR="00A352E9" w:rsidRPr="00407872" w:rsidRDefault="00A352E9" w:rsidP="00A352E9">
            <w:r w:rsidRPr="00407872">
              <w:t>Необходимое оборудование и оснащение</w:t>
            </w:r>
          </w:p>
        </w:tc>
        <w:tc>
          <w:tcPr>
            <w:tcW w:w="2796" w:type="dxa"/>
            <w:shd w:val="clear" w:color="auto" w:fill="auto"/>
          </w:tcPr>
          <w:p w:rsidR="00A352E9" w:rsidRPr="00407872" w:rsidRDefault="00A352E9" w:rsidP="00A723D8">
            <w:r w:rsidRPr="00407872">
              <w:t>Необходимо/</w:t>
            </w:r>
          </w:p>
          <w:p w:rsidR="00A352E9" w:rsidRPr="00407872" w:rsidRDefault="00A352E9" w:rsidP="00A723D8">
            <w:r w:rsidRPr="00407872">
              <w:t>имеется в наличии</w:t>
            </w:r>
          </w:p>
        </w:tc>
      </w:tr>
      <w:tr w:rsidR="00A352E9" w:rsidRPr="00407872" w:rsidTr="00A352E9">
        <w:trPr>
          <w:trHeight w:val="862"/>
        </w:trPr>
        <w:tc>
          <w:tcPr>
            <w:tcW w:w="3220" w:type="dxa"/>
            <w:vMerge w:val="restart"/>
            <w:shd w:val="clear" w:color="auto" w:fill="auto"/>
          </w:tcPr>
          <w:p w:rsidR="00A352E9" w:rsidRPr="00407872" w:rsidRDefault="00A352E9" w:rsidP="00A723D8">
            <w:pPr>
              <w:rPr>
                <w:b/>
              </w:rPr>
            </w:pPr>
            <w:r w:rsidRPr="00407872">
              <w:t>1. Компоненты оснащения учебного (предметного) кабинета основной школы</w:t>
            </w:r>
          </w:p>
        </w:tc>
        <w:tc>
          <w:tcPr>
            <w:tcW w:w="3750" w:type="dxa"/>
            <w:shd w:val="clear" w:color="auto" w:fill="auto"/>
          </w:tcPr>
          <w:p w:rsidR="00A352E9" w:rsidRPr="00407872" w:rsidRDefault="00A352E9" w:rsidP="00A352E9">
            <w:r w:rsidRPr="00407872">
              <w:t>1.1. Нормативные документы, программно-методическое обеспечение, локальные акты</w:t>
            </w:r>
          </w:p>
        </w:tc>
        <w:tc>
          <w:tcPr>
            <w:tcW w:w="2796" w:type="dxa"/>
            <w:shd w:val="clear" w:color="auto" w:fill="auto"/>
          </w:tcPr>
          <w:p w:rsidR="00A352E9" w:rsidRPr="00407872" w:rsidRDefault="00A352E9" w:rsidP="00A723D8">
            <w:r w:rsidRPr="00407872">
              <w:t>В наличии</w:t>
            </w:r>
          </w:p>
        </w:tc>
      </w:tr>
      <w:tr w:rsidR="00A352E9" w:rsidRPr="00407872" w:rsidTr="00A352E9">
        <w:trPr>
          <w:trHeight w:val="2236"/>
        </w:trPr>
        <w:tc>
          <w:tcPr>
            <w:tcW w:w="3220" w:type="dxa"/>
            <w:vMerge/>
            <w:shd w:val="clear" w:color="auto" w:fill="auto"/>
          </w:tcPr>
          <w:p w:rsidR="00A352E9" w:rsidRPr="00407872" w:rsidRDefault="00A352E9" w:rsidP="00A723D8">
            <w:pPr>
              <w:rPr>
                <w:b/>
              </w:rPr>
            </w:pPr>
          </w:p>
        </w:tc>
        <w:tc>
          <w:tcPr>
            <w:tcW w:w="3750" w:type="dxa"/>
            <w:shd w:val="clear" w:color="auto" w:fill="auto"/>
          </w:tcPr>
          <w:p w:rsidR="00A352E9" w:rsidRPr="00407872" w:rsidRDefault="00A352E9" w:rsidP="00A352E9">
            <w:r w:rsidRPr="00407872">
              <w:t>1.2. Учебно-методические материалы:</w:t>
            </w:r>
          </w:p>
          <w:p w:rsidR="00A352E9" w:rsidRPr="00407872" w:rsidRDefault="00A352E9" w:rsidP="00A352E9">
            <w:r w:rsidRPr="00407872">
              <w:t>1.2.1. УМК по всем предметам</w:t>
            </w:r>
          </w:p>
          <w:p w:rsidR="00A352E9" w:rsidRPr="00407872" w:rsidRDefault="00A352E9" w:rsidP="00A352E9">
            <w:r w:rsidRPr="00407872">
              <w:t>1.2.2. Дидактические и раздаточные материалы по предмету: русский язык, литература, биология, география, история, обществознание.</w:t>
            </w:r>
          </w:p>
        </w:tc>
        <w:tc>
          <w:tcPr>
            <w:tcW w:w="2796" w:type="dxa"/>
            <w:shd w:val="clear" w:color="auto" w:fill="auto"/>
          </w:tcPr>
          <w:p w:rsidR="00A352E9" w:rsidRPr="00407872" w:rsidRDefault="00A352E9" w:rsidP="00A723D8"/>
          <w:p w:rsidR="00A352E9" w:rsidRPr="00407872" w:rsidRDefault="00A352E9" w:rsidP="00A723D8"/>
          <w:p w:rsidR="00A352E9" w:rsidRPr="00407872" w:rsidRDefault="00A352E9" w:rsidP="00A723D8">
            <w:r w:rsidRPr="00407872">
              <w:t>В наличии</w:t>
            </w:r>
          </w:p>
          <w:p w:rsidR="00A352E9" w:rsidRPr="00407872" w:rsidRDefault="00A352E9" w:rsidP="00A723D8"/>
          <w:p w:rsidR="00A352E9" w:rsidRPr="00407872" w:rsidRDefault="00A352E9" w:rsidP="00A723D8">
            <w:r w:rsidRPr="00407872">
              <w:t>В наличии</w:t>
            </w:r>
          </w:p>
        </w:tc>
      </w:tr>
      <w:tr w:rsidR="00A352E9" w:rsidRPr="00407872" w:rsidTr="00A352E9">
        <w:trPr>
          <w:trHeight w:val="1418"/>
        </w:trPr>
        <w:tc>
          <w:tcPr>
            <w:tcW w:w="3220" w:type="dxa"/>
            <w:vMerge/>
            <w:shd w:val="clear" w:color="auto" w:fill="auto"/>
          </w:tcPr>
          <w:p w:rsidR="00A352E9" w:rsidRPr="00407872" w:rsidRDefault="00A352E9" w:rsidP="00A723D8">
            <w:pPr>
              <w:rPr>
                <w:b/>
              </w:rPr>
            </w:pPr>
          </w:p>
        </w:tc>
        <w:tc>
          <w:tcPr>
            <w:tcW w:w="3750" w:type="dxa"/>
            <w:shd w:val="clear" w:color="auto" w:fill="auto"/>
          </w:tcPr>
          <w:p w:rsidR="00A352E9" w:rsidRPr="00407872" w:rsidRDefault="00A352E9" w:rsidP="00A352E9">
            <w:r w:rsidRPr="00407872">
              <w:t>1.2.3. Аудиозаписи, слайды по содержанию учебного предмета: русский язык, литература, биология, география, история, обществознание.</w:t>
            </w:r>
          </w:p>
        </w:tc>
        <w:tc>
          <w:tcPr>
            <w:tcW w:w="2796" w:type="dxa"/>
            <w:shd w:val="clear" w:color="auto" w:fill="auto"/>
          </w:tcPr>
          <w:p w:rsidR="00A352E9" w:rsidRPr="00407872" w:rsidRDefault="00A352E9" w:rsidP="00A723D8">
            <w:r w:rsidRPr="00407872">
              <w:t>В наличии</w:t>
            </w:r>
          </w:p>
        </w:tc>
      </w:tr>
      <w:tr w:rsidR="00A352E9" w:rsidRPr="00407872" w:rsidTr="00A352E9">
        <w:trPr>
          <w:trHeight w:val="836"/>
        </w:trPr>
        <w:tc>
          <w:tcPr>
            <w:tcW w:w="3220" w:type="dxa"/>
            <w:vMerge/>
            <w:shd w:val="clear" w:color="auto" w:fill="auto"/>
          </w:tcPr>
          <w:p w:rsidR="00A352E9" w:rsidRPr="00407872" w:rsidRDefault="00A352E9" w:rsidP="00A723D8">
            <w:pPr>
              <w:rPr>
                <w:b/>
              </w:rPr>
            </w:pPr>
          </w:p>
        </w:tc>
        <w:tc>
          <w:tcPr>
            <w:tcW w:w="3750" w:type="dxa"/>
            <w:shd w:val="clear" w:color="auto" w:fill="auto"/>
          </w:tcPr>
          <w:p w:rsidR="00A352E9" w:rsidRPr="00407872" w:rsidRDefault="00A352E9" w:rsidP="00A352E9">
            <w:r w:rsidRPr="00407872">
              <w:t xml:space="preserve">1.2.4. ТСО, компьютерные, информационно-коммуникационные средства </w:t>
            </w:r>
          </w:p>
        </w:tc>
        <w:tc>
          <w:tcPr>
            <w:tcW w:w="2796" w:type="dxa"/>
            <w:shd w:val="clear" w:color="auto" w:fill="auto"/>
          </w:tcPr>
          <w:p w:rsidR="00A352E9" w:rsidRPr="00407872" w:rsidRDefault="00A352E9" w:rsidP="00A723D8">
            <w:r w:rsidRPr="00407872">
              <w:t>В наличии</w:t>
            </w:r>
          </w:p>
        </w:tc>
      </w:tr>
      <w:tr w:rsidR="00A352E9" w:rsidRPr="00407872" w:rsidTr="00A352E9">
        <w:trPr>
          <w:trHeight w:val="841"/>
        </w:trPr>
        <w:tc>
          <w:tcPr>
            <w:tcW w:w="3220" w:type="dxa"/>
            <w:vMerge/>
            <w:shd w:val="clear" w:color="auto" w:fill="auto"/>
          </w:tcPr>
          <w:p w:rsidR="00A352E9" w:rsidRPr="00407872" w:rsidRDefault="00A352E9" w:rsidP="00A723D8">
            <w:pPr>
              <w:rPr>
                <w:b/>
              </w:rPr>
            </w:pPr>
          </w:p>
        </w:tc>
        <w:tc>
          <w:tcPr>
            <w:tcW w:w="3750" w:type="dxa"/>
            <w:shd w:val="clear" w:color="auto" w:fill="auto"/>
          </w:tcPr>
          <w:p w:rsidR="00A352E9" w:rsidRPr="00407872" w:rsidRDefault="00A352E9" w:rsidP="00C534BA">
            <w:pPr>
              <w:numPr>
                <w:ilvl w:val="2"/>
                <w:numId w:val="2"/>
              </w:numPr>
              <w:ind w:left="0" w:firstLine="0"/>
            </w:pPr>
            <w:r w:rsidRPr="00407872">
              <w:t>Учебно-практическое оборудование: химия</w:t>
            </w:r>
            <w:r>
              <w:t xml:space="preserve">, </w:t>
            </w:r>
            <w:r w:rsidRPr="00407872">
              <w:t>физика, биология</w:t>
            </w:r>
          </w:p>
        </w:tc>
        <w:tc>
          <w:tcPr>
            <w:tcW w:w="2796" w:type="dxa"/>
            <w:shd w:val="clear" w:color="auto" w:fill="auto"/>
          </w:tcPr>
          <w:p w:rsidR="00A352E9" w:rsidRDefault="00A352E9" w:rsidP="00A723D8"/>
          <w:p w:rsidR="00A352E9" w:rsidRPr="00407872" w:rsidRDefault="00A352E9" w:rsidP="00A723D8">
            <w:r w:rsidRPr="00407872">
              <w:t>В наличии</w:t>
            </w:r>
          </w:p>
          <w:p w:rsidR="00A352E9" w:rsidRPr="00407872" w:rsidRDefault="00A352E9" w:rsidP="00A723D8"/>
        </w:tc>
      </w:tr>
      <w:tr w:rsidR="00A352E9" w:rsidRPr="00407872" w:rsidTr="00A352E9">
        <w:trPr>
          <w:trHeight w:val="271"/>
        </w:trPr>
        <w:tc>
          <w:tcPr>
            <w:tcW w:w="3220" w:type="dxa"/>
            <w:vMerge/>
            <w:shd w:val="clear" w:color="auto" w:fill="auto"/>
          </w:tcPr>
          <w:p w:rsidR="00A352E9" w:rsidRPr="00407872" w:rsidRDefault="00A352E9" w:rsidP="00A723D8">
            <w:pPr>
              <w:rPr>
                <w:b/>
              </w:rPr>
            </w:pPr>
          </w:p>
        </w:tc>
        <w:tc>
          <w:tcPr>
            <w:tcW w:w="3750" w:type="dxa"/>
            <w:shd w:val="clear" w:color="auto" w:fill="auto"/>
          </w:tcPr>
          <w:p w:rsidR="00A352E9" w:rsidRPr="00407872" w:rsidRDefault="00A352E9" w:rsidP="00A352E9">
            <w:r w:rsidRPr="00407872">
              <w:t>1.2.6. Оборудование (мебель).</w:t>
            </w:r>
          </w:p>
        </w:tc>
        <w:tc>
          <w:tcPr>
            <w:tcW w:w="2796" w:type="dxa"/>
            <w:shd w:val="clear" w:color="auto" w:fill="auto"/>
          </w:tcPr>
          <w:p w:rsidR="00A352E9" w:rsidRPr="00407872" w:rsidRDefault="00A352E9" w:rsidP="00A723D8">
            <w:pPr>
              <w:rPr>
                <w:b/>
              </w:rPr>
            </w:pPr>
            <w:r w:rsidRPr="00407872">
              <w:t>В наличии</w:t>
            </w:r>
          </w:p>
        </w:tc>
      </w:tr>
      <w:tr w:rsidR="00A352E9" w:rsidRPr="00407872" w:rsidTr="00A352E9">
        <w:trPr>
          <w:trHeight w:val="821"/>
        </w:trPr>
        <w:tc>
          <w:tcPr>
            <w:tcW w:w="3220" w:type="dxa"/>
            <w:vMerge w:val="restart"/>
            <w:shd w:val="clear" w:color="auto" w:fill="auto"/>
          </w:tcPr>
          <w:p w:rsidR="00A352E9" w:rsidRPr="00407872" w:rsidRDefault="00A352E9" w:rsidP="00A723D8">
            <w:pPr>
              <w:rPr>
                <w:b/>
              </w:rPr>
            </w:pPr>
            <w:r w:rsidRPr="00407872">
              <w:t>2. Компоненты оснащения методического кабинета основной школы</w:t>
            </w:r>
          </w:p>
        </w:tc>
        <w:tc>
          <w:tcPr>
            <w:tcW w:w="3750" w:type="dxa"/>
            <w:shd w:val="clear" w:color="auto" w:fill="auto"/>
          </w:tcPr>
          <w:p w:rsidR="00A352E9" w:rsidRPr="00407872" w:rsidRDefault="00A352E9" w:rsidP="00A352E9">
            <w:r w:rsidRPr="00407872">
              <w:t>2.1. Нормативные документы федерального, регионального и муниципального уровней, локальные акты.</w:t>
            </w:r>
          </w:p>
        </w:tc>
        <w:tc>
          <w:tcPr>
            <w:tcW w:w="2796" w:type="dxa"/>
            <w:shd w:val="clear" w:color="auto" w:fill="auto"/>
          </w:tcPr>
          <w:p w:rsidR="00A352E9" w:rsidRPr="00407872" w:rsidRDefault="00A352E9" w:rsidP="00A723D8">
            <w:pPr>
              <w:rPr>
                <w:b/>
              </w:rPr>
            </w:pPr>
            <w:r w:rsidRPr="00407872">
              <w:t>В наличии</w:t>
            </w:r>
          </w:p>
        </w:tc>
      </w:tr>
      <w:tr w:rsidR="00A352E9" w:rsidRPr="00407872" w:rsidTr="00A352E9">
        <w:trPr>
          <w:trHeight w:val="283"/>
        </w:trPr>
        <w:tc>
          <w:tcPr>
            <w:tcW w:w="3220" w:type="dxa"/>
            <w:vMerge/>
            <w:shd w:val="clear" w:color="auto" w:fill="auto"/>
          </w:tcPr>
          <w:p w:rsidR="00A352E9" w:rsidRPr="00407872" w:rsidRDefault="00A352E9" w:rsidP="00A723D8"/>
        </w:tc>
        <w:tc>
          <w:tcPr>
            <w:tcW w:w="3750" w:type="dxa"/>
            <w:shd w:val="clear" w:color="auto" w:fill="auto"/>
          </w:tcPr>
          <w:p w:rsidR="00A352E9" w:rsidRPr="00407872" w:rsidRDefault="00A352E9" w:rsidP="00A352E9">
            <w:r w:rsidRPr="00407872">
              <w:t>2.2. Документация ОО</w:t>
            </w:r>
          </w:p>
        </w:tc>
        <w:tc>
          <w:tcPr>
            <w:tcW w:w="2796" w:type="dxa"/>
            <w:shd w:val="clear" w:color="auto" w:fill="auto"/>
          </w:tcPr>
          <w:p w:rsidR="00A352E9" w:rsidRPr="00407872" w:rsidRDefault="00A352E9" w:rsidP="00A723D8">
            <w:r w:rsidRPr="00407872">
              <w:t>В наличии</w:t>
            </w:r>
          </w:p>
        </w:tc>
      </w:tr>
      <w:tr w:rsidR="00A352E9" w:rsidRPr="00407872" w:rsidTr="00A352E9">
        <w:trPr>
          <w:trHeight w:val="552"/>
        </w:trPr>
        <w:tc>
          <w:tcPr>
            <w:tcW w:w="3220" w:type="dxa"/>
            <w:vMerge/>
            <w:shd w:val="clear" w:color="auto" w:fill="auto"/>
          </w:tcPr>
          <w:p w:rsidR="00A352E9" w:rsidRPr="00407872" w:rsidRDefault="00A352E9" w:rsidP="00A723D8"/>
        </w:tc>
        <w:tc>
          <w:tcPr>
            <w:tcW w:w="3750" w:type="dxa"/>
            <w:shd w:val="clear" w:color="auto" w:fill="auto"/>
          </w:tcPr>
          <w:p w:rsidR="00A352E9" w:rsidRPr="00407872" w:rsidRDefault="00A352E9" w:rsidP="00A352E9">
            <w:r w:rsidRPr="00407872">
              <w:t>2.3.Комплекты диагностических материалов</w:t>
            </w:r>
          </w:p>
        </w:tc>
        <w:tc>
          <w:tcPr>
            <w:tcW w:w="2796" w:type="dxa"/>
            <w:shd w:val="clear" w:color="auto" w:fill="auto"/>
          </w:tcPr>
          <w:p w:rsidR="00A352E9" w:rsidRPr="00407872" w:rsidRDefault="00A352E9" w:rsidP="00A723D8">
            <w:r w:rsidRPr="00407872">
              <w:t>В наличии</w:t>
            </w:r>
          </w:p>
        </w:tc>
      </w:tr>
      <w:tr w:rsidR="00A352E9" w:rsidRPr="00407872" w:rsidTr="00A352E9">
        <w:trPr>
          <w:trHeight w:val="283"/>
        </w:trPr>
        <w:tc>
          <w:tcPr>
            <w:tcW w:w="3220" w:type="dxa"/>
            <w:vMerge/>
            <w:shd w:val="clear" w:color="auto" w:fill="auto"/>
          </w:tcPr>
          <w:p w:rsidR="00A352E9" w:rsidRPr="00407872" w:rsidRDefault="00A352E9" w:rsidP="00A723D8"/>
        </w:tc>
        <w:tc>
          <w:tcPr>
            <w:tcW w:w="3750" w:type="dxa"/>
            <w:shd w:val="clear" w:color="auto" w:fill="auto"/>
          </w:tcPr>
          <w:p w:rsidR="00A352E9" w:rsidRPr="00407872" w:rsidRDefault="00A352E9" w:rsidP="00A352E9">
            <w:r w:rsidRPr="00407872">
              <w:t>2.4.Базы данных</w:t>
            </w:r>
          </w:p>
        </w:tc>
        <w:tc>
          <w:tcPr>
            <w:tcW w:w="2796" w:type="dxa"/>
            <w:shd w:val="clear" w:color="auto" w:fill="auto"/>
          </w:tcPr>
          <w:p w:rsidR="00A352E9" w:rsidRPr="00407872" w:rsidRDefault="00A352E9" w:rsidP="00A723D8">
            <w:r w:rsidRPr="00407872">
              <w:t>В наличии</w:t>
            </w:r>
          </w:p>
        </w:tc>
      </w:tr>
      <w:tr w:rsidR="00A352E9" w:rsidRPr="00407872" w:rsidTr="00A352E9">
        <w:trPr>
          <w:trHeight w:val="567"/>
        </w:trPr>
        <w:tc>
          <w:tcPr>
            <w:tcW w:w="3220" w:type="dxa"/>
            <w:vMerge/>
            <w:shd w:val="clear" w:color="auto" w:fill="auto"/>
          </w:tcPr>
          <w:p w:rsidR="00A352E9" w:rsidRPr="00407872" w:rsidRDefault="00A352E9" w:rsidP="00A723D8"/>
        </w:tc>
        <w:tc>
          <w:tcPr>
            <w:tcW w:w="3750" w:type="dxa"/>
            <w:shd w:val="clear" w:color="auto" w:fill="auto"/>
          </w:tcPr>
          <w:p w:rsidR="00A352E9" w:rsidRPr="00407872" w:rsidRDefault="00A352E9" w:rsidP="00A352E9">
            <w:r w:rsidRPr="00407872">
              <w:t>2.5.Материально-техническое оснащение</w:t>
            </w:r>
          </w:p>
        </w:tc>
        <w:tc>
          <w:tcPr>
            <w:tcW w:w="2796" w:type="dxa"/>
            <w:shd w:val="clear" w:color="auto" w:fill="auto"/>
          </w:tcPr>
          <w:p w:rsidR="00A352E9" w:rsidRPr="00407872" w:rsidRDefault="00A352E9" w:rsidP="00A723D8">
            <w:r w:rsidRPr="00407872">
              <w:t>В наличии</w:t>
            </w:r>
          </w:p>
        </w:tc>
      </w:tr>
      <w:tr w:rsidR="00A352E9" w:rsidRPr="00407872" w:rsidTr="00A352E9">
        <w:trPr>
          <w:trHeight w:val="537"/>
        </w:trPr>
        <w:tc>
          <w:tcPr>
            <w:tcW w:w="3220" w:type="dxa"/>
            <w:shd w:val="clear" w:color="auto" w:fill="auto"/>
          </w:tcPr>
          <w:p w:rsidR="00A352E9" w:rsidRPr="00407872" w:rsidRDefault="00A352E9" w:rsidP="00A723D8">
            <w:r w:rsidRPr="00407872">
              <w:t>3.Компоненты и оснащение мастерских</w:t>
            </w:r>
          </w:p>
        </w:tc>
        <w:tc>
          <w:tcPr>
            <w:tcW w:w="3750" w:type="dxa"/>
            <w:shd w:val="clear" w:color="auto" w:fill="auto"/>
          </w:tcPr>
          <w:p w:rsidR="00A352E9" w:rsidRPr="00407872" w:rsidRDefault="00A352E9" w:rsidP="00A352E9">
            <w:r w:rsidRPr="00407872">
              <w:t>3.2. Станки</w:t>
            </w:r>
          </w:p>
        </w:tc>
        <w:tc>
          <w:tcPr>
            <w:tcW w:w="2796" w:type="dxa"/>
            <w:shd w:val="clear" w:color="auto" w:fill="auto"/>
          </w:tcPr>
          <w:p w:rsidR="00A352E9" w:rsidRPr="00407872" w:rsidRDefault="00A352E9" w:rsidP="00A723D8">
            <w:r w:rsidRPr="00407872">
              <w:t>В наличии</w:t>
            </w:r>
          </w:p>
        </w:tc>
      </w:tr>
    </w:tbl>
    <w:p w:rsidR="00A352E9" w:rsidRDefault="00A352E9" w:rsidP="00A352E9">
      <w:pPr>
        <w:pStyle w:val="a3"/>
        <w:ind w:firstLine="567"/>
        <w:jc w:val="both"/>
        <w:rPr>
          <w:rFonts w:ascii="Times New Roman" w:hAnsi="Times New Roman" w:cs="Times New Roman"/>
          <w:sz w:val="24"/>
          <w:szCs w:val="24"/>
        </w:rPr>
      </w:pPr>
    </w:p>
    <w:p w:rsidR="00A352E9" w:rsidRPr="00A352E9" w:rsidRDefault="00A352E9" w:rsidP="00A352E9">
      <w:pPr>
        <w:pStyle w:val="a3"/>
        <w:ind w:firstLine="567"/>
        <w:jc w:val="both"/>
        <w:rPr>
          <w:rFonts w:ascii="Times New Roman" w:hAnsi="Times New Roman" w:cs="Times New Roman"/>
          <w:sz w:val="24"/>
          <w:szCs w:val="24"/>
        </w:rPr>
      </w:pPr>
      <w:r w:rsidRPr="00A352E9">
        <w:rPr>
          <w:rFonts w:ascii="Times New Roman" w:hAnsi="Times New Roman" w:cs="Times New Roman"/>
          <w:sz w:val="24"/>
          <w:szCs w:val="24"/>
        </w:rPr>
        <w:t xml:space="preserve">Помещения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нормам СанПИН 2.4.2.2821-10 «Санитарно-эпидемиологические требования к условиям и организации обучения в общеобразовательных учреждениях».  </w:t>
      </w:r>
    </w:p>
    <w:p w:rsidR="00A352E9" w:rsidRPr="00407872" w:rsidRDefault="00A352E9" w:rsidP="00A352E9">
      <w:pPr>
        <w:pStyle w:val="Standard"/>
        <w:tabs>
          <w:tab w:val="left" w:pos="630"/>
        </w:tabs>
        <w:jc w:val="both"/>
        <w:rPr>
          <w:rFonts w:cs="Times New Roman"/>
          <w:b/>
        </w:rPr>
      </w:pPr>
    </w:p>
    <w:p w:rsidR="00A352E9" w:rsidRPr="00A352E9" w:rsidRDefault="00A352E9" w:rsidP="00A352E9">
      <w:pPr>
        <w:pStyle w:val="a3"/>
        <w:ind w:firstLine="567"/>
        <w:jc w:val="center"/>
        <w:rPr>
          <w:rFonts w:ascii="Times New Roman" w:hAnsi="Times New Roman" w:cs="Times New Roman"/>
          <w:b/>
          <w:sz w:val="24"/>
          <w:szCs w:val="24"/>
        </w:rPr>
      </w:pPr>
      <w:r w:rsidRPr="00A352E9">
        <w:rPr>
          <w:rFonts w:ascii="Times New Roman" w:hAnsi="Times New Roman" w:cs="Times New Roman"/>
          <w:b/>
          <w:sz w:val="24"/>
          <w:szCs w:val="24"/>
        </w:rPr>
        <w:t>3.</w:t>
      </w:r>
      <w:r w:rsidR="00EE59F5">
        <w:rPr>
          <w:rFonts w:ascii="Times New Roman" w:hAnsi="Times New Roman" w:cs="Times New Roman"/>
          <w:b/>
          <w:sz w:val="24"/>
          <w:szCs w:val="24"/>
        </w:rPr>
        <w:t>2</w:t>
      </w:r>
      <w:r w:rsidRPr="00A352E9">
        <w:rPr>
          <w:rFonts w:ascii="Times New Roman" w:hAnsi="Times New Roman" w:cs="Times New Roman"/>
          <w:b/>
          <w:sz w:val="24"/>
          <w:szCs w:val="24"/>
        </w:rPr>
        <w:t>.5. Информационно-методические условия реализации основной образовательной программы основного общего образования</w:t>
      </w:r>
    </w:p>
    <w:p w:rsidR="00A352E9" w:rsidRPr="00A352E9" w:rsidRDefault="00A352E9" w:rsidP="00A352E9">
      <w:pPr>
        <w:pStyle w:val="a3"/>
        <w:ind w:firstLine="567"/>
        <w:jc w:val="both"/>
        <w:rPr>
          <w:rFonts w:ascii="Times New Roman" w:hAnsi="Times New Roman" w:cs="Times New Roman"/>
          <w:sz w:val="24"/>
          <w:szCs w:val="24"/>
        </w:rPr>
      </w:pPr>
      <w:r w:rsidRPr="00A352E9">
        <w:rPr>
          <w:rFonts w:ascii="Times New Roman" w:hAnsi="Times New Roman" w:cs="Times New Roman"/>
          <w:bCs/>
          <w:sz w:val="24"/>
          <w:szCs w:val="24"/>
        </w:rPr>
        <w:t>Под информационно-образовательной средой (ИОС)</w:t>
      </w:r>
      <w:r w:rsidR="00F0500C">
        <w:rPr>
          <w:rFonts w:ascii="Times New Roman" w:hAnsi="Times New Roman" w:cs="Times New Roman"/>
          <w:sz w:val="24"/>
          <w:szCs w:val="24"/>
        </w:rPr>
        <w:t xml:space="preserve"> </w:t>
      </w:r>
      <w:r w:rsidRPr="00A352E9">
        <w:rPr>
          <w:rFonts w:ascii="Times New Roman" w:hAnsi="Times New Roman" w:cs="Times New Roman"/>
          <w:sz w:val="24"/>
          <w:szCs w:val="24"/>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352E9" w:rsidRPr="00A352E9" w:rsidRDefault="00A352E9" w:rsidP="00A352E9">
      <w:pPr>
        <w:pStyle w:val="a3"/>
        <w:ind w:firstLine="567"/>
        <w:jc w:val="both"/>
        <w:rPr>
          <w:rFonts w:ascii="Times New Roman" w:hAnsi="Times New Roman" w:cs="Times New Roman"/>
          <w:sz w:val="24"/>
          <w:szCs w:val="24"/>
        </w:rPr>
      </w:pPr>
      <w:r w:rsidRPr="00A352E9">
        <w:rPr>
          <w:rFonts w:ascii="Times New Roman" w:hAnsi="Times New Roman" w:cs="Times New Roman"/>
          <w:bCs/>
          <w:iCs/>
          <w:sz w:val="24"/>
          <w:szCs w:val="24"/>
        </w:rPr>
        <w:t>Создаваемая в образовательной организации ИОС строится в соответствии со следующей иерархией:</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единая информационно-образовательная среда страны;</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единая информационно-образовательная среда региона;</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информационно-образовательная среда образовательной организации;</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предметная информационно-образовательная среда;</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информационно-образовательная среда УМК;</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информационно-образовательная среда компонентов УМК;</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информационно-образовательная среда элементов УМК.</w:t>
      </w:r>
    </w:p>
    <w:p w:rsidR="00A352E9" w:rsidRPr="00A352E9" w:rsidRDefault="00A352E9" w:rsidP="00A352E9">
      <w:pPr>
        <w:pStyle w:val="a3"/>
        <w:ind w:firstLine="567"/>
        <w:jc w:val="both"/>
        <w:rPr>
          <w:rFonts w:ascii="Times New Roman" w:hAnsi="Times New Roman" w:cs="Times New Roman"/>
          <w:sz w:val="24"/>
          <w:szCs w:val="24"/>
        </w:rPr>
      </w:pPr>
      <w:r w:rsidRPr="00A352E9">
        <w:rPr>
          <w:rFonts w:ascii="Times New Roman" w:hAnsi="Times New Roman" w:cs="Times New Roman"/>
          <w:bCs/>
          <w:iCs/>
          <w:sz w:val="24"/>
          <w:szCs w:val="24"/>
        </w:rPr>
        <w:t>Необходимое для использования ИКТ оборудование</w:t>
      </w:r>
      <w:r w:rsidRPr="00A352E9">
        <w:rPr>
          <w:rFonts w:ascii="Times New Roman" w:hAnsi="Times New Roman" w:cs="Times New Roman"/>
          <w:sz w:val="24"/>
          <w:szCs w:val="24"/>
        </w:rPr>
        <w:t xml:space="preserve"> отвечает современным требованиям и обеспечивает использование ИКТ:</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в учебной деятельности;</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во внеурочной деятельности;</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в исследовательской и проектной деятельности;</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при измерении, контроле и оценке результатов образования;</w:t>
      </w:r>
    </w:p>
    <w:p w:rsidR="00A352E9" w:rsidRPr="00A352E9" w:rsidRDefault="00A352E9" w:rsidP="00A352E9">
      <w:pPr>
        <w:pStyle w:val="a3"/>
        <w:ind w:firstLine="567"/>
        <w:jc w:val="both"/>
        <w:rPr>
          <w:rFonts w:ascii="Times New Roman" w:hAnsi="Times New Roman" w:cs="Times New Roman"/>
          <w:sz w:val="24"/>
          <w:szCs w:val="24"/>
        </w:rPr>
      </w:pPr>
      <w:r w:rsidRPr="00A352E9">
        <w:rPr>
          <w:rFonts w:ascii="Times New Roman" w:hAnsi="Times New Roman" w:cs="Times New Roman"/>
          <w:bCs/>
          <w:iCs/>
          <w:sz w:val="24"/>
          <w:szCs w:val="24"/>
        </w:rPr>
        <w:t>Учебно-методическое и информационное оснащение образовательного процесса</w:t>
      </w:r>
      <w:r w:rsidRPr="00A352E9">
        <w:rPr>
          <w:rFonts w:ascii="Times New Roman" w:hAnsi="Times New Roman" w:cs="Times New Roman"/>
          <w:sz w:val="24"/>
          <w:szCs w:val="24"/>
        </w:rPr>
        <w:t xml:space="preserve"> обеспечивает возможность:</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 xml:space="preserve">создания и использования диаграмм различных видов (алгоритмических, концептуальных, классификационных, организационных, хронологических и др.), специализированных географических (в ГИС) и исторических карт; </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выступления с аудио-, видео- и графическим экранным сопровождением;</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в</w:t>
      </w:r>
      <w:r>
        <w:rPr>
          <w:rFonts w:ascii="Times New Roman" w:hAnsi="Times New Roman" w:cs="Times New Roman"/>
          <w:sz w:val="24"/>
          <w:szCs w:val="24"/>
        </w:rPr>
        <w:t>ывода информации на бумагу и т.</w:t>
      </w:r>
      <w:r w:rsidR="00A352E9" w:rsidRPr="00A352E9">
        <w:rPr>
          <w:rFonts w:ascii="Times New Roman" w:hAnsi="Times New Roman" w:cs="Times New Roman"/>
          <w:sz w:val="24"/>
          <w:szCs w:val="24"/>
        </w:rPr>
        <w:t xml:space="preserve">п. </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352E9" w:rsidRPr="00A352E9">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поиска и получения информации;</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A352E9" w:rsidRPr="00A352E9" w:rsidRDefault="00F0500C" w:rsidP="00A352E9">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52E9" w:rsidRPr="00A352E9">
        <w:rPr>
          <w:rFonts w:ascii="Times New Roman" w:hAnsi="Times New Roman" w:cs="Times New Roman"/>
          <w:sz w:val="24"/>
          <w:szCs w:val="24"/>
        </w:rPr>
        <w:t>выпуска школьных печатных изданий.</w:t>
      </w:r>
    </w:p>
    <w:p w:rsidR="00A352E9" w:rsidRPr="00A352E9" w:rsidRDefault="00A352E9" w:rsidP="00A352E9">
      <w:pPr>
        <w:pStyle w:val="a3"/>
        <w:ind w:firstLine="567"/>
        <w:jc w:val="both"/>
        <w:rPr>
          <w:rFonts w:ascii="Times New Roman" w:hAnsi="Times New Roman" w:cs="Times New Roman"/>
          <w:sz w:val="24"/>
          <w:szCs w:val="24"/>
        </w:rPr>
      </w:pPr>
      <w:r w:rsidRPr="00A352E9">
        <w:rPr>
          <w:rFonts w:ascii="Times New Roman" w:hAnsi="Times New Roman" w:cs="Times New Roman"/>
          <w:sz w:val="24"/>
          <w:szCs w:val="24"/>
        </w:rPr>
        <w:t>Все указанные виды деятельности обеспечиваются расходными материалами.</w:t>
      </w:r>
    </w:p>
    <w:p w:rsidR="00A723D8" w:rsidRPr="00A723D8" w:rsidRDefault="00A723D8" w:rsidP="00A723D8">
      <w:pPr>
        <w:pStyle w:val="a3"/>
        <w:ind w:firstLine="567"/>
        <w:jc w:val="both"/>
        <w:rPr>
          <w:rFonts w:ascii="Times New Roman" w:eastAsia="BatangChe" w:hAnsi="Times New Roman" w:cs="Times New Roman"/>
          <w:sz w:val="24"/>
          <w:szCs w:val="24"/>
        </w:rPr>
      </w:pPr>
      <w:r>
        <w:rPr>
          <w:rFonts w:ascii="Times New Roman" w:eastAsia="BatangChe" w:hAnsi="Times New Roman" w:cs="Times New Roman"/>
          <w:bCs/>
          <w:sz w:val="24"/>
          <w:szCs w:val="24"/>
        </w:rPr>
        <w:t>Том</w:t>
      </w:r>
      <w:r w:rsidRPr="00A723D8">
        <w:rPr>
          <w:rFonts w:ascii="Times New Roman" w:eastAsia="BatangChe" w:hAnsi="Times New Roman" w:cs="Times New Roman"/>
          <w:bCs/>
          <w:sz w:val="24"/>
          <w:szCs w:val="24"/>
        </w:rPr>
        <w:t xml:space="preserve">ский кадетский корпус </w:t>
      </w:r>
      <w:r w:rsidR="009C4D93" w:rsidRPr="00A723D8">
        <w:rPr>
          <w:rFonts w:ascii="Times New Roman" w:eastAsia="BatangChe" w:hAnsi="Times New Roman" w:cs="Times New Roman"/>
          <w:bCs/>
          <w:sz w:val="24"/>
          <w:szCs w:val="24"/>
        </w:rPr>
        <w:t>располагает</w:t>
      </w:r>
      <w:r w:rsidRPr="00A723D8">
        <w:rPr>
          <w:rFonts w:ascii="Times New Roman" w:eastAsia="BatangChe" w:hAnsi="Times New Roman" w:cs="Times New Roman"/>
          <w:bCs/>
          <w:sz w:val="24"/>
          <w:szCs w:val="24"/>
        </w:rPr>
        <w:t xml:space="preserve"> набором технических средств:</w:t>
      </w:r>
      <w:r>
        <w:rPr>
          <w:rFonts w:ascii="Times New Roman" w:eastAsia="BatangChe" w:hAnsi="Times New Roman" w:cs="Times New Roman"/>
          <w:bCs/>
          <w:sz w:val="24"/>
          <w:szCs w:val="24"/>
        </w:rPr>
        <w:t xml:space="preserve"> </w:t>
      </w:r>
      <w:r w:rsidRPr="00A723D8">
        <w:rPr>
          <w:rFonts w:ascii="Times New Roman" w:eastAsia="BatangChe" w:hAnsi="Times New Roman" w:cs="Times New Roman"/>
          <w:sz w:val="24"/>
          <w:szCs w:val="24"/>
        </w:rPr>
        <w:t>мультимедийные проекторы и экраны; принтеры; цифровой фотоаппарат; сканеры; доск</w:t>
      </w:r>
      <w:r>
        <w:rPr>
          <w:rFonts w:ascii="Times New Roman" w:eastAsia="BatangChe" w:hAnsi="Times New Roman" w:cs="Times New Roman"/>
          <w:sz w:val="24"/>
          <w:szCs w:val="24"/>
        </w:rPr>
        <w:t>и</w:t>
      </w:r>
      <w:r w:rsidRPr="00A723D8">
        <w:rPr>
          <w:rFonts w:ascii="Times New Roman" w:eastAsia="BatangChe" w:hAnsi="Times New Roman" w:cs="Times New Roman"/>
          <w:sz w:val="24"/>
          <w:szCs w:val="24"/>
        </w:rPr>
        <w:t xml:space="preserve"> со средствами, обеспечивающими обратную связь.</w:t>
      </w:r>
    </w:p>
    <w:p w:rsidR="00A723D8" w:rsidRPr="00A723D8" w:rsidRDefault="00A723D8" w:rsidP="00A723D8">
      <w:pPr>
        <w:pStyle w:val="a3"/>
        <w:ind w:firstLine="567"/>
        <w:jc w:val="both"/>
        <w:rPr>
          <w:rFonts w:ascii="Times New Roman" w:eastAsia="BatangChe" w:hAnsi="Times New Roman" w:cs="Times New Roman"/>
          <w:sz w:val="24"/>
          <w:szCs w:val="24"/>
        </w:rPr>
      </w:pPr>
      <w:r w:rsidRPr="00A723D8">
        <w:rPr>
          <w:rFonts w:ascii="Times New Roman" w:eastAsia="BatangChe" w:hAnsi="Times New Roman" w:cs="Times New Roman"/>
          <w:bCs/>
          <w:sz w:val="24"/>
          <w:szCs w:val="24"/>
        </w:rPr>
        <w:t>Компьютерная техника обеспечена программными инструментами:</w:t>
      </w:r>
      <w:r>
        <w:rPr>
          <w:rFonts w:ascii="Times New Roman" w:eastAsia="BatangChe" w:hAnsi="Times New Roman" w:cs="Times New Roman"/>
          <w:sz w:val="24"/>
          <w:szCs w:val="24"/>
        </w:rPr>
        <w:t xml:space="preserve"> </w:t>
      </w:r>
      <w:r w:rsidRPr="00A723D8">
        <w:rPr>
          <w:rFonts w:ascii="Times New Roman" w:eastAsia="BatangChe" w:hAnsi="Times New Roman" w:cs="Times New Roman"/>
          <w:sz w:val="24"/>
          <w:szCs w:val="24"/>
        </w:rPr>
        <w:t>операционные системы и служебные инструменты;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редактор подготовки презентаций; редактор видео; виртуальные лаборатории по учебным предметам; среда для интернет-публикаций; редактор интернет-сайтов.</w:t>
      </w:r>
    </w:p>
    <w:p w:rsidR="00A723D8" w:rsidRPr="00A723D8" w:rsidRDefault="00A723D8" w:rsidP="00A723D8">
      <w:pPr>
        <w:pStyle w:val="a3"/>
        <w:ind w:firstLine="567"/>
        <w:jc w:val="both"/>
        <w:rPr>
          <w:rFonts w:ascii="Times New Roman" w:eastAsia="BatangChe" w:hAnsi="Times New Roman" w:cs="Times New Roman"/>
          <w:sz w:val="24"/>
          <w:szCs w:val="24"/>
        </w:rPr>
      </w:pPr>
      <w:r w:rsidRPr="00A723D8">
        <w:rPr>
          <w:rFonts w:ascii="Times New Roman" w:eastAsia="BatangChe" w:hAnsi="Times New Roman" w:cs="Times New Roman"/>
          <w:bCs/>
          <w:sz w:val="24"/>
          <w:szCs w:val="24"/>
        </w:rPr>
        <w:t>Корпус располагает набором технических средств необходимых для методической и организационной поддержки образовательного процесса: </w:t>
      </w:r>
      <w:r w:rsidRPr="00A723D8">
        <w:rPr>
          <w:rFonts w:ascii="Times New Roman" w:eastAsia="BatangChe" w:hAnsi="Times New Roman" w:cs="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w:t>
      </w:r>
    </w:p>
    <w:p w:rsidR="00A723D8" w:rsidRPr="00A723D8" w:rsidRDefault="00A723D8" w:rsidP="00A723D8">
      <w:pPr>
        <w:pStyle w:val="a3"/>
        <w:ind w:firstLine="567"/>
        <w:jc w:val="both"/>
        <w:rPr>
          <w:rFonts w:ascii="Times New Roman" w:eastAsia="BatangChe" w:hAnsi="Times New Roman" w:cs="Times New Roman"/>
          <w:sz w:val="24"/>
          <w:szCs w:val="24"/>
        </w:rPr>
      </w:pPr>
      <w:r w:rsidRPr="00A723D8">
        <w:rPr>
          <w:rFonts w:ascii="Times New Roman" w:eastAsia="BatangChe" w:hAnsi="Times New Roman" w:cs="Times New Roman"/>
          <w:bCs/>
          <w:sz w:val="24"/>
          <w:szCs w:val="24"/>
        </w:rPr>
        <w:t>Образовательный процесс в ОО отображается в</w:t>
      </w:r>
      <w:r>
        <w:rPr>
          <w:rFonts w:ascii="Times New Roman" w:eastAsia="BatangChe" w:hAnsi="Times New Roman" w:cs="Times New Roman"/>
          <w:bCs/>
          <w:sz w:val="24"/>
          <w:szCs w:val="24"/>
        </w:rPr>
        <w:t xml:space="preserve"> информационной среде: </w:t>
      </w:r>
      <w:r w:rsidRPr="00A723D8">
        <w:rPr>
          <w:rFonts w:ascii="Times New Roman" w:eastAsia="BatangChe" w:hAnsi="Times New Roman" w:cs="Times New Roman"/>
          <w:bCs/>
          <w:sz w:val="24"/>
          <w:szCs w:val="24"/>
        </w:rPr>
        <w:t>в АИС «</w:t>
      </w:r>
      <w:r>
        <w:rPr>
          <w:rFonts w:ascii="Times New Roman" w:eastAsia="BatangChe" w:hAnsi="Times New Roman" w:cs="Times New Roman"/>
          <w:bCs/>
          <w:sz w:val="24"/>
          <w:szCs w:val="24"/>
        </w:rPr>
        <w:t>Томская электронная школа</w:t>
      </w:r>
      <w:r w:rsidRPr="00A723D8">
        <w:rPr>
          <w:rFonts w:ascii="Times New Roman" w:eastAsia="BatangChe" w:hAnsi="Times New Roman" w:cs="Times New Roman"/>
          <w:bCs/>
          <w:sz w:val="24"/>
          <w:szCs w:val="24"/>
        </w:rPr>
        <w:t xml:space="preserve">» </w:t>
      </w:r>
      <w:r w:rsidRPr="00A723D8">
        <w:rPr>
          <w:rFonts w:ascii="Times New Roman" w:eastAsia="BatangChe" w:hAnsi="Times New Roman" w:cs="Times New Roman"/>
          <w:sz w:val="24"/>
          <w:szCs w:val="24"/>
        </w:rPr>
        <w:t>размещаются домашние задания (текстовая формулировка); результаты выполнения аттестационных работ обучающихся; на сайте ОО -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A723D8" w:rsidRPr="00A723D8" w:rsidRDefault="00A723D8" w:rsidP="00A723D8">
      <w:pPr>
        <w:pStyle w:val="a3"/>
        <w:ind w:firstLine="567"/>
        <w:jc w:val="both"/>
        <w:rPr>
          <w:rFonts w:ascii="Times New Roman" w:eastAsia="BatangChe" w:hAnsi="Times New Roman" w:cs="Times New Roman"/>
          <w:sz w:val="24"/>
          <w:szCs w:val="24"/>
        </w:rPr>
      </w:pPr>
      <w:r w:rsidRPr="00A723D8">
        <w:rPr>
          <w:rFonts w:ascii="Times New Roman" w:eastAsia="BatangChe" w:hAnsi="Times New Roman" w:cs="Times New Roman"/>
          <w:bCs/>
          <w:sz w:val="24"/>
          <w:szCs w:val="24"/>
        </w:rPr>
        <w:t>Компоненты на бумажных носителях:</w:t>
      </w:r>
      <w:r>
        <w:rPr>
          <w:rFonts w:ascii="Times New Roman" w:eastAsia="BatangChe" w:hAnsi="Times New Roman" w:cs="Times New Roman"/>
          <w:bCs/>
          <w:sz w:val="24"/>
          <w:szCs w:val="24"/>
        </w:rPr>
        <w:t xml:space="preserve"> </w:t>
      </w:r>
      <w:r w:rsidRPr="00A723D8">
        <w:rPr>
          <w:rFonts w:ascii="Times New Roman" w:eastAsia="BatangChe" w:hAnsi="Times New Roman" w:cs="Times New Roman"/>
          <w:sz w:val="24"/>
          <w:szCs w:val="24"/>
        </w:rPr>
        <w:t>учебники; рабочие тетради (тетради-тренажеры).</w:t>
      </w:r>
    </w:p>
    <w:p w:rsidR="00A723D8" w:rsidRPr="00A723D8" w:rsidRDefault="00A723D8" w:rsidP="00A723D8">
      <w:pPr>
        <w:pStyle w:val="a3"/>
        <w:ind w:firstLine="567"/>
        <w:jc w:val="both"/>
        <w:rPr>
          <w:rFonts w:ascii="Times New Roman" w:eastAsia="BatangChe" w:hAnsi="Times New Roman" w:cs="Times New Roman"/>
          <w:sz w:val="24"/>
          <w:szCs w:val="24"/>
        </w:rPr>
      </w:pPr>
      <w:r w:rsidRPr="00A723D8">
        <w:rPr>
          <w:rFonts w:ascii="Times New Roman" w:eastAsia="BatangChe" w:hAnsi="Times New Roman" w:cs="Times New Roman"/>
          <w:bCs/>
          <w:sz w:val="24"/>
          <w:szCs w:val="24"/>
        </w:rPr>
        <w:lastRenderedPageBreak/>
        <w:t>Компоненты на CD и DVD: </w:t>
      </w:r>
      <w:r w:rsidRPr="00A723D8">
        <w:rPr>
          <w:rFonts w:ascii="Times New Roman" w:eastAsia="BatangChe" w:hAnsi="Times New Roman" w:cs="Times New Roman"/>
          <w:sz w:val="24"/>
          <w:szCs w:val="24"/>
        </w:rPr>
        <w:t>электронные приложения к учебникам; электронные наглядные пособия; электронные тренажеры; электронные практикумы.</w:t>
      </w:r>
    </w:p>
    <w:p w:rsidR="00A723D8" w:rsidRPr="00A723D8" w:rsidRDefault="00A723D8" w:rsidP="00A723D8">
      <w:pPr>
        <w:pStyle w:val="a3"/>
        <w:ind w:firstLine="567"/>
        <w:jc w:val="both"/>
        <w:rPr>
          <w:rFonts w:ascii="Times New Roman" w:eastAsia="BatangChe" w:hAnsi="Times New Roman" w:cs="Times New Roman"/>
          <w:sz w:val="24"/>
          <w:szCs w:val="24"/>
        </w:rPr>
      </w:pPr>
      <w:r w:rsidRPr="00A723D8">
        <w:rPr>
          <w:rFonts w:ascii="Times New Roman" w:eastAsia="BatangChe" w:hAnsi="Times New Roman" w:cs="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A723D8" w:rsidRDefault="00A723D8" w:rsidP="00A723D8">
      <w:pPr>
        <w:pStyle w:val="a3"/>
        <w:ind w:firstLine="567"/>
        <w:jc w:val="both"/>
        <w:rPr>
          <w:rFonts w:ascii="Times New Roman" w:hAnsi="Times New Roman" w:cs="Times New Roman"/>
          <w:sz w:val="24"/>
          <w:szCs w:val="24"/>
        </w:rPr>
      </w:pPr>
    </w:p>
    <w:p w:rsidR="00A723D8" w:rsidRPr="00A723D8" w:rsidRDefault="00A723D8" w:rsidP="00A723D8">
      <w:pPr>
        <w:pStyle w:val="a3"/>
        <w:ind w:firstLine="567"/>
        <w:jc w:val="center"/>
        <w:rPr>
          <w:rFonts w:ascii="Times New Roman" w:hAnsi="Times New Roman" w:cs="Times New Roman"/>
          <w:b/>
          <w:sz w:val="24"/>
          <w:szCs w:val="24"/>
        </w:rPr>
      </w:pPr>
      <w:r w:rsidRPr="00A723D8">
        <w:rPr>
          <w:rFonts w:ascii="Times New Roman" w:hAnsi="Times New Roman" w:cs="Times New Roman"/>
          <w:b/>
          <w:sz w:val="24"/>
          <w:szCs w:val="24"/>
        </w:rPr>
        <w:t>3.</w:t>
      </w:r>
      <w:r w:rsidR="00EE59F5">
        <w:rPr>
          <w:rFonts w:ascii="Times New Roman" w:hAnsi="Times New Roman" w:cs="Times New Roman"/>
          <w:b/>
          <w:sz w:val="24"/>
          <w:szCs w:val="24"/>
        </w:rPr>
        <w:t>2</w:t>
      </w:r>
      <w:r w:rsidRPr="00A723D8">
        <w:rPr>
          <w:rFonts w:ascii="Times New Roman" w:hAnsi="Times New Roman" w:cs="Times New Roman"/>
          <w:b/>
          <w:sz w:val="24"/>
          <w:szCs w:val="24"/>
        </w:rPr>
        <w:t>.6. Механизмы достижения целевых ориентиров в системе условий</w:t>
      </w:r>
    </w:p>
    <w:p w:rsidR="00A723D8" w:rsidRPr="00A723D8" w:rsidRDefault="00A723D8" w:rsidP="00A723D8">
      <w:pPr>
        <w:pStyle w:val="a3"/>
        <w:ind w:firstLine="567"/>
        <w:jc w:val="both"/>
        <w:rPr>
          <w:rFonts w:ascii="Times New Roman" w:hAnsi="Times New Roman" w:cs="Times New Roman"/>
          <w:sz w:val="24"/>
          <w:szCs w:val="24"/>
        </w:rPr>
      </w:pPr>
      <w:r w:rsidRPr="00A723D8">
        <w:rPr>
          <w:rFonts w:ascii="Times New Roman" w:hAnsi="Times New Roman" w:cs="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соответствуют требованиям ФГОС ООО;</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A723D8" w:rsidRPr="00A723D8" w:rsidRDefault="00A723D8" w:rsidP="00A723D8">
      <w:pPr>
        <w:pStyle w:val="a3"/>
        <w:ind w:firstLine="567"/>
        <w:jc w:val="both"/>
        <w:rPr>
          <w:rFonts w:ascii="Times New Roman" w:hAnsi="Times New Roman" w:cs="Times New Roman"/>
          <w:sz w:val="24"/>
          <w:szCs w:val="24"/>
        </w:rPr>
      </w:pPr>
      <w:r w:rsidRPr="00A723D8">
        <w:rPr>
          <w:rFonts w:ascii="Times New Roman" w:hAnsi="Times New Roman" w:cs="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механизмы достижения целевых ориентиров в системе условий;</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сетевой график (дорожную карту) по формированию необходимой системы условий;</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систему оценки условий.</w:t>
      </w:r>
    </w:p>
    <w:p w:rsidR="00A723D8" w:rsidRPr="00A723D8" w:rsidRDefault="00A723D8" w:rsidP="00A723D8">
      <w:pPr>
        <w:pStyle w:val="a3"/>
        <w:ind w:firstLine="567"/>
        <w:jc w:val="both"/>
        <w:rPr>
          <w:rFonts w:ascii="Times New Roman" w:hAnsi="Times New Roman" w:cs="Times New Roman"/>
          <w:sz w:val="24"/>
          <w:szCs w:val="24"/>
        </w:rPr>
      </w:pPr>
      <w:r w:rsidRPr="00A723D8">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разработку сетевого графика (дорожной карты) создания необходимой системы условий;</w:t>
      </w:r>
    </w:p>
    <w:p w:rsidR="00A723D8" w:rsidRPr="00A723D8" w:rsidRDefault="00A723D8" w:rsidP="00A723D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723D8">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352E9" w:rsidRPr="00A723D8" w:rsidRDefault="00A352E9" w:rsidP="00A723D8">
      <w:pPr>
        <w:pStyle w:val="a3"/>
        <w:jc w:val="center"/>
        <w:rPr>
          <w:rFonts w:ascii="Times New Roman" w:hAnsi="Times New Roman" w:cs="Times New Roman"/>
          <w:sz w:val="24"/>
          <w:szCs w:val="24"/>
        </w:rPr>
      </w:pPr>
    </w:p>
    <w:p w:rsidR="00A723D8" w:rsidRPr="00A723D8" w:rsidRDefault="00A723D8" w:rsidP="00A723D8">
      <w:pPr>
        <w:pStyle w:val="a3"/>
        <w:jc w:val="center"/>
        <w:rPr>
          <w:rFonts w:ascii="Times New Roman" w:hAnsi="Times New Roman" w:cs="Times New Roman"/>
          <w:b/>
          <w:sz w:val="24"/>
          <w:szCs w:val="24"/>
        </w:rPr>
      </w:pPr>
      <w:r>
        <w:rPr>
          <w:rFonts w:ascii="Times New Roman" w:hAnsi="Times New Roman" w:cs="Times New Roman"/>
          <w:b/>
          <w:sz w:val="24"/>
          <w:szCs w:val="24"/>
        </w:rPr>
        <w:t>3.</w:t>
      </w:r>
      <w:r w:rsidR="00EE59F5">
        <w:rPr>
          <w:rFonts w:ascii="Times New Roman" w:hAnsi="Times New Roman" w:cs="Times New Roman"/>
          <w:b/>
          <w:sz w:val="24"/>
          <w:szCs w:val="24"/>
        </w:rPr>
        <w:t>2</w:t>
      </w:r>
      <w:r>
        <w:rPr>
          <w:rFonts w:ascii="Times New Roman" w:hAnsi="Times New Roman" w:cs="Times New Roman"/>
          <w:b/>
          <w:sz w:val="24"/>
          <w:szCs w:val="24"/>
        </w:rPr>
        <w:t xml:space="preserve">.7. </w:t>
      </w:r>
      <w:r w:rsidRPr="00A723D8">
        <w:rPr>
          <w:rFonts w:ascii="Times New Roman" w:hAnsi="Times New Roman" w:cs="Times New Roman"/>
          <w:b/>
          <w:sz w:val="24"/>
          <w:szCs w:val="24"/>
        </w:rPr>
        <w:t>Сетевой график (дорожная карта) по формированию</w:t>
      </w:r>
    </w:p>
    <w:p w:rsidR="00A723D8" w:rsidRPr="00A723D8" w:rsidRDefault="00A723D8" w:rsidP="00A723D8">
      <w:pPr>
        <w:pStyle w:val="a3"/>
        <w:jc w:val="center"/>
        <w:rPr>
          <w:rFonts w:ascii="Times New Roman" w:hAnsi="Times New Roman" w:cs="Times New Roman"/>
          <w:b/>
          <w:sz w:val="24"/>
          <w:szCs w:val="24"/>
        </w:rPr>
      </w:pPr>
      <w:r w:rsidRPr="00A723D8">
        <w:rPr>
          <w:rFonts w:ascii="Times New Roman" w:hAnsi="Times New Roman" w:cs="Times New Roman"/>
          <w:b/>
          <w:sz w:val="24"/>
          <w:szCs w:val="24"/>
        </w:rPr>
        <w:t>необходимой системы условий</w:t>
      </w:r>
    </w:p>
    <w:p w:rsidR="00A723D8" w:rsidRDefault="00A723D8" w:rsidP="00A352E9">
      <w:pPr>
        <w:pStyle w:val="a3"/>
        <w:ind w:firstLine="567"/>
        <w:jc w:val="both"/>
        <w:rPr>
          <w:rFonts w:ascii="Times New Roman" w:hAnsi="Times New Roman" w:cs="Times New Roman"/>
          <w:sz w:val="24"/>
          <w:szCs w:val="24"/>
        </w:rPr>
      </w:pPr>
    </w:p>
    <w:tbl>
      <w:tblPr>
        <w:tblW w:w="1002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68" w:type="dxa"/>
          <w:left w:w="75" w:type="dxa"/>
          <w:bottom w:w="85" w:type="dxa"/>
          <w:right w:w="85" w:type="dxa"/>
        </w:tblCellMar>
        <w:tblLook w:val="0000" w:firstRow="0" w:lastRow="0" w:firstColumn="0" w:lastColumn="0" w:noHBand="0" w:noVBand="0"/>
      </w:tblPr>
      <w:tblGrid>
        <w:gridCol w:w="2065"/>
        <w:gridCol w:w="6341"/>
        <w:gridCol w:w="1622"/>
      </w:tblGrid>
      <w:tr w:rsidR="00A723D8" w:rsidRPr="00A723D8" w:rsidTr="00A723D8">
        <w:trPr>
          <w:trHeight w:val="429"/>
          <w:tblHeader/>
        </w:trPr>
        <w:tc>
          <w:tcPr>
            <w:tcW w:w="2065"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jc w:val="center"/>
              <w:rPr>
                <w:rFonts w:ascii="Times New Roman" w:hAnsi="Times New Roman" w:cs="Times New Roman"/>
                <w:b/>
                <w:sz w:val="24"/>
                <w:szCs w:val="24"/>
              </w:rPr>
            </w:pPr>
            <w:r w:rsidRPr="00A723D8">
              <w:rPr>
                <w:rFonts w:ascii="Times New Roman" w:hAnsi="Times New Roman" w:cs="Times New Roman"/>
                <w:b/>
                <w:sz w:val="24"/>
                <w:szCs w:val="24"/>
              </w:rPr>
              <w:t>Направление мероприятий</w:t>
            </w: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jc w:val="center"/>
              <w:rPr>
                <w:rFonts w:ascii="Times New Roman" w:hAnsi="Times New Roman" w:cs="Times New Roman"/>
                <w:b/>
                <w:sz w:val="24"/>
                <w:szCs w:val="24"/>
              </w:rPr>
            </w:pPr>
            <w:r w:rsidRPr="00A723D8">
              <w:rPr>
                <w:rFonts w:ascii="Times New Roman" w:hAnsi="Times New Roman" w:cs="Times New Roman"/>
                <w:b/>
                <w:sz w:val="24"/>
                <w:szCs w:val="24"/>
              </w:rPr>
              <w:t>Мероприятия</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jc w:val="center"/>
              <w:rPr>
                <w:rFonts w:ascii="Times New Roman" w:hAnsi="Times New Roman" w:cs="Times New Roman"/>
                <w:b/>
                <w:sz w:val="24"/>
                <w:szCs w:val="24"/>
              </w:rPr>
            </w:pPr>
            <w:r w:rsidRPr="00A723D8">
              <w:rPr>
                <w:rFonts w:ascii="Times New Roman" w:hAnsi="Times New Roman" w:cs="Times New Roman"/>
                <w:b/>
                <w:sz w:val="24"/>
                <w:szCs w:val="24"/>
              </w:rPr>
              <w:t>Сроки реализации</w:t>
            </w:r>
          </w:p>
        </w:tc>
      </w:tr>
      <w:tr w:rsidR="00A723D8" w:rsidRPr="00A723D8" w:rsidTr="00A723D8">
        <w:trPr>
          <w:trHeight w:val="491"/>
        </w:trPr>
        <w:tc>
          <w:tcPr>
            <w:tcW w:w="2065" w:type="dxa"/>
            <w:vMerge w:val="restart"/>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 xml:space="preserve">I. Нормативное обеспечение </w:t>
            </w:r>
            <w:r w:rsidRPr="00A723D8">
              <w:rPr>
                <w:rFonts w:ascii="Times New Roman" w:hAnsi="Times New Roman" w:cs="Times New Roman"/>
                <w:sz w:val="24"/>
                <w:szCs w:val="24"/>
              </w:rPr>
              <w:lastRenderedPageBreak/>
              <w:t>введения ФГОС ООО</w:t>
            </w: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jc w:val="both"/>
              <w:rPr>
                <w:rFonts w:ascii="Times New Roman" w:hAnsi="Times New Roman" w:cs="Times New Roman"/>
                <w:sz w:val="24"/>
                <w:szCs w:val="24"/>
              </w:rPr>
            </w:pPr>
            <w:r w:rsidRPr="00A723D8">
              <w:rPr>
                <w:rFonts w:ascii="Times New Roman" w:hAnsi="Times New Roman" w:cs="Times New Roman"/>
                <w:sz w:val="24"/>
                <w:szCs w:val="24"/>
              </w:rPr>
              <w:lastRenderedPageBreak/>
              <w:t>1. Наличие решения органа государственно</w:t>
            </w:r>
            <w:r w:rsidRPr="00A723D8">
              <w:rPr>
                <w:rFonts w:ascii="Times New Roman" w:hAnsi="Times New Roman" w:cs="Times New Roman"/>
                <w:sz w:val="24"/>
                <w:szCs w:val="24"/>
              </w:rPr>
              <w:softHyphen/>
              <w:t xml:space="preserve">общественного управления (Управляющего совета) или иного локального акта о введении в образовательной организации ФГОС ООО </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rPr>
                <w:rFonts w:ascii="Times New Roman" w:hAnsi="Times New Roman" w:cs="Times New Roman"/>
                <w:sz w:val="24"/>
                <w:szCs w:val="24"/>
              </w:rPr>
            </w:pPr>
          </w:p>
        </w:tc>
      </w:tr>
      <w:tr w:rsidR="00A723D8" w:rsidRPr="00A723D8" w:rsidTr="00A723D8">
        <w:trPr>
          <w:trHeight w:val="545"/>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2. Разработка и утверждение плана-графика введения ФГОС ООО</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Май 201</w:t>
            </w:r>
            <w:r>
              <w:rPr>
                <w:rFonts w:ascii="Times New Roman" w:hAnsi="Times New Roman" w:cs="Times New Roman"/>
                <w:sz w:val="24"/>
                <w:szCs w:val="24"/>
              </w:rPr>
              <w:t>8</w:t>
            </w:r>
          </w:p>
        </w:tc>
      </w:tr>
      <w:tr w:rsidR="00A723D8" w:rsidRPr="00A723D8" w:rsidTr="00A723D8">
        <w:trPr>
          <w:trHeight w:val="402"/>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jc w:val="both"/>
              <w:rPr>
                <w:rFonts w:ascii="Times New Roman" w:hAnsi="Times New Roman" w:cs="Times New Roman"/>
                <w:sz w:val="24"/>
                <w:szCs w:val="24"/>
              </w:rPr>
            </w:pPr>
            <w:r w:rsidRPr="00A723D8">
              <w:rPr>
                <w:rFonts w:ascii="Times New Roman" w:hAnsi="Times New Roman" w:cs="Times New Roman"/>
                <w:sz w:val="24"/>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Январь-август 201</w:t>
            </w:r>
            <w:r>
              <w:rPr>
                <w:rFonts w:ascii="Times New Roman" w:hAnsi="Times New Roman" w:cs="Times New Roman"/>
                <w:sz w:val="24"/>
                <w:szCs w:val="24"/>
              </w:rPr>
              <w:t>8</w:t>
            </w:r>
          </w:p>
        </w:tc>
      </w:tr>
      <w:tr w:rsidR="00A723D8" w:rsidRPr="00A723D8" w:rsidTr="00A723D8">
        <w:trPr>
          <w:trHeight w:val="60"/>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jc w:val="both"/>
              <w:rPr>
                <w:rFonts w:ascii="Times New Roman" w:hAnsi="Times New Roman" w:cs="Times New Roman"/>
                <w:sz w:val="24"/>
                <w:szCs w:val="24"/>
              </w:rPr>
            </w:pPr>
            <w:r w:rsidRPr="00A723D8">
              <w:rPr>
                <w:rFonts w:ascii="Times New Roman" w:hAnsi="Times New Roman" w:cs="Times New Roman"/>
                <w:sz w:val="24"/>
                <w:szCs w:val="24"/>
              </w:rPr>
              <w:t>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Май-июль 201</w:t>
            </w:r>
            <w:r>
              <w:rPr>
                <w:rFonts w:ascii="Times New Roman" w:hAnsi="Times New Roman" w:cs="Times New Roman"/>
                <w:sz w:val="24"/>
                <w:szCs w:val="24"/>
              </w:rPr>
              <w:t>8</w:t>
            </w:r>
          </w:p>
        </w:tc>
      </w:tr>
      <w:tr w:rsidR="00A723D8" w:rsidRPr="00A723D8" w:rsidTr="00A723D8">
        <w:trPr>
          <w:trHeight w:val="60"/>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jc w:val="both"/>
              <w:rPr>
                <w:rFonts w:ascii="Times New Roman" w:hAnsi="Times New Roman" w:cs="Times New Roman"/>
                <w:sz w:val="24"/>
                <w:szCs w:val="24"/>
              </w:rPr>
            </w:pPr>
            <w:r w:rsidRPr="00A723D8">
              <w:rPr>
                <w:rFonts w:ascii="Times New Roman" w:hAnsi="Times New Roman" w:cs="Times New Roman"/>
                <w:sz w:val="24"/>
                <w:szCs w:val="24"/>
              </w:rPr>
              <w:t>5. Утверждение основной образовательной программы образовательной организации</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Август 201</w:t>
            </w:r>
            <w:r>
              <w:rPr>
                <w:rFonts w:ascii="Times New Roman" w:hAnsi="Times New Roman" w:cs="Times New Roman"/>
                <w:sz w:val="24"/>
                <w:szCs w:val="24"/>
              </w:rPr>
              <w:t>8</w:t>
            </w:r>
          </w:p>
        </w:tc>
      </w:tr>
      <w:tr w:rsidR="00A723D8" w:rsidRPr="00A723D8" w:rsidTr="00A723D8">
        <w:trPr>
          <w:trHeight w:val="1245"/>
        </w:trPr>
        <w:tc>
          <w:tcPr>
            <w:tcW w:w="2065" w:type="dxa"/>
            <w:vMerge w:val="restart"/>
            <w:tcBorders>
              <w:top w:val="single" w:sz="4" w:space="0" w:color="000001"/>
              <w:left w:val="single" w:sz="4" w:space="0" w:color="000001"/>
              <w:bottom w:val="single" w:sz="4" w:space="0" w:color="000001"/>
              <w:right w:val="single" w:sz="4" w:space="0" w:color="000001"/>
            </w:tcBorders>
            <w:shd w:val="clear" w:color="auto" w:fill="auto"/>
            <w:tcMar>
              <w:top w:w="71" w:type="dxa"/>
              <w:left w:w="75"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top w:w="71" w:type="dxa"/>
              <w:left w:w="75" w:type="dxa"/>
            </w:tcMar>
          </w:tcPr>
          <w:p w:rsidR="00A723D8" w:rsidRPr="00A723D8" w:rsidRDefault="00A723D8" w:rsidP="00A723D8">
            <w:pPr>
              <w:pStyle w:val="a3"/>
              <w:jc w:val="both"/>
              <w:rPr>
                <w:rFonts w:ascii="Times New Roman" w:hAnsi="Times New Roman" w:cs="Times New Roman"/>
                <w:sz w:val="24"/>
                <w:szCs w:val="24"/>
              </w:rPr>
            </w:pPr>
            <w:r>
              <w:rPr>
                <w:rFonts w:ascii="Times New Roman" w:hAnsi="Times New Roman" w:cs="Times New Roman"/>
                <w:sz w:val="24"/>
                <w:szCs w:val="24"/>
              </w:rPr>
              <w:t>6.</w:t>
            </w:r>
            <w:r w:rsidRPr="00A723D8">
              <w:rPr>
                <w:rFonts w:ascii="Times New Roman" w:hAnsi="Times New Roman" w:cs="Times New Roman"/>
                <w:sz w:val="24"/>
                <w:szCs w:val="24"/>
              </w:rPr>
              <w:t xml:space="preserve"> Приведение должностных инструкций работников обра</w:t>
            </w:r>
            <w:r>
              <w:rPr>
                <w:rFonts w:ascii="Times New Roman" w:hAnsi="Times New Roman" w:cs="Times New Roman"/>
                <w:sz w:val="24"/>
                <w:szCs w:val="24"/>
              </w:rPr>
              <w:t>-</w:t>
            </w:r>
            <w:r w:rsidRPr="00A723D8">
              <w:rPr>
                <w:rFonts w:ascii="Times New Roman" w:hAnsi="Times New Roman" w:cs="Times New Roman"/>
                <w:sz w:val="24"/>
                <w:szCs w:val="24"/>
              </w:rPr>
              <w:t>зовательной организации в соответствие с требованиями ФГОС основного общего образования и тарифно</w:t>
            </w:r>
            <w:r w:rsidRPr="00A723D8">
              <w:rPr>
                <w:rFonts w:ascii="Times New Roman" w:hAnsi="Times New Roman" w:cs="Times New Roman"/>
                <w:sz w:val="24"/>
                <w:szCs w:val="24"/>
              </w:rPr>
              <w:softHyphen/>
              <w:t>квалифи</w:t>
            </w:r>
            <w:r>
              <w:rPr>
                <w:rFonts w:ascii="Times New Roman" w:hAnsi="Times New Roman" w:cs="Times New Roman"/>
                <w:sz w:val="24"/>
                <w:szCs w:val="24"/>
              </w:rPr>
              <w:t>-</w:t>
            </w:r>
            <w:r w:rsidRPr="00A723D8">
              <w:rPr>
                <w:rFonts w:ascii="Times New Roman" w:hAnsi="Times New Roman" w:cs="Times New Roman"/>
                <w:sz w:val="24"/>
                <w:szCs w:val="24"/>
              </w:rPr>
              <w:t>кационными характеристиками и профессиональным стандартом</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top w:w="71" w:type="dxa"/>
              <w:left w:w="75" w:type="dxa"/>
            </w:tcMar>
          </w:tcPr>
          <w:p w:rsidR="00A723D8" w:rsidRPr="00A723D8" w:rsidRDefault="00A723D8" w:rsidP="00A723D8">
            <w:pPr>
              <w:pStyle w:val="a3"/>
              <w:rPr>
                <w:rFonts w:ascii="Times New Roman" w:hAnsi="Times New Roman" w:cs="Times New Roman"/>
                <w:sz w:val="24"/>
                <w:szCs w:val="24"/>
              </w:rPr>
            </w:pPr>
            <w:r>
              <w:rPr>
                <w:rFonts w:ascii="Times New Roman" w:hAnsi="Times New Roman" w:cs="Times New Roman"/>
                <w:sz w:val="24"/>
                <w:szCs w:val="24"/>
              </w:rPr>
              <w:t>Май-август 2018</w:t>
            </w:r>
          </w:p>
        </w:tc>
      </w:tr>
      <w:tr w:rsidR="00A723D8" w:rsidRPr="00A723D8" w:rsidTr="00A723D8">
        <w:trPr>
          <w:trHeight w:val="793"/>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top w:w="71" w:type="dxa"/>
              <w:left w:w="75" w:type="dxa"/>
            </w:tcMar>
          </w:tcPr>
          <w:p w:rsidR="00A723D8" w:rsidRPr="00A723D8" w:rsidRDefault="00A723D8" w:rsidP="00A723D8">
            <w:pPr>
              <w:pStyle w:val="a3"/>
              <w:jc w:val="both"/>
              <w:rPr>
                <w:rFonts w:ascii="Times New Roman" w:hAnsi="Times New Roman" w:cs="Times New Roman"/>
                <w:sz w:val="24"/>
                <w:szCs w:val="24"/>
              </w:rPr>
            </w:pPr>
            <w:r>
              <w:rPr>
                <w:rFonts w:ascii="Times New Roman" w:hAnsi="Times New Roman" w:cs="Times New Roman"/>
                <w:sz w:val="24"/>
                <w:szCs w:val="24"/>
              </w:rPr>
              <w:t>7.</w:t>
            </w:r>
            <w:r w:rsidRPr="00A723D8">
              <w:rPr>
                <w:rFonts w:ascii="Times New Roman" w:hAnsi="Times New Roman" w:cs="Times New Roman"/>
                <w:sz w:val="24"/>
                <w:szCs w:val="24"/>
              </w:rPr>
              <w:t xml:space="preserve"> Определение списка учебников и учебных пособий, ис</w:t>
            </w:r>
            <w:r>
              <w:rPr>
                <w:rFonts w:ascii="Times New Roman" w:hAnsi="Times New Roman" w:cs="Times New Roman"/>
                <w:sz w:val="24"/>
                <w:szCs w:val="24"/>
              </w:rPr>
              <w:t>-</w:t>
            </w:r>
            <w:r w:rsidRPr="00A723D8">
              <w:rPr>
                <w:rFonts w:ascii="Times New Roman" w:hAnsi="Times New Roman" w:cs="Times New Roman"/>
                <w:sz w:val="24"/>
                <w:szCs w:val="24"/>
              </w:rPr>
              <w:t>пользуемых в образовательном процессе в соответствии с ФГОС основного общего образования</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top w:w="71" w:type="dxa"/>
              <w:left w:w="75"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Январь-апрель 201</w:t>
            </w:r>
            <w:r>
              <w:rPr>
                <w:rFonts w:ascii="Times New Roman" w:hAnsi="Times New Roman" w:cs="Times New Roman"/>
                <w:sz w:val="24"/>
                <w:szCs w:val="24"/>
              </w:rPr>
              <w:t>8</w:t>
            </w:r>
          </w:p>
        </w:tc>
      </w:tr>
      <w:tr w:rsidR="00A723D8" w:rsidRPr="00A723D8" w:rsidTr="00A723D8">
        <w:trPr>
          <w:trHeight w:val="1063"/>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top w:w="71" w:type="dxa"/>
              <w:left w:w="75" w:type="dxa"/>
            </w:tcMar>
          </w:tcPr>
          <w:p w:rsidR="00A723D8" w:rsidRPr="00A723D8" w:rsidRDefault="00A723D8" w:rsidP="00A723D8">
            <w:pPr>
              <w:pStyle w:val="a3"/>
              <w:jc w:val="both"/>
              <w:rPr>
                <w:rFonts w:ascii="Times New Roman" w:hAnsi="Times New Roman" w:cs="Times New Roman"/>
                <w:strike/>
                <w:sz w:val="24"/>
                <w:szCs w:val="24"/>
              </w:rPr>
            </w:pPr>
            <w:r>
              <w:rPr>
                <w:rFonts w:ascii="Times New Roman" w:hAnsi="Times New Roman" w:cs="Times New Roman"/>
                <w:sz w:val="24"/>
                <w:szCs w:val="24"/>
              </w:rPr>
              <w:t>8.</w:t>
            </w:r>
            <w:r w:rsidRPr="00A723D8">
              <w:rPr>
                <w:rFonts w:ascii="Times New Roman" w:hAnsi="Times New Roman" w:cs="Times New Roman"/>
                <w:sz w:val="24"/>
                <w:szCs w:val="24"/>
              </w:rPr>
              <w:t>Разработка и корректировка локальных актов, устанав</w:t>
            </w:r>
            <w:r>
              <w:rPr>
                <w:rFonts w:ascii="Times New Roman" w:hAnsi="Times New Roman" w:cs="Times New Roman"/>
                <w:sz w:val="24"/>
                <w:szCs w:val="24"/>
              </w:rPr>
              <w:t>-</w:t>
            </w:r>
            <w:r w:rsidRPr="00A723D8">
              <w:rPr>
                <w:rFonts w:ascii="Times New Roman" w:hAnsi="Times New Roman" w:cs="Times New Roman"/>
                <w:sz w:val="24"/>
                <w:szCs w:val="24"/>
              </w:rPr>
              <w:t>ливающих требования к различным объектам инфраструк</w:t>
            </w:r>
            <w:r>
              <w:rPr>
                <w:rFonts w:ascii="Times New Roman" w:hAnsi="Times New Roman" w:cs="Times New Roman"/>
                <w:sz w:val="24"/>
                <w:szCs w:val="24"/>
              </w:rPr>
              <w:t>-</w:t>
            </w:r>
            <w:r w:rsidRPr="00A723D8">
              <w:rPr>
                <w:rFonts w:ascii="Times New Roman" w:hAnsi="Times New Roman" w:cs="Times New Roman"/>
                <w:sz w:val="24"/>
                <w:szCs w:val="24"/>
              </w:rPr>
              <w:t xml:space="preserve">туры образовательной организации с учетом требований к минимальной оснащенности учебного процесса </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top w:w="71" w:type="dxa"/>
              <w:left w:w="75"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В течение года</w:t>
            </w:r>
          </w:p>
        </w:tc>
      </w:tr>
      <w:tr w:rsidR="00A723D8" w:rsidRPr="00A723D8" w:rsidTr="00A723D8">
        <w:trPr>
          <w:trHeight w:val="3490"/>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top w:w="71" w:type="dxa"/>
              <w:left w:w="75" w:type="dxa"/>
            </w:tcMar>
          </w:tcPr>
          <w:p w:rsidR="00A723D8" w:rsidRPr="00A723D8" w:rsidRDefault="00A723D8" w:rsidP="00A723D8">
            <w:pPr>
              <w:pStyle w:val="a3"/>
              <w:rPr>
                <w:rFonts w:ascii="Times New Roman" w:hAnsi="Times New Roman" w:cs="Times New Roman"/>
                <w:strike/>
                <w:sz w:val="24"/>
                <w:szCs w:val="24"/>
              </w:rPr>
            </w:pPr>
            <w:r>
              <w:rPr>
                <w:rFonts w:ascii="Times New Roman" w:hAnsi="Times New Roman" w:cs="Times New Roman"/>
                <w:sz w:val="24"/>
                <w:szCs w:val="24"/>
              </w:rPr>
              <w:t>9.</w:t>
            </w:r>
            <w:r w:rsidRPr="00A723D8">
              <w:rPr>
                <w:rFonts w:ascii="Times New Roman" w:hAnsi="Times New Roman" w:cs="Times New Roman"/>
                <w:sz w:val="24"/>
                <w:szCs w:val="24"/>
              </w:rPr>
              <w:t xml:space="preserve"> Доработка:</w:t>
            </w:r>
          </w:p>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w:t>
            </w:r>
            <w:r>
              <w:rPr>
                <w:rFonts w:ascii="Times New Roman" w:hAnsi="Times New Roman" w:cs="Times New Roman"/>
                <w:sz w:val="24"/>
                <w:szCs w:val="24"/>
              </w:rPr>
              <w:t xml:space="preserve"> </w:t>
            </w:r>
            <w:r w:rsidRPr="00A723D8">
              <w:rPr>
                <w:rFonts w:ascii="Times New Roman" w:hAnsi="Times New Roman" w:cs="Times New Roman"/>
                <w:sz w:val="24"/>
                <w:szCs w:val="24"/>
              </w:rPr>
              <w:t>образовательных программ (индивидуальных и др.);</w:t>
            </w:r>
          </w:p>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w:t>
            </w:r>
            <w:r>
              <w:rPr>
                <w:rFonts w:ascii="Times New Roman" w:hAnsi="Times New Roman" w:cs="Times New Roman"/>
                <w:sz w:val="24"/>
                <w:szCs w:val="24"/>
              </w:rPr>
              <w:t xml:space="preserve"> </w:t>
            </w:r>
            <w:r w:rsidRPr="00A723D8">
              <w:rPr>
                <w:rFonts w:ascii="Times New Roman" w:hAnsi="Times New Roman" w:cs="Times New Roman"/>
                <w:sz w:val="24"/>
                <w:szCs w:val="24"/>
              </w:rPr>
              <w:t>учебного плана;</w:t>
            </w:r>
          </w:p>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w:t>
            </w:r>
            <w:r>
              <w:rPr>
                <w:rFonts w:ascii="Times New Roman" w:hAnsi="Times New Roman" w:cs="Times New Roman"/>
                <w:sz w:val="24"/>
                <w:szCs w:val="24"/>
              </w:rPr>
              <w:t xml:space="preserve"> </w:t>
            </w:r>
            <w:r w:rsidRPr="00A723D8">
              <w:rPr>
                <w:rFonts w:ascii="Times New Roman" w:hAnsi="Times New Roman" w:cs="Times New Roman"/>
                <w:sz w:val="24"/>
                <w:szCs w:val="24"/>
              </w:rPr>
              <w:t>рабочих программ учебных предметов, курсов, дисциплин, модулей;</w:t>
            </w:r>
          </w:p>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w:t>
            </w:r>
            <w:r>
              <w:rPr>
                <w:rFonts w:ascii="Times New Roman" w:hAnsi="Times New Roman" w:cs="Times New Roman"/>
                <w:sz w:val="24"/>
                <w:szCs w:val="24"/>
              </w:rPr>
              <w:t xml:space="preserve"> </w:t>
            </w:r>
            <w:r w:rsidRPr="00A723D8">
              <w:rPr>
                <w:rFonts w:ascii="Times New Roman" w:hAnsi="Times New Roman" w:cs="Times New Roman"/>
                <w:sz w:val="24"/>
                <w:szCs w:val="24"/>
              </w:rPr>
              <w:t>годового календарного учебного графика;</w:t>
            </w:r>
          </w:p>
          <w:p w:rsidR="00A723D8" w:rsidRPr="00A723D8" w:rsidRDefault="00A723D8" w:rsidP="00A723D8">
            <w:pPr>
              <w:pStyle w:val="a3"/>
              <w:rPr>
                <w:rFonts w:ascii="Times New Roman" w:eastAsia="Times New Roman" w:hAnsi="Times New Roman" w:cs="Times New Roman"/>
                <w:sz w:val="24"/>
                <w:szCs w:val="24"/>
              </w:rPr>
            </w:pPr>
            <w:r w:rsidRPr="00A723D8">
              <w:rPr>
                <w:rFonts w:ascii="Times New Roman" w:hAnsi="Times New Roman" w:cs="Times New Roman"/>
                <w:sz w:val="24"/>
                <w:szCs w:val="24"/>
              </w:rPr>
              <w:t>–</w:t>
            </w:r>
            <w:r>
              <w:rPr>
                <w:rFonts w:ascii="Times New Roman" w:hAnsi="Times New Roman" w:cs="Times New Roman"/>
                <w:sz w:val="24"/>
                <w:szCs w:val="24"/>
              </w:rPr>
              <w:t xml:space="preserve"> </w:t>
            </w:r>
            <w:r w:rsidRPr="00A723D8">
              <w:rPr>
                <w:rFonts w:ascii="Times New Roman" w:eastAsia="Times New Roman" w:hAnsi="Times New Roman" w:cs="Times New Roman"/>
                <w:sz w:val="24"/>
                <w:szCs w:val="24"/>
              </w:rPr>
              <w:t>положений о внеурочной деятельности обучающихся;</w:t>
            </w:r>
          </w:p>
          <w:p w:rsidR="00A723D8" w:rsidRPr="00A723D8" w:rsidRDefault="00A723D8" w:rsidP="00A723D8">
            <w:pPr>
              <w:pStyle w:val="a3"/>
              <w:rPr>
                <w:rFonts w:ascii="Times New Roman" w:eastAsia="Times New Roman" w:hAnsi="Times New Roman" w:cs="Times New Roman"/>
                <w:sz w:val="24"/>
                <w:szCs w:val="24"/>
              </w:rPr>
            </w:pPr>
            <w:r w:rsidRPr="00A723D8">
              <w:rPr>
                <w:rFonts w:ascii="Times New Roman" w:hAnsi="Times New Roman" w:cs="Times New Roman"/>
                <w:sz w:val="24"/>
                <w:szCs w:val="24"/>
              </w:rPr>
              <w:t>–</w:t>
            </w:r>
            <w:r>
              <w:rPr>
                <w:rFonts w:ascii="Times New Roman" w:eastAsia="Times New Roman" w:hAnsi="Times New Roman" w:cs="Times New Roman"/>
                <w:sz w:val="24"/>
                <w:szCs w:val="24"/>
              </w:rPr>
              <w:t xml:space="preserve"> </w:t>
            </w:r>
            <w:r w:rsidRPr="00A723D8">
              <w:rPr>
                <w:rFonts w:ascii="Times New Roman" w:eastAsia="Times New Roman" w:hAnsi="Times New Roman"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723D8" w:rsidRPr="00A723D8" w:rsidRDefault="00A723D8" w:rsidP="00A723D8">
            <w:pPr>
              <w:pStyle w:val="a3"/>
              <w:rPr>
                <w:rFonts w:ascii="Times New Roman" w:eastAsia="Times New Roman" w:hAnsi="Times New Roman" w:cs="Times New Roman"/>
                <w:sz w:val="24"/>
                <w:szCs w:val="24"/>
              </w:rPr>
            </w:pPr>
            <w:r w:rsidRPr="00A723D8">
              <w:rPr>
                <w:rFonts w:ascii="Times New Roman" w:hAnsi="Times New Roman" w:cs="Times New Roman"/>
                <w:sz w:val="24"/>
                <w:szCs w:val="24"/>
              </w:rPr>
              <w:t>–</w:t>
            </w:r>
            <w:r>
              <w:rPr>
                <w:rFonts w:ascii="Times New Roman" w:eastAsia="Times New Roman" w:hAnsi="Times New Roman" w:cs="Times New Roman"/>
                <w:sz w:val="24"/>
                <w:szCs w:val="24"/>
              </w:rPr>
              <w:t xml:space="preserve"> </w:t>
            </w:r>
            <w:r w:rsidRPr="00A723D8">
              <w:rPr>
                <w:rFonts w:ascii="Times New Roman" w:eastAsia="Times New Roman" w:hAnsi="Times New Roman" w:cs="Times New Roman"/>
                <w:sz w:val="24"/>
                <w:szCs w:val="24"/>
              </w:rPr>
              <w:t>положения об организации домашней работы обучающихся;</w:t>
            </w:r>
          </w:p>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w:t>
            </w:r>
            <w:r>
              <w:rPr>
                <w:rFonts w:ascii="Times New Roman" w:eastAsia="Times New Roman" w:hAnsi="Times New Roman" w:cs="Times New Roman"/>
                <w:sz w:val="24"/>
                <w:szCs w:val="24"/>
              </w:rPr>
              <w:t xml:space="preserve"> </w:t>
            </w:r>
            <w:r w:rsidRPr="00A723D8">
              <w:rPr>
                <w:rFonts w:ascii="Times New Roman" w:eastAsia="Times New Roman" w:hAnsi="Times New Roman" w:cs="Times New Roman"/>
                <w:sz w:val="24"/>
                <w:szCs w:val="24"/>
              </w:rPr>
              <w:t>положения о формах получения образования</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top w:w="71" w:type="dxa"/>
              <w:left w:w="75" w:type="dxa"/>
            </w:tcMar>
          </w:tcPr>
          <w:p w:rsidR="00A723D8" w:rsidRPr="00A723D8" w:rsidRDefault="00A723D8" w:rsidP="00A723D8">
            <w:pPr>
              <w:pStyle w:val="a3"/>
              <w:rPr>
                <w:rFonts w:ascii="Times New Roman" w:hAnsi="Times New Roman" w:cs="Times New Roman"/>
                <w:sz w:val="24"/>
                <w:szCs w:val="24"/>
              </w:rPr>
            </w:pPr>
            <w:r>
              <w:rPr>
                <w:rFonts w:ascii="Times New Roman" w:hAnsi="Times New Roman" w:cs="Times New Roman"/>
                <w:sz w:val="24"/>
                <w:szCs w:val="24"/>
              </w:rPr>
              <w:t>Июнь-август 2018</w:t>
            </w:r>
          </w:p>
        </w:tc>
      </w:tr>
      <w:tr w:rsidR="00A723D8" w:rsidRPr="00A723D8" w:rsidTr="00A723D8">
        <w:trPr>
          <w:trHeight w:val="457"/>
        </w:trPr>
        <w:tc>
          <w:tcPr>
            <w:tcW w:w="2065" w:type="dxa"/>
            <w:vMerge w:val="restart"/>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II. Финансовое обеспечение введения ФГОС основного общего образования</w:t>
            </w: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A723D8">
            <w:pPr>
              <w:pStyle w:val="a3"/>
              <w:jc w:val="both"/>
              <w:rPr>
                <w:rFonts w:ascii="Times New Roman" w:hAnsi="Times New Roman" w:cs="Times New Roman"/>
                <w:sz w:val="24"/>
                <w:szCs w:val="24"/>
              </w:rPr>
            </w:pPr>
            <w:r>
              <w:rPr>
                <w:rFonts w:ascii="Times New Roman" w:hAnsi="Times New Roman" w:cs="Times New Roman"/>
                <w:sz w:val="24"/>
                <w:szCs w:val="24"/>
              </w:rPr>
              <w:t xml:space="preserve">1. </w:t>
            </w:r>
            <w:r w:rsidRPr="00A723D8">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Май-июль 201</w:t>
            </w:r>
            <w:r>
              <w:rPr>
                <w:rFonts w:ascii="Times New Roman" w:hAnsi="Times New Roman" w:cs="Times New Roman"/>
                <w:sz w:val="24"/>
                <w:szCs w:val="24"/>
              </w:rPr>
              <w:t>8</w:t>
            </w:r>
          </w:p>
        </w:tc>
      </w:tr>
      <w:tr w:rsidR="00A723D8" w:rsidRPr="00A723D8" w:rsidTr="00A723D8">
        <w:trPr>
          <w:trHeight w:val="1006"/>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A723D8">
            <w:pPr>
              <w:pStyle w:val="a3"/>
              <w:jc w:val="both"/>
              <w:rPr>
                <w:rFonts w:ascii="Times New Roman" w:hAnsi="Times New Roman" w:cs="Times New Roman"/>
                <w:sz w:val="24"/>
                <w:szCs w:val="24"/>
              </w:rPr>
            </w:pPr>
            <w:r>
              <w:rPr>
                <w:rFonts w:ascii="Times New Roman" w:hAnsi="Times New Roman" w:cs="Times New Roman"/>
                <w:sz w:val="24"/>
                <w:szCs w:val="24"/>
              </w:rPr>
              <w:t xml:space="preserve">2. </w:t>
            </w:r>
            <w:r w:rsidRPr="00A723D8">
              <w:rPr>
                <w:rFonts w:ascii="Times New Roman" w:hAnsi="Times New Roman" w:cs="Times New Roman"/>
                <w:sz w:val="24"/>
                <w:szCs w:val="24"/>
              </w:rPr>
              <w:t>Корректировка локальных актов, регламентирующих ус</w:t>
            </w:r>
            <w:r>
              <w:rPr>
                <w:rFonts w:ascii="Times New Roman" w:hAnsi="Times New Roman" w:cs="Times New Roman"/>
                <w:sz w:val="24"/>
                <w:szCs w:val="24"/>
              </w:rPr>
              <w:t>-</w:t>
            </w:r>
            <w:r w:rsidRPr="00A723D8">
              <w:rPr>
                <w:rFonts w:ascii="Times New Roman" w:hAnsi="Times New Roman" w:cs="Times New Roman"/>
                <w:sz w:val="24"/>
                <w:szCs w:val="24"/>
              </w:rPr>
              <w:t>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Август- сентябрь 201</w:t>
            </w:r>
            <w:r>
              <w:rPr>
                <w:rFonts w:ascii="Times New Roman" w:hAnsi="Times New Roman" w:cs="Times New Roman"/>
                <w:sz w:val="24"/>
                <w:szCs w:val="24"/>
              </w:rPr>
              <w:t>8</w:t>
            </w:r>
          </w:p>
        </w:tc>
      </w:tr>
      <w:tr w:rsidR="00A723D8" w:rsidRPr="00A723D8" w:rsidTr="00A723D8">
        <w:trPr>
          <w:trHeight w:val="491"/>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3. Заключение дополнительных соглашений к трудовому договору с педагогическими работниками</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977774">
            <w:pPr>
              <w:pStyle w:val="a3"/>
              <w:rPr>
                <w:rFonts w:ascii="Times New Roman" w:hAnsi="Times New Roman" w:cs="Times New Roman"/>
                <w:sz w:val="24"/>
                <w:szCs w:val="24"/>
              </w:rPr>
            </w:pPr>
            <w:r w:rsidRPr="00A723D8">
              <w:rPr>
                <w:rFonts w:ascii="Times New Roman" w:hAnsi="Times New Roman" w:cs="Times New Roman"/>
                <w:sz w:val="24"/>
                <w:szCs w:val="24"/>
              </w:rPr>
              <w:t>Август 201</w:t>
            </w:r>
            <w:r w:rsidR="00977774">
              <w:rPr>
                <w:rFonts w:ascii="Times New Roman" w:hAnsi="Times New Roman" w:cs="Times New Roman"/>
                <w:sz w:val="24"/>
                <w:szCs w:val="24"/>
              </w:rPr>
              <w:t>8</w:t>
            </w:r>
          </w:p>
        </w:tc>
      </w:tr>
      <w:tr w:rsidR="00A723D8" w:rsidRPr="00A723D8" w:rsidTr="00977774">
        <w:trPr>
          <w:trHeight w:val="775"/>
        </w:trPr>
        <w:tc>
          <w:tcPr>
            <w:tcW w:w="2065" w:type="dxa"/>
            <w:vMerge w:val="restart"/>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lastRenderedPageBreak/>
              <w:t>III. Организаци</w:t>
            </w:r>
            <w:r w:rsidR="00977774">
              <w:rPr>
                <w:rFonts w:ascii="Times New Roman" w:hAnsi="Times New Roman" w:cs="Times New Roman"/>
                <w:sz w:val="24"/>
                <w:szCs w:val="24"/>
              </w:rPr>
              <w:t>-</w:t>
            </w:r>
            <w:r w:rsidRPr="00A723D8">
              <w:rPr>
                <w:rFonts w:ascii="Times New Roman" w:hAnsi="Times New Roman" w:cs="Times New Roman"/>
                <w:sz w:val="24"/>
                <w:szCs w:val="24"/>
              </w:rPr>
              <w:t>онное обеспече</w:t>
            </w:r>
            <w:r w:rsidR="00977774">
              <w:rPr>
                <w:rFonts w:ascii="Times New Roman" w:hAnsi="Times New Roman" w:cs="Times New Roman"/>
                <w:sz w:val="24"/>
                <w:szCs w:val="24"/>
              </w:rPr>
              <w:t>-</w:t>
            </w:r>
            <w:r w:rsidRPr="00A723D8">
              <w:rPr>
                <w:rFonts w:ascii="Times New Roman" w:hAnsi="Times New Roman" w:cs="Times New Roman"/>
                <w:sz w:val="24"/>
                <w:szCs w:val="24"/>
              </w:rPr>
              <w:t>ние введения ФГОС основного общего образования</w:t>
            </w: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1. </w:t>
            </w:r>
            <w:r w:rsidR="00A723D8" w:rsidRPr="00A723D8">
              <w:rPr>
                <w:rFonts w:ascii="Times New Roman" w:hAnsi="Times New Roman" w:cs="Times New Roman"/>
                <w:sz w:val="24"/>
                <w:szCs w:val="24"/>
              </w:rPr>
              <w:t>Обеспечение координации взаимодействия участнико</w:t>
            </w:r>
            <w:r>
              <w:rPr>
                <w:rFonts w:ascii="Times New Roman" w:hAnsi="Times New Roman" w:cs="Times New Roman"/>
                <w:sz w:val="24"/>
                <w:szCs w:val="24"/>
              </w:rPr>
              <w:t xml:space="preserve">в образовательных отношений по </w:t>
            </w:r>
            <w:r w:rsidR="00A723D8" w:rsidRPr="00A723D8">
              <w:rPr>
                <w:rFonts w:ascii="Times New Roman" w:hAnsi="Times New Roman" w:cs="Times New Roman"/>
                <w:sz w:val="24"/>
                <w:szCs w:val="24"/>
              </w:rPr>
              <w:t>организации введения ФГОС ООО</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977774">
            <w:pPr>
              <w:pStyle w:val="a3"/>
              <w:rPr>
                <w:rFonts w:ascii="Times New Roman" w:hAnsi="Times New Roman" w:cs="Times New Roman"/>
                <w:sz w:val="24"/>
                <w:szCs w:val="24"/>
              </w:rPr>
            </w:pPr>
            <w:r w:rsidRPr="00A723D8">
              <w:rPr>
                <w:rFonts w:ascii="Times New Roman" w:hAnsi="Times New Roman" w:cs="Times New Roman"/>
                <w:sz w:val="24"/>
                <w:szCs w:val="24"/>
              </w:rPr>
              <w:t>Май 201</w:t>
            </w:r>
            <w:r w:rsidR="00977774">
              <w:rPr>
                <w:rFonts w:ascii="Times New Roman" w:hAnsi="Times New Roman" w:cs="Times New Roman"/>
                <w:sz w:val="24"/>
                <w:szCs w:val="24"/>
              </w:rPr>
              <w:t>9</w:t>
            </w:r>
          </w:p>
        </w:tc>
      </w:tr>
      <w:tr w:rsidR="00A723D8" w:rsidRPr="00A723D8" w:rsidTr="00A723D8">
        <w:trPr>
          <w:trHeight w:val="1076"/>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2. </w:t>
            </w:r>
            <w:r w:rsidR="00A723D8" w:rsidRPr="00A723D8">
              <w:rPr>
                <w:rFonts w:ascii="Times New Roman" w:hAnsi="Times New Roman" w:cs="Times New Roman"/>
                <w:sz w:val="24"/>
                <w:szCs w:val="24"/>
              </w:rPr>
              <w:t>Разработка и реализация моделей взаимодействия орга</w:t>
            </w:r>
            <w:r>
              <w:rPr>
                <w:rFonts w:ascii="Times New Roman" w:hAnsi="Times New Roman" w:cs="Times New Roman"/>
                <w:sz w:val="24"/>
                <w:szCs w:val="24"/>
              </w:rPr>
              <w:t>-</w:t>
            </w:r>
            <w:r w:rsidR="00A723D8" w:rsidRPr="00A723D8">
              <w:rPr>
                <w:rFonts w:ascii="Times New Roman" w:hAnsi="Times New Roman" w:cs="Times New Roman"/>
                <w:sz w:val="24"/>
                <w:szCs w:val="24"/>
              </w:rPr>
              <w:t>низаций общего образования и дополнительного образо</w:t>
            </w:r>
            <w:r>
              <w:rPr>
                <w:rFonts w:ascii="Times New Roman" w:hAnsi="Times New Roman" w:cs="Times New Roman"/>
                <w:sz w:val="24"/>
                <w:szCs w:val="24"/>
              </w:rPr>
              <w:t>-</w:t>
            </w:r>
            <w:r w:rsidR="00A723D8" w:rsidRPr="00A723D8">
              <w:rPr>
                <w:rFonts w:ascii="Times New Roman" w:hAnsi="Times New Roman" w:cs="Times New Roman"/>
                <w:sz w:val="24"/>
                <w:szCs w:val="24"/>
              </w:rPr>
              <w:t>вания детей и учреждений культуры и спорта, обеспечи</w:t>
            </w:r>
            <w:r>
              <w:rPr>
                <w:rFonts w:ascii="Times New Roman" w:hAnsi="Times New Roman" w:cs="Times New Roman"/>
                <w:sz w:val="24"/>
                <w:szCs w:val="24"/>
              </w:rPr>
              <w:t>-</w:t>
            </w:r>
            <w:r w:rsidR="00A723D8" w:rsidRPr="00A723D8">
              <w:rPr>
                <w:rFonts w:ascii="Times New Roman" w:hAnsi="Times New Roman" w:cs="Times New Roman"/>
                <w:sz w:val="24"/>
                <w:szCs w:val="24"/>
              </w:rPr>
              <w:t>вающих организацию внеурочной деятельности</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977774">
            <w:pPr>
              <w:pStyle w:val="a3"/>
              <w:rPr>
                <w:rFonts w:ascii="Times New Roman" w:hAnsi="Times New Roman" w:cs="Times New Roman"/>
                <w:sz w:val="24"/>
                <w:szCs w:val="24"/>
              </w:rPr>
            </w:pPr>
            <w:r w:rsidRPr="00A723D8">
              <w:rPr>
                <w:rFonts w:ascii="Times New Roman" w:hAnsi="Times New Roman" w:cs="Times New Roman"/>
                <w:sz w:val="24"/>
                <w:szCs w:val="24"/>
              </w:rPr>
              <w:t>Январь-август 201</w:t>
            </w:r>
            <w:r w:rsidR="00977774">
              <w:rPr>
                <w:rFonts w:ascii="Times New Roman" w:hAnsi="Times New Roman" w:cs="Times New Roman"/>
                <w:sz w:val="24"/>
                <w:szCs w:val="24"/>
              </w:rPr>
              <w:t>8</w:t>
            </w:r>
          </w:p>
        </w:tc>
      </w:tr>
      <w:tr w:rsidR="00A723D8" w:rsidRPr="00A723D8" w:rsidTr="00977774">
        <w:trPr>
          <w:trHeight w:val="1076"/>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3. </w:t>
            </w:r>
            <w:r w:rsidR="00A723D8" w:rsidRPr="00A723D8">
              <w:rPr>
                <w:rFonts w:ascii="Times New Roman" w:hAnsi="Times New Roman" w:cs="Times New Roman"/>
                <w:sz w:val="24"/>
                <w:szCs w:val="24"/>
              </w:rPr>
              <w:t>Разработка и реализация системы мониторинга образо</w:t>
            </w:r>
            <w:r>
              <w:rPr>
                <w:rFonts w:ascii="Times New Roman" w:hAnsi="Times New Roman" w:cs="Times New Roman"/>
                <w:sz w:val="24"/>
                <w:szCs w:val="24"/>
              </w:rPr>
              <w:t>-</w:t>
            </w:r>
            <w:r w:rsidR="00A723D8" w:rsidRPr="00A723D8">
              <w:rPr>
                <w:rFonts w:ascii="Times New Roman" w:hAnsi="Times New Roman" w:cs="Times New Roman"/>
                <w:sz w:val="24"/>
                <w:szCs w:val="24"/>
              </w:rPr>
              <w:t>вательных потребностей обучающихся и родителей по использованию часов вариативной части учебного плана и внеурочной деятельности</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977774" w:rsidP="00A723D8">
            <w:pPr>
              <w:pStyle w:val="a3"/>
              <w:rPr>
                <w:rFonts w:ascii="Times New Roman" w:hAnsi="Times New Roman" w:cs="Times New Roman"/>
                <w:sz w:val="24"/>
                <w:szCs w:val="24"/>
              </w:rPr>
            </w:pPr>
            <w:r>
              <w:rPr>
                <w:rFonts w:ascii="Times New Roman" w:hAnsi="Times New Roman" w:cs="Times New Roman"/>
                <w:sz w:val="24"/>
                <w:szCs w:val="24"/>
              </w:rPr>
              <w:t>Март-май 2018</w:t>
            </w:r>
          </w:p>
        </w:tc>
      </w:tr>
      <w:tr w:rsidR="00A723D8" w:rsidRPr="00A723D8" w:rsidTr="00977774">
        <w:trPr>
          <w:trHeight w:val="1094"/>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4. </w:t>
            </w:r>
            <w:r w:rsidR="00A723D8" w:rsidRPr="00A723D8">
              <w:rPr>
                <w:rFonts w:ascii="Times New Roman" w:hAnsi="Times New Roman" w:cs="Times New Roman"/>
                <w:sz w:val="24"/>
                <w:szCs w:val="24"/>
              </w:rPr>
              <w:t>Привлечение органов государственно-</w:t>
            </w:r>
            <w:r w:rsidR="00A723D8" w:rsidRPr="00A723D8">
              <w:rPr>
                <w:rFonts w:ascii="Times New Roman" w:hAnsi="Times New Roman" w:cs="Times New Roman"/>
                <w:sz w:val="24"/>
                <w:szCs w:val="24"/>
              </w:rPr>
              <w:softHyphen/>
              <w:t>общественного управления образовательной организацией к проекти</w:t>
            </w:r>
            <w:r>
              <w:rPr>
                <w:rFonts w:ascii="Times New Roman" w:hAnsi="Times New Roman" w:cs="Times New Roman"/>
                <w:sz w:val="24"/>
                <w:szCs w:val="24"/>
              </w:rPr>
              <w:t>-</w:t>
            </w:r>
            <w:r w:rsidR="00A723D8" w:rsidRPr="00A723D8">
              <w:rPr>
                <w:rFonts w:ascii="Times New Roman" w:hAnsi="Times New Roman" w:cs="Times New Roman"/>
                <w:sz w:val="24"/>
                <w:szCs w:val="24"/>
              </w:rPr>
              <w:t>рованию основной образовательной программы основного общего образования</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В течение года</w:t>
            </w:r>
          </w:p>
        </w:tc>
      </w:tr>
      <w:tr w:rsidR="00A723D8" w:rsidRPr="00A723D8" w:rsidTr="00A723D8">
        <w:trPr>
          <w:trHeight w:val="494"/>
        </w:trPr>
        <w:tc>
          <w:tcPr>
            <w:tcW w:w="2065" w:type="dxa"/>
            <w:vMerge w:val="restart"/>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IV. Кадровое обеспечение введения ФГОС основного общего образования</w:t>
            </w: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977774">
            <w:pPr>
              <w:pStyle w:val="a3"/>
              <w:jc w:val="both"/>
              <w:rPr>
                <w:rFonts w:ascii="Times New Roman" w:hAnsi="Times New Roman" w:cs="Times New Roman"/>
                <w:sz w:val="24"/>
                <w:szCs w:val="24"/>
              </w:rPr>
            </w:pPr>
            <w:r w:rsidRPr="00A723D8">
              <w:rPr>
                <w:rFonts w:ascii="Times New Roman" w:hAnsi="Times New Roman" w:cs="Times New Roman"/>
                <w:sz w:val="24"/>
                <w:szCs w:val="24"/>
              </w:rPr>
              <w:t>1. Анализ кадрового обеспечения введения и реализации ФГОС основного общего образования</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977774">
            <w:pPr>
              <w:pStyle w:val="a3"/>
              <w:rPr>
                <w:rFonts w:ascii="Times New Roman" w:hAnsi="Times New Roman" w:cs="Times New Roman"/>
                <w:sz w:val="24"/>
                <w:szCs w:val="24"/>
              </w:rPr>
            </w:pPr>
            <w:r w:rsidRPr="00A723D8">
              <w:rPr>
                <w:rFonts w:ascii="Times New Roman" w:hAnsi="Times New Roman" w:cs="Times New Roman"/>
                <w:sz w:val="24"/>
                <w:szCs w:val="24"/>
              </w:rPr>
              <w:t>Июнь 201</w:t>
            </w:r>
            <w:r w:rsidR="00977774">
              <w:rPr>
                <w:rFonts w:ascii="Times New Roman" w:hAnsi="Times New Roman" w:cs="Times New Roman"/>
                <w:sz w:val="24"/>
                <w:szCs w:val="24"/>
              </w:rPr>
              <w:t>8</w:t>
            </w:r>
          </w:p>
        </w:tc>
      </w:tr>
      <w:tr w:rsidR="00A723D8" w:rsidRPr="00A723D8" w:rsidTr="00A723D8">
        <w:trPr>
          <w:trHeight w:val="691"/>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2. </w:t>
            </w:r>
            <w:r w:rsidR="00A723D8" w:rsidRPr="00A723D8">
              <w:rPr>
                <w:rFonts w:ascii="Times New Roman" w:hAnsi="Times New Roman" w:cs="Times New Roman"/>
                <w:sz w:val="24"/>
                <w:szCs w:val="24"/>
              </w:rPr>
              <w:t>Создание (коррект</w:t>
            </w:r>
            <w:r>
              <w:rPr>
                <w:rFonts w:ascii="Times New Roman" w:hAnsi="Times New Roman" w:cs="Times New Roman"/>
                <w:sz w:val="24"/>
                <w:szCs w:val="24"/>
              </w:rPr>
              <w:t>ировка) плана-</w:t>
            </w:r>
            <w:r w:rsidR="00A723D8" w:rsidRPr="00A723D8">
              <w:rPr>
                <w:rFonts w:ascii="Times New Roman" w:hAnsi="Times New Roman" w:cs="Times New Roman"/>
                <w:sz w:val="24"/>
                <w:szCs w:val="24"/>
              </w:rPr>
              <w:t>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82" w:type="dxa"/>
            </w:tcMar>
          </w:tcPr>
          <w:p w:rsidR="00A723D8" w:rsidRPr="00A723D8" w:rsidRDefault="00A723D8" w:rsidP="00977774">
            <w:pPr>
              <w:pStyle w:val="a3"/>
              <w:rPr>
                <w:rFonts w:ascii="Times New Roman" w:hAnsi="Times New Roman" w:cs="Times New Roman"/>
                <w:sz w:val="24"/>
                <w:szCs w:val="24"/>
              </w:rPr>
            </w:pPr>
            <w:r w:rsidRPr="00A723D8">
              <w:rPr>
                <w:rFonts w:ascii="Times New Roman" w:hAnsi="Times New Roman" w:cs="Times New Roman"/>
                <w:sz w:val="24"/>
                <w:szCs w:val="24"/>
              </w:rPr>
              <w:t>Июнь 201</w:t>
            </w:r>
            <w:r w:rsidR="00977774">
              <w:rPr>
                <w:rFonts w:ascii="Times New Roman" w:hAnsi="Times New Roman" w:cs="Times New Roman"/>
                <w:sz w:val="24"/>
                <w:szCs w:val="24"/>
              </w:rPr>
              <w:t>8</w:t>
            </w:r>
          </w:p>
        </w:tc>
      </w:tr>
      <w:tr w:rsidR="00A723D8" w:rsidRPr="00A723D8" w:rsidTr="00A723D8">
        <w:trPr>
          <w:trHeight w:val="1070"/>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A723D8"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3. </w:t>
            </w:r>
            <w:r w:rsidR="00A723D8" w:rsidRPr="00A723D8">
              <w:rPr>
                <w:rFonts w:ascii="Times New Roman" w:hAnsi="Times New Roman" w:cs="Times New Roman"/>
                <w:sz w:val="24"/>
                <w:szCs w:val="24"/>
              </w:rPr>
              <w:t>Корректировка плана научно-методических семинаров (внут</w:t>
            </w:r>
            <w:r>
              <w:rPr>
                <w:rFonts w:ascii="Times New Roman" w:hAnsi="Times New Roman" w:cs="Times New Roman"/>
                <w:sz w:val="24"/>
                <w:szCs w:val="24"/>
              </w:rPr>
              <w:t>-\</w:t>
            </w:r>
            <w:r w:rsidR="00A723D8" w:rsidRPr="00A723D8">
              <w:rPr>
                <w:rFonts w:ascii="Times New Roman" w:hAnsi="Times New Roman" w:cs="Times New Roman"/>
                <w:sz w:val="24"/>
                <w:szCs w:val="24"/>
              </w:rPr>
              <w:t>ришкольного повышения квалификации) с ориента</w:t>
            </w:r>
            <w:r>
              <w:rPr>
                <w:rFonts w:ascii="Times New Roman" w:hAnsi="Times New Roman" w:cs="Times New Roman"/>
                <w:sz w:val="24"/>
                <w:szCs w:val="24"/>
              </w:rPr>
              <w:t>-</w:t>
            </w:r>
            <w:r w:rsidR="00A723D8" w:rsidRPr="00A723D8">
              <w:rPr>
                <w:rFonts w:ascii="Times New Roman" w:hAnsi="Times New Roman" w:cs="Times New Roman"/>
                <w:sz w:val="24"/>
                <w:szCs w:val="24"/>
              </w:rPr>
              <w:t>цией на проблемы введения ФГОС основного общего образования</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В течение года</w:t>
            </w:r>
          </w:p>
        </w:tc>
      </w:tr>
      <w:tr w:rsidR="00A723D8" w:rsidRPr="00A723D8" w:rsidTr="00977774">
        <w:trPr>
          <w:trHeight w:val="563"/>
        </w:trPr>
        <w:tc>
          <w:tcPr>
            <w:tcW w:w="2065" w:type="dxa"/>
            <w:vMerge w:val="restart"/>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A723D8" w:rsidRPr="00A723D8" w:rsidRDefault="00A723D8" w:rsidP="00A723D8">
            <w:pPr>
              <w:pStyle w:val="a3"/>
              <w:rPr>
                <w:rFonts w:ascii="Times New Roman" w:hAnsi="Times New Roman" w:cs="Times New Roman"/>
                <w:sz w:val="24"/>
                <w:szCs w:val="24"/>
              </w:rPr>
            </w:pPr>
            <w:r w:rsidRPr="00A723D8">
              <w:rPr>
                <w:rFonts w:ascii="Times New Roman" w:hAnsi="Times New Roman" w:cs="Times New Roman"/>
                <w:sz w:val="24"/>
                <w:szCs w:val="24"/>
              </w:rPr>
              <w:t>V. Информацион</w:t>
            </w:r>
            <w:r w:rsidR="00977774">
              <w:rPr>
                <w:rFonts w:ascii="Times New Roman" w:hAnsi="Times New Roman" w:cs="Times New Roman"/>
                <w:sz w:val="24"/>
                <w:szCs w:val="24"/>
              </w:rPr>
              <w:t>-</w:t>
            </w:r>
            <w:r w:rsidRPr="00A723D8">
              <w:rPr>
                <w:rFonts w:ascii="Times New Roman" w:hAnsi="Times New Roman" w:cs="Times New Roman"/>
                <w:sz w:val="24"/>
                <w:szCs w:val="24"/>
              </w:rPr>
              <w:t>ное обеспечение введения ФГОС основного общего образования</w:t>
            </w: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A723D8"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1. </w:t>
            </w:r>
            <w:r w:rsidR="00A723D8" w:rsidRPr="00A723D8">
              <w:rPr>
                <w:rFonts w:ascii="Times New Roman" w:hAnsi="Times New Roman" w:cs="Times New Roman"/>
                <w:sz w:val="24"/>
                <w:szCs w:val="24"/>
              </w:rPr>
              <w:t>Размещение на сайте образовательной организации информационных материалов о реализации ФГОС</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A723D8" w:rsidRPr="00A723D8" w:rsidRDefault="00A723D8" w:rsidP="00977774">
            <w:pPr>
              <w:pStyle w:val="a3"/>
              <w:rPr>
                <w:rFonts w:ascii="Times New Roman" w:hAnsi="Times New Roman" w:cs="Times New Roman"/>
                <w:sz w:val="24"/>
                <w:szCs w:val="24"/>
              </w:rPr>
            </w:pPr>
            <w:r w:rsidRPr="00A723D8">
              <w:rPr>
                <w:rFonts w:ascii="Times New Roman" w:hAnsi="Times New Roman" w:cs="Times New Roman"/>
                <w:sz w:val="24"/>
                <w:szCs w:val="24"/>
              </w:rPr>
              <w:t>Сентябрь-декабрь 201</w:t>
            </w:r>
            <w:r w:rsidR="00977774">
              <w:rPr>
                <w:rFonts w:ascii="Times New Roman" w:hAnsi="Times New Roman" w:cs="Times New Roman"/>
                <w:sz w:val="24"/>
                <w:szCs w:val="24"/>
              </w:rPr>
              <w:t>8</w:t>
            </w:r>
          </w:p>
        </w:tc>
      </w:tr>
      <w:tr w:rsidR="00A723D8" w:rsidRPr="00A723D8" w:rsidTr="00A723D8">
        <w:trPr>
          <w:trHeight w:val="306"/>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A723D8" w:rsidRPr="00A723D8" w:rsidRDefault="00977774" w:rsidP="00977774">
            <w:pPr>
              <w:pStyle w:val="a3"/>
              <w:jc w:val="both"/>
              <w:rPr>
                <w:rFonts w:ascii="Times New Roman" w:hAnsi="Times New Roman" w:cs="Times New Roman"/>
                <w:strike/>
                <w:sz w:val="24"/>
                <w:szCs w:val="24"/>
              </w:rPr>
            </w:pPr>
            <w:r>
              <w:rPr>
                <w:rFonts w:ascii="Times New Roman" w:hAnsi="Times New Roman" w:cs="Times New Roman"/>
                <w:sz w:val="24"/>
                <w:szCs w:val="24"/>
              </w:rPr>
              <w:t>2.</w:t>
            </w:r>
            <w:r w:rsidR="00A723D8" w:rsidRPr="00A723D8">
              <w:rPr>
                <w:rFonts w:ascii="Times New Roman" w:hAnsi="Times New Roman" w:cs="Times New Roman"/>
                <w:sz w:val="24"/>
                <w:szCs w:val="24"/>
              </w:rPr>
              <w:t xml:space="preserve"> Широкое информирование родительской </w:t>
            </w:r>
            <w:r>
              <w:rPr>
                <w:rFonts w:ascii="Times New Roman" w:hAnsi="Times New Roman" w:cs="Times New Roman"/>
                <w:sz w:val="24"/>
                <w:szCs w:val="24"/>
              </w:rPr>
              <w:t xml:space="preserve">общественности о введении ФГОС </w:t>
            </w:r>
            <w:r w:rsidR="00A723D8" w:rsidRPr="00A723D8">
              <w:rPr>
                <w:rFonts w:ascii="Times New Roman" w:hAnsi="Times New Roman" w:cs="Times New Roman"/>
                <w:sz w:val="24"/>
                <w:szCs w:val="24"/>
              </w:rPr>
              <w:t>и порядке перехода на них</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A723D8" w:rsidRPr="00A723D8" w:rsidRDefault="00A723D8" w:rsidP="00977774">
            <w:pPr>
              <w:pStyle w:val="a3"/>
              <w:rPr>
                <w:rFonts w:ascii="Times New Roman" w:hAnsi="Times New Roman" w:cs="Times New Roman"/>
                <w:sz w:val="24"/>
                <w:szCs w:val="24"/>
              </w:rPr>
            </w:pPr>
            <w:r w:rsidRPr="00A723D8">
              <w:rPr>
                <w:rFonts w:ascii="Times New Roman" w:hAnsi="Times New Roman" w:cs="Times New Roman"/>
                <w:sz w:val="24"/>
                <w:szCs w:val="24"/>
              </w:rPr>
              <w:t>Июнь-декабрь 201</w:t>
            </w:r>
            <w:r w:rsidR="00977774">
              <w:rPr>
                <w:rFonts w:ascii="Times New Roman" w:hAnsi="Times New Roman" w:cs="Times New Roman"/>
                <w:sz w:val="24"/>
                <w:szCs w:val="24"/>
              </w:rPr>
              <w:t>8</w:t>
            </w:r>
          </w:p>
        </w:tc>
      </w:tr>
      <w:tr w:rsidR="00A723D8" w:rsidRPr="00A723D8" w:rsidTr="00A723D8">
        <w:trPr>
          <w:trHeight w:val="862"/>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A723D8"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3. </w:t>
            </w:r>
            <w:r w:rsidR="00A723D8" w:rsidRPr="00A723D8">
              <w:rPr>
                <w:rFonts w:ascii="Times New Roman" w:hAnsi="Times New Roman" w:cs="Times New Roman"/>
                <w:sz w:val="24"/>
                <w:szCs w:val="24"/>
              </w:rPr>
              <w:t>Организация изучения общественного мнения по воп</w:t>
            </w:r>
            <w:r>
              <w:rPr>
                <w:rFonts w:ascii="Times New Roman" w:hAnsi="Times New Roman" w:cs="Times New Roman"/>
                <w:sz w:val="24"/>
                <w:szCs w:val="24"/>
              </w:rPr>
              <w:t>-</w:t>
            </w:r>
            <w:r w:rsidR="00A723D8" w:rsidRPr="00A723D8">
              <w:rPr>
                <w:rFonts w:ascii="Times New Roman" w:hAnsi="Times New Roman" w:cs="Times New Roman"/>
                <w:sz w:val="24"/>
                <w:szCs w:val="24"/>
              </w:rPr>
              <w:t>росам реализации ФГОС и внесения возможных дополнений в содержание ООП ОО</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A723D8" w:rsidRPr="00A723D8" w:rsidRDefault="00977774" w:rsidP="00A723D8">
            <w:pPr>
              <w:pStyle w:val="a3"/>
              <w:rPr>
                <w:rFonts w:ascii="Times New Roman" w:hAnsi="Times New Roman" w:cs="Times New Roman"/>
                <w:sz w:val="24"/>
                <w:szCs w:val="24"/>
              </w:rPr>
            </w:pPr>
            <w:r>
              <w:rPr>
                <w:rFonts w:ascii="Times New Roman" w:hAnsi="Times New Roman" w:cs="Times New Roman"/>
                <w:sz w:val="24"/>
                <w:szCs w:val="24"/>
              </w:rPr>
              <w:t>Январь-май 2018</w:t>
            </w:r>
          </w:p>
        </w:tc>
      </w:tr>
      <w:tr w:rsidR="00A723D8" w:rsidRPr="00A723D8" w:rsidTr="00977774">
        <w:trPr>
          <w:trHeight w:val="796"/>
        </w:trPr>
        <w:tc>
          <w:tcPr>
            <w:tcW w:w="206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A723D8" w:rsidRPr="00A723D8" w:rsidRDefault="00A723D8"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A723D8"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4. </w:t>
            </w:r>
            <w:r w:rsidR="00A723D8" w:rsidRPr="00A723D8">
              <w:rPr>
                <w:rFonts w:ascii="Times New Roman" w:hAnsi="Times New Roman" w:cs="Times New Roman"/>
                <w:sz w:val="24"/>
                <w:szCs w:val="24"/>
              </w:rPr>
              <w:t>Разработка и утверждение локальных актов, регламен</w:t>
            </w:r>
            <w:r>
              <w:rPr>
                <w:rFonts w:ascii="Times New Roman" w:hAnsi="Times New Roman" w:cs="Times New Roman"/>
                <w:sz w:val="24"/>
                <w:szCs w:val="24"/>
              </w:rPr>
              <w:t>-</w:t>
            </w:r>
            <w:r w:rsidR="00A723D8" w:rsidRPr="00A723D8">
              <w:rPr>
                <w:rFonts w:ascii="Times New Roman" w:hAnsi="Times New Roman" w:cs="Times New Roman"/>
                <w:sz w:val="24"/>
                <w:szCs w:val="24"/>
              </w:rPr>
              <w:t>тирующих: организацию и проведение публичного отчета образовательной организации</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A723D8" w:rsidRPr="00A723D8" w:rsidRDefault="00977774" w:rsidP="00A723D8">
            <w:pPr>
              <w:pStyle w:val="a3"/>
              <w:rPr>
                <w:rFonts w:ascii="Times New Roman" w:hAnsi="Times New Roman" w:cs="Times New Roman"/>
                <w:sz w:val="24"/>
                <w:szCs w:val="24"/>
              </w:rPr>
            </w:pPr>
            <w:r>
              <w:rPr>
                <w:rFonts w:ascii="Times New Roman" w:hAnsi="Times New Roman" w:cs="Times New Roman"/>
                <w:sz w:val="24"/>
                <w:szCs w:val="24"/>
              </w:rPr>
              <w:t>Июль-август 2018</w:t>
            </w:r>
          </w:p>
        </w:tc>
      </w:tr>
      <w:tr w:rsidR="00977774" w:rsidRPr="00A723D8" w:rsidTr="00EF491B">
        <w:trPr>
          <w:trHeight w:val="306"/>
        </w:trPr>
        <w:tc>
          <w:tcPr>
            <w:tcW w:w="2065" w:type="dxa"/>
            <w:vMerge w:val="restart"/>
            <w:tcBorders>
              <w:top w:val="single" w:sz="4" w:space="0" w:color="000001"/>
              <w:left w:val="single" w:sz="4" w:space="0" w:color="000001"/>
              <w:right w:val="single" w:sz="4" w:space="0" w:color="000001"/>
            </w:tcBorders>
            <w:shd w:val="clear" w:color="auto" w:fill="auto"/>
            <w:tcMar>
              <w:left w:w="75" w:type="dxa"/>
              <w:bottom w:w="79" w:type="dxa"/>
            </w:tcMar>
          </w:tcPr>
          <w:p w:rsidR="00977774" w:rsidRPr="00A723D8" w:rsidRDefault="00977774" w:rsidP="00977774">
            <w:pPr>
              <w:pStyle w:val="a3"/>
              <w:rPr>
                <w:rFonts w:ascii="Times New Roman" w:hAnsi="Times New Roman" w:cs="Times New Roman"/>
                <w:sz w:val="24"/>
                <w:szCs w:val="24"/>
              </w:rPr>
            </w:pPr>
            <w:r w:rsidRPr="00A723D8">
              <w:rPr>
                <w:rFonts w:ascii="Times New Roman" w:hAnsi="Times New Roman" w:cs="Times New Roman"/>
                <w:sz w:val="24"/>
                <w:szCs w:val="24"/>
              </w:rPr>
              <w:t>VI. Материально</w:t>
            </w:r>
            <w:r>
              <w:rPr>
                <w:rFonts w:ascii="Times New Roman" w:hAnsi="Times New Roman" w:cs="Times New Roman"/>
                <w:sz w:val="24"/>
                <w:szCs w:val="24"/>
              </w:rPr>
              <w:t>-</w:t>
            </w:r>
            <w:r w:rsidRPr="00A723D8">
              <w:rPr>
                <w:rFonts w:ascii="Times New Roman" w:hAnsi="Times New Roman" w:cs="Times New Roman"/>
                <w:sz w:val="24"/>
                <w:szCs w:val="24"/>
              </w:rPr>
              <w:t>техническое обеспечение введения ФГОС основного общего образования</w:t>
            </w: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977774"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1. Анализ материально-</w:t>
            </w:r>
            <w:r w:rsidRPr="00A723D8">
              <w:rPr>
                <w:rFonts w:ascii="Times New Roman" w:hAnsi="Times New Roman" w:cs="Times New Roman"/>
                <w:sz w:val="24"/>
                <w:szCs w:val="24"/>
              </w:rPr>
              <w:t>технического обеспечения реализации ФГОС основного общего образования</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977774" w:rsidRPr="00A723D8" w:rsidRDefault="00977774" w:rsidP="00977774">
            <w:pPr>
              <w:pStyle w:val="a3"/>
              <w:rPr>
                <w:rFonts w:ascii="Times New Roman" w:hAnsi="Times New Roman" w:cs="Times New Roman"/>
                <w:sz w:val="24"/>
                <w:szCs w:val="24"/>
              </w:rPr>
            </w:pPr>
            <w:r w:rsidRPr="00A723D8">
              <w:rPr>
                <w:rFonts w:ascii="Times New Roman" w:hAnsi="Times New Roman" w:cs="Times New Roman"/>
                <w:sz w:val="24"/>
                <w:szCs w:val="24"/>
              </w:rPr>
              <w:t>Январь-апрель 201</w:t>
            </w:r>
            <w:r>
              <w:rPr>
                <w:rFonts w:ascii="Times New Roman" w:hAnsi="Times New Roman" w:cs="Times New Roman"/>
                <w:sz w:val="24"/>
                <w:szCs w:val="24"/>
              </w:rPr>
              <w:t>8</w:t>
            </w:r>
          </w:p>
        </w:tc>
      </w:tr>
      <w:tr w:rsidR="00977774" w:rsidRPr="00A723D8" w:rsidTr="00EF491B">
        <w:trPr>
          <w:trHeight w:val="306"/>
        </w:trPr>
        <w:tc>
          <w:tcPr>
            <w:tcW w:w="2065" w:type="dxa"/>
            <w:vMerge/>
            <w:tcBorders>
              <w:left w:val="single" w:sz="4" w:space="0" w:color="000001"/>
              <w:right w:val="single" w:sz="4" w:space="0" w:color="000001"/>
            </w:tcBorders>
            <w:shd w:val="clear" w:color="auto" w:fill="auto"/>
            <w:tcMar>
              <w:top w:w="0" w:type="dxa"/>
              <w:left w:w="-5" w:type="dxa"/>
              <w:bottom w:w="0" w:type="dxa"/>
              <w:right w:w="0" w:type="dxa"/>
            </w:tcMar>
          </w:tcPr>
          <w:p w:rsidR="00977774" w:rsidRPr="00A723D8" w:rsidRDefault="00977774"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977774" w:rsidRPr="00A723D8" w:rsidRDefault="00977774" w:rsidP="00977774">
            <w:pPr>
              <w:pStyle w:val="a3"/>
              <w:jc w:val="both"/>
              <w:rPr>
                <w:rFonts w:ascii="Times New Roman" w:hAnsi="Times New Roman" w:cs="Times New Roman"/>
                <w:sz w:val="24"/>
                <w:szCs w:val="24"/>
              </w:rPr>
            </w:pPr>
            <w:r w:rsidRPr="00A723D8">
              <w:rPr>
                <w:rFonts w:ascii="Times New Roman" w:hAnsi="Times New Roman" w:cs="Times New Roman"/>
                <w:sz w:val="24"/>
                <w:szCs w:val="24"/>
              </w:rPr>
              <w:t>2. Обеспечение соответствия материально</w:t>
            </w:r>
            <w:r w:rsidRPr="00A723D8">
              <w:rPr>
                <w:rFonts w:ascii="Times New Roman" w:hAnsi="Times New Roman" w:cs="Times New Roman"/>
                <w:sz w:val="24"/>
                <w:szCs w:val="24"/>
              </w:rPr>
              <w:softHyphen/>
              <w:t>-технической базы образовательной организации требованиям ФГОС</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bottom w:w="79" w:type="dxa"/>
            </w:tcMar>
          </w:tcPr>
          <w:p w:rsidR="00977774" w:rsidRPr="00A723D8" w:rsidRDefault="00977774" w:rsidP="00A723D8">
            <w:pPr>
              <w:pStyle w:val="a3"/>
              <w:rPr>
                <w:rFonts w:ascii="Times New Roman" w:hAnsi="Times New Roman" w:cs="Times New Roman"/>
                <w:sz w:val="24"/>
                <w:szCs w:val="24"/>
              </w:rPr>
            </w:pPr>
            <w:r w:rsidRPr="00A723D8">
              <w:rPr>
                <w:rFonts w:ascii="Times New Roman" w:hAnsi="Times New Roman" w:cs="Times New Roman"/>
                <w:sz w:val="24"/>
                <w:szCs w:val="24"/>
              </w:rPr>
              <w:t>В течение года</w:t>
            </w:r>
          </w:p>
        </w:tc>
      </w:tr>
      <w:tr w:rsidR="00977774" w:rsidRPr="00A723D8" w:rsidTr="00EF491B">
        <w:trPr>
          <w:trHeight w:val="784"/>
        </w:trPr>
        <w:tc>
          <w:tcPr>
            <w:tcW w:w="2065" w:type="dxa"/>
            <w:vMerge/>
            <w:tcBorders>
              <w:left w:val="single" w:sz="4" w:space="0" w:color="000001"/>
              <w:right w:val="single" w:sz="4" w:space="0" w:color="000001"/>
            </w:tcBorders>
            <w:shd w:val="clear" w:color="auto" w:fill="auto"/>
            <w:tcMar>
              <w:left w:w="75" w:type="dxa"/>
            </w:tcMar>
          </w:tcPr>
          <w:p w:rsidR="00977774" w:rsidRPr="00A723D8" w:rsidRDefault="00977774"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977774" w:rsidRPr="00A723D8" w:rsidRDefault="00977774" w:rsidP="00977774">
            <w:pPr>
              <w:pStyle w:val="a3"/>
              <w:jc w:val="both"/>
              <w:rPr>
                <w:rFonts w:ascii="Times New Roman" w:hAnsi="Times New Roman" w:cs="Times New Roman"/>
                <w:sz w:val="24"/>
                <w:szCs w:val="24"/>
              </w:rPr>
            </w:pPr>
            <w:r w:rsidRPr="00A723D8">
              <w:rPr>
                <w:rFonts w:ascii="Times New Roman" w:hAnsi="Times New Roman" w:cs="Times New Roman"/>
                <w:sz w:val="24"/>
                <w:szCs w:val="24"/>
              </w:rPr>
              <w:t>3. Обес</w:t>
            </w:r>
            <w:r>
              <w:rPr>
                <w:rFonts w:ascii="Times New Roman" w:hAnsi="Times New Roman" w:cs="Times New Roman"/>
                <w:sz w:val="24"/>
                <w:szCs w:val="24"/>
              </w:rPr>
              <w:t>печение соответствия санитарно-</w:t>
            </w:r>
            <w:r w:rsidRPr="00A723D8">
              <w:rPr>
                <w:rFonts w:ascii="Times New Roman" w:hAnsi="Times New Roman" w:cs="Times New Roman"/>
                <w:sz w:val="24"/>
                <w:szCs w:val="24"/>
              </w:rPr>
              <w:t>гигиенических условий требованиям ФГОС основного общего образования</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977774" w:rsidRPr="00A723D8" w:rsidRDefault="00977774" w:rsidP="00977774">
            <w:pPr>
              <w:pStyle w:val="a3"/>
              <w:rPr>
                <w:rFonts w:ascii="Times New Roman" w:hAnsi="Times New Roman" w:cs="Times New Roman"/>
                <w:sz w:val="24"/>
                <w:szCs w:val="24"/>
              </w:rPr>
            </w:pPr>
            <w:r w:rsidRPr="00A723D8">
              <w:rPr>
                <w:rFonts w:ascii="Times New Roman" w:hAnsi="Times New Roman" w:cs="Times New Roman"/>
                <w:sz w:val="24"/>
                <w:szCs w:val="24"/>
              </w:rPr>
              <w:t>Январь-август 201</w:t>
            </w:r>
            <w:r>
              <w:rPr>
                <w:rFonts w:ascii="Times New Roman" w:hAnsi="Times New Roman" w:cs="Times New Roman"/>
                <w:sz w:val="24"/>
                <w:szCs w:val="24"/>
              </w:rPr>
              <w:t>8</w:t>
            </w:r>
          </w:p>
        </w:tc>
      </w:tr>
      <w:tr w:rsidR="00977774" w:rsidRPr="00A723D8" w:rsidTr="00977774">
        <w:trPr>
          <w:trHeight w:val="775"/>
        </w:trPr>
        <w:tc>
          <w:tcPr>
            <w:tcW w:w="2065" w:type="dxa"/>
            <w:vMerge/>
            <w:tcBorders>
              <w:left w:val="single" w:sz="4" w:space="0" w:color="000001"/>
              <w:right w:val="single" w:sz="4" w:space="0" w:color="000001"/>
            </w:tcBorders>
            <w:shd w:val="clear" w:color="auto" w:fill="auto"/>
            <w:tcMar>
              <w:top w:w="0" w:type="dxa"/>
              <w:left w:w="-5" w:type="dxa"/>
              <w:bottom w:w="0" w:type="dxa"/>
              <w:right w:w="0" w:type="dxa"/>
            </w:tcMar>
          </w:tcPr>
          <w:p w:rsidR="00977774" w:rsidRPr="00A723D8" w:rsidRDefault="00977774"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977774"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4. </w:t>
            </w:r>
            <w:r w:rsidRPr="00A723D8">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w:t>
            </w:r>
            <w:r>
              <w:rPr>
                <w:rFonts w:ascii="Times New Roman" w:hAnsi="Times New Roman" w:cs="Times New Roman"/>
                <w:sz w:val="24"/>
                <w:szCs w:val="24"/>
              </w:rPr>
              <w:t>-</w:t>
            </w:r>
            <w:r w:rsidRPr="00A723D8">
              <w:rPr>
                <w:rFonts w:ascii="Times New Roman" w:hAnsi="Times New Roman" w:cs="Times New Roman"/>
                <w:sz w:val="24"/>
                <w:szCs w:val="24"/>
              </w:rPr>
              <w:t>ников образовательной организации</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977774" w:rsidRPr="00A723D8" w:rsidRDefault="00977774" w:rsidP="00977774">
            <w:pPr>
              <w:pStyle w:val="a3"/>
              <w:rPr>
                <w:rFonts w:ascii="Times New Roman" w:hAnsi="Times New Roman" w:cs="Times New Roman"/>
                <w:sz w:val="24"/>
                <w:szCs w:val="24"/>
              </w:rPr>
            </w:pPr>
            <w:r w:rsidRPr="00A723D8">
              <w:rPr>
                <w:rFonts w:ascii="Times New Roman" w:hAnsi="Times New Roman" w:cs="Times New Roman"/>
                <w:sz w:val="24"/>
                <w:szCs w:val="24"/>
              </w:rPr>
              <w:t>Январь-август 201</w:t>
            </w:r>
            <w:r>
              <w:rPr>
                <w:rFonts w:ascii="Times New Roman" w:hAnsi="Times New Roman" w:cs="Times New Roman"/>
                <w:sz w:val="24"/>
                <w:szCs w:val="24"/>
              </w:rPr>
              <w:t>8</w:t>
            </w:r>
          </w:p>
        </w:tc>
      </w:tr>
      <w:tr w:rsidR="00977774" w:rsidRPr="00A723D8" w:rsidTr="00EF491B">
        <w:trPr>
          <w:trHeight w:val="694"/>
        </w:trPr>
        <w:tc>
          <w:tcPr>
            <w:tcW w:w="2065" w:type="dxa"/>
            <w:vMerge/>
            <w:tcBorders>
              <w:left w:val="single" w:sz="4" w:space="0" w:color="000001"/>
              <w:right w:val="single" w:sz="4" w:space="0" w:color="000001"/>
            </w:tcBorders>
            <w:shd w:val="clear" w:color="auto" w:fill="auto"/>
            <w:tcMar>
              <w:top w:w="0" w:type="dxa"/>
              <w:left w:w="-5" w:type="dxa"/>
              <w:bottom w:w="0" w:type="dxa"/>
              <w:right w:w="0" w:type="dxa"/>
            </w:tcMar>
          </w:tcPr>
          <w:p w:rsidR="00977774" w:rsidRPr="00A723D8" w:rsidRDefault="00977774"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977774"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5. </w:t>
            </w:r>
            <w:r w:rsidRPr="00A723D8">
              <w:rPr>
                <w:rFonts w:ascii="Times New Roman" w:hAnsi="Times New Roman" w:cs="Times New Roman"/>
                <w:sz w:val="24"/>
                <w:szCs w:val="24"/>
              </w:rPr>
              <w:t>Обеспеч</w:t>
            </w:r>
            <w:r>
              <w:rPr>
                <w:rFonts w:ascii="Times New Roman" w:hAnsi="Times New Roman" w:cs="Times New Roman"/>
                <w:sz w:val="24"/>
                <w:szCs w:val="24"/>
              </w:rPr>
              <w:t xml:space="preserve">ение соответствия информационно- </w:t>
            </w:r>
            <w:r w:rsidRPr="00A723D8">
              <w:rPr>
                <w:rFonts w:ascii="Times New Roman" w:hAnsi="Times New Roman" w:cs="Times New Roman"/>
                <w:sz w:val="24"/>
                <w:szCs w:val="24"/>
              </w:rPr>
              <w:t>образова</w:t>
            </w:r>
            <w:r>
              <w:rPr>
                <w:rFonts w:ascii="Times New Roman" w:hAnsi="Times New Roman" w:cs="Times New Roman"/>
                <w:sz w:val="24"/>
                <w:szCs w:val="24"/>
              </w:rPr>
              <w:t>-</w:t>
            </w:r>
            <w:r w:rsidRPr="00A723D8">
              <w:rPr>
                <w:rFonts w:ascii="Times New Roman" w:hAnsi="Times New Roman" w:cs="Times New Roman"/>
                <w:sz w:val="24"/>
                <w:szCs w:val="24"/>
              </w:rPr>
              <w:t>тельной среды требованиям ФГОС основного общего образования</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977774" w:rsidRPr="00A723D8" w:rsidRDefault="00977774" w:rsidP="00A723D8">
            <w:pPr>
              <w:pStyle w:val="a3"/>
              <w:rPr>
                <w:rFonts w:ascii="Times New Roman" w:hAnsi="Times New Roman" w:cs="Times New Roman"/>
                <w:sz w:val="24"/>
                <w:szCs w:val="24"/>
              </w:rPr>
            </w:pPr>
            <w:r w:rsidRPr="00A723D8">
              <w:rPr>
                <w:rFonts w:ascii="Times New Roman" w:hAnsi="Times New Roman" w:cs="Times New Roman"/>
                <w:sz w:val="24"/>
                <w:szCs w:val="24"/>
              </w:rPr>
              <w:t>В течение года</w:t>
            </w:r>
          </w:p>
        </w:tc>
      </w:tr>
      <w:tr w:rsidR="00977774" w:rsidRPr="00A723D8" w:rsidTr="00977774">
        <w:trPr>
          <w:trHeight w:val="632"/>
        </w:trPr>
        <w:tc>
          <w:tcPr>
            <w:tcW w:w="2065" w:type="dxa"/>
            <w:vMerge/>
            <w:tcBorders>
              <w:left w:val="single" w:sz="4" w:space="0" w:color="000001"/>
              <w:right w:val="single" w:sz="4" w:space="0" w:color="000001"/>
            </w:tcBorders>
            <w:shd w:val="clear" w:color="auto" w:fill="auto"/>
            <w:tcMar>
              <w:top w:w="0" w:type="dxa"/>
              <w:left w:w="-5" w:type="dxa"/>
              <w:bottom w:w="0" w:type="dxa"/>
              <w:right w:w="0" w:type="dxa"/>
            </w:tcMar>
          </w:tcPr>
          <w:p w:rsidR="00977774" w:rsidRPr="00A723D8" w:rsidRDefault="00977774"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977774"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6. </w:t>
            </w:r>
            <w:r w:rsidRPr="00A723D8">
              <w:rPr>
                <w:rFonts w:ascii="Times New Roman" w:hAnsi="Times New Roman" w:cs="Times New Roman"/>
                <w:sz w:val="24"/>
                <w:szCs w:val="24"/>
              </w:rPr>
              <w:t>Обеспечение укомплектованности библиотечно</w:t>
            </w:r>
            <w:r>
              <w:rPr>
                <w:rFonts w:ascii="Times New Roman" w:hAnsi="Times New Roman" w:cs="Times New Roman"/>
                <w:sz w:val="24"/>
                <w:szCs w:val="24"/>
              </w:rPr>
              <w:t>-</w:t>
            </w:r>
            <w:r w:rsidRPr="00A723D8">
              <w:rPr>
                <w:rFonts w:ascii="Times New Roman" w:hAnsi="Times New Roman" w:cs="Times New Roman"/>
                <w:sz w:val="24"/>
                <w:szCs w:val="24"/>
              </w:rPr>
              <w:t>инфор</w:t>
            </w:r>
            <w:r>
              <w:rPr>
                <w:rFonts w:ascii="Times New Roman" w:hAnsi="Times New Roman" w:cs="Times New Roman"/>
                <w:sz w:val="24"/>
                <w:szCs w:val="24"/>
              </w:rPr>
              <w:t>-</w:t>
            </w:r>
            <w:r w:rsidRPr="00A723D8">
              <w:rPr>
                <w:rFonts w:ascii="Times New Roman" w:hAnsi="Times New Roman" w:cs="Times New Roman"/>
                <w:sz w:val="24"/>
                <w:szCs w:val="24"/>
              </w:rPr>
              <w:t>мационного центра печатными и электронными образова</w:t>
            </w:r>
            <w:r>
              <w:rPr>
                <w:rFonts w:ascii="Times New Roman" w:hAnsi="Times New Roman" w:cs="Times New Roman"/>
                <w:sz w:val="24"/>
                <w:szCs w:val="24"/>
              </w:rPr>
              <w:t>-</w:t>
            </w:r>
            <w:r w:rsidRPr="00A723D8">
              <w:rPr>
                <w:rFonts w:ascii="Times New Roman" w:hAnsi="Times New Roman" w:cs="Times New Roman"/>
                <w:sz w:val="24"/>
                <w:szCs w:val="24"/>
              </w:rPr>
              <w:t>тельными ресурсами</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977774" w:rsidRPr="00A723D8" w:rsidRDefault="00977774" w:rsidP="00977774">
            <w:pPr>
              <w:pStyle w:val="a3"/>
              <w:rPr>
                <w:rFonts w:ascii="Times New Roman" w:hAnsi="Times New Roman" w:cs="Times New Roman"/>
                <w:sz w:val="24"/>
                <w:szCs w:val="24"/>
              </w:rPr>
            </w:pPr>
            <w:r w:rsidRPr="00A723D8">
              <w:rPr>
                <w:rFonts w:ascii="Times New Roman" w:hAnsi="Times New Roman" w:cs="Times New Roman"/>
                <w:sz w:val="24"/>
                <w:szCs w:val="24"/>
              </w:rPr>
              <w:t>Январь-июнь 201</w:t>
            </w:r>
            <w:r>
              <w:rPr>
                <w:rFonts w:ascii="Times New Roman" w:hAnsi="Times New Roman" w:cs="Times New Roman"/>
                <w:sz w:val="24"/>
                <w:szCs w:val="24"/>
              </w:rPr>
              <w:t>8</w:t>
            </w:r>
          </w:p>
        </w:tc>
      </w:tr>
      <w:tr w:rsidR="00977774" w:rsidRPr="00A723D8" w:rsidTr="00977774">
        <w:trPr>
          <w:trHeight w:val="775"/>
        </w:trPr>
        <w:tc>
          <w:tcPr>
            <w:tcW w:w="2065" w:type="dxa"/>
            <w:vMerge/>
            <w:tcBorders>
              <w:left w:val="single" w:sz="4" w:space="0" w:color="000001"/>
              <w:right w:val="single" w:sz="4" w:space="0" w:color="000001"/>
            </w:tcBorders>
            <w:shd w:val="clear" w:color="auto" w:fill="auto"/>
            <w:tcMar>
              <w:top w:w="0" w:type="dxa"/>
              <w:left w:w="-5" w:type="dxa"/>
              <w:bottom w:w="0" w:type="dxa"/>
              <w:right w:w="0" w:type="dxa"/>
            </w:tcMar>
          </w:tcPr>
          <w:p w:rsidR="00977774" w:rsidRPr="00A723D8" w:rsidRDefault="00977774"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977774"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7. </w:t>
            </w:r>
            <w:r w:rsidRPr="00A723D8">
              <w:rPr>
                <w:rFonts w:ascii="Times New Roman" w:hAnsi="Times New Roman" w:cs="Times New Roman"/>
                <w:sz w:val="24"/>
                <w:szCs w:val="24"/>
              </w:rPr>
              <w:t>Наличие доступа образовательной организации к электронным образовательным ресурсам (ЭОР), размещен</w:t>
            </w:r>
            <w:r>
              <w:rPr>
                <w:rFonts w:ascii="Times New Roman" w:hAnsi="Times New Roman" w:cs="Times New Roman"/>
                <w:sz w:val="24"/>
                <w:szCs w:val="24"/>
              </w:rPr>
              <w:t>-</w:t>
            </w:r>
            <w:r w:rsidRPr="00A723D8">
              <w:rPr>
                <w:rFonts w:ascii="Times New Roman" w:hAnsi="Times New Roman" w:cs="Times New Roman"/>
                <w:sz w:val="24"/>
                <w:szCs w:val="24"/>
              </w:rPr>
              <w:t>ным в федеральных, региональных и иных базах данных</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977774" w:rsidRPr="00A723D8" w:rsidRDefault="00977774" w:rsidP="00A723D8">
            <w:pPr>
              <w:pStyle w:val="a3"/>
              <w:rPr>
                <w:rFonts w:ascii="Times New Roman" w:hAnsi="Times New Roman" w:cs="Times New Roman"/>
                <w:sz w:val="24"/>
                <w:szCs w:val="24"/>
              </w:rPr>
            </w:pPr>
            <w:r w:rsidRPr="00A723D8">
              <w:rPr>
                <w:rFonts w:ascii="Times New Roman" w:hAnsi="Times New Roman" w:cs="Times New Roman"/>
                <w:sz w:val="24"/>
                <w:szCs w:val="24"/>
              </w:rPr>
              <w:t>В течение года</w:t>
            </w:r>
          </w:p>
        </w:tc>
      </w:tr>
      <w:tr w:rsidR="00977774" w:rsidRPr="00A723D8" w:rsidTr="00EF491B">
        <w:trPr>
          <w:trHeight w:val="306"/>
        </w:trPr>
        <w:tc>
          <w:tcPr>
            <w:tcW w:w="2065" w:type="dxa"/>
            <w:vMerge/>
            <w:tcBorders>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977774" w:rsidRPr="00A723D8" w:rsidRDefault="00977774" w:rsidP="00A723D8">
            <w:pPr>
              <w:pStyle w:val="a3"/>
              <w:rPr>
                <w:rFonts w:ascii="Times New Roman" w:hAnsi="Times New Roman" w:cs="Times New Roman"/>
                <w:sz w:val="24"/>
                <w:szCs w:val="24"/>
              </w:rPr>
            </w:pPr>
          </w:p>
        </w:tc>
        <w:tc>
          <w:tcPr>
            <w:tcW w:w="6341"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977774" w:rsidRPr="00A723D8" w:rsidRDefault="00977774" w:rsidP="00977774">
            <w:pPr>
              <w:pStyle w:val="a3"/>
              <w:jc w:val="both"/>
              <w:rPr>
                <w:rFonts w:ascii="Times New Roman" w:hAnsi="Times New Roman" w:cs="Times New Roman"/>
                <w:sz w:val="24"/>
                <w:szCs w:val="24"/>
              </w:rPr>
            </w:pPr>
            <w:r>
              <w:rPr>
                <w:rFonts w:ascii="Times New Roman" w:hAnsi="Times New Roman" w:cs="Times New Roman"/>
                <w:sz w:val="24"/>
                <w:szCs w:val="24"/>
              </w:rPr>
              <w:t xml:space="preserve">8. </w:t>
            </w:r>
            <w:r w:rsidRPr="00A723D8">
              <w:rPr>
                <w:rFonts w:ascii="Times New Roman" w:hAnsi="Times New Roman" w:cs="Times New Roman"/>
                <w:sz w:val="24"/>
                <w:szCs w:val="24"/>
              </w:rPr>
              <w:t>Обеспечение контролируемого доступа участников об</w:t>
            </w:r>
            <w:r>
              <w:rPr>
                <w:rFonts w:ascii="Times New Roman" w:hAnsi="Times New Roman" w:cs="Times New Roman"/>
                <w:sz w:val="24"/>
                <w:szCs w:val="24"/>
              </w:rPr>
              <w:t>-</w:t>
            </w:r>
            <w:r w:rsidRPr="00A723D8">
              <w:rPr>
                <w:rFonts w:ascii="Times New Roman" w:hAnsi="Times New Roman" w:cs="Times New Roman"/>
                <w:sz w:val="24"/>
                <w:szCs w:val="24"/>
              </w:rPr>
              <w:t>разовательного процесса к информационным образова</w:t>
            </w:r>
            <w:r>
              <w:rPr>
                <w:rFonts w:ascii="Times New Roman" w:hAnsi="Times New Roman" w:cs="Times New Roman"/>
                <w:sz w:val="24"/>
                <w:szCs w:val="24"/>
              </w:rPr>
              <w:t>-</w:t>
            </w:r>
            <w:r w:rsidRPr="00A723D8">
              <w:rPr>
                <w:rFonts w:ascii="Times New Roman" w:hAnsi="Times New Roman" w:cs="Times New Roman"/>
                <w:sz w:val="24"/>
                <w:szCs w:val="24"/>
              </w:rPr>
              <w:t>тельным ресурсам в сети Интернет</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977774" w:rsidRPr="00A723D8" w:rsidRDefault="00977774" w:rsidP="00A723D8">
            <w:pPr>
              <w:pStyle w:val="a3"/>
              <w:rPr>
                <w:rFonts w:ascii="Times New Roman" w:hAnsi="Times New Roman" w:cs="Times New Roman"/>
                <w:sz w:val="24"/>
                <w:szCs w:val="24"/>
              </w:rPr>
            </w:pPr>
            <w:r>
              <w:rPr>
                <w:rFonts w:ascii="Times New Roman" w:hAnsi="Times New Roman" w:cs="Times New Roman"/>
                <w:sz w:val="24"/>
                <w:szCs w:val="24"/>
              </w:rPr>
              <w:t>Сентябрь 2018</w:t>
            </w:r>
          </w:p>
        </w:tc>
      </w:tr>
    </w:tbl>
    <w:p w:rsidR="00A723D8" w:rsidRDefault="00A723D8" w:rsidP="00A352E9">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Default="00D84421" w:rsidP="00D84421">
      <w:pPr>
        <w:pStyle w:val="a3"/>
        <w:ind w:firstLine="567"/>
        <w:jc w:val="both"/>
        <w:rPr>
          <w:rFonts w:ascii="Times New Roman" w:hAnsi="Times New Roman" w:cs="Times New Roman"/>
          <w:sz w:val="24"/>
          <w:szCs w:val="24"/>
        </w:rPr>
      </w:pPr>
    </w:p>
    <w:p w:rsidR="00D84421" w:rsidRPr="00D84421" w:rsidRDefault="00D84421" w:rsidP="00D84421">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D84421">
        <w:rPr>
          <w:rFonts w:ascii="Times New Roman" w:hAnsi="Times New Roman" w:cs="Times New Roman"/>
          <w:b/>
          <w:sz w:val="24"/>
          <w:szCs w:val="24"/>
        </w:rPr>
        <w:t>Условные сокращения</w:t>
      </w:r>
    </w:p>
    <w:p w:rsidR="00D84421" w:rsidRPr="00D84421" w:rsidRDefault="00D84421" w:rsidP="00D84421">
      <w:pPr>
        <w:pStyle w:val="a3"/>
        <w:ind w:firstLine="567"/>
        <w:jc w:val="both"/>
        <w:rPr>
          <w:rFonts w:ascii="Times New Roman" w:hAnsi="Times New Roman" w:cs="Times New Roman"/>
          <w:sz w:val="24"/>
          <w:szCs w:val="24"/>
        </w:rPr>
      </w:pPr>
      <w:r w:rsidRPr="00D84421">
        <w:rPr>
          <w:rFonts w:ascii="Times New Roman" w:hAnsi="Times New Roman" w:cs="Times New Roman"/>
          <w:sz w:val="24"/>
          <w:szCs w:val="24"/>
        </w:rPr>
        <w:t>ФГОС – федеральный государственный образовательный стандарт</w:t>
      </w:r>
    </w:p>
    <w:p w:rsidR="00D84421" w:rsidRPr="00D84421" w:rsidRDefault="00D84421" w:rsidP="00D84421">
      <w:pPr>
        <w:pStyle w:val="a3"/>
        <w:ind w:firstLine="567"/>
        <w:jc w:val="both"/>
        <w:rPr>
          <w:rFonts w:ascii="Times New Roman" w:hAnsi="Times New Roman" w:cs="Times New Roman"/>
          <w:sz w:val="24"/>
          <w:szCs w:val="24"/>
        </w:rPr>
      </w:pPr>
      <w:r w:rsidRPr="00D84421">
        <w:rPr>
          <w:rFonts w:ascii="Times New Roman" w:hAnsi="Times New Roman" w:cs="Times New Roman"/>
          <w:sz w:val="24"/>
          <w:szCs w:val="24"/>
        </w:rPr>
        <w:t>ФГОС ООО – федеральный государственный образовательный стандарт основного общего образования</w:t>
      </w:r>
    </w:p>
    <w:p w:rsidR="00D84421" w:rsidRPr="00D84421" w:rsidRDefault="00D84421" w:rsidP="00D84421">
      <w:pPr>
        <w:pStyle w:val="a3"/>
        <w:ind w:firstLine="567"/>
        <w:jc w:val="both"/>
        <w:rPr>
          <w:rFonts w:ascii="Times New Roman" w:hAnsi="Times New Roman" w:cs="Times New Roman"/>
          <w:sz w:val="24"/>
          <w:szCs w:val="24"/>
        </w:rPr>
      </w:pPr>
      <w:r w:rsidRPr="00D84421">
        <w:rPr>
          <w:rFonts w:ascii="Times New Roman" w:hAnsi="Times New Roman" w:cs="Times New Roman"/>
          <w:sz w:val="24"/>
          <w:szCs w:val="24"/>
        </w:rPr>
        <w:t>ПООП ООО – примерная основная образовательная программа основного общего образования</w:t>
      </w:r>
    </w:p>
    <w:p w:rsidR="00D84421" w:rsidRPr="00D84421" w:rsidRDefault="00D84421" w:rsidP="00D84421">
      <w:pPr>
        <w:pStyle w:val="a3"/>
        <w:ind w:firstLine="567"/>
        <w:jc w:val="both"/>
        <w:rPr>
          <w:rFonts w:ascii="Times New Roman" w:hAnsi="Times New Roman" w:cs="Times New Roman"/>
          <w:sz w:val="24"/>
          <w:szCs w:val="24"/>
        </w:rPr>
      </w:pPr>
      <w:r w:rsidRPr="00D84421">
        <w:rPr>
          <w:rFonts w:ascii="Times New Roman" w:hAnsi="Times New Roman" w:cs="Times New Roman"/>
          <w:sz w:val="24"/>
          <w:szCs w:val="24"/>
        </w:rPr>
        <w:t>ООП ООО – основная образовательная программа основного общего образования</w:t>
      </w:r>
    </w:p>
    <w:p w:rsidR="00D84421" w:rsidRPr="00D84421" w:rsidRDefault="00D84421" w:rsidP="00D84421">
      <w:pPr>
        <w:pStyle w:val="a3"/>
        <w:ind w:firstLine="567"/>
        <w:jc w:val="both"/>
        <w:rPr>
          <w:rFonts w:ascii="Times New Roman" w:hAnsi="Times New Roman" w:cs="Times New Roman"/>
          <w:sz w:val="24"/>
          <w:szCs w:val="24"/>
        </w:rPr>
      </w:pPr>
      <w:r w:rsidRPr="00D84421">
        <w:rPr>
          <w:rFonts w:ascii="Times New Roman" w:hAnsi="Times New Roman" w:cs="Times New Roman"/>
          <w:sz w:val="24"/>
          <w:szCs w:val="24"/>
        </w:rPr>
        <w:t>ООП – основная образовательная программа</w:t>
      </w:r>
    </w:p>
    <w:p w:rsidR="00D84421" w:rsidRPr="00D84421" w:rsidRDefault="00D84421" w:rsidP="00D84421">
      <w:pPr>
        <w:pStyle w:val="a3"/>
        <w:ind w:firstLine="567"/>
        <w:jc w:val="both"/>
        <w:rPr>
          <w:rFonts w:ascii="Times New Roman" w:hAnsi="Times New Roman" w:cs="Times New Roman"/>
          <w:sz w:val="24"/>
          <w:szCs w:val="24"/>
        </w:rPr>
      </w:pPr>
      <w:r w:rsidRPr="00D84421">
        <w:rPr>
          <w:rFonts w:ascii="Times New Roman" w:hAnsi="Times New Roman" w:cs="Times New Roman"/>
          <w:sz w:val="24"/>
          <w:szCs w:val="24"/>
        </w:rPr>
        <w:t>УУД – универсальные учебные действия</w:t>
      </w:r>
    </w:p>
    <w:p w:rsidR="00D84421" w:rsidRPr="00D84421" w:rsidRDefault="00D84421" w:rsidP="00D84421">
      <w:pPr>
        <w:pStyle w:val="a3"/>
        <w:ind w:firstLine="567"/>
        <w:jc w:val="both"/>
        <w:rPr>
          <w:rFonts w:ascii="Times New Roman" w:hAnsi="Times New Roman" w:cs="Times New Roman"/>
          <w:sz w:val="24"/>
          <w:szCs w:val="24"/>
        </w:rPr>
      </w:pPr>
      <w:r w:rsidRPr="00D84421">
        <w:rPr>
          <w:rFonts w:ascii="Times New Roman" w:hAnsi="Times New Roman" w:cs="Times New Roman"/>
          <w:sz w:val="24"/>
          <w:szCs w:val="24"/>
        </w:rPr>
        <w:t>ИКТ – информационно-коммуникационные технологии</w:t>
      </w:r>
    </w:p>
    <w:p w:rsidR="00D84421" w:rsidRPr="00D84421" w:rsidRDefault="00D84421" w:rsidP="00D84421">
      <w:pPr>
        <w:pStyle w:val="a3"/>
        <w:ind w:firstLine="567"/>
        <w:jc w:val="both"/>
        <w:rPr>
          <w:rFonts w:ascii="Times New Roman" w:hAnsi="Times New Roman" w:cs="Times New Roman"/>
          <w:sz w:val="24"/>
          <w:szCs w:val="24"/>
        </w:rPr>
      </w:pPr>
      <w:r w:rsidRPr="00D84421">
        <w:rPr>
          <w:rFonts w:ascii="Times New Roman" w:hAnsi="Times New Roman" w:cs="Times New Roman"/>
          <w:sz w:val="24"/>
          <w:szCs w:val="24"/>
        </w:rPr>
        <w:t>ОВЗ – ограниченные возможности здоровья</w:t>
      </w:r>
    </w:p>
    <w:p w:rsidR="00D84421" w:rsidRPr="00D84421" w:rsidRDefault="00D84421" w:rsidP="00D84421">
      <w:pPr>
        <w:pStyle w:val="a3"/>
        <w:ind w:firstLine="567"/>
        <w:jc w:val="both"/>
        <w:rPr>
          <w:rFonts w:ascii="Times New Roman" w:hAnsi="Times New Roman" w:cs="Times New Roman"/>
          <w:sz w:val="24"/>
          <w:szCs w:val="24"/>
        </w:rPr>
      </w:pPr>
      <w:r w:rsidRPr="00D84421">
        <w:rPr>
          <w:rFonts w:ascii="Times New Roman" w:hAnsi="Times New Roman" w:cs="Times New Roman"/>
          <w:sz w:val="24"/>
          <w:szCs w:val="24"/>
        </w:rPr>
        <w:t>ПКР – программа коррекционной работы</w:t>
      </w:r>
    </w:p>
    <w:p w:rsidR="00D84421" w:rsidRPr="00D84421" w:rsidRDefault="00D84421" w:rsidP="00D84421">
      <w:pPr>
        <w:pStyle w:val="a3"/>
        <w:ind w:firstLine="567"/>
        <w:jc w:val="both"/>
        <w:rPr>
          <w:rFonts w:ascii="Times New Roman" w:hAnsi="Times New Roman" w:cs="Times New Roman"/>
          <w:sz w:val="24"/>
          <w:szCs w:val="24"/>
        </w:rPr>
      </w:pPr>
      <w:r w:rsidRPr="00D84421">
        <w:rPr>
          <w:rFonts w:ascii="Times New Roman" w:hAnsi="Times New Roman" w:cs="Times New Roman"/>
          <w:sz w:val="24"/>
          <w:szCs w:val="24"/>
        </w:rPr>
        <w:t>ПМПК -  психолого-медико-педагогическая комиссия</w:t>
      </w:r>
    </w:p>
    <w:p w:rsidR="00D84421" w:rsidRPr="00D84421" w:rsidRDefault="00D84421" w:rsidP="00D84421">
      <w:pPr>
        <w:pStyle w:val="a3"/>
        <w:ind w:firstLine="567"/>
        <w:jc w:val="both"/>
        <w:rPr>
          <w:rFonts w:ascii="Times New Roman" w:hAnsi="Times New Roman" w:cs="Times New Roman"/>
          <w:sz w:val="24"/>
          <w:szCs w:val="24"/>
        </w:rPr>
      </w:pPr>
      <w:r w:rsidRPr="00D84421">
        <w:rPr>
          <w:rFonts w:ascii="Times New Roman" w:hAnsi="Times New Roman" w:cs="Times New Roman"/>
          <w:sz w:val="24"/>
          <w:szCs w:val="24"/>
        </w:rPr>
        <w:t>ПМПк - психолого-медико-педагогический консилиум</w:t>
      </w:r>
    </w:p>
    <w:p w:rsidR="00D84421" w:rsidRPr="00D84421" w:rsidRDefault="00D84421" w:rsidP="00D84421">
      <w:pPr>
        <w:pStyle w:val="a3"/>
        <w:ind w:firstLine="567"/>
        <w:jc w:val="both"/>
        <w:rPr>
          <w:rFonts w:ascii="Times New Roman" w:hAnsi="Times New Roman" w:cs="Times New Roman"/>
          <w:sz w:val="24"/>
          <w:szCs w:val="24"/>
        </w:rPr>
      </w:pPr>
      <w:r w:rsidRPr="00D84421">
        <w:rPr>
          <w:rFonts w:ascii="Times New Roman" w:hAnsi="Times New Roman" w:cs="Times New Roman"/>
          <w:sz w:val="24"/>
          <w:szCs w:val="24"/>
        </w:rPr>
        <w:t>УМК – учебно-методический комплекс</w:t>
      </w:r>
    </w:p>
    <w:p w:rsidR="00D84421" w:rsidRPr="00D84421" w:rsidRDefault="00D84421" w:rsidP="00D84421">
      <w:pPr>
        <w:pStyle w:val="a3"/>
        <w:ind w:firstLine="567"/>
        <w:jc w:val="both"/>
        <w:rPr>
          <w:rFonts w:ascii="Times New Roman" w:hAnsi="Times New Roman" w:cs="Times New Roman"/>
          <w:sz w:val="24"/>
          <w:szCs w:val="24"/>
        </w:rPr>
      </w:pPr>
    </w:p>
    <w:sectPr w:rsidR="00D84421" w:rsidRPr="00D84421" w:rsidSect="001C07C8">
      <w:footerReference w:type="default" r:id="rId51"/>
      <w:pgSz w:w="11906" w:h="16838"/>
      <w:pgMar w:top="567" w:right="567" w:bottom="567"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3BE" w:rsidRDefault="009343BE" w:rsidP="001C07C8">
      <w:r>
        <w:separator/>
      </w:r>
    </w:p>
  </w:endnote>
  <w:endnote w:type="continuationSeparator" w:id="0">
    <w:p w:rsidR="009343BE" w:rsidRDefault="009343BE" w:rsidP="001C0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866932"/>
      <w:docPartObj>
        <w:docPartGallery w:val="Page Numbers (Bottom of Page)"/>
        <w:docPartUnique/>
      </w:docPartObj>
    </w:sdtPr>
    <w:sdtEndPr/>
    <w:sdtContent>
      <w:p w:rsidR="00EF491B" w:rsidRDefault="00EF491B">
        <w:pPr>
          <w:pStyle w:val="aa"/>
          <w:jc w:val="right"/>
        </w:pPr>
        <w:r>
          <w:fldChar w:fldCharType="begin"/>
        </w:r>
        <w:r>
          <w:instrText>PAGE   \* MERGEFORMAT</w:instrText>
        </w:r>
        <w:r>
          <w:fldChar w:fldCharType="separate"/>
        </w:r>
        <w:r w:rsidR="00527B93">
          <w:rPr>
            <w:noProof/>
          </w:rPr>
          <w:t>21</w:t>
        </w:r>
        <w:r>
          <w:fldChar w:fldCharType="end"/>
        </w:r>
      </w:p>
    </w:sdtContent>
  </w:sdt>
  <w:p w:rsidR="00EF491B" w:rsidRDefault="00EF491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8447272"/>
      <w:docPartObj>
        <w:docPartGallery w:val="Page Numbers (Bottom of Page)"/>
        <w:docPartUnique/>
      </w:docPartObj>
    </w:sdtPr>
    <w:sdtEndPr/>
    <w:sdtContent>
      <w:p w:rsidR="00EF491B" w:rsidRDefault="00EF491B">
        <w:pPr>
          <w:pStyle w:val="aa"/>
          <w:jc w:val="right"/>
        </w:pPr>
        <w:r>
          <w:fldChar w:fldCharType="begin"/>
        </w:r>
        <w:r>
          <w:instrText>PAGE   \* MERGEFORMAT</w:instrText>
        </w:r>
        <w:r>
          <w:fldChar w:fldCharType="separate"/>
        </w:r>
        <w:r w:rsidR="00527B93">
          <w:rPr>
            <w:noProof/>
          </w:rPr>
          <w:t>233</w:t>
        </w:r>
        <w:r>
          <w:fldChar w:fldCharType="end"/>
        </w:r>
      </w:p>
    </w:sdtContent>
  </w:sdt>
  <w:p w:rsidR="00EF491B" w:rsidRDefault="00EF491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3BE" w:rsidRDefault="009343BE" w:rsidP="001C07C8">
      <w:r>
        <w:separator/>
      </w:r>
    </w:p>
  </w:footnote>
  <w:footnote w:type="continuationSeparator" w:id="0">
    <w:p w:rsidR="009343BE" w:rsidRDefault="009343BE" w:rsidP="001C07C8">
      <w:r>
        <w:continuationSeparator/>
      </w:r>
    </w:p>
  </w:footnote>
  <w:footnote w:id="1">
    <w:p w:rsidR="00EF491B" w:rsidRDefault="00EF491B" w:rsidP="00FF3FF0">
      <w:pPr>
        <w:pStyle w:val="af0"/>
      </w:pPr>
      <w:r>
        <w:rPr>
          <w:rStyle w:val="ae"/>
        </w:rPr>
        <w:footnoteRef/>
      </w:r>
      <w:r>
        <w:rPr>
          <w:rStyle w:val="ae"/>
        </w:rPr>
        <w:tab/>
      </w:r>
      <w:r>
        <w:rPr>
          <w:szCs w:val="28"/>
        </w:rPr>
        <w:t xml:space="preserve"> см. </w:t>
      </w:r>
      <w:r>
        <w:t>Лотман Ю. М. История и типология русской культуры. СПб.: Искусство-СПБ, 2002. С. 16</w:t>
      </w:r>
    </w:p>
  </w:footnote>
  <w:footnote w:id="2">
    <w:p w:rsidR="00EF491B" w:rsidRDefault="00EF491B" w:rsidP="00AA4044">
      <w:pPr>
        <w:pStyle w:val="af0"/>
      </w:pPr>
      <w:r>
        <w:rPr>
          <w:rStyle w:val="ae"/>
        </w:rPr>
        <w:footnoteRef/>
      </w:r>
      <w:r>
        <w:rPr>
          <w:rStyle w:val="ae"/>
        </w:rPr>
        <w:tab/>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3">
    <w:p w:rsidR="00EF491B" w:rsidRDefault="00EF491B" w:rsidP="00AB07A9">
      <w:pPr>
        <w:pStyle w:val="af0"/>
      </w:pPr>
      <w:r>
        <w:rPr>
          <w:rStyle w:val="ae"/>
          <w:sz w:val="22"/>
          <w:szCs w:val="22"/>
        </w:rPr>
        <w:footnoteRef/>
      </w:r>
      <w:r>
        <w:rPr>
          <w:rStyle w:val="ae"/>
          <w:sz w:val="22"/>
          <w:szCs w:val="22"/>
        </w:rPr>
        <w:tab/>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4">
    <w:p w:rsidR="00EF491B" w:rsidRDefault="00EF491B" w:rsidP="00AB07A9">
      <w:pPr>
        <w:pStyle w:val="af0"/>
      </w:pPr>
      <w:r>
        <w:rPr>
          <w:rStyle w:val="ae"/>
        </w:rPr>
        <w:footnoteRef/>
      </w:r>
      <w:r>
        <w:rPr>
          <w:rStyle w:val="ae"/>
        </w:rPr>
        <w:tab/>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5">
    <w:p w:rsidR="00EF491B" w:rsidRDefault="00EF491B" w:rsidP="00AB07A9">
      <w:pPr>
        <w:pStyle w:val="af0"/>
      </w:pPr>
      <w:r>
        <w:rPr>
          <w:rStyle w:val="ae"/>
        </w:rPr>
        <w:footnoteRef/>
      </w:r>
      <w:r>
        <w:rPr>
          <w:rStyle w:val="ae"/>
        </w:rPr>
        <w:tab/>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6">
    <w:p w:rsidR="00EF491B" w:rsidRDefault="00EF491B" w:rsidP="00280B0E">
      <w:pPr>
        <w:pStyle w:val="af4"/>
        <w:spacing w:line="240" w:lineRule="auto"/>
        <w:ind w:firstLine="709"/>
        <w:rPr>
          <w:sz w:val="20"/>
          <w:szCs w:val="20"/>
          <w:lang w:eastAsia="ru-RU"/>
        </w:rPr>
      </w:pPr>
      <w:r>
        <w:rPr>
          <w:rStyle w:val="ae"/>
        </w:rPr>
        <w:footnoteRef/>
      </w:r>
      <w:r>
        <w:rPr>
          <w:rStyle w:val="ae"/>
        </w:rPr>
        <w:tab/>
      </w:r>
      <w:r>
        <w:rPr>
          <w:rStyle w:val="dash041e0431044b0447043d044b0439char1"/>
          <w:b/>
          <w:sz w:val="20"/>
          <w:szCs w:val="20"/>
        </w:rPr>
        <w:t xml:space="preserve"> </w:t>
      </w:r>
      <w:r>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EF491B" w:rsidRDefault="00EF491B" w:rsidP="00280B0E">
      <w:pPr>
        <w:pStyle w:val="af4"/>
        <w:spacing w:line="240" w:lineRule="auto"/>
        <w:ind w:firstLine="709"/>
      </w:pPr>
    </w:p>
  </w:footnote>
  <w:footnote w:id="7">
    <w:p w:rsidR="00EF491B" w:rsidRDefault="00EF491B" w:rsidP="00280B0E">
      <w:pPr>
        <w:pStyle w:val="af0"/>
        <w:jc w:val="both"/>
      </w:pPr>
      <w:r>
        <w:rPr>
          <w:rStyle w:val="ae"/>
        </w:rPr>
        <w:footnoteRef/>
      </w:r>
      <w:r>
        <w:rPr>
          <w:rStyle w:val="ae"/>
        </w:rPr>
        <w:tab/>
      </w:r>
      <w:r w:rsidR="009F5880">
        <w:rPr>
          <w:bCs/>
          <w:iCs/>
          <w:sz w:val="24"/>
          <w:szCs w:val="24"/>
        </w:rPr>
        <w:t xml:space="preserve"> См. </w:t>
      </w:r>
      <w:r>
        <w:rPr>
          <w:bCs/>
          <w:iCs/>
          <w:sz w:val="24"/>
          <w:szCs w:val="24"/>
        </w:rPr>
        <w:t>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8">
    <w:p w:rsidR="00EF491B" w:rsidRDefault="00EF491B" w:rsidP="00C13429">
      <w:pPr>
        <w:pStyle w:val="af0"/>
      </w:pPr>
      <w:r>
        <w:rPr>
          <w:rStyle w:val="ae"/>
          <w:rFonts w:eastAsia="Calibri"/>
        </w:rPr>
        <w:footnoteRef/>
      </w:r>
      <w:r>
        <w:rPr>
          <w:rStyle w:val="ae"/>
          <w:rFonts w:eastAsia="Calibri"/>
        </w:rPr>
        <w:tab/>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9">
    <w:p w:rsidR="00EF491B" w:rsidRDefault="00EF491B" w:rsidP="005455DB">
      <w:pPr>
        <w:pStyle w:val="af0"/>
      </w:pPr>
      <w:r>
        <w:rPr>
          <w:rStyle w:val="ae"/>
        </w:rPr>
        <w:footnoteRef/>
      </w:r>
      <w:r>
        <w:rPr>
          <w:rStyle w:val="ae"/>
        </w:rPr>
        <w:tab/>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4476B"/>
    <w:multiLevelType w:val="hybridMultilevel"/>
    <w:tmpl w:val="2FFA0D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37D6007"/>
    <w:multiLevelType w:val="multilevel"/>
    <w:tmpl w:val="832E0F78"/>
    <w:lvl w:ilvl="0">
      <w:start w:val="1"/>
      <w:numFmt w:val="decimal"/>
      <w:lvlText w:val="%1."/>
      <w:lvlJc w:val="left"/>
      <w:pPr>
        <w:ind w:left="720" w:hanging="360"/>
      </w:pPr>
      <w:rPr>
        <w:rFonts w:hint="default"/>
      </w:rPr>
    </w:lvl>
    <w:lvl w:ilvl="1">
      <w:start w:val="2"/>
      <w:numFmt w:val="decimal"/>
      <w:isLgl/>
      <w:lvlText w:val="%1.%2."/>
      <w:lvlJc w:val="left"/>
      <w:pPr>
        <w:ind w:left="1113" w:hanging="720"/>
      </w:pPr>
      <w:rPr>
        <w:rFonts w:hint="default"/>
      </w:rPr>
    </w:lvl>
    <w:lvl w:ilvl="2">
      <w:start w:val="5"/>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2" w15:restartNumberingAfterBreak="0">
    <w:nsid w:val="1397425B"/>
    <w:multiLevelType w:val="hybridMultilevel"/>
    <w:tmpl w:val="A22E67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7C64E5A"/>
    <w:multiLevelType w:val="hybridMultilevel"/>
    <w:tmpl w:val="0B42628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15:restartNumberingAfterBreak="0">
    <w:nsid w:val="1A6304C9"/>
    <w:multiLevelType w:val="hybridMultilevel"/>
    <w:tmpl w:val="070231DA"/>
    <w:lvl w:ilvl="0" w:tplc="59AA35E2">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E4D22F1"/>
    <w:multiLevelType w:val="hybridMultilevel"/>
    <w:tmpl w:val="7EF4B8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F7464B2"/>
    <w:multiLevelType w:val="hybridMultilevel"/>
    <w:tmpl w:val="A43640C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15:restartNumberingAfterBreak="0">
    <w:nsid w:val="218177B9"/>
    <w:multiLevelType w:val="hybridMultilevel"/>
    <w:tmpl w:val="A57059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1F84D0B"/>
    <w:multiLevelType w:val="hybridMultilevel"/>
    <w:tmpl w:val="B11E4BE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15:restartNumberingAfterBreak="0">
    <w:nsid w:val="26356C67"/>
    <w:multiLevelType w:val="hybridMultilevel"/>
    <w:tmpl w:val="D1484A16"/>
    <w:lvl w:ilvl="0" w:tplc="0419000F">
      <w:start w:val="1"/>
      <w:numFmt w:val="decimal"/>
      <w:lvlText w:val="%1."/>
      <w:lvlJc w:val="left"/>
      <w:pPr>
        <w:tabs>
          <w:tab w:val="num" w:pos="720"/>
        </w:tabs>
        <w:ind w:left="720" w:hanging="360"/>
      </w:pPr>
    </w:lvl>
    <w:lvl w:ilvl="1" w:tplc="59AA35E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B6A4A90"/>
    <w:multiLevelType w:val="hybridMultilevel"/>
    <w:tmpl w:val="798C682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15:restartNumberingAfterBreak="0">
    <w:nsid w:val="395C4333"/>
    <w:multiLevelType w:val="hybridMultilevel"/>
    <w:tmpl w:val="8B54919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15:restartNumberingAfterBreak="0">
    <w:nsid w:val="489D7A36"/>
    <w:multiLevelType w:val="hybridMultilevel"/>
    <w:tmpl w:val="5F70C7E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15:restartNumberingAfterBreak="0">
    <w:nsid w:val="48D96B16"/>
    <w:multiLevelType w:val="hybridMultilevel"/>
    <w:tmpl w:val="18388F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4" w15:restartNumberingAfterBreak="0">
    <w:nsid w:val="4D3F2EF0"/>
    <w:multiLevelType w:val="hybridMultilevel"/>
    <w:tmpl w:val="F8FA1A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2E3108D"/>
    <w:multiLevelType w:val="hybridMultilevel"/>
    <w:tmpl w:val="3A147F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A360C28"/>
    <w:multiLevelType w:val="hybridMultilevel"/>
    <w:tmpl w:val="00726254"/>
    <w:lvl w:ilvl="0" w:tplc="59AA35E2">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67545DBE"/>
    <w:multiLevelType w:val="hybridMultilevel"/>
    <w:tmpl w:val="81341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3334377"/>
    <w:multiLevelType w:val="hybridMultilevel"/>
    <w:tmpl w:val="E52675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A6F4E6C"/>
    <w:multiLevelType w:val="hybridMultilevel"/>
    <w:tmpl w:val="7512A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
  </w:num>
  <w:num w:numId="3">
    <w:abstractNumId w:val="6"/>
  </w:num>
  <w:num w:numId="4">
    <w:abstractNumId w:val="10"/>
  </w:num>
  <w:num w:numId="5">
    <w:abstractNumId w:val="3"/>
  </w:num>
  <w:num w:numId="6">
    <w:abstractNumId w:val="11"/>
  </w:num>
  <w:num w:numId="7">
    <w:abstractNumId w:val="13"/>
  </w:num>
  <w:num w:numId="8">
    <w:abstractNumId w:val="8"/>
  </w:num>
  <w:num w:numId="9">
    <w:abstractNumId w:val="15"/>
  </w:num>
  <w:num w:numId="10">
    <w:abstractNumId w:val="5"/>
  </w:num>
  <w:num w:numId="11">
    <w:abstractNumId w:val="14"/>
  </w:num>
  <w:num w:numId="12">
    <w:abstractNumId w:val="18"/>
  </w:num>
  <w:num w:numId="13">
    <w:abstractNumId w:val="7"/>
  </w:num>
  <w:num w:numId="14">
    <w:abstractNumId w:val="2"/>
  </w:num>
  <w:num w:numId="15">
    <w:abstractNumId w:val="12"/>
  </w:num>
  <w:num w:numId="16">
    <w:abstractNumId w:val="9"/>
  </w:num>
  <w:num w:numId="17">
    <w:abstractNumId w:val="16"/>
  </w:num>
  <w:num w:numId="18">
    <w:abstractNumId w:val="4"/>
  </w:num>
  <w:num w:numId="19">
    <w:abstractNumId w:val="0"/>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B7A"/>
    <w:rsid w:val="00076BE9"/>
    <w:rsid w:val="00096DB8"/>
    <w:rsid w:val="000977FB"/>
    <w:rsid w:val="00110141"/>
    <w:rsid w:val="00153938"/>
    <w:rsid w:val="00173169"/>
    <w:rsid w:val="0019327C"/>
    <w:rsid w:val="001C07C8"/>
    <w:rsid w:val="001E7D0D"/>
    <w:rsid w:val="002123A0"/>
    <w:rsid w:val="00264BED"/>
    <w:rsid w:val="00272E23"/>
    <w:rsid w:val="00280B0E"/>
    <w:rsid w:val="0028282A"/>
    <w:rsid w:val="00293C2E"/>
    <w:rsid w:val="002B1134"/>
    <w:rsid w:val="002C20ED"/>
    <w:rsid w:val="0032017F"/>
    <w:rsid w:val="0034531B"/>
    <w:rsid w:val="003E53EA"/>
    <w:rsid w:val="0043376D"/>
    <w:rsid w:val="00490216"/>
    <w:rsid w:val="004D20C9"/>
    <w:rsid w:val="005162E3"/>
    <w:rsid w:val="00520B5D"/>
    <w:rsid w:val="00527B93"/>
    <w:rsid w:val="005455DB"/>
    <w:rsid w:val="00550544"/>
    <w:rsid w:val="00565B7A"/>
    <w:rsid w:val="00587923"/>
    <w:rsid w:val="005A4E67"/>
    <w:rsid w:val="00631CD1"/>
    <w:rsid w:val="006659D3"/>
    <w:rsid w:val="00697F45"/>
    <w:rsid w:val="006B5725"/>
    <w:rsid w:val="00723018"/>
    <w:rsid w:val="00742F37"/>
    <w:rsid w:val="0077000D"/>
    <w:rsid w:val="007967DC"/>
    <w:rsid w:val="007C6056"/>
    <w:rsid w:val="007D47F8"/>
    <w:rsid w:val="008023E0"/>
    <w:rsid w:val="00852294"/>
    <w:rsid w:val="008545AD"/>
    <w:rsid w:val="00876FDB"/>
    <w:rsid w:val="008F0250"/>
    <w:rsid w:val="009343BE"/>
    <w:rsid w:val="00977774"/>
    <w:rsid w:val="00994581"/>
    <w:rsid w:val="009C32E4"/>
    <w:rsid w:val="009C4D93"/>
    <w:rsid w:val="009F5880"/>
    <w:rsid w:val="00A056F4"/>
    <w:rsid w:val="00A12457"/>
    <w:rsid w:val="00A352E9"/>
    <w:rsid w:val="00A60A3A"/>
    <w:rsid w:val="00A723D8"/>
    <w:rsid w:val="00A81FAA"/>
    <w:rsid w:val="00A97720"/>
    <w:rsid w:val="00AA4044"/>
    <w:rsid w:val="00AA726E"/>
    <w:rsid w:val="00AB07A9"/>
    <w:rsid w:val="00AB4E3F"/>
    <w:rsid w:val="00AB5C83"/>
    <w:rsid w:val="00AD2012"/>
    <w:rsid w:val="00AE46B1"/>
    <w:rsid w:val="00B23218"/>
    <w:rsid w:val="00B36FCC"/>
    <w:rsid w:val="00B51475"/>
    <w:rsid w:val="00BB2217"/>
    <w:rsid w:val="00BC24C8"/>
    <w:rsid w:val="00BC37F7"/>
    <w:rsid w:val="00BD25AB"/>
    <w:rsid w:val="00BE00C3"/>
    <w:rsid w:val="00C13429"/>
    <w:rsid w:val="00C4241E"/>
    <w:rsid w:val="00C534BA"/>
    <w:rsid w:val="00C67DEA"/>
    <w:rsid w:val="00C720FC"/>
    <w:rsid w:val="00C8244A"/>
    <w:rsid w:val="00CC4681"/>
    <w:rsid w:val="00CE02E1"/>
    <w:rsid w:val="00CE7816"/>
    <w:rsid w:val="00D05C65"/>
    <w:rsid w:val="00D070CE"/>
    <w:rsid w:val="00D2002B"/>
    <w:rsid w:val="00D41EF6"/>
    <w:rsid w:val="00D42624"/>
    <w:rsid w:val="00D4405A"/>
    <w:rsid w:val="00D4489E"/>
    <w:rsid w:val="00D74222"/>
    <w:rsid w:val="00D84421"/>
    <w:rsid w:val="00DC46F7"/>
    <w:rsid w:val="00DC7EAF"/>
    <w:rsid w:val="00E835AC"/>
    <w:rsid w:val="00EA4A99"/>
    <w:rsid w:val="00ED1E16"/>
    <w:rsid w:val="00EE59F5"/>
    <w:rsid w:val="00EF491B"/>
    <w:rsid w:val="00F00579"/>
    <w:rsid w:val="00F0500C"/>
    <w:rsid w:val="00F41C3A"/>
    <w:rsid w:val="00F45F2F"/>
    <w:rsid w:val="00FB459E"/>
    <w:rsid w:val="00FE0C83"/>
    <w:rsid w:val="00FF3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29AA845-742D-467F-9F14-F5F03E7AF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07C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5054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5">
    <w:name w:val="heading 5"/>
    <w:basedOn w:val="a"/>
    <w:next w:val="a"/>
    <w:link w:val="50"/>
    <w:qFormat/>
    <w:rsid w:val="00264BED"/>
    <w:pPr>
      <w:keepNext/>
      <w:outlineLvl w:val="4"/>
    </w:pPr>
    <w:rPr>
      <w:rFonts w:ascii="Arial" w:eastAsia="Arial Unicode MS" w:hAnsi="Arial"/>
      <w:sz w:val="28"/>
      <w:szCs w:val="20"/>
    </w:rPr>
  </w:style>
  <w:style w:type="paragraph" w:styleId="8">
    <w:name w:val="heading 8"/>
    <w:basedOn w:val="a"/>
    <w:next w:val="a"/>
    <w:link w:val="80"/>
    <w:qFormat/>
    <w:rsid w:val="001C07C8"/>
    <w:pPr>
      <w:keepNext/>
      <w:jc w:val="center"/>
      <w:outlineLvl w:val="7"/>
    </w:pPr>
    <w:rPr>
      <w:b/>
      <w:bCs/>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C07C8"/>
    <w:pPr>
      <w:spacing w:after="0" w:line="240" w:lineRule="auto"/>
    </w:pPr>
  </w:style>
  <w:style w:type="character" w:customStyle="1" w:styleId="80">
    <w:name w:val="Заголовок 8 Знак"/>
    <w:basedOn w:val="a0"/>
    <w:link w:val="8"/>
    <w:rsid w:val="001C07C8"/>
    <w:rPr>
      <w:rFonts w:ascii="Times New Roman" w:eastAsia="Times New Roman" w:hAnsi="Times New Roman" w:cs="Times New Roman"/>
      <w:b/>
      <w:bCs/>
      <w:sz w:val="44"/>
      <w:szCs w:val="44"/>
      <w:lang w:eastAsia="ru-RU"/>
    </w:rPr>
  </w:style>
  <w:style w:type="character" w:customStyle="1" w:styleId="a4">
    <w:name w:val="Без интервала Знак"/>
    <w:basedOn w:val="a0"/>
    <w:link w:val="a3"/>
    <w:uiPriority w:val="99"/>
    <w:rsid w:val="001C07C8"/>
  </w:style>
  <w:style w:type="paragraph" w:styleId="a5">
    <w:name w:val="Body Text"/>
    <w:basedOn w:val="a"/>
    <w:link w:val="a6"/>
    <w:rsid w:val="001C07C8"/>
    <w:pPr>
      <w:jc w:val="center"/>
    </w:pPr>
  </w:style>
  <w:style w:type="character" w:customStyle="1" w:styleId="a6">
    <w:name w:val="Основной текст Знак"/>
    <w:basedOn w:val="a0"/>
    <w:link w:val="a5"/>
    <w:rsid w:val="001C07C8"/>
    <w:rPr>
      <w:rFonts w:ascii="Times New Roman" w:eastAsia="Times New Roman" w:hAnsi="Times New Roman" w:cs="Times New Roman"/>
      <w:sz w:val="24"/>
      <w:szCs w:val="24"/>
      <w:lang w:eastAsia="ru-RU"/>
    </w:rPr>
  </w:style>
  <w:style w:type="character" w:customStyle="1" w:styleId="112">
    <w:name w:val="Заголовок №112"/>
    <w:uiPriority w:val="99"/>
    <w:rsid w:val="001C07C8"/>
    <w:rPr>
      <w:rFonts w:ascii="Calibri" w:hAnsi="Calibri"/>
      <w:spacing w:val="0"/>
      <w:sz w:val="34"/>
    </w:rPr>
  </w:style>
  <w:style w:type="paragraph" w:styleId="a7">
    <w:name w:val="Normal (Web)"/>
    <w:aliases w:val="Обычный (веб) Знак,Знак4 Знак,Знак4,Знак4 Знак Знак Знак, Знак4 Знак, Знак4, Знак4 Знак Знак Знак"/>
    <w:basedOn w:val="a"/>
    <w:link w:val="11"/>
    <w:uiPriority w:val="99"/>
    <w:qFormat/>
    <w:rsid w:val="001C07C8"/>
    <w:pPr>
      <w:spacing w:before="100" w:beforeAutospacing="1" w:after="100" w:afterAutospacing="1"/>
    </w:pPr>
    <w:rPr>
      <w:rFonts w:eastAsia="Calibri"/>
      <w:szCs w:val="20"/>
    </w:rPr>
  </w:style>
  <w:style w:type="character" w:customStyle="1" w:styleId="11">
    <w:name w:val="Обычный (веб) Знак1"/>
    <w:aliases w:val="Обычный (веб) Знак Знак,Знак4 Знак Знак,Знак4 Знак1,Знак4 Знак Знак Знак Знак, Знак4 Знак Знак, Знак4 Знак1, Знак4 Знак Знак Знак Знак"/>
    <w:link w:val="a7"/>
    <w:uiPriority w:val="99"/>
    <w:locked/>
    <w:rsid w:val="001C07C8"/>
    <w:rPr>
      <w:rFonts w:ascii="Times New Roman" w:eastAsia="Calibri" w:hAnsi="Times New Roman" w:cs="Times New Roman"/>
      <w:sz w:val="24"/>
      <w:szCs w:val="20"/>
      <w:lang w:eastAsia="ru-RU"/>
    </w:rPr>
  </w:style>
  <w:style w:type="paragraph" w:styleId="a8">
    <w:name w:val="header"/>
    <w:basedOn w:val="a"/>
    <w:link w:val="a9"/>
    <w:uiPriority w:val="99"/>
    <w:unhideWhenUsed/>
    <w:rsid w:val="001C07C8"/>
    <w:pPr>
      <w:tabs>
        <w:tab w:val="center" w:pos="4677"/>
        <w:tab w:val="right" w:pos="9355"/>
      </w:tabs>
    </w:pPr>
  </w:style>
  <w:style w:type="character" w:customStyle="1" w:styleId="a9">
    <w:name w:val="Верхний колонтитул Знак"/>
    <w:basedOn w:val="a0"/>
    <w:link w:val="a8"/>
    <w:uiPriority w:val="99"/>
    <w:rsid w:val="001C07C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1C07C8"/>
    <w:pPr>
      <w:tabs>
        <w:tab w:val="center" w:pos="4677"/>
        <w:tab w:val="right" w:pos="9355"/>
      </w:tabs>
    </w:pPr>
  </w:style>
  <w:style w:type="character" w:customStyle="1" w:styleId="ab">
    <w:name w:val="Нижний колонтитул Знак"/>
    <w:basedOn w:val="a0"/>
    <w:link w:val="aa"/>
    <w:uiPriority w:val="99"/>
    <w:rsid w:val="001C07C8"/>
    <w:rPr>
      <w:rFonts w:ascii="Times New Roman" w:eastAsia="Times New Roman" w:hAnsi="Times New Roman" w:cs="Times New Roman"/>
      <w:sz w:val="24"/>
      <w:szCs w:val="24"/>
      <w:lang w:eastAsia="ru-RU"/>
    </w:rPr>
  </w:style>
  <w:style w:type="character" w:customStyle="1" w:styleId="12">
    <w:name w:val="Заголовок №1"/>
    <w:basedOn w:val="a0"/>
    <w:uiPriority w:val="99"/>
    <w:rsid w:val="000977FB"/>
    <w:rPr>
      <w:rFonts w:ascii="Calibri" w:hAnsi="Calibri" w:cs="Times New Roman"/>
      <w:sz w:val="34"/>
      <w:szCs w:val="34"/>
      <w:lang w:bidi="ar-SA"/>
    </w:rPr>
  </w:style>
  <w:style w:type="character" w:customStyle="1" w:styleId="51">
    <w:name w:val="Основной текст + Полужирный51"/>
    <w:uiPriority w:val="99"/>
    <w:rsid w:val="000977FB"/>
    <w:rPr>
      <w:b/>
      <w:sz w:val="22"/>
    </w:rPr>
  </w:style>
  <w:style w:type="character" w:customStyle="1" w:styleId="500">
    <w:name w:val="Основной текст + Полужирный50"/>
    <w:uiPriority w:val="99"/>
    <w:rsid w:val="000977FB"/>
    <w:rPr>
      <w:b/>
      <w:sz w:val="22"/>
    </w:rPr>
  </w:style>
  <w:style w:type="paragraph" w:styleId="ac">
    <w:name w:val="List Paragraph"/>
    <w:basedOn w:val="a"/>
    <w:uiPriority w:val="34"/>
    <w:qFormat/>
    <w:rsid w:val="000977FB"/>
    <w:pPr>
      <w:spacing w:after="200" w:line="276" w:lineRule="auto"/>
      <w:ind w:left="720"/>
      <w:contextualSpacing/>
    </w:pPr>
    <w:rPr>
      <w:rFonts w:ascii="Calibri" w:eastAsia="Calibri" w:hAnsi="Calibri"/>
      <w:sz w:val="22"/>
      <w:szCs w:val="22"/>
      <w:lang w:eastAsia="en-US"/>
    </w:rPr>
  </w:style>
  <w:style w:type="paragraph" w:customStyle="1" w:styleId="Heading21">
    <w:name w:val="Heading 21"/>
    <w:basedOn w:val="a"/>
    <w:link w:val="2"/>
    <w:rsid w:val="000977FB"/>
    <w:pPr>
      <w:spacing w:line="360" w:lineRule="auto"/>
      <w:ind w:firstLine="709"/>
      <w:jc w:val="both"/>
      <w:outlineLvl w:val="1"/>
    </w:pPr>
    <w:rPr>
      <w:rFonts w:eastAsia="@Arial Unicode MS"/>
      <w:b/>
      <w:color w:val="00000A"/>
      <w:sz w:val="28"/>
      <w:szCs w:val="20"/>
    </w:rPr>
  </w:style>
  <w:style w:type="character" w:customStyle="1" w:styleId="2">
    <w:name w:val="Заголовок 2 Знак"/>
    <w:link w:val="Heading21"/>
    <w:locked/>
    <w:rsid w:val="000977FB"/>
    <w:rPr>
      <w:rFonts w:ascii="Times New Roman" w:eastAsia="@Arial Unicode MS" w:hAnsi="Times New Roman" w:cs="Times New Roman"/>
      <w:b/>
      <w:color w:val="00000A"/>
      <w:sz w:val="28"/>
      <w:szCs w:val="20"/>
      <w:lang w:eastAsia="ru-RU"/>
    </w:rPr>
  </w:style>
  <w:style w:type="character" w:customStyle="1" w:styleId="Zag11">
    <w:name w:val="Zag_11"/>
    <w:qFormat/>
    <w:rsid w:val="000977FB"/>
  </w:style>
  <w:style w:type="character" w:customStyle="1" w:styleId="apple-converted-space">
    <w:name w:val="apple-converted-space"/>
    <w:basedOn w:val="a0"/>
    <w:rsid w:val="00C720FC"/>
    <w:rPr>
      <w:rFonts w:cs="Times New Roman"/>
    </w:rPr>
  </w:style>
  <w:style w:type="character" w:customStyle="1" w:styleId="ad">
    <w:name w:val="Основной текст + Курсив"/>
    <w:rsid w:val="00C720FC"/>
    <w:rPr>
      <w:rFonts w:ascii="Times New Roman" w:hAnsi="Times New Roman"/>
      <w:i/>
      <w:spacing w:val="0"/>
      <w:sz w:val="22"/>
    </w:rPr>
  </w:style>
  <w:style w:type="character" w:customStyle="1" w:styleId="62">
    <w:name w:val="Основной текст + Курсив62"/>
    <w:uiPriority w:val="99"/>
    <w:rsid w:val="00C720FC"/>
    <w:rPr>
      <w:rFonts w:ascii="Times New Roman" w:hAnsi="Times New Roman"/>
      <w:i/>
      <w:noProof/>
      <w:spacing w:val="0"/>
      <w:sz w:val="22"/>
    </w:rPr>
  </w:style>
  <w:style w:type="character" w:customStyle="1" w:styleId="61">
    <w:name w:val="Основной текст + Курсив61"/>
    <w:uiPriority w:val="99"/>
    <w:rsid w:val="00C720FC"/>
    <w:rPr>
      <w:rFonts w:ascii="Times New Roman" w:hAnsi="Times New Roman"/>
      <w:i/>
      <w:spacing w:val="0"/>
      <w:sz w:val="22"/>
    </w:rPr>
  </w:style>
  <w:style w:type="character" w:customStyle="1" w:styleId="13">
    <w:name w:val="Основной текст (13)_"/>
    <w:link w:val="131"/>
    <w:uiPriority w:val="99"/>
    <w:locked/>
    <w:rsid w:val="00AE46B1"/>
    <w:rPr>
      <w:rFonts w:ascii="Calibri" w:hAnsi="Calibri"/>
      <w:sz w:val="34"/>
      <w:shd w:val="clear" w:color="auto" w:fill="FFFFFF"/>
    </w:rPr>
  </w:style>
  <w:style w:type="paragraph" w:customStyle="1" w:styleId="131">
    <w:name w:val="Основной текст (13)1"/>
    <w:basedOn w:val="a"/>
    <w:link w:val="13"/>
    <w:uiPriority w:val="99"/>
    <w:rsid w:val="00AE46B1"/>
    <w:pPr>
      <w:shd w:val="clear" w:color="auto" w:fill="FFFFFF"/>
      <w:spacing w:before="420" w:after="180" w:line="360" w:lineRule="exact"/>
      <w:jc w:val="center"/>
    </w:pPr>
    <w:rPr>
      <w:rFonts w:ascii="Calibri" w:eastAsiaTheme="minorHAnsi" w:hAnsi="Calibri" w:cstheme="minorBidi"/>
      <w:sz w:val="34"/>
      <w:szCs w:val="22"/>
      <w:lang w:eastAsia="en-US"/>
    </w:rPr>
  </w:style>
  <w:style w:type="character" w:customStyle="1" w:styleId="132pt">
    <w:name w:val="Основной текст (13) + Интервал 2 pt"/>
    <w:uiPriority w:val="99"/>
    <w:rsid w:val="00AE46B1"/>
    <w:rPr>
      <w:rFonts w:ascii="Calibri" w:hAnsi="Calibri"/>
      <w:spacing w:val="50"/>
      <w:sz w:val="34"/>
    </w:rPr>
  </w:style>
  <w:style w:type="character" w:customStyle="1" w:styleId="14">
    <w:name w:val="Оглавление 1 Знак"/>
    <w:link w:val="15"/>
    <w:uiPriority w:val="99"/>
    <w:locked/>
    <w:rsid w:val="00AE46B1"/>
    <w:rPr>
      <w:b/>
      <w:shd w:val="clear" w:color="auto" w:fill="FFFFFF"/>
    </w:rPr>
  </w:style>
  <w:style w:type="paragraph" w:styleId="15">
    <w:name w:val="toc 1"/>
    <w:basedOn w:val="a"/>
    <w:next w:val="a"/>
    <w:link w:val="14"/>
    <w:uiPriority w:val="99"/>
    <w:rsid w:val="00AE46B1"/>
    <w:pPr>
      <w:shd w:val="clear" w:color="auto" w:fill="FFFFFF"/>
      <w:spacing w:before="660" w:after="300" w:line="240" w:lineRule="atLeast"/>
    </w:pPr>
    <w:rPr>
      <w:rFonts w:asciiTheme="minorHAnsi" w:eastAsiaTheme="minorHAnsi" w:hAnsiTheme="minorHAnsi" w:cstheme="minorBidi"/>
      <w:b/>
      <w:sz w:val="22"/>
      <w:szCs w:val="22"/>
      <w:lang w:eastAsia="en-US"/>
    </w:rPr>
  </w:style>
  <w:style w:type="character" w:customStyle="1" w:styleId="23">
    <w:name w:val="Оглавление (2)3"/>
    <w:uiPriority w:val="99"/>
    <w:rsid w:val="00AE46B1"/>
    <w:rPr>
      <w:b/>
      <w:noProof/>
      <w:sz w:val="22"/>
    </w:rPr>
  </w:style>
  <w:style w:type="character" w:customStyle="1" w:styleId="59">
    <w:name w:val="Основной текст + Курсив59"/>
    <w:uiPriority w:val="99"/>
    <w:rsid w:val="00AE46B1"/>
    <w:rPr>
      <w:rFonts w:ascii="Times New Roman" w:hAnsi="Times New Roman"/>
      <w:i/>
      <w:spacing w:val="0"/>
      <w:sz w:val="22"/>
    </w:rPr>
  </w:style>
  <w:style w:type="character" w:customStyle="1" w:styleId="57">
    <w:name w:val="Основной текст + Курсив57"/>
    <w:uiPriority w:val="99"/>
    <w:rsid w:val="00AE46B1"/>
    <w:rPr>
      <w:rFonts w:ascii="Times New Roman" w:hAnsi="Times New Roman"/>
      <w:i/>
      <w:spacing w:val="0"/>
      <w:sz w:val="22"/>
    </w:rPr>
  </w:style>
  <w:style w:type="paragraph" w:customStyle="1" w:styleId="Header1">
    <w:name w:val="Header1"/>
    <w:basedOn w:val="a"/>
    <w:uiPriority w:val="99"/>
    <w:rsid w:val="00AE46B1"/>
    <w:pPr>
      <w:tabs>
        <w:tab w:val="center" w:pos="4677"/>
        <w:tab w:val="right" w:pos="9355"/>
      </w:tabs>
    </w:pPr>
    <w:rPr>
      <w:color w:val="00000A"/>
      <w:sz w:val="28"/>
      <w:szCs w:val="22"/>
      <w:lang w:eastAsia="en-US"/>
    </w:rPr>
  </w:style>
  <w:style w:type="character" w:customStyle="1" w:styleId="3">
    <w:name w:val="Заголовок №3_"/>
    <w:link w:val="31"/>
    <w:locked/>
    <w:rsid w:val="00AE46B1"/>
    <w:rPr>
      <w:b/>
      <w:shd w:val="clear" w:color="auto" w:fill="FFFFFF"/>
    </w:rPr>
  </w:style>
  <w:style w:type="paragraph" w:customStyle="1" w:styleId="31">
    <w:name w:val="Заголовок №31"/>
    <w:basedOn w:val="a"/>
    <w:link w:val="3"/>
    <w:rsid w:val="00AE46B1"/>
    <w:pPr>
      <w:shd w:val="clear" w:color="auto" w:fill="FFFFFF"/>
      <w:spacing w:line="211" w:lineRule="exact"/>
      <w:jc w:val="both"/>
      <w:outlineLvl w:val="2"/>
    </w:pPr>
    <w:rPr>
      <w:rFonts w:asciiTheme="minorHAnsi" w:eastAsiaTheme="minorHAnsi" w:hAnsiTheme="minorHAnsi" w:cstheme="minorBidi"/>
      <w:b/>
      <w:sz w:val="22"/>
      <w:szCs w:val="22"/>
      <w:lang w:eastAsia="en-US"/>
    </w:rPr>
  </w:style>
  <w:style w:type="character" w:customStyle="1" w:styleId="36">
    <w:name w:val="Заголовок №3 + Не полужирный6"/>
    <w:aliases w:val="Курсив25"/>
    <w:uiPriority w:val="99"/>
    <w:rsid w:val="00AE46B1"/>
    <w:rPr>
      <w:rFonts w:ascii="Times New Roman" w:hAnsi="Times New Roman"/>
      <w:b/>
      <w:i/>
      <w:spacing w:val="0"/>
      <w:sz w:val="22"/>
    </w:rPr>
  </w:style>
  <w:style w:type="character" w:customStyle="1" w:styleId="55">
    <w:name w:val="Основной текст + Курсив55"/>
    <w:uiPriority w:val="99"/>
    <w:rsid w:val="00AE46B1"/>
    <w:rPr>
      <w:rFonts w:ascii="Times New Roman" w:hAnsi="Times New Roman"/>
      <w:i/>
      <w:spacing w:val="0"/>
      <w:sz w:val="22"/>
    </w:rPr>
  </w:style>
  <w:style w:type="character" w:customStyle="1" w:styleId="dash041e005f0431005f044b005f0447005f043d005f044b005f0439005f005fchar1char1">
    <w:name w:val="dash041e_005f0431_005f044b_005f0447_005f043d_005f044b_005f0439_005f_005fchar1__char1"/>
    <w:qFormat/>
    <w:rsid w:val="00AE46B1"/>
    <w:rPr>
      <w:rFonts w:ascii="Times New Roman" w:hAnsi="Times New Roman"/>
      <w:sz w:val="24"/>
      <w:u w:val="none"/>
      <w:effect w:val="none"/>
    </w:rPr>
  </w:style>
  <w:style w:type="paragraph" w:styleId="20">
    <w:name w:val="Body Text Indent 2"/>
    <w:basedOn w:val="a"/>
    <w:link w:val="21"/>
    <w:rsid w:val="00FF3FF0"/>
    <w:pPr>
      <w:spacing w:after="120" w:line="480" w:lineRule="auto"/>
      <w:ind w:left="283"/>
    </w:pPr>
    <w:rPr>
      <w:rFonts w:ascii="Calibri" w:eastAsia="Calibri" w:hAnsi="Calibri"/>
      <w:sz w:val="22"/>
      <w:szCs w:val="22"/>
      <w:lang w:eastAsia="en-US"/>
    </w:rPr>
  </w:style>
  <w:style w:type="character" w:customStyle="1" w:styleId="21">
    <w:name w:val="Основной текст с отступом 2 Знак"/>
    <w:basedOn w:val="a0"/>
    <w:link w:val="20"/>
    <w:uiPriority w:val="99"/>
    <w:rsid w:val="00FF3FF0"/>
    <w:rPr>
      <w:rFonts w:ascii="Calibri" w:eastAsia="Calibri" w:hAnsi="Calibri" w:cs="Times New Roman"/>
    </w:rPr>
  </w:style>
  <w:style w:type="character" w:styleId="ae">
    <w:name w:val="footnote reference"/>
    <w:uiPriority w:val="99"/>
    <w:qFormat/>
    <w:rsid w:val="00FF3FF0"/>
    <w:rPr>
      <w:rFonts w:cs="Times New Roman"/>
      <w:vertAlign w:val="superscript"/>
    </w:rPr>
  </w:style>
  <w:style w:type="character" w:customStyle="1" w:styleId="22Exact">
    <w:name w:val="Заголовок №2 (2) Exact"/>
    <w:link w:val="22"/>
    <w:uiPriority w:val="99"/>
    <w:locked/>
    <w:rsid w:val="00FF3FF0"/>
    <w:rPr>
      <w:rFonts w:ascii="Impact" w:eastAsia="Times New Roman" w:hAnsi="Impact"/>
      <w:sz w:val="21"/>
    </w:rPr>
  </w:style>
  <w:style w:type="paragraph" w:customStyle="1" w:styleId="22">
    <w:name w:val="?????2"/>
    <w:basedOn w:val="a"/>
    <w:link w:val="22Exact"/>
    <w:uiPriority w:val="99"/>
    <w:rsid w:val="00FF3FF0"/>
    <w:pPr>
      <w:tabs>
        <w:tab w:val="left" w:pos="567"/>
      </w:tabs>
      <w:overflowPunct w:val="0"/>
      <w:ind w:left="113" w:right="284"/>
      <w:jc w:val="both"/>
    </w:pPr>
    <w:rPr>
      <w:rFonts w:ascii="Impact" w:hAnsi="Impact" w:cstheme="minorBidi"/>
      <w:sz w:val="21"/>
      <w:szCs w:val="22"/>
      <w:lang w:eastAsia="en-US"/>
    </w:rPr>
  </w:style>
  <w:style w:type="character" w:customStyle="1" w:styleId="af">
    <w:name w:val="Привязка сноски"/>
    <w:rsid w:val="00FF3FF0"/>
    <w:rPr>
      <w:vertAlign w:val="superscript"/>
    </w:rPr>
  </w:style>
  <w:style w:type="paragraph" w:styleId="af0">
    <w:name w:val="footnote text"/>
    <w:aliases w:val="F1,Знак6"/>
    <w:basedOn w:val="a"/>
    <w:link w:val="af1"/>
    <w:uiPriority w:val="99"/>
    <w:qFormat/>
    <w:rsid w:val="00FF3FF0"/>
    <w:rPr>
      <w:color w:val="00000A"/>
      <w:sz w:val="20"/>
      <w:szCs w:val="20"/>
    </w:rPr>
  </w:style>
  <w:style w:type="character" w:customStyle="1" w:styleId="af1">
    <w:name w:val="Текст сноски Знак"/>
    <w:aliases w:val="F1 Знак,Знак6 Знак"/>
    <w:basedOn w:val="a0"/>
    <w:link w:val="af0"/>
    <w:uiPriority w:val="99"/>
    <w:rsid w:val="00FF3FF0"/>
    <w:rPr>
      <w:rFonts w:ascii="Times New Roman" w:eastAsia="Times New Roman" w:hAnsi="Times New Roman" w:cs="Times New Roman"/>
      <w:color w:val="00000A"/>
      <w:sz w:val="20"/>
      <w:szCs w:val="20"/>
      <w:lang w:eastAsia="ru-RU"/>
    </w:rPr>
  </w:style>
  <w:style w:type="paragraph" w:customStyle="1" w:styleId="Heading311">
    <w:name w:val="Heading 311"/>
    <w:basedOn w:val="a"/>
    <w:uiPriority w:val="99"/>
    <w:rsid w:val="00AA4044"/>
    <w:pPr>
      <w:spacing w:beforeAutospacing="1" w:after="200" w:afterAutospacing="1"/>
      <w:outlineLvl w:val="2"/>
    </w:pPr>
    <w:rPr>
      <w:rFonts w:eastAsia="Calibri"/>
      <w:b/>
      <w:sz w:val="27"/>
      <w:szCs w:val="20"/>
      <w:lang w:eastAsia="en-US"/>
    </w:rPr>
  </w:style>
  <w:style w:type="character" w:customStyle="1" w:styleId="dash041e0431044b0447043d044b0439char1">
    <w:name w:val="dash041e_0431_044b_0447_043d_044b_0439__char1"/>
    <w:uiPriority w:val="99"/>
    <w:rsid w:val="00AA4044"/>
    <w:rPr>
      <w:rFonts w:ascii="Times New Roman" w:hAnsi="Times New Roman"/>
      <w:sz w:val="24"/>
      <w:u w:val="none"/>
      <w:effect w:val="none"/>
    </w:rPr>
  </w:style>
  <w:style w:type="paragraph" w:customStyle="1" w:styleId="af2">
    <w:name w:val="НОМЕРА"/>
    <w:basedOn w:val="a7"/>
    <w:uiPriority w:val="99"/>
    <w:rsid w:val="00AA4044"/>
    <w:pPr>
      <w:spacing w:before="0" w:beforeAutospacing="0" w:after="0" w:afterAutospacing="0"/>
      <w:jc w:val="both"/>
    </w:pPr>
    <w:rPr>
      <w:rFonts w:ascii="Arial Narrow" w:hAnsi="Arial Narrow"/>
      <w:color w:val="00000A"/>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C8244A"/>
    <w:rPr>
      <w:rFonts w:ascii="Times New Roman" w:hAnsi="Times New Roman" w:cs="Times New Roman"/>
      <w:strike w:val="0"/>
      <w:dstrike w:val="0"/>
      <w:sz w:val="24"/>
      <w:szCs w:val="24"/>
      <w:u w:val="none"/>
      <w:effect w:val="none"/>
    </w:rPr>
  </w:style>
  <w:style w:type="paragraph" w:customStyle="1" w:styleId="af3">
    <w:name w:val="Новый"/>
    <w:basedOn w:val="a"/>
    <w:uiPriority w:val="99"/>
    <w:rsid w:val="00F41C3A"/>
    <w:pPr>
      <w:spacing w:line="360" w:lineRule="auto"/>
      <w:ind w:firstLine="454"/>
      <w:jc w:val="both"/>
    </w:pPr>
    <w:rPr>
      <w:rFonts w:eastAsia="Calibri"/>
      <w:color w:val="00000A"/>
      <w:sz w:val="28"/>
      <w:lang w:eastAsia="en-US"/>
    </w:rPr>
  </w:style>
  <w:style w:type="paragraph" w:customStyle="1" w:styleId="-11">
    <w:name w:val="Цветной список - Акцент 11"/>
    <w:basedOn w:val="a"/>
    <w:qFormat/>
    <w:rsid w:val="00F41C3A"/>
    <w:pPr>
      <w:ind w:left="720"/>
      <w:contextualSpacing/>
    </w:pPr>
    <w:rPr>
      <w:color w:val="00000A"/>
    </w:rPr>
  </w:style>
  <w:style w:type="paragraph" w:customStyle="1" w:styleId="af4">
    <w:name w:val="А_основной"/>
    <w:basedOn w:val="a"/>
    <w:uiPriority w:val="99"/>
    <w:qFormat/>
    <w:rsid w:val="00AB07A9"/>
    <w:pPr>
      <w:spacing w:line="360" w:lineRule="auto"/>
      <w:ind w:firstLine="454"/>
      <w:jc w:val="both"/>
    </w:pPr>
    <w:rPr>
      <w:rFonts w:eastAsia="Calibri"/>
      <w:color w:val="00000A"/>
      <w:sz w:val="28"/>
      <w:szCs w:val="28"/>
      <w:lang w:eastAsia="en-US"/>
    </w:rPr>
  </w:style>
  <w:style w:type="paragraph" w:styleId="af5">
    <w:name w:val="Intense Quote"/>
    <w:basedOn w:val="a"/>
    <w:link w:val="af6"/>
    <w:uiPriority w:val="99"/>
    <w:qFormat/>
    <w:rsid w:val="00AB07A9"/>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6">
    <w:name w:val="Выделенная цитата Знак"/>
    <w:basedOn w:val="a0"/>
    <w:link w:val="af5"/>
    <w:uiPriority w:val="99"/>
    <w:rsid w:val="00AB07A9"/>
    <w:rPr>
      <w:rFonts w:ascii="Calibri" w:eastAsia="Times New Roman" w:hAnsi="Calibri" w:cs="Times New Roman"/>
      <w:b/>
      <w:bCs/>
      <w:i/>
      <w:iCs/>
      <w:color w:val="4F81BD"/>
    </w:rPr>
  </w:style>
  <w:style w:type="character" w:customStyle="1" w:styleId="360">
    <w:name w:val="Заголовок №36"/>
    <w:rsid w:val="00AB07A9"/>
    <w:rPr>
      <w:rFonts w:ascii="Times New Roman" w:hAnsi="Times New Roman" w:cs="Times New Roman"/>
      <w:b w:val="0"/>
      <w:bCs w:val="0"/>
      <w:spacing w:val="0"/>
      <w:sz w:val="22"/>
      <w:szCs w:val="22"/>
      <w:lang w:bidi="ar-SA"/>
    </w:rPr>
  </w:style>
  <w:style w:type="character" w:customStyle="1" w:styleId="150">
    <w:name w:val="Основной текст + Полужирный15"/>
    <w:rsid w:val="00AB07A9"/>
    <w:rPr>
      <w:rFonts w:ascii="Times New Roman" w:hAnsi="Times New Roman" w:cs="Times New Roman"/>
      <w:b/>
      <w:bCs/>
      <w:spacing w:val="0"/>
      <w:sz w:val="22"/>
      <w:szCs w:val="22"/>
      <w:lang w:bidi="ar-SA"/>
    </w:rPr>
  </w:style>
  <w:style w:type="character" w:customStyle="1" w:styleId="140">
    <w:name w:val="Основной текст + Полужирный14"/>
    <w:aliases w:val="Курсив14"/>
    <w:rsid w:val="00AB07A9"/>
    <w:rPr>
      <w:rFonts w:ascii="Times New Roman" w:hAnsi="Times New Roman" w:cs="Times New Roman"/>
      <w:b/>
      <w:bCs/>
      <w:i/>
      <w:iCs/>
      <w:spacing w:val="0"/>
      <w:sz w:val="22"/>
      <w:szCs w:val="22"/>
      <w:lang w:bidi="ar-SA"/>
    </w:rPr>
  </w:style>
  <w:style w:type="character" w:customStyle="1" w:styleId="110">
    <w:name w:val="Основной текст + Полужирный11"/>
    <w:rsid w:val="00AB07A9"/>
    <w:rPr>
      <w:rFonts w:ascii="Times New Roman" w:hAnsi="Times New Roman" w:cs="Times New Roman"/>
      <w:b/>
      <w:bCs/>
      <w:noProof/>
      <w:spacing w:val="0"/>
      <w:sz w:val="22"/>
      <w:szCs w:val="22"/>
      <w:lang w:bidi="ar-SA"/>
    </w:rPr>
  </w:style>
  <w:style w:type="character" w:customStyle="1" w:styleId="120">
    <w:name w:val="Основной текст (12)"/>
    <w:rsid w:val="00280B0E"/>
    <w:rPr>
      <w:noProof/>
      <w:sz w:val="19"/>
      <w:szCs w:val="19"/>
      <w:lang w:bidi="ar-SA"/>
    </w:rPr>
  </w:style>
  <w:style w:type="paragraph" w:customStyle="1" w:styleId="111">
    <w:name w:val="Заголовок 11"/>
    <w:basedOn w:val="a"/>
    <w:link w:val="100"/>
    <w:qFormat/>
    <w:rsid w:val="00D4489E"/>
    <w:pPr>
      <w:keepNext/>
      <w:keepLines/>
      <w:spacing w:before="240" w:line="276" w:lineRule="auto"/>
      <w:outlineLvl w:val="0"/>
    </w:pPr>
    <w:rPr>
      <w:i/>
      <w:iCs/>
      <w:sz w:val="21"/>
      <w:szCs w:val="21"/>
      <w:lang w:eastAsia="en-US"/>
    </w:rPr>
  </w:style>
  <w:style w:type="character" w:customStyle="1" w:styleId="100">
    <w:name w:val="Основной текст (10)_"/>
    <w:link w:val="111"/>
    <w:qFormat/>
    <w:locked/>
    <w:rsid w:val="00D4489E"/>
    <w:rPr>
      <w:rFonts w:ascii="Times New Roman" w:eastAsia="Times New Roman" w:hAnsi="Times New Roman" w:cs="Times New Roman"/>
      <w:i/>
      <w:iCs/>
      <w:sz w:val="21"/>
      <w:szCs w:val="21"/>
    </w:rPr>
  </w:style>
  <w:style w:type="paragraph" w:customStyle="1" w:styleId="210">
    <w:name w:val="Заголовок 21"/>
    <w:basedOn w:val="a"/>
    <w:qFormat/>
    <w:rsid w:val="00D4489E"/>
    <w:pPr>
      <w:spacing w:line="360" w:lineRule="auto"/>
      <w:ind w:firstLine="709"/>
      <w:jc w:val="both"/>
      <w:outlineLvl w:val="1"/>
    </w:pPr>
    <w:rPr>
      <w:rFonts w:eastAsia="@Arial Unicode MS"/>
      <w:b/>
      <w:bCs/>
      <w:color w:val="00000A"/>
      <w:sz w:val="28"/>
      <w:szCs w:val="28"/>
    </w:rPr>
  </w:style>
  <w:style w:type="paragraph" w:customStyle="1" w:styleId="Osnova">
    <w:name w:val="Osnova"/>
    <w:basedOn w:val="a"/>
    <w:qFormat/>
    <w:rsid w:val="00A60A3A"/>
    <w:pPr>
      <w:widowControl w:val="0"/>
      <w:spacing w:line="213" w:lineRule="exact"/>
      <w:ind w:firstLine="339"/>
      <w:jc w:val="both"/>
    </w:pPr>
    <w:rPr>
      <w:rFonts w:ascii="NewtonCSanPin" w:hAnsi="NewtonCSanPin" w:cs="NewtonCSanPin"/>
      <w:color w:val="000000"/>
      <w:sz w:val="21"/>
      <w:szCs w:val="21"/>
      <w:lang w:val="en-US"/>
    </w:rPr>
  </w:style>
  <w:style w:type="paragraph" w:customStyle="1" w:styleId="310">
    <w:name w:val="Заголовок 31"/>
    <w:basedOn w:val="a"/>
    <w:qFormat/>
    <w:rsid w:val="00272E23"/>
    <w:pPr>
      <w:spacing w:beforeAutospacing="1" w:after="200" w:afterAutospacing="1"/>
      <w:outlineLvl w:val="2"/>
    </w:pPr>
    <w:rPr>
      <w:b/>
      <w:bCs/>
      <w:color w:val="00000A"/>
      <w:sz w:val="28"/>
      <w:szCs w:val="27"/>
    </w:rPr>
  </w:style>
  <w:style w:type="paragraph" w:styleId="30">
    <w:name w:val="Body Text Indent 3"/>
    <w:basedOn w:val="a"/>
    <w:link w:val="32"/>
    <w:unhideWhenUsed/>
    <w:rsid w:val="00272E23"/>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0"/>
    <w:rsid w:val="00272E23"/>
    <w:rPr>
      <w:rFonts w:ascii="Calibri" w:eastAsia="Calibri" w:hAnsi="Calibri" w:cs="Times New Roman"/>
      <w:sz w:val="16"/>
      <w:szCs w:val="16"/>
    </w:rPr>
  </w:style>
  <w:style w:type="character" w:customStyle="1" w:styleId="5yl5">
    <w:name w:val="_5yl5"/>
    <w:basedOn w:val="a0"/>
    <w:qFormat/>
    <w:rsid w:val="00272E23"/>
  </w:style>
  <w:style w:type="character" w:customStyle="1" w:styleId="poemyear">
    <w:name w:val="poemyear"/>
    <w:basedOn w:val="a0"/>
    <w:qFormat/>
    <w:rsid w:val="0019327C"/>
  </w:style>
  <w:style w:type="character" w:customStyle="1" w:styleId="st">
    <w:name w:val="st"/>
    <w:basedOn w:val="a0"/>
    <w:qFormat/>
    <w:rsid w:val="0019327C"/>
  </w:style>
  <w:style w:type="character" w:customStyle="1" w:styleId="line">
    <w:name w:val="line"/>
    <w:basedOn w:val="a0"/>
    <w:qFormat/>
    <w:rsid w:val="0019327C"/>
  </w:style>
  <w:style w:type="paragraph" w:customStyle="1" w:styleId="western">
    <w:name w:val="western"/>
    <w:basedOn w:val="a"/>
    <w:qFormat/>
    <w:rsid w:val="0019327C"/>
    <w:pPr>
      <w:spacing w:beforeAutospacing="1" w:after="115"/>
      <w:ind w:firstLine="706"/>
      <w:jc w:val="both"/>
    </w:pPr>
    <w:rPr>
      <w:color w:val="000000"/>
    </w:rPr>
  </w:style>
  <w:style w:type="paragraph" w:styleId="HTML">
    <w:name w:val="HTML Preformatted"/>
    <w:basedOn w:val="a"/>
    <w:link w:val="HTML0"/>
    <w:uiPriority w:val="99"/>
    <w:qFormat/>
    <w:rsid w:val="00193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A"/>
      <w:sz w:val="20"/>
      <w:szCs w:val="20"/>
    </w:rPr>
  </w:style>
  <w:style w:type="character" w:customStyle="1" w:styleId="HTML0">
    <w:name w:val="Стандартный HTML Знак"/>
    <w:basedOn w:val="a0"/>
    <w:link w:val="HTML"/>
    <w:uiPriority w:val="99"/>
    <w:rsid w:val="0019327C"/>
    <w:rPr>
      <w:rFonts w:ascii="Courier New" w:eastAsia="Times New Roman" w:hAnsi="Courier New" w:cs="Times New Roman"/>
      <w:color w:val="00000A"/>
      <w:sz w:val="20"/>
      <w:szCs w:val="20"/>
      <w:lang w:eastAsia="ru-RU"/>
    </w:rPr>
  </w:style>
  <w:style w:type="paragraph" w:customStyle="1" w:styleId="41">
    <w:name w:val="Заголовок 41"/>
    <w:basedOn w:val="a"/>
    <w:uiPriority w:val="9"/>
    <w:unhideWhenUsed/>
    <w:qFormat/>
    <w:rsid w:val="00742F37"/>
    <w:pPr>
      <w:keepNext/>
      <w:keepLines/>
      <w:spacing w:before="200" w:line="360" w:lineRule="auto"/>
      <w:ind w:left="708"/>
      <w:outlineLvl w:val="3"/>
    </w:pPr>
    <w:rPr>
      <w:b/>
      <w:bCs/>
      <w:iCs/>
      <w:color w:val="00000A"/>
      <w:sz w:val="28"/>
      <w:szCs w:val="22"/>
      <w:lang w:eastAsia="en-US"/>
    </w:rPr>
  </w:style>
  <w:style w:type="paragraph" w:styleId="af7">
    <w:name w:val="annotation text"/>
    <w:basedOn w:val="a"/>
    <w:link w:val="af8"/>
    <w:uiPriority w:val="99"/>
    <w:semiHidden/>
    <w:qFormat/>
    <w:rsid w:val="00096DB8"/>
    <w:rPr>
      <w:color w:val="00000A"/>
      <w:sz w:val="20"/>
      <w:szCs w:val="20"/>
    </w:rPr>
  </w:style>
  <w:style w:type="character" w:customStyle="1" w:styleId="af8">
    <w:name w:val="Текст примечания Знак"/>
    <w:basedOn w:val="a0"/>
    <w:link w:val="af7"/>
    <w:uiPriority w:val="99"/>
    <w:semiHidden/>
    <w:rsid w:val="00096DB8"/>
    <w:rPr>
      <w:rFonts w:ascii="Times New Roman" w:eastAsia="Times New Roman" w:hAnsi="Times New Roman" w:cs="Times New Roman"/>
      <w:color w:val="00000A"/>
      <w:sz w:val="20"/>
      <w:szCs w:val="20"/>
      <w:lang w:eastAsia="ru-RU"/>
    </w:rPr>
  </w:style>
  <w:style w:type="paragraph" w:customStyle="1" w:styleId="Heading31">
    <w:name w:val="Heading 31"/>
    <w:basedOn w:val="a"/>
    <w:link w:val="33"/>
    <w:rsid w:val="002123A0"/>
    <w:pPr>
      <w:spacing w:beforeAutospacing="1" w:after="200" w:afterAutospacing="1"/>
      <w:outlineLvl w:val="2"/>
    </w:pPr>
    <w:rPr>
      <w:rFonts w:eastAsia="Calibri"/>
      <w:b/>
      <w:sz w:val="27"/>
      <w:szCs w:val="20"/>
      <w:lang w:eastAsia="en-US"/>
    </w:rPr>
  </w:style>
  <w:style w:type="character" w:customStyle="1" w:styleId="33">
    <w:name w:val="Заголовок 3 Знак"/>
    <w:link w:val="Heading31"/>
    <w:qFormat/>
    <w:locked/>
    <w:rsid w:val="002123A0"/>
    <w:rPr>
      <w:rFonts w:ascii="Times New Roman" w:eastAsia="Calibri" w:hAnsi="Times New Roman" w:cs="Times New Roman"/>
      <w:b/>
      <w:sz w:val="27"/>
      <w:szCs w:val="20"/>
    </w:rPr>
  </w:style>
  <w:style w:type="paragraph" w:styleId="af9">
    <w:name w:val="Subtitle"/>
    <w:basedOn w:val="a"/>
    <w:link w:val="afa"/>
    <w:uiPriority w:val="99"/>
    <w:qFormat/>
    <w:rsid w:val="002123A0"/>
    <w:pPr>
      <w:spacing w:after="200" w:line="276" w:lineRule="auto"/>
    </w:pPr>
    <w:rPr>
      <w:rFonts w:ascii="Cambria" w:hAnsi="Cambria"/>
      <w:i/>
      <w:iCs/>
      <w:color w:val="4F81BD"/>
      <w:spacing w:val="15"/>
      <w:lang w:eastAsia="en-US"/>
    </w:rPr>
  </w:style>
  <w:style w:type="character" w:customStyle="1" w:styleId="afa">
    <w:name w:val="Подзаголовок Знак"/>
    <w:basedOn w:val="a0"/>
    <w:link w:val="af9"/>
    <w:uiPriority w:val="99"/>
    <w:rsid w:val="002123A0"/>
    <w:rPr>
      <w:rFonts w:ascii="Cambria" w:eastAsia="Times New Roman" w:hAnsi="Cambria" w:cs="Times New Roman"/>
      <w:i/>
      <w:iCs/>
      <w:color w:val="4F81BD"/>
      <w:spacing w:val="15"/>
      <w:sz w:val="24"/>
      <w:szCs w:val="24"/>
    </w:rPr>
  </w:style>
  <w:style w:type="character" w:customStyle="1" w:styleId="-">
    <w:name w:val="Интернет-ссылка"/>
    <w:uiPriority w:val="99"/>
    <w:unhideWhenUsed/>
    <w:rsid w:val="0032017F"/>
    <w:rPr>
      <w:color w:val="0000FF"/>
      <w:u w:val="single"/>
    </w:rPr>
  </w:style>
  <w:style w:type="paragraph" w:customStyle="1" w:styleId="Default">
    <w:name w:val="Default"/>
    <w:qFormat/>
    <w:rsid w:val="0032017F"/>
    <w:pPr>
      <w:spacing w:after="0" w:line="240" w:lineRule="auto"/>
    </w:pPr>
    <w:rPr>
      <w:rFonts w:ascii="Arial" w:eastAsia="Calibri" w:hAnsi="Arial" w:cs="Arial"/>
      <w:color w:val="000000"/>
      <w:sz w:val="24"/>
      <w:szCs w:val="24"/>
    </w:rPr>
  </w:style>
  <w:style w:type="paragraph" w:customStyle="1" w:styleId="c114">
    <w:name w:val="c114"/>
    <w:basedOn w:val="a"/>
    <w:rsid w:val="0034531B"/>
    <w:pPr>
      <w:spacing w:before="100" w:beforeAutospacing="1" w:after="100" w:afterAutospacing="1"/>
    </w:pPr>
  </w:style>
  <w:style w:type="character" w:customStyle="1" w:styleId="c6">
    <w:name w:val="c6"/>
    <w:basedOn w:val="a0"/>
    <w:rsid w:val="0034531B"/>
  </w:style>
  <w:style w:type="character" w:customStyle="1" w:styleId="c9">
    <w:name w:val="c9"/>
    <w:basedOn w:val="a0"/>
    <w:rsid w:val="0034531B"/>
  </w:style>
  <w:style w:type="character" w:styleId="afb">
    <w:name w:val="Strong"/>
    <w:basedOn w:val="a0"/>
    <w:uiPriority w:val="22"/>
    <w:qFormat/>
    <w:rsid w:val="00110141"/>
    <w:rPr>
      <w:b/>
      <w:bCs/>
    </w:rPr>
  </w:style>
  <w:style w:type="paragraph" w:styleId="afc">
    <w:name w:val="Balloon Text"/>
    <w:basedOn w:val="a"/>
    <w:link w:val="afd"/>
    <w:uiPriority w:val="99"/>
    <w:semiHidden/>
    <w:unhideWhenUsed/>
    <w:rsid w:val="001E7D0D"/>
    <w:rPr>
      <w:rFonts w:ascii="Segoe UI" w:hAnsi="Segoe UI" w:cs="Segoe UI"/>
      <w:sz w:val="18"/>
      <w:szCs w:val="18"/>
    </w:rPr>
  </w:style>
  <w:style w:type="character" w:customStyle="1" w:styleId="afd">
    <w:name w:val="Текст выноски Знак"/>
    <w:basedOn w:val="a0"/>
    <w:link w:val="afc"/>
    <w:uiPriority w:val="99"/>
    <w:semiHidden/>
    <w:rsid w:val="001E7D0D"/>
    <w:rPr>
      <w:rFonts w:ascii="Segoe UI" w:eastAsia="Times New Roman" w:hAnsi="Segoe UI" w:cs="Segoe UI"/>
      <w:sz w:val="18"/>
      <w:szCs w:val="18"/>
      <w:lang w:eastAsia="ru-RU"/>
    </w:rPr>
  </w:style>
  <w:style w:type="character" w:customStyle="1" w:styleId="50">
    <w:name w:val="Заголовок 5 Знак"/>
    <w:basedOn w:val="a0"/>
    <w:link w:val="5"/>
    <w:rsid w:val="00264BED"/>
    <w:rPr>
      <w:rFonts w:ascii="Arial" w:eastAsia="Arial Unicode MS" w:hAnsi="Arial" w:cs="Times New Roman"/>
      <w:sz w:val="28"/>
      <w:szCs w:val="20"/>
      <w:lang w:eastAsia="ru-RU"/>
    </w:rPr>
  </w:style>
  <w:style w:type="character" w:customStyle="1" w:styleId="24">
    <w:name w:val="Основной текст (2)_"/>
    <w:basedOn w:val="a0"/>
    <w:link w:val="25"/>
    <w:rsid w:val="00264BED"/>
    <w:rPr>
      <w:rFonts w:ascii="Times New Roman" w:eastAsia="Times New Roman" w:hAnsi="Times New Roman" w:cs="Times New Roman"/>
      <w:shd w:val="clear" w:color="auto" w:fill="FFFFFF"/>
    </w:rPr>
  </w:style>
  <w:style w:type="paragraph" w:customStyle="1" w:styleId="25">
    <w:name w:val="Основной текст (2)"/>
    <w:basedOn w:val="a"/>
    <w:link w:val="24"/>
    <w:rsid w:val="00264BED"/>
    <w:pPr>
      <w:widowControl w:val="0"/>
      <w:shd w:val="clear" w:color="auto" w:fill="FFFFFF"/>
      <w:spacing w:line="298" w:lineRule="exact"/>
      <w:ind w:hanging="360"/>
    </w:pPr>
    <w:rPr>
      <w:sz w:val="22"/>
      <w:szCs w:val="22"/>
      <w:lang w:eastAsia="en-US"/>
    </w:rPr>
  </w:style>
  <w:style w:type="character" w:customStyle="1" w:styleId="FontStyle38">
    <w:name w:val="Font Style38"/>
    <w:rsid w:val="002C20ED"/>
    <w:rPr>
      <w:rFonts w:ascii="Times New Roman" w:hAnsi="Times New Roman" w:cs="Times New Roman" w:hint="default"/>
      <w:sz w:val="26"/>
      <w:szCs w:val="26"/>
    </w:rPr>
  </w:style>
  <w:style w:type="table" w:styleId="afe">
    <w:name w:val="Table Grid"/>
    <w:aliases w:val="Вредность"/>
    <w:basedOn w:val="a1"/>
    <w:uiPriority w:val="59"/>
    <w:rsid w:val="00B232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Основной текст + Курсив3"/>
    <w:rsid w:val="00B23218"/>
    <w:rPr>
      <w:rFonts w:ascii="Times New Roman" w:hAnsi="Times New Roman" w:cs="Times New Roman"/>
      <w:i/>
      <w:iCs/>
      <w:spacing w:val="0"/>
      <w:sz w:val="22"/>
      <w:szCs w:val="22"/>
      <w:lang w:bidi="ar-SA"/>
    </w:rPr>
  </w:style>
  <w:style w:type="character" w:customStyle="1" w:styleId="340">
    <w:name w:val="Заголовок №3 + Не полужирный4"/>
    <w:aliases w:val="Курсив6"/>
    <w:rsid w:val="00B23218"/>
    <w:rPr>
      <w:rFonts w:ascii="Times New Roman" w:hAnsi="Times New Roman" w:cs="Times New Roman"/>
      <w:b w:val="0"/>
      <w:bCs w:val="0"/>
      <w:i/>
      <w:iCs/>
      <w:spacing w:val="0"/>
      <w:sz w:val="22"/>
      <w:szCs w:val="22"/>
      <w:lang w:bidi="ar-SA"/>
    </w:rPr>
  </w:style>
  <w:style w:type="character" w:customStyle="1" w:styleId="35">
    <w:name w:val="Заголовок №3 (5)_"/>
    <w:link w:val="351"/>
    <w:rsid w:val="00B23218"/>
    <w:rPr>
      <w:i/>
      <w:iCs/>
      <w:shd w:val="clear" w:color="auto" w:fill="FFFFFF"/>
    </w:rPr>
  </w:style>
  <w:style w:type="character" w:customStyle="1" w:styleId="350">
    <w:name w:val="Заголовок №3 (5)"/>
    <w:basedOn w:val="35"/>
    <w:rsid w:val="00B23218"/>
    <w:rPr>
      <w:i/>
      <w:iCs/>
      <w:shd w:val="clear" w:color="auto" w:fill="FFFFFF"/>
    </w:rPr>
  </w:style>
  <w:style w:type="character" w:customStyle="1" w:styleId="352">
    <w:name w:val="Заголовок №3 (5) + Полужирный"/>
    <w:aliases w:val="Не курсив4"/>
    <w:rsid w:val="00B23218"/>
    <w:rPr>
      <w:b/>
      <w:bCs/>
      <w:i/>
      <w:iCs/>
      <w:sz w:val="22"/>
      <w:szCs w:val="22"/>
      <w:lang w:bidi="ar-SA"/>
    </w:rPr>
  </w:style>
  <w:style w:type="character" w:customStyle="1" w:styleId="330">
    <w:name w:val="Заголовок №3 + Не полужирный3"/>
    <w:aliases w:val="Курсив5"/>
    <w:rsid w:val="00B23218"/>
    <w:rPr>
      <w:rFonts w:ascii="Times New Roman" w:hAnsi="Times New Roman" w:cs="Times New Roman"/>
      <w:b w:val="0"/>
      <w:bCs w:val="0"/>
      <w:i/>
      <w:iCs/>
      <w:spacing w:val="0"/>
      <w:sz w:val="22"/>
      <w:szCs w:val="22"/>
      <w:lang w:bidi="ar-SA"/>
    </w:rPr>
  </w:style>
  <w:style w:type="character" w:customStyle="1" w:styleId="320">
    <w:name w:val="Заголовок №3 + Не полужирный2"/>
    <w:aliases w:val="Курсив4"/>
    <w:rsid w:val="00B23218"/>
    <w:rPr>
      <w:rFonts w:ascii="Times New Roman" w:hAnsi="Times New Roman" w:cs="Times New Roman"/>
      <w:b w:val="0"/>
      <w:bCs w:val="0"/>
      <w:i/>
      <w:iCs/>
      <w:spacing w:val="0"/>
      <w:sz w:val="22"/>
      <w:szCs w:val="22"/>
      <w:lang w:bidi="ar-SA"/>
    </w:rPr>
  </w:style>
  <w:style w:type="character" w:customStyle="1" w:styleId="311">
    <w:name w:val="Заголовок №3 + Не полужирный1"/>
    <w:aliases w:val="Курсив3"/>
    <w:rsid w:val="00B23218"/>
    <w:rPr>
      <w:rFonts w:ascii="Times New Roman" w:hAnsi="Times New Roman" w:cs="Times New Roman"/>
      <w:b w:val="0"/>
      <w:bCs w:val="0"/>
      <w:i/>
      <w:iCs/>
      <w:spacing w:val="0"/>
      <w:sz w:val="22"/>
      <w:szCs w:val="22"/>
      <w:lang w:bidi="ar-SA"/>
    </w:rPr>
  </w:style>
  <w:style w:type="paragraph" w:customStyle="1" w:styleId="351">
    <w:name w:val="Заголовок №3 (5)1"/>
    <w:basedOn w:val="a"/>
    <w:link w:val="35"/>
    <w:rsid w:val="00B23218"/>
    <w:pPr>
      <w:shd w:val="clear" w:color="auto" w:fill="FFFFFF"/>
      <w:spacing w:line="211" w:lineRule="exact"/>
      <w:ind w:firstLine="400"/>
      <w:jc w:val="both"/>
      <w:outlineLvl w:val="2"/>
    </w:pPr>
    <w:rPr>
      <w:rFonts w:asciiTheme="minorHAnsi" w:eastAsiaTheme="minorHAnsi" w:hAnsiTheme="minorHAnsi" w:cstheme="minorBidi"/>
      <w:i/>
      <w:iCs/>
      <w:sz w:val="22"/>
      <w:szCs w:val="22"/>
      <w:lang w:eastAsia="en-US"/>
    </w:rPr>
  </w:style>
  <w:style w:type="paragraph" w:styleId="aff">
    <w:name w:val="Plain Text"/>
    <w:basedOn w:val="a"/>
    <w:link w:val="aff0"/>
    <w:rsid w:val="00550544"/>
    <w:rPr>
      <w:rFonts w:ascii="Courier New" w:hAnsi="Courier New" w:cs="Courier New"/>
      <w:sz w:val="20"/>
      <w:szCs w:val="20"/>
    </w:rPr>
  </w:style>
  <w:style w:type="character" w:customStyle="1" w:styleId="aff0">
    <w:name w:val="Текст Знак"/>
    <w:basedOn w:val="a0"/>
    <w:link w:val="aff"/>
    <w:rsid w:val="00550544"/>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550544"/>
    <w:rPr>
      <w:rFonts w:asciiTheme="majorHAnsi" w:eastAsiaTheme="majorEastAsia" w:hAnsiTheme="majorHAnsi" w:cstheme="majorBidi"/>
      <w:color w:val="2E74B5" w:themeColor="accent1" w:themeShade="BF"/>
      <w:sz w:val="32"/>
      <w:szCs w:val="32"/>
      <w:lang w:eastAsia="ru-RU"/>
    </w:rPr>
  </w:style>
  <w:style w:type="paragraph" w:customStyle="1" w:styleId="Standard">
    <w:name w:val="Standard"/>
    <w:rsid w:val="00550544"/>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aff1">
    <w:name w:val="Выделение жирным"/>
    <w:rsid w:val="008522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image" Target="media/image11.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5.emf"/><Relationship Id="rId42" Type="http://schemas.openxmlformats.org/officeDocument/2006/relationships/oleObject" Target="embeddings/oleObject16.bin"/><Relationship Id="rId47" Type="http://schemas.openxmlformats.org/officeDocument/2006/relationships/image" Target="media/image22.e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oleObject" Target="embeddings/oleObject15.bin"/><Relationship Id="rId45" Type="http://schemas.openxmlformats.org/officeDocument/2006/relationships/image" Target="media/image21.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image" Target="media/image16.png"/><Relationship Id="rId49" Type="http://schemas.openxmlformats.org/officeDocument/2006/relationships/hyperlink" Target="http://www.consultant.ru/document/cons_doc_LAW_99661/?dst=100004" TargetMode="Externa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oleObject" Target="embeddings/oleObject13.bin"/><Relationship Id="rId43" Type="http://schemas.openxmlformats.org/officeDocument/2006/relationships/image" Target="media/image20.emf"/><Relationship Id="rId48" Type="http://schemas.openxmlformats.org/officeDocument/2006/relationships/oleObject" Target="embeddings/oleObject19.bin"/><Relationship Id="rId8" Type="http://schemas.openxmlformats.org/officeDocument/2006/relationships/image" Target="media/image1.emf"/><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836D0-884B-4108-BA0D-1B8153AC4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233</Pages>
  <Words>111778</Words>
  <Characters>637140</Characters>
  <Application>Microsoft Office Word</Application>
  <DocSecurity>0</DocSecurity>
  <Lines>5309</Lines>
  <Paragraphs>1494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49</cp:revision>
  <cp:lastPrinted>2018-08-14T07:19:00Z</cp:lastPrinted>
  <dcterms:created xsi:type="dcterms:W3CDTF">2018-07-10T09:21:00Z</dcterms:created>
  <dcterms:modified xsi:type="dcterms:W3CDTF">2018-09-20T08:47:00Z</dcterms:modified>
</cp:coreProperties>
</file>